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962C5C" w:rsidRDefault="00962C5C" w:rsidP="00962C5C">
      <w:pPr>
        <w:spacing w:line="276" w:lineRule="auto"/>
        <w:jc w:val="both"/>
        <w:rPr>
          <w:rFonts w:ascii="Arial" w:eastAsia="MS PGothic" w:hAnsi="Arial"/>
          <w:b/>
          <w:i/>
          <w:sz w:val="28"/>
          <w:szCs w:val="28"/>
        </w:rPr>
      </w:pPr>
      <w:r w:rsidRPr="00962C5C">
        <w:rPr>
          <w:rFonts w:ascii="Arial" w:eastAsia="MS PGothic" w:hAnsi="Arial"/>
          <w:b/>
          <w:i/>
          <w:sz w:val="28"/>
          <w:szCs w:val="28"/>
        </w:rPr>
        <w:t>Hematology Lab Meeting.</w:t>
      </w:r>
    </w:p>
    <w:p w:rsidR="00962C5C" w:rsidRPr="00962C5C" w:rsidRDefault="00962C5C" w:rsidP="00962C5C">
      <w:pPr>
        <w:numPr>
          <w:ilvl w:val="1"/>
          <w:numId w:val="0"/>
        </w:numPr>
        <w:spacing w:after="320" w:line="276" w:lineRule="auto"/>
        <w:contextualSpacing/>
        <w:rPr>
          <w:rFonts w:ascii="Arial" w:eastAsia="MS PGothic" w:hAnsi="Arial"/>
          <w:sz w:val="22"/>
          <w:szCs w:val="22"/>
        </w:rPr>
      </w:pPr>
      <w:r w:rsidRPr="00962C5C">
        <w:rPr>
          <w:rFonts w:ascii="Arial" w:eastAsia="MS PGothic" w:hAnsi="Arial"/>
          <w:sz w:val="22"/>
          <w:szCs w:val="22"/>
        </w:rPr>
        <w:t xml:space="preserve"> </w:t>
      </w:r>
    </w:p>
    <w:p w:rsidR="00962C5C" w:rsidRPr="00962C5C" w:rsidRDefault="00962C5C" w:rsidP="00962C5C">
      <w:pPr>
        <w:spacing w:after="120" w:line="276" w:lineRule="auto"/>
        <w:rPr>
          <w:rFonts w:ascii="Arial" w:eastAsia="MS PGothic" w:hAnsi="Arial"/>
          <w:i/>
          <w:sz w:val="22"/>
          <w:szCs w:val="22"/>
        </w:rPr>
      </w:pPr>
      <w:r>
        <w:rPr>
          <w:rFonts w:ascii="Arial" w:eastAsia="MS PGothic" w:hAnsi="Arial"/>
          <w:i/>
          <w:sz w:val="22"/>
          <w:szCs w:val="22"/>
        </w:rPr>
        <w:t>11</w:t>
      </w:r>
      <w:r w:rsidRPr="00962C5C">
        <w:rPr>
          <w:rFonts w:ascii="Arial" w:eastAsia="MS PGothic" w:hAnsi="Arial"/>
          <w:i/>
          <w:sz w:val="22"/>
          <w:szCs w:val="22"/>
        </w:rPr>
        <w:t>/</w:t>
      </w:r>
      <w:r>
        <w:rPr>
          <w:rFonts w:ascii="Arial" w:eastAsia="MS PGothic" w:hAnsi="Arial"/>
          <w:i/>
          <w:sz w:val="22"/>
          <w:szCs w:val="22"/>
        </w:rPr>
        <w:t>2</w:t>
      </w:r>
      <w:r w:rsidRPr="00962C5C">
        <w:rPr>
          <w:rFonts w:ascii="Arial" w:eastAsia="MS PGothic" w:hAnsi="Arial"/>
          <w:i/>
          <w:sz w:val="22"/>
          <w:szCs w:val="22"/>
        </w:rPr>
        <w:t>/2017 @ 9:00 am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314"/>
        <w:gridCol w:w="7046"/>
      </w:tblGrid>
      <w:tr w:rsidR="00962C5C" w:rsidRPr="00962C5C" w:rsidTr="008D1A33">
        <w:sdt>
          <w:sdtPr>
            <w:rPr>
              <w:rFonts w:ascii="Arial" w:eastAsia="MS PGothic" w:hAnsi="Arial"/>
              <w:i/>
              <w:sz w:val="22"/>
              <w:szCs w:val="22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36" w:type="dxa"/>
              </w:tcPr>
              <w:p w:rsidR="00962C5C" w:rsidRPr="00962C5C" w:rsidRDefault="00962C5C" w:rsidP="00962C5C">
                <w:pPr>
                  <w:outlineLvl w:val="0"/>
                  <w:rPr>
                    <w:rFonts w:ascii="Arial" w:eastAsia="MS PGothic" w:hAnsi="Arial"/>
                    <w:i/>
                    <w:sz w:val="22"/>
                    <w:szCs w:val="22"/>
                  </w:rPr>
                </w:pPr>
                <w:r w:rsidRPr="00962C5C">
                  <w:rPr>
                    <w:rFonts w:ascii="Arial" w:eastAsia="MS PGothic" w:hAnsi="Arial"/>
                    <w:i/>
                    <w:sz w:val="22"/>
                    <w:szCs w:val="22"/>
                  </w:rPr>
                  <w:t>Present:</w:t>
                </w:r>
              </w:p>
            </w:tc>
          </w:sdtContent>
        </w:sdt>
        <w:tc>
          <w:tcPr>
            <w:tcW w:w="6504" w:type="dxa"/>
          </w:tcPr>
          <w:p w:rsidR="00962C5C" w:rsidRPr="00962C5C" w:rsidRDefault="00962C5C" w:rsidP="00962C5C">
            <w:pPr>
              <w:rPr>
                <w:rFonts w:ascii="Arial" w:eastAsia="MS PGothic" w:hAnsi="Arial"/>
                <w:sz w:val="22"/>
                <w:szCs w:val="22"/>
              </w:rPr>
            </w:pPr>
            <w:r w:rsidRPr="00962C5C">
              <w:rPr>
                <w:rFonts w:ascii="Arial" w:eastAsia="MS PGothic" w:hAnsi="Arial"/>
                <w:b/>
                <w:bCs/>
                <w:sz w:val="22"/>
                <w:szCs w:val="22"/>
              </w:rPr>
              <w:t>Patricia Gelineau.</w:t>
            </w:r>
          </w:p>
        </w:tc>
      </w:tr>
    </w:tbl>
    <w:p w:rsidR="00962C5C" w:rsidRPr="00962C5C" w:rsidRDefault="00962C5C" w:rsidP="00962C5C"/>
    <w:p w:rsidR="00962C5C" w:rsidRDefault="00962C5C" w:rsidP="00962C5C">
      <w:r w:rsidRPr="00962C5C">
        <w:t>Announcement:</w:t>
      </w:r>
    </w:p>
    <w:p w:rsidR="00962C5C" w:rsidRDefault="00962C5C" w:rsidP="00962C5C"/>
    <w:p w:rsidR="00962C5C" w:rsidRDefault="00962C5C" w:rsidP="00962C5C"/>
    <w:p w:rsidR="00962C5C" w:rsidRDefault="00962C5C" w:rsidP="00962C5C"/>
    <w:p w:rsidR="00962C5C" w:rsidRDefault="00962C5C" w:rsidP="00962C5C">
      <w:pPr>
        <w:pStyle w:val="ListParagraph"/>
        <w:numPr>
          <w:ilvl w:val="0"/>
          <w:numId w:val="1"/>
        </w:numPr>
      </w:pPr>
      <w:r>
        <w:t>Remember F</w:t>
      </w:r>
      <w:r w:rsidRPr="00962C5C">
        <w:t>lu</w:t>
      </w:r>
      <w:r>
        <w:t xml:space="preserve"> </w:t>
      </w:r>
      <w:r w:rsidRPr="00962C5C">
        <w:t>vaccination</w:t>
      </w:r>
      <w:r>
        <w:t>s are still going on</w:t>
      </w:r>
      <w:r w:rsidR="002432B9">
        <w:t>. T</w:t>
      </w:r>
      <w:r>
        <w:t>he schedule is on the magnetic board.</w:t>
      </w:r>
    </w:p>
    <w:p w:rsidR="00962C5C" w:rsidRDefault="00962C5C" w:rsidP="00962C5C"/>
    <w:p w:rsidR="00962C5C" w:rsidRDefault="00962C5C" w:rsidP="00962C5C"/>
    <w:p w:rsidR="00962C5C" w:rsidRDefault="00962C5C" w:rsidP="00962C5C">
      <w:pPr>
        <w:pStyle w:val="ListParagraph"/>
        <w:numPr>
          <w:ilvl w:val="0"/>
          <w:numId w:val="2"/>
        </w:numPr>
      </w:pPr>
      <w:r>
        <w:t>The benefit packages are being sent home .You can make your selections online</w:t>
      </w:r>
      <w:r w:rsidR="006831B8">
        <w:t xml:space="preserve">. </w:t>
      </w:r>
      <w:r w:rsidR="002432B9">
        <w:t>Deadline is</w:t>
      </w:r>
      <w:r>
        <w:t xml:space="preserve"> November 17</w:t>
      </w:r>
      <w:r w:rsidRPr="00962C5C">
        <w:rPr>
          <w:vertAlign w:val="superscript"/>
        </w:rPr>
        <w:t>th</w:t>
      </w:r>
      <w:r>
        <w:t>.</w:t>
      </w:r>
    </w:p>
    <w:p w:rsidR="00962C5C" w:rsidRDefault="00962C5C" w:rsidP="00962C5C"/>
    <w:p w:rsidR="00962C5C" w:rsidRDefault="00962C5C" w:rsidP="00962C5C"/>
    <w:p w:rsidR="00962C5C" w:rsidRDefault="002432B9" w:rsidP="00962C5C">
      <w:pPr>
        <w:pStyle w:val="ListParagraph"/>
        <w:numPr>
          <w:ilvl w:val="0"/>
          <w:numId w:val="2"/>
        </w:numPr>
      </w:pPr>
      <w:r>
        <w:t xml:space="preserve"> New </w:t>
      </w:r>
      <w:r w:rsidR="00962C5C">
        <w:t>Inventory</w:t>
      </w:r>
      <w:r>
        <w:t xml:space="preserve"> logs</w:t>
      </w:r>
      <w:r w:rsidR="00962C5C">
        <w:t xml:space="preserve"> for </w:t>
      </w:r>
      <w:r>
        <w:t>all</w:t>
      </w:r>
      <w:r w:rsidR="00962C5C">
        <w:t xml:space="preserve"> reagent</w:t>
      </w:r>
      <w:r>
        <w:t>s, controls and calibrators delivered in the lab</w:t>
      </w:r>
      <w:r w:rsidR="007B7C9B">
        <w:t xml:space="preserve">. These </w:t>
      </w:r>
      <w:r>
        <w:t xml:space="preserve"> </w:t>
      </w:r>
      <w:r w:rsidR="007B7C9B">
        <w:t xml:space="preserve">need </w:t>
      </w:r>
      <w:r>
        <w:t xml:space="preserve"> to</w:t>
      </w:r>
      <w:r w:rsidR="00962C5C">
        <w:t xml:space="preserve"> be</w:t>
      </w:r>
      <w:r>
        <w:t xml:space="preserve"> recorded for when</w:t>
      </w:r>
      <w:r w:rsidR="007B7C9B">
        <w:t xml:space="preserve"> they are</w:t>
      </w:r>
      <w:r>
        <w:t xml:space="preserve"> received</w:t>
      </w:r>
      <w:r w:rsidR="0082719B">
        <w:t>,</w:t>
      </w:r>
      <w:r>
        <w:t xml:space="preserve"> expiration dates, validated dates and when put into service.</w:t>
      </w:r>
      <w:r w:rsidR="00962C5C">
        <w:t xml:space="preserve"> </w:t>
      </w:r>
      <w:r>
        <w:t xml:space="preserve"> This is to comply with NY license </w:t>
      </w:r>
      <w:r w:rsidR="0082719B">
        <w:t>standards and to keep better records of lots of reagents.</w:t>
      </w:r>
      <w:r w:rsidR="00962C5C">
        <w:t xml:space="preserve"> </w:t>
      </w:r>
      <w:r>
        <w:t xml:space="preserve"> </w:t>
      </w:r>
      <w:r w:rsidR="00962C5C">
        <w:t xml:space="preserve"> </w:t>
      </w:r>
      <w:r>
        <w:t xml:space="preserve"> </w:t>
      </w:r>
      <w:r w:rsidR="00962C5C">
        <w:t xml:space="preserve"> </w:t>
      </w:r>
      <w:r>
        <w:t xml:space="preserve"> </w:t>
      </w:r>
      <w:r w:rsidR="00962C5C">
        <w:t xml:space="preserve"> </w:t>
      </w:r>
      <w:r>
        <w:t xml:space="preserve"> </w:t>
      </w:r>
      <w:r w:rsidR="00962C5C">
        <w:t xml:space="preserve"> </w:t>
      </w:r>
    </w:p>
    <w:p w:rsidR="00962C5C" w:rsidRDefault="00962C5C" w:rsidP="00962C5C"/>
    <w:p w:rsidR="00962C5C" w:rsidRDefault="00962C5C" w:rsidP="00962C5C"/>
    <w:p w:rsidR="00962C5C" w:rsidRDefault="007B7C9B" w:rsidP="00962C5C">
      <w:pPr>
        <w:pStyle w:val="ListParagraph"/>
        <w:numPr>
          <w:ilvl w:val="0"/>
          <w:numId w:val="2"/>
        </w:numPr>
      </w:pPr>
      <w:r>
        <w:t>Arkray: Reminders</w:t>
      </w:r>
    </w:p>
    <w:p w:rsidR="007B7C9B" w:rsidRDefault="007B7C9B" w:rsidP="007B7C9B">
      <w:pPr>
        <w:pStyle w:val="ListParagraph"/>
        <w:ind w:left="780"/>
      </w:pPr>
    </w:p>
    <w:p w:rsidR="007B7C9B" w:rsidRDefault="007B7C9B" w:rsidP="007B7C9B">
      <w:pPr>
        <w:pStyle w:val="ListParagraph"/>
        <w:numPr>
          <w:ilvl w:val="0"/>
          <w:numId w:val="3"/>
        </w:numPr>
      </w:pPr>
      <w:r>
        <w:t>CAP requirement for the new shipment each month of different lots of the SED and BAC stain solution packs- When we put these new lots on the Arkray</w:t>
      </w:r>
      <w:r w:rsidR="000852E5">
        <w:t>,</w:t>
      </w:r>
      <w:r>
        <w:t xml:space="preserve"> we need a least one patient sample comparison ( microscopic results only) from old lot to new lot. Donna has a special log for this.</w:t>
      </w:r>
    </w:p>
    <w:p w:rsidR="007B7C9B" w:rsidRDefault="007B7C9B" w:rsidP="007B7C9B">
      <w:pPr>
        <w:pStyle w:val="ListParagraph"/>
        <w:numPr>
          <w:ilvl w:val="0"/>
          <w:numId w:val="3"/>
        </w:numPr>
      </w:pPr>
      <w:r>
        <w:t>New lot of s</w:t>
      </w:r>
      <w:r w:rsidR="002C2673">
        <w:t>trips- need normal and abnormal</w:t>
      </w:r>
      <w:r>
        <w:t xml:space="preserve"> patient comparison</w:t>
      </w:r>
      <w:r w:rsidR="000852E5">
        <w:t xml:space="preserve"> </w:t>
      </w:r>
      <w:r>
        <w:t>(macroscopic results) performed and record</w:t>
      </w:r>
      <w:r w:rsidR="000852E5">
        <w:t>ed</w:t>
      </w:r>
      <w:r>
        <w:t xml:space="preserve"> on sheets in the individual Arkray notebooks.</w:t>
      </w:r>
    </w:p>
    <w:p w:rsidR="007B7C9B" w:rsidRDefault="007B7C9B" w:rsidP="007B7C9B">
      <w:pPr>
        <w:pStyle w:val="ListParagraph"/>
        <w:numPr>
          <w:ilvl w:val="0"/>
          <w:numId w:val="3"/>
        </w:numPr>
      </w:pPr>
      <w:r>
        <w:t>FYI- When maintenance/repair is done which includes changing parts on the instrument, a Carry Over study</w:t>
      </w:r>
      <w:r w:rsidR="002C2673">
        <w:t xml:space="preserve"> needs to be performed,</w:t>
      </w:r>
      <w:r>
        <w:t xml:space="preserve"> where a high RBC and Bacteria urine samples are run followed by a negative urine sample </w:t>
      </w:r>
      <w:r w:rsidR="002C2673">
        <w:t>and a Carryover rate determined.</w:t>
      </w:r>
      <w:r w:rsidR="000852E5">
        <w:t xml:space="preserve"> </w:t>
      </w:r>
      <w:bookmarkStart w:id="0" w:name="_GoBack"/>
      <w:bookmarkEnd w:id="0"/>
    </w:p>
    <w:p w:rsidR="00962C5C" w:rsidRDefault="00962C5C" w:rsidP="00962C5C"/>
    <w:p w:rsidR="00962C5C" w:rsidRDefault="00962C5C" w:rsidP="00962C5C"/>
    <w:p w:rsidR="00962C5C" w:rsidRDefault="00962C5C" w:rsidP="0014707F"/>
    <w:p w:rsidR="00CD1D0B" w:rsidRDefault="00CD1D0B"/>
    <w:sectPr w:rsidR="00CD1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B52" w:rsidRDefault="00432B52" w:rsidP="00962C5C">
      <w:r>
        <w:separator/>
      </w:r>
    </w:p>
  </w:endnote>
  <w:endnote w:type="continuationSeparator" w:id="0">
    <w:p w:rsidR="00432B52" w:rsidRDefault="00432B52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B52" w:rsidRDefault="00432B52" w:rsidP="00962C5C">
      <w:r>
        <w:separator/>
      </w:r>
    </w:p>
  </w:footnote>
  <w:footnote w:type="continuationSeparator" w:id="0">
    <w:p w:rsidR="00432B52" w:rsidRDefault="00432B52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B45"/>
      </v:shape>
    </w:pict>
  </w:numPicBullet>
  <w:abstractNum w:abstractNumId="0" w15:restartNumberingAfterBreak="0">
    <w:nsid w:val="10677C2A"/>
    <w:multiLevelType w:val="hybridMultilevel"/>
    <w:tmpl w:val="531A779E"/>
    <w:lvl w:ilvl="0" w:tplc="0409000F">
      <w:start w:val="1"/>
      <w:numFmt w:val="decimal"/>
      <w:lvlText w:val="%1."/>
      <w:lvlJc w:val="left"/>
      <w:pPr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" w15:restartNumberingAfterBreak="0">
    <w:nsid w:val="543D6024"/>
    <w:multiLevelType w:val="hybridMultilevel"/>
    <w:tmpl w:val="4FFA8364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852E5"/>
    <w:rsid w:val="0014707F"/>
    <w:rsid w:val="0021704C"/>
    <w:rsid w:val="002432B9"/>
    <w:rsid w:val="002C2673"/>
    <w:rsid w:val="00432B52"/>
    <w:rsid w:val="0044085B"/>
    <w:rsid w:val="005238B2"/>
    <w:rsid w:val="00567AAB"/>
    <w:rsid w:val="006831B8"/>
    <w:rsid w:val="007B7C9B"/>
    <w:rsid w:val="0082719B"/>
    <w:rsid w:val="00962C5C"/>
    <w:rsid w:val="00B34F46"/>
    <w:rsid w:val="00CD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31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1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5F0C1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283C20"/>
    <w:rsid w:val="005F0C1B"/>
    <w:rsid w:val="00640D80"/>
    <w:rsid w:val="007E2A28"/>
    <w:rsid w:val="00855BA5"/>
    <w:rsid w:val="00D81FEC"/>
    <w:rsid w:val="00DE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8</cp:revision>
  <cp:lastPrinted>2017-11-07T19:26:00Z</cp:lastPrinted>
  <dcterms:created xsi:type="dcterms:W3CDTF">2017-11-07T19:29:00Z</dcterms:created>
  <dcterms:modified xsi:type="dcterms:W3CDTF">2017-11-08T15:03:00Z</dcterms:modified>
</cp:coreProperties>
</file>