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CF" w:rsidRDefault="003B46CF" w:rsidP="003B46CF">
      <w:pPr>
        <w:spacing w:line="276" w:lineRule="auto"/>
        <w:jc w:val="both"/>
        <w:rPr>
          <w:rFonts w:ascii="Arial" w:eastAsia="MS PGothic" w:hAnsi="Arial"/>
          <w:b/>
          <w:i/>
          <w:sz w:val="28"/>
          <w:szCs w:val="28"/>
        </w:rPr>
      </w:pPr>
      <w:r>
        <w:rPr>
          <w:rFonts w:ascii="Arial" w:eastAsia="MS PGothic" w:hAnsi="Arial"/>
          <w:b/>
          <w:i/>
          <w:sz w:val="28"/>
          <w:szCs w:val="28"/>
        </w:rPr>
        <w:t>Hematology Lab Meeting.</w:t>
      </w:r>
    </w:p>
    <w:p w:rsidR="003B46CF" w:rsidRDefault="003B46CF" w:rsidP="003B46CF">
      <w:pPr>
        <w:spacing w:after="320" w:line="276" w:lineRule="auto"/>
        <w:contextualSpacing/>
        <w:rPr>
          <w:rFonts w:ascii="Arial" w:eastAsia="MS PGothic" w:hAnsi="Arial"/>
          <w:sz w:val="22"/>
          <w:szCs w:val="22"/>
        </w:rPr>
      </w:pPr>
      <w:r>
        <w:rPr>
          <w:rFonts w:ascii="Arial" w:eastAsia="MS PGothic" w:hAnsi="Arial"/>
          <w:sz w:val="22"/>
          <w:szCs w:val="22"/>
        </w:rPr>
        <w:t xml:space="preserve"> </w:t>
      </w:r>
    </w:p>
    <w:p w:rsidR="003B46CF" w:rsidRDefault="003B46CF" w:rsidP="003B46CF">
      <w:pPr>
        <w:spacing w:after="120" w:line="276" w:lineRule="auto"/>
        <w:rPr>
          <w:rFonts w:ascii="Arial" w:eastAsia="MS PGothic" w:hAnsi="Arial"/>
          <w:i/>
          <w:sz w:val="22"/>
          <w:szCs w:val="22"/>
        </w:rPr>
      </w:pPr>
      <w:r>
        <w:rPr>
          <w:rFonts w:ascii="Arial" w:eastAsia="MS PGothic" w:hAnsi="Arial"/>
          <w:i/>
          <w:sz w:val="22"/>
          <w:szCs w:val="22"/>
        </w:rPr>
        <w:t>5/3/2018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3B46CF" w:rsidTr="003B46CF">
        <w:sdt>
          <w:sdtPr>
            <w:rPr>
              <w:rFonts w:ascii="Arial" w:eastAsia="MS PGothic" w:hAnsi="Arial"/>
              <w:i/>
              <w:sz w:val="22"/>
              <w:szCs w:val="22"/>
            </w:rPr>
            <w:id w:val="-549616136"/>
            <w:placeholder>
              <w:docPart w:val="4B422A9564DC459F866C8AF0AD967186"/>
            </w:placeholder>
            <w:temporary/>
            <w:showingPlcHdr/>
          </w:sdtPr>
          <w:sdtEndPr/>
          <w:sdtContent>
            <w:tc>
              <w:tcPr>
                <w:tcW w:w="2136" w:type="dxa"/>
                <w:hideMark/>
              </w:tcPr>
              <w:p w:rsidR="003B46CF" w:rsidRDefault="003B46CF">
                <w:pPr>
                  <w:outlineLvl w:val="0"/>
                  <w:rPr>
                    <w:rFonts w:ascii="Arial" w:eastAsia="MS PGothic" w:hAnsi="Arial"/>
                    <w:i/>
                    <w:sz w:val="22"/>
                    <w:szCs w:val="22"/>
                  </w:rPr>
                </w:pPr>
                <w:r>
                  <w:rPr>
                    <w:rFonts w:ascii="Arial" w:eastAsia="MS PGothic" w:hAnsi="Arial"/>
                    <w:i/>
                    <w:sz w:val="22"/>
                    <w:szCs w:val="22"/>
                  </w:rPr>
                  <w:t>Present:</w:t>
                </w:r>
              </w:p>
            </w:tc>
          </w:sdtContent>
        </w:sdt>
        <w:tc>
          <w:tcPr>
            <w:tcW w:w="6504" w:type="dxa"/>
            <w:hideMark/>
          </w:tcPr>
          <w:p w:rsidR="003B46CF" w:rsidRDefault="003B46CF">
            <w:pPr>
              <w:rPr>
                <w:rFonts w:ascii="Arial" w:eastAsia="MS PGothic" w:hAnsi="Arial"/>
                <w:sz w:val="22"/>
                <w:szCs w:val="22"/>
              </w:rPr>
            </w:pPr>
            <w:r>
              <w:rPr>
                <w:rFonts w:ascii="Arial" w:eastAsia="MS PGothic" w:hAnsi="Arial"/>
                <w:b/>
                <w:bCs/>
                <w:sz w:val="22"/>
                <w:szCs w:val="22"/>
              </w:rPr>
              <w:t>Patricia Gelineau.</w:t>
            </w:r>
          </w:p>
        </w:tc>
      </w:tr>
    </w:tbl>
    <w:p w:rsidR="003B46CF" w:rsidRDefault="003B46CF" w:rsidP="003B46CF">
      <w:r>
        <w:t>Announcement:</w:t>
      </w:r>
    </w:p>
    <w:p w:rsidR="003B46CF" w:rsidRDefault="003B46CF" w:rsidP="003B46CF"/>
    <w:p w:rsidR="003B46CF" w:rsidRDefault="00CE0324" w:rsidP="003B46CF">
      <w:pPr>
        <w:pStyle w:val="ListParagraph"/>
        <w:numPr>
          <w:ilvl w:val="0"/>
          <w:numId w:val="35"/>
        </w:numPr>
        <w:rPr>
          <w:rFonts w:eastAsiaTheme="minorHAnsi"/>
        </w:rPr>
      </w:pPr>
      <w:r>
        <w:t xml:space="preserve">Krystle’s </w:t>
      </w:r>
      <w:r w:rsidR="003B46CF">
        <w:t>last day will be</w:t>
      </w:r>
      <w:r>
        <w:t xml:space="preserve"> Sunday,</w:t>
      </w:r>
      <w:r w:rsidR="003B46CF">
        <w:t xml:space="preserve"> June 17</w:t>
      </w:r>
      <w:r w:rsidR="003B46CF" w:rsidRPr="00CE0324">
        <w:rPr>
          <w:vertAlign w:val="superscript"/>
        </w:rPr>
        <w:t>th</w:t>
      </w:r>
      <w:r>
        <w:t>. She</w:t>
      </w:r>
      <w:r w:rsidR="003B46CF">
        <w:t xml:space="preserve"> will </w:t>
      </w:r>
      <w:r>
        <w:t>remain</w:t>
      </w:r>
      <w:r w:rsidR="003B46CF">
        <w:t xml:space="preserve"> per diem </w:t>
      </w:r>
      <w:r>
        <w:t xml:space="preserve">status and will work her </w:t>
      </w:r>
      <w:r w:rsidR="003B46CF">
        <w:t xml:space="preserve">weekends </w:t>
      </w:r>
      <w:r>
        <w:t>through</w:t>
      </w:r>
      <w:r w:rsidR="003B46CF">
        <w:t xml:space="preserve"> August</w:t>
      </w:r>
      <w:r>
        <w:t>.</w:t>
      </w:r>
    </w:p>
    <w:p w:rsidR="003B46CF" w:rsidRDefault="003B46CF" w:rsidP="003B46CF"/>
    <w:p w:rsidR="003B46CF" w:rsidRDefault="003B46CF" w:rsidP="003B46CF">
      <w:pPr>
        <w:pStyle w:val="ListParagraph"/>
        <w:numPr>
          <w:ilvl w:val="0"/>
          <w:numId w:val="35"/>
        </w:numPr>
      </w:pPr>
      <w:r>
        <w:t>Employee Engagement survey is now over great job everyone.</w:t>
      </w:r>
    </w:p>
    <w:p w:rsidR="003B46CF" w:rsidRDefault="003B46CF" w:rsidP="003B46CF"/>
    <w:p w:rsidR="003B46CF" w:rsidRDefault="00CE0324" w:rsidP="003B46CF">
      <w:pPr>
        <w:pStyle w:val="ListParagraph"/>
        <w:numPr>
          <w:ilvl w:val="0"/>
          <w:numId w:val="35"/>
        </w:numPr>
      </w:pPr>
      <w:r>
        <w:t xml:space="preserve"> Mini survey on how to improve the lab. If you did not get a chance to fill one out, please do.</w:t>
      </w:r>
    </w:p>
    <w:p w:rsidR="003B46CF" w:rsidRDefault="003B46CF" w:rsidP="003B46CF"/>
    <w:p w:rsidR="003B46CF" w:rsidRDefault="00CE0324" w:rsidP="003B46CF">
      <w:pPr>
        <w:pStyle w:val="ListParagraph"/>
        <w:numPr>
          <w:ilvl w:val="0"/>
          <w:numId w:val="35"/>
        </w:numPr>
      </w:pPr>
      <w:r>
        <w:t xml:space="preserve"> For now a schedule will be posted for OT to fill our vacancies on evening shift. If we can’t get volunteers, shifts will be rotated fairly among staff until we get our new employees trained. </w:t>
      </w:r>
    </w:p>
    <w:p w:rsidR="003B46CF" w:rsidRDefault="003B46CF" w:rsidP="003B46CF"/>
    <w:p w:rsidR="003B46CF" w:rsidRDefault="00CE0324" w:rsidP="003B46CF">
      <w:pPr>
        <w:pStyle w:val="ListParagraph"/>
        <w:numPr>
          <w:ilvl w:val="0"/>
          <w:numId w:val="35"/>
        </w:numPr>
      </w:pPr>
      <w:r>
        <w:t xml:space="preserve"> Beth </w:t>
      </w:r>
      <w:r w:rsidR="00EB3038">
        <w:t>D.</w:t>
      </w:r>
      <w:r>
        <w:t xml:space="preserve"> has created a competency sample for all staff</w:t>
      </w:r>
      <w:r w:rsidR="00EB3038">
        <w:t xml:space="preserve"> on the Cellavision.  Go on C</w:t>
      </w:r>
      <w:r w:rsidR="003B46CF">
        <w:t>ell</w:t>
      </w:r>
      <w:r w:rsidR="00EB3038">
        <w:t xml:space="preserve">avision, </w:t>
      </w:r>
      <w:r w:rsidR="003B46CF">
        <w:t>look up your name it'll come up as you’re the patient</w:t>
      </w:r>
      <w:r w:rsidR="00EB3038">
        <w:t>.</w:t>
      </w:r>
      <w:r w:rsidR="003B46CF">
        <w:t xml:space="preserve"> </w:t>
      </w:r>
      <w:r w:rsidR="00EB3038">
        <w:t>Perform diff</w:t>
      </w:r>
      <w:r w:rsidR="003B46CF">
        <w:t xml:space="preserve"> and print it out </w:t>
      </w:r>
      <w:r w:rsidR="00EB3038">
        <w:t>in blue folder on Beth’s desk.</w:t>
      </w:r>
    </w:p>
    <w:p w:rsidR="003B46CF" w:rsidRDefault="003B46CF" w:rsidP="003B46CF"/>
    <w:p w:rsidR="003B46CF" w:rsidRDefault="00EB3038" w:rsidP="003B46CF">
      <w:pPr>
        <w:pStyle w:val="ListParagraph"/>
        <w:numPr>
          <w:ilvl w:val="0"/>
          <w:numId w:val="35"/>
        </w:numPr>
      </w:pPr>
      <w:r>
        <w:t xml:space="preserve">Please follow procedures as written. Don’t make up methods that have not been validated by the lab. These may cause harm to the patient. If you think there is a better way to do a procedure, please discuss with Pat or a supervisor.  </w:t>
      </w:r>
    </w:p>
    <w:p w:rsidR="003B46CF" w:rsidRDefault="003B46CF" w:rsidP="003B46CF"/>
    <w:p w:rsidR="003B46CF" w:rsidRDefault="003B46CF" w:rsidP="003B46CF">
      <w:pPr>
        <w:pStyle w:val="ListParagraph"/>
        <w:numPr>
          <w:ilvl w:val="0"/>
          <w:numId w:val="35"/>
        </w:numPr>
      </w:pPr>
      <w:r>
        <w:t>There is a new tube station</w:t>
      </w:r>
      <w:r w:rsidR="00EB3038">
        <w:t xml:space="preserve"> in the processing area and very soon Chemistries Roche instruments will Go Live.</w:t>
      </w:r>
      <w:r>
        <w:t xml:space="preserve"> </w:t>
      </w:r>
      <w:r w:rsidR="00EB3038">
        <w:t xml:space="preserve"> </w:t>
      </w:r>
      <w:bookmarkStart w:id="0" w:name="_GoBack"/>
      <w:bookmarkEnd w:id="0"/>
    </w:p>
    <w:p w:rsidR="002F6E48" w:rsidRDefault="002F6E48" w:rsidP="00273CB8"/>
    <w:sectPr w:rsidR="002F6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40" w:rsidRDefault="00006A40" w:rsidP="00962C5C">
      <w:r>
        <w:separator/>
      </w:r>
    </w:p>
  </w:endnote>
  <w:endnote w:type="continuationSeparator" w:id="0">
    <w:p w:rsidR="00006A40" w:rsidRDefault="00006A40"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40" w:rsidRDefault="00006A40" w:rsidP="00962C5C">
      <w:r>
        <w:separator/>
      </w:r>
    </w:p>
  </w:footnote>
  <w:footnote w:type="continuationSeparator" w:id="0">
    <w:p w:rsidR="00006A40" w:rsidRDefault="00006A40"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2"/>
  </w:num>
  <w:num w:numId="3">
    <w:abstractNumId w:val="13"/>
  </w:num>
  <w:num w:numId="4">
    <w:abstractNumId w:val="23"/>
  </w:num>
  <w:num w:numId="5">
    <w:abstractNumId w:val="5"/>
  </w:num>
  <w:num w:numId="6">
    <w:abstractNumId w:val="14"/>
  </w:num>
  <w:num w:numId="7">
    <w:abstractNumId w:val="30"/>
  </w:num>
  <w:num w:numId="8">
    <w:abstractNumId w:val="1"/>
  </w:num>
  <w:num w:numId="9">
    <w:abstractNumId w:val="2"/>
  </w:num>
  <w:num w:numId="10">
    <w:abstractNumId w:val="10"/>
  </w:num>
  <w:num w:numId="11">
    <w:abstractNumId w:val="8"/>
  </w:num>
  <w:num w:numId="12">
    <w:abstractNumId w:val="25"/>
  </w:num>
  <w:num w:numId="13">
    <w:abstractNumId w:val="20"/>
  </w:num>
  <w:num w:numId="14">
    <w:abstractNumId w:val="18"/>
  </w:num>
  <w:num w:numId="15">
    <w:abstractNumId w:val="0"/>
  </w:num>
  <w:num w:numId="16">
    <w:abstractNumId w:val="32"/>
  </w:num>
  <w:num w:numId="17">
    <w:abstractNumId w:val="33"/>
  </w:num>
  <w:num w:numId="18">
    <w:abstractNumId w:val="9"/>
  </w:num>
  <w:num w:numId="19">
    <w:abstractNumId w:val="29"/>
  </w:num>
  <w:num w:numId="20">
    <w:abstractNumId w:val="21"/>
  </w:num>
  <w:num w:numId="21">
    <w:abstractNumId w:val="3"/>
  </w:num>
  <w:num w:numId="22">
    <w:abstractNumId w:val="11"/>
  </w:num>
  <w:num w:numId="23">
    <w:abstractNumId w:val="16"/>
  </w:num>
  <w:num w:numId="24">
    <w:abstractNumId w:val="24"/>
  </w:num>
  <w:num w:numId="25">
    <w:abstractNumId w:val="19"/>
  </w:num>
  <w:num w:numId="26">
    <w:abstractNumId w:val="4"/>
  </w:num>
  <w:num w:numId="27">
    <w:abstractNumId w:val="15"/>
  </w:num>
  <w:num w:numId="28">
    <w:abstractNumId w:val="27"/>
  </w:num>
  <w:num w:numId="29">
    <w:abstractNumId w:val="12"/>
  </w:num>
  <w:num w:numId="30">
    <w:abstractNumId w:val="6"/>
  </w:num>
  <w:num w:numId="31">
    <w:abstractNumId w:val="28"/>
  </w:num>
  <w:num w:numId="32">
    <w:abstractNumId w:val="1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6A40"/>
    <w:rsid w:val="0004041A"/>
    <w:rsid w:val="0006710E"/>
    <w:rsid w:val="00067888"/>
    <w:rsid w:val="00074CAA"/>
    <w:rsid w:val="001206BE"/>
    <w:rsid w:val="0019187F"/>
    <w:rsid w:val="001A4FA0"/>
    <w:rsid w:val="001B5885"/>
    <w:rsid w:val="001E5B25"/>
    <w:rsid w:val="00227EC5"/>
    <w:rsid w:val="002734B1"/>
    <w:rsid w:val="00273CB8"/>
    <w:rsid w:val="00285A2B"/>
    <w:rsid w:val="00294D70"/>
    <w:rsid w:val="002E16FB"/>
    <w:rsid w:val="002F6E48"/>
    <w:rsid w:val="0031291C"/>
    <w:rsid w:val="00333316"/>
    <w:rsid w:val="00397356"/>
    <w:rsid w:val="003A310B"/>
    <w:rsid w:val="003B46CF"/>
    <w:rsid w:val="003B79A3"/>
    <w:rsid w:val="003E58A3"/>
    <w:rsid w:val="00400391"/>
    <w:rsid w:val="00406F2D"/>
    <w:rsid w:val="0042756E"/>
    <w:rsid w:val="00434C65"/>
    <w:rsid w:val="0044085B"/>
    <w:rsid w:val="00447B8E"/>
    <w:rsid w:val="0046564A"/>
    <w:rsid w:val="0047377D"/>
    <w:rsid w:val="004C4DAB"/>
    <w:rsid w:val="004D5096"/>
    <w:rsid w:val="004E2911"/>
    <w:rsid w:val="00514E20"/>
    <w:rsid w:val="005352E8"/>
    <w:rsid w:val="00572B4C"/>
    <w:rsid w:val="005B5D73"/>
    <w:rsid w:val="006055FA"/>
    <w:rsid w:val="00646636"/>
    <w:rsid w:val="00667B6C"/>
    <w:rsid w:val="006A1EB0"/>
    <w:rsid w:val="006C6ECF"/>
    <w:rsid w:val="006D341F"/>
    <w:rsid w:val="006F6C16"/>
    <w:rsid w:val="00705FCF"/>
    <w:rsid w:val="00711581"/>
    <w:rsid w:val="00775930"/>
    <w:rsid w:val="007A0231"/>
    <w:rsid w:val="00850192"/>
    <w:rsid w:val="008548F4"/>
    <w:rsid w:val="00862BD7"/>
    <w:rsid w:val="008B4EF9"/>
    <w:rsid w:val="008D4359"/>
    <w:rsid w:val="008D66B2"/>
    <w:rsid w:val="0090522C"/>
    <w:rsid w:val="00962C5C"/>
    <w:rsid w:val="00971D6B"/>
    <w:rsid w:val="009C28B9"/>
    <w:rsid w:val="009C7373"/>
    <w:rsid w:val="009E1E27"/>
    <w:rsid w:val="009F7908"/>
    <w:rsid w:val="00A104E2"/>
    <w:rsid w:val="00A5504D"/>
    <w:rsid w:val="00AB6219"/>
    <w:rsid w:val="00AE7DC2"/>
    <w:rsid w:val="00B16B6D"/>
    <w:rsid w:val="00B97878"/>
    <w:rsid w:val="00BB18E3"/>
    <w:rsid w:val="00BB30F9"/>
    <w:rsid w:val="00BD6453"/>
    <w:rsid w:val="00BE16FF"/>
    <w:rsid w:val="00BE7C8B"/>
    <w:rsid w:val="00BF09C8"/>
    <w:rsid w:val="00C26FD8"/>
    <w:rsid w:val="00C53174"/>
    <w:rsid w:val="00C75354"/>
    <w:rsid w:val="00CA3ABE"/>
    <w:rsid w:val="00CD1D0B"/>
    <w:rsid w:val="00CE0324"/>
    <w:rsid w:val="00CE0E08"/>
    <w:rsid w:val="00D14227"/>
    <w:rsid w:val="00DC5B4D"/>
    <w:rsid w:val="00DF746F"/>
    <w:rsid w:val="00E85C89"/>
    <w:rsid w:val="00EA50C4"/>
    <w:rsid w:val="00EA5C29"/>
    <w:rsid w:val="00EB3038"/>
    <w:rsid w:val="00EE7AEE"/>
    <w:rsid w:val="00F00BD2"/>
    <w:rsid w:val="00FA433E"/>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07773116">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422A9564DC459F866C8AF0AD967186"/>
        <w:category>
          <w:name w:val="General"/>
          <w:gallery w:val="placeholder"/>
        </w:category>
        <w:types>
          <w:type w:val="bbPlcHdr"/>
        </w:types>
        <w:behaviors>
          <w:behavior w:val="content"/>
        </w:behaviors>
        <w:guid w:val="{DF052ABE-FA30-49E0-90DF-4C399E8B92A7}"/>
      </w:docPartPr>
      <w:docPartBody>
        <w:p w:rsidR="00C456CE" w:rsidRDefault="00C505CC" w:rsidP="00C505CC">
          <w:pPr>
            <w:pStyle w:val="4B422A9564DC459F866C8AF0AD967186"/>
          </w:pPr>
          <w:r>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58E5"/>
    <w:rsid w:val="000E6104"/>
    <w:rsid w:val="001A1EDA"/>
    <w:rsid w:val="00283C20"/>
    <w:rsid w:val="002A2916"/>
    <w:rsid w:val="002F70D0"/>
    <w:rsid w:val="00363BCB"/>
    <w:rsid w:val="00436D91"/>
    <w:rsid w:val="004A3477"/>
    <w:rsid w:val="00572293"/>
    <w:rsid w:val="00703F04"/>
    <w:rsid w:val="00793A83"/>
    <w:rsid w:val="007A5A4A"/>
    <w:rsid w:val="007E2A28"/>
    <w:rsid w:val="0082019F"/>
    <w:rsid w:val="008E4D35"/>
    <w:rsid w:val="00902109"/>
    <w:rsid w:val="00A962DB"/>
    <w:rsid w:val="00AD018D"/>
    <w:rsid w:val="00B548C2"/>
    <w:rsid w:val="00C01CD6"/>
    <w:rsid w:val="00C456CE"/>
    <w:rsid w:val="00C505CC"/>
    <w:rsid w:val="00D21B32"/>
    <w:rsid w:val="00DD0B9E"/>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 w:type="paragraph" w:customStyle="1" w:styleId="4B422A9564DC459F866C8AF0AD967186">
    <w:name w:val="4B422A9564DC459F866C8AF0AD967186"/>
    <w:rsid w:val="00C50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2018-05-11T14:44:00Z</dcterms:created>
  <dcterms:modified xsi:type="dcterms:W3CDTF">2018-05-11T15:18:00Z</dcterms:modified>
</cp:coreProperties>
</file>