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FB0FB9" w:rsidRDefault="00962C5C" w:rsidP="006A1EB0">
      <w:pPr>
        <w:pStyle w:val="NoSpacing"/>
        <w:rPr>
          <w:rFonts w:ascii="Arial" w:hAnsi="Arial" w:cs="Arial"/>
          <w:b/>
          <w:i/>
        </w:rPr>
      </w:pPr>
      <w:r w:rsidRPr="00FB0FB9">
        <w:rPr>
          <w:rFonts w:ascii="Arial" w:hAnsi="Arial" w:cs="Arial"/>
          <w:b/>
          <w:i/>
        </w:rPr>
        <w:t>Hematology Lab Meeting.</w:t>
      </w:r>
    </w:p>
    <w:p w:rsidR="00962C5C" w:rsidRPr="00FB0FB9" w:rsidRDefault="00962C5C" w:rsidP="006A1EB0">
      <w:pPr>
        <w:pStyle w:val="NoSpacing"/>
        <w:rPr>
          <w:rFonts w:ascii="Arial" w:hAnsi="Arial" w:cs="Arial"/>
          <w:b/>
          <w:i/>
          <w:sz w:val="22"/>
          <w:szCs w:val="22"/>
        </w:rPr>
      </w:pPr>
      <w:r w:rsidRPr="00FB0FB9">
        <w:rPr>
          <w:rFonts w:ascii="Arial" w:hAnsi="Arial" w:cs="Arial"/>
          <w:b/>
          <w:i/>
          <w:sz w:val="22"/>
          <w:szCs w:val="22"/>
        </w:rPr>
        <w:t xml:space="preserve"> </w:t>
      </w:r>
    </w:p>
    <w:p w:rsidR="00962C5C" w:rsidRDefault="003F1F29" w:rsidP="006A1EB0">
      <w:pPr>
        <w:pStyle w:val="NoSpacing"/>
        <w:rPr>
          <w:rFonts w:ascii="Arial" w:hAnsi="Arial" w:cs="Arial"/>
          <w:i/>
          <w:sz w:val="22"/>
          <w:szCs w:val="22"/>
        </w:rPr>
      </w:pPr>
      <w:r>
        <w:rPr>
          <w:rFonts w:ascii="Arial" w:hAnsi="Arial" w:cs="Arial"/>
          <w:i/>
          <w:sz w:val="22"/>
          <w:szCs w:val="22"/>
        </w:rPr>
        <w:t>8</w:t>
      </w:r>
      <w:r w:rsidR="00962C5C" w:rsidRPr="00FB0FB9">
        <w:rPr>
          <w:rFonts w:ascii="Arial" w:hAnsi="Arial" w:cs="Arial"/>
          <w:i/>
          <w:sz w:val="22"/>
          <w:szCs w:val="22"/>
        </w:rPr>
        <w:t>/</w:t>
      </w:r>
      <w:r w:rsidR="00A74112">
        <w:rPr>
          <w:rFonts w:ascii="Arial" w:hAnsi="Arial" w:cs="Arial"/>
          <w:i/>
          <w:sz w:val="22"/>
          <w:szCs w:val="22"/>
        </w:rPr>
        <w:t>23</w:t>
      </w:r>
      <w:r w:rsidR="0030726B">
        <w:rPr>
          <w:rFonts w:ascii="Arial" w:hAnsi="Arial" w:cs="Arial"/>
          <w:i/>
          <w:sz w:val="22"/>
          <w:szCs w:val="22"/>
        </w:rPr>
        <w:t>/</w:t>
      </w:r>
      <w:r w:rsidR="008D4359" w:rsidRPr="00FB0FB9">
        <w:rPr>
          <w:rFonts w:ascii="Arial" w:hAnsi="Arial" w:cs="Arial"/>
          <w:i/>
          <w:sz w:val="22"/>
          <w:szCs w:val="22"/>
        </w:rPr>
        <w:t>2018</w:t>
      </w:r>
      <w:r w:rsidR="00962C5C" w:rsidRPr="00FB0FB9">
        <w:rPr>
          <w:rFonts w:ascii="Arial" w:hAnsi="Arial" w:cs="Arial"/>
          <w:i/>
          <w:sz w:val="22"/>
          <w:szCs w:val="22"/>
        </w:rPr>
        <w:t xml:space="preserve"> @ 9:00 am</w:t>
      </w:r>
    </w:p>
    <w:p w:rsidR="00FB0FB9" w:rsidRPr="00FB0FB9" w:rsidRDefault="00FB0FB9" w:rsidP="006A1EB0">
      <w:pPr>
        <w:pStyle w:val="NoSpacing"/>
        <w:rPr>
          <w:rFonts w:ascii="Arial" w:hAnsi="Arial" w:cs="Arial"/>
          <w:i/>
          <w:sz w:val="22"/>
          <w:szCs w:val="22"/>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FB0FB9" w:rsidTr="00FB0FB9">
        <w:trPr>
          <w:trHeight w:val="443"/>
        </w:trPr>
        <w:sdt>
          <w:sdtPr>
            <w:rPr>
              <w:rFonts w:ascii="Arial" w:hAnsi="Arial" w:cs="Arial"/>
              <w:i/>
            </w:rPr>
            <w:id w:val="-784884413"/>
            <w:placeholder>
              <w:docPart w:val="CA1252700E1E41619E6B7B68689C0403"/>
            </w:placeholder>
            <w:temporary/>
            <w:showingPlcHdr/>
            <w15:appearance w15:val="hidden"/>
          </w:sdtPr>
          <w:sdtEndPr/>
          <w:sdtContent>
            <w:tc>
              <w:tcPr>
                <w:tcW w:w="2298" w:type="dxa"/>
              </w:tcPr>
              <w:p w:rsidR="00962C5C" w:rsidRPr="00FB0FB9" w:rsidRDefault="00962C5C" w:rsidP="006A1EB0">
                <w:pPr>
                  <w:pStyle w:val="NoSpacing"/>
                  <w:rPr>
                    <w:rFonts w:ascii="Arial" w:hAnsi="Arial" w:cs="Arial"/>
                    <w:i/>
                  </w:rPr>
                </w:pPr>
                <w:r w:rsidRPr="00FB0FB9">
                  <w:rPr>
                    <w:rFonts w:ascii="Arial" w:hAnsi="Arial" w:cs="Arial"/>
                    <w:i/>
                  </w:rPr>
                  <w:t>Present:</w:t>
                </w:r>
              </w:p>
            </w:tc>
          </w:sdtContent>
        </w:sdt>
        <w:tc>
          <w:tcPr>
            <w:tcW w:w="7000" w:type="dxa"/>
          </w:tcPr>
          <w:p w:rsidR="00962C5C" w:rsidRPr="00FB0FB9" w:rsidRDefault="00DB0B0B" w:rsidP="006A1EB0">
            <w:pPr>
              <w:pStyle w:val="NoSpacing"/>
              <w:rPr>
                <w:rFonts w:ascii="Arial" w:hAnsi="Arial" w:cs="Arial"/>
                <w:b/>
                <w:i/>
              </w:rPr>
            </w:pPr>
            <w:r w:rsidRPr="00FB0FB9">
              <w:rPr>
                <w:rFonts w:ascii="Arial" w:hAnsi="Arial" w:cs="Arial"/>
                <w:b/>
                <w:bCs/>
                <w:i/>
              </w:rPr>
              <w:t>Patricia Gelineau.</w:t>
            </w:r>
          </w:p>
        </w:tc>
      </w:tr>
    </w:tbl>
    <w:p w:rsidR="003F1F29" w:rsidRDefault="002F7095" w:rsidP="002F7095">
      <w:pPr>
        <w:pStyle w:val="NoSpacing"/>
        <w:rPr>
          <w:rFonts w:eastAsiaTheme="minorHAnsi"/>
        </w:rPr>
      </w:pPr>
      <w:r>
        <w:rPr>
          <w:rFonts w:ascii="Arial" w:hAnsi="Arial" w:cs="Arial"/>
        </w:rPr>
        <w:t xml:space="preserve"> </w:t>
      </w:r>
      <w:r>
        <w:t xml:space="preserve"> </w:t>
      </w:r>
    </w:p>
    <w:p w:rsidR="003F1F29" w:rsidRDefault="003F1F29" w:rsidP="003F1F29"/>
    <w:p w:rsidR="003F1F29" w:rsidRDefault="00A74112" w:rsidP="003F1F29">
      <w:r>
        <w:t>Continue to enter RLs, but enter the Hematology Lab as the other unit involved.</w:t>
      </w:r>
      <w:r w:rsidR="00AC28CF">
        <w:t xml:space="preserve"> (refer to posted directions on “post it board” by stainer if unsure on how to complete)</w:t>
      </w:r>
    </w:p>
    <w:p w:rsidR="003F1F29" w:rsidRDefault="003F1F29" w:rsidP="003F1F29"/>
    <w:p w:rsidR="00A74112" w:rsidRDefault="00AC28CF" w:rsidP="003F1F29">
      <w:r>
        <w:t xml:space="preserve">Remember to complete 12 </w:t>
      </w:r>
      <w:r w:rsidR="00A74112">
        <w:t>hours of continuing education for 2018. After 2018 any lacking hours will be documented on performance reviews. Document hours and course in the</w:t>
      </w:r>
      <w:r w:rsidR="002F7095">
        <w:t xml:space="preserve"> Staff Cont. Ed.</w:t>
      </w:r>
      <w:r w:rsidR="00A74112">
        <w:t xml:space="preserve"> notebook.</w:t>
      </w:r>
    </w:p>
    <w:p w:rsidR="00A74112" w:rsidRDefault="00A74112" w:rsidP="003F1F29"/>
    <w:p w:rsidR="00A74112" w:rsidRDefault="00A74112" w:rsidP="003F1F29">
      <w:r>
        <w:t>Breaks</w:t>
      </w:r>
      <w:r w:rsidR="002F7095">
        <w:t>(lunches or dinners)</w:t>
      </w:r>
      <w:r>
        <w:t xml:space="preserve"> should be over by:</w:t>
      </w:r>
    </w:p>
    <w:p w:rsidR="00A74112" w:rsidRDefault="00A74112" w:rsidP="003F1F29">
      <w:r>
        <w:t>Day: 2 PM</w:t>
      </w:r>
    </w:p>
    <w:p w:rsidR="00A74112" w:rsidRDefault="00A74112" w:rsidP="003F1F29">
      <w:r>
        <w:t>Eve: 8:30 PM</w:t>
      </w:r>
    </w:p>
    <w:p w:rsidR="00A74112" w:rsidRDefault="00A74112" w:rsidP="003F1F29">
      <w:r>
        <w:t>Nights: 4 AM</w:t>
      </w:r>
      <w:r w:rsidR="002F7095">
        <w:t xml:space="preserve"> to facilitate workflow better.</w:t>
      </w:r>
    </w:p>
    <w:p w:rsidR="003F1F29" w:rsidRDefault="00A74112" w:rsidP="003F1F29">
      <w:r>
        <w:t xml:space="preserve"> </w:t>
      </w:r>
    </w:p>
    <w:p w:rsidR="003F1F29" w:rsidRDefault="00A74112" w:rsidP="003F1F29">
      <w:r>
        <w:t xml:space="preserve">A babesia study </w:t>
      </w:r>
      <w:r w:rsidR="002F7095">
        <w:t xml:space="preserve">- </w:t>
      </w:r>
      <w:r>
        <w:t xml:space="preserve">looking for volunteers to quantitate blinded slide samples. Money from the grant will go to the Hematology Lab fund which provides hematology staff lunches and educational trips. The usual research grant does not go into the Hematology fund. See Pat if interested. If not, staff will be asked to perform the </w:t>
      </w:r>
      <w:r w:rsidR="002F7095">
        <w:t>quanitations.</w:t>
      </w:r>
      <w:r>
        <w:t xml:space="preserve"> It will </w:t>
      </w:r>
      <w:r w:rsidR="002F7095">
        <w:t>probably be about   20-30 slides.</w:t>
      </w:r>
    </w:p>
    <w:p w:rsidR="003F1F29" w:rsidRDefault="003F1F29" w:rsidP="003F1F29"/>
    <w:p w:rsidR="003F1F29" w:rsidRDefault="00AC28CF" w:rsidP="003F1F29">
      <w:r>
        <w:t xml:space="preserve">Remember to catch duplicate </w:t>
      </w:r>
      <w:r w:rsidR="00A74112">
        <w:t>CBNO and H&amp;H samples before running them.</w:t>
      </w:r>
      <w:r w:rsidR="002F7095">
        <w:t xml:space="preserve"> They can be cancelled as duplicate orders. If caught after results released,</w:t>
      </w:r>
      <w:r w:rsidR="00A74112">
        <w:t xml:space="preserve"> they must be credited by L</w:t>
      </w:r>
      <w:r w:rsidR="002F7095">
        <w:t>ab administration, June Stevens, so the patient doesn’t get billed twice. The form is on the L Drive under “Billing”</w:t>
      </w:r>
      <w:r w:rsidR="00A74112">
        <w:t xml:space="preserve"> </w:t>
      </w:r>
      <w:r w:rsidR="002F7095">
        <w:t xml:space="preserve"> </w:t>
      </w:r>
    </w:p>
    <w:p w:rsidR="00AC28CF" w:rsidRDefault="00AC28CF" w:rsidP="003F1F29"/>
    <w:p w:rsidR="00AC28CF" w:rsidRDefault="00AC28CF" w:rsidP="003F1F29">
      <w:r>
        <w:t>Claire will be seeking small groups of folks to work on</w:t>
      </w:r>
      <w:r w:rsidR="002F7095">
        <w:t xml:space="preserve"> ways to combat</w:t>
      </w:r>
      <w:r>
        <w:t xml:space="preserve"> “Stress” the 3</w:t>
      </w:r>
      <w:r w:rsidRPr="00AC28CF">
        <w:rPr>
          <w:vertAlign w:val="superscript"/>
        </w:rPr>
        <w:t>rd</w:t>
      </w:r>
      <w:r>
        <w:t xml:space="preserve"> highest </w:t>
      </w:r>
      <w:r w:rsidR="000D67C2">
        <w:t xml:space="preserve"> negative </w:t>
      </w:r>
      <w:r>
        <w:t>indicator on employee engagement survey.</w:t>
      </w:r>
    </w:p>
    <w:p w:rsidR="00AC28CF" w:rsidRDefault="00AC28CF" w:rsidP="003F1F29"/>
    <w:p w:rsidR="00AC28CF" w:rsidRDefault="00AC28CF" w:rsidP="003F1F29">
      <w:r>
        <w:t xml:space="preserve">Pat will review INFOR training and alert staff re training modules </w:t>
      </w:r>
      <w:r w:rsidR="000D67C2">
        <w:t>that</w:t>
      </w:r>
      <w:r>
        <w:t xml:space="preserve"> will need to </w:t>
      </w:r>
      <w:r w:rsidR="002F7095">
        <w:t>be done.</w:t>
      </w:r>
      <w:r>
        <w:t xml:space="preserve"> INFOR will replace ESS this fall.</w:t>
      </w:r>
    </w:p>
    <w:p w:rsidR="00AC28CF" w:rsidRDefault="00AC28CF" w:rsidP="003F1F29"/>
    <w:p w:rsidR="003F1F29" w:rsidRDefault="002F7095" w:rsidP="003F1F29">
      <w:r>
        <w:t xml:space="preserve"> The use of the </w:t>
      </w:r>
      <w:r w:rsidR="00AC28CF">
        <w:t>Lymphoproliferative comment- patients must be known and d</w:t>
      </w:r>
      <w:r w:rsidR="000D67C2">
        <w:t>iagnosed</w:t>
      </w:r>
      <w:r w:rsidR="00AC28CF">
        <w:t xml:space="preserve"> as lymphoproliferative,</w:t>
      </w:r>
      <w:r w:rsidR="000D67C2">
        <w:t xml:space="preserve"> as well as lymph count should be 50% or greater.</w:t>
      </w:r>
    </w:p>
    <w:p w:rsidR="00AC28CF" w:rsidRDefault="00AC28CF" w:rsidP="003F1F29"/>
    <w:p w:rsidR="00AC28CF" w:rsidRDefault="00AC28CF" w:rsidP="003F1F29">
      <w:r>
        <w:t>PFA effective immediately-</w:t>
      </w:r>
      <w:r w:rsidR="000D67C2">
        <w:t xml:space="preserve"> first</w:t>
      </w:r>
      <w:r>
        <w:t xml:space="preserve"> run coll/epi cartridge</w:t>
      </w:r>
      <w:r w:rsidR="000D67C2">
        <w:t>. If</w:t>
      </w:r>
      <w:r>
        <w:t xml:space="preserve"> </w:t>
      </w:r>
      <w:r w:rsidR="000D67C2">
        <w:t xml:space="preserve">it is normal, </w:t>
      </w:r>
      <w:r>
        <w:t>coll/ADP</w:t>
      </w:r>
      <w:r w:rsidR="000D67C2">
        <w:t xml:space="preserve"> will not need to be performed.</w:t>
      </w:r>
      <w:r>
        <w:t xml:space="preserve"> If coll/epi abnormal</w:t>
      </w:r>
      <w:r w:rsidR="000D67C2">
        <w:t>,</w:t>
      </w:r>
      <w:r>
        <w:t xml:space="preserve"> then test with coll/ADP and result both. Any result flags </w:t>
      </w:r>
      <w:r w:rsidR="00877CE9">
        <w:t>on either cartridge need to be followed up as per procedure. See notes in communication log and in front of PFA instrument.</w:t>
      </w:r>
    </w:p>
    <w:p w:rsidR="00AC28CF" w:rsidRDefault="00AC28CF" w:rsidP="003F1F29"/>
    <w:p w:rsidR="00FB0FB9" w:rsidRDefault="00FB0FB9" w:rsidP="006A1EB0">
      <w:pPr>
        <w:pStyle w:val="NoSpacing"/>
      </w:pPr>
    </w:p>
    <w:p w:rsidR="00FB0FB9" w:rsidRDefault="00FB0FB9" w:rsidP="006A1EB0">
      <w:pPr>
        <w:pStyle w:val="NoSpacing"/>
      </w:pPr>
      <w:bookmarkStart w:id="0" w:name="_GoBack"/>
      <w:bookmarkEnd w:id="0"/>
    </w:p>
    <w:sectPr w:rsidR="00FB0F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950" w:rsidRDefault="00B36950" w:rsidP="00962C5C">
      <w:r>
        <w:separator/>
      </w:r>
    </w:p>
  </w:endnote>
  <w:endnote w:type="continuationSeparator" w:id="0">
    <w:p w:rsidR="00B36950" w:rsidRDefault="00B36950"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950" w:rsidRDefault="00B36950" w:rsidP="00962C5C">
      <w:r>
        <w:separator/>
      </w:r>
    </w:p>
  </w:footnote>
  <w:footnote w:type="continuationSeparator" w:id="0">
    <w:p w:rsidR="00B36950" w:rsidRDefault="00B36950"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9B45"/>
      </v:shape>
    </w:pict>
  </w:numPicBullet>
  <w:abstractNum w:abstractNumId="0"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26"/>
  </w:num>
  <w:num w:numId="3">
    <w:abstractNumId w:val="16"/>
  </w:num>
  <w:num w:numId="4">
    <w:abstractNumId w:val="27"/>
  </w:num>
  <w:num w:numId="5">
    <w:abstractNumId w:val="5"/>
  </w:num>
  <w:num w:numId="6">
    <w:abstractNumId w:val="17"/>
  </w:num>
  <w:num w:numId="7">
    <w:abstractNumId w:val="35"/>
  </w:num>
  <w:num w:numId="8">
    <w:abstractNumId w:val="1"/>
  </w:num>
  <w:num w:numId="9">
    <w:abstractNumId w:val="2"/>
  </w:num>
  <w:num w:numId="10">
    <w:abstractNumId w:val="13"/>
  </w:num>
  <w:num w:numId="11">
    <w:abstractNumId w:val="11"/>
  </w:num>
  <w:num w:numId="12">
    <w:abstractNumId w:val="30"/>
  </w:num>
  <w:num w:numId="13">
    <w:abstractNumId w:val="24"/>
  </w:num>
  <w:num w:numId="14">
    <w:abstractNumId w:val="21"/>
  </w:num>
  <w:num w:numId="15">
    <w:abstractNumId w:val="0"/>
  </w:num>
  <w:num w:numId="16">
    <w:abstractNumId w:val="37"/>
  </w:num>
  <w:num w:numId="17">
    <w:abstractNumId w:val="38"/>
  </w:num>
  <w:num w:numId="18">
    <w:abstractNumId w:val="12"/>
  </w:num>
  <w:num w:numId="19">
    <w:abstractNumId w:val="34"/>
  </w:num>
  <w:num w:numId="20">
    <w:abstractNumId w:val="25"/>
  </w:num>
  <w:num w:numId="21">
    <w:abstractNumId w:val="3"/>
  </w:num>
  <w:num w:numId="22">
    <w:abstractNumId w:val="14"/>
  </w:num>
  <w:num w:numId="23">
    <w:abstractNumId w:val="19"/>
  </w:num>
  <w:num w:numId="24">
    <w:abstractNumId w:val="29"/>
  </w:num>
  <w:num w:numId="25">
    <w:abstractNumId w:val="23"/>
  </w:num>
  <w:num w:numId="26">
    <w:abstractNumId w:val="4"/>
  </w:num>
  <w:num w:numId="27">
    <w:abstractNumId w:val="18"/>
  </w:num>
  <w:num w:numId="28">
    <w:abstractNumId w:val="32"/>
  </w:num>
  <w:num w:numId="29">
    <w:abstractNumId w:val="15"/>
  </w:num>
  <w:num w:numId="30">
    <w:abstractNumId w:val="8"/>
  </w:num>
  <w:num w:numId="31">
    <w:abstractNumId w:val="33"/>
  </w:num>
  <w:num w:numId="32">
    <w:abstractNumId w:val="20"/>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7"/>
  </w:num>
  <w:num w:numId="36">
    <w:abstractNumId w:val="22"/>
  </w:num>
  <w:num w:numId="37">
    <w:abstractNumId w:val="9"/>
  </w:num>
  <w:num w:numId="38">
    <w:abstractNumId w:val="6"/>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311F"/>
    <w:rsid w:val="00061D34"/>
    <w:rsid w:val="0006710E"/>
    <w:rsid w:val="00067888"/>
    <w:rsid w:val="00074CAA"/>
    <w:rsid w:val="000B6DCD"/>
    <w:rsid w:val="000D67C2"/>
    <w:rsid w:val="001206BE"/>
    <w:rsid w:val="00173057"/>
    <w:rsid w:val="0019187F"/>
    <w:rsid w:val="001A1581"/>
    <w:rsid w:val="001A4FA0"/>
    <w:rsid w:val="001B5885"/>
    <w:rsid w:val="001E5B25"/>
    <w:rsid w:val="00234D9C"/>
    <w:rsid w:val="00244CCA"/>
    <w:rsid w:val="002734B1"/>
    <w:rsid w:val="00273CB8"/>
    <w:rsid w:val="00285A2B"/>
    <w:rsid w:val="0029430D"/>
    <w:rsid w:val="00294D70"/>
    <w:rsid w:val="002E16FB"/>
    <w:rsid w:val="002F6E48"/>
    <w:rsid w:val="002F7095"/>
    <w:rsid w:val="0030726B"/>
    <w:rsid w:val="0031291C"/>
    <w:rsid w:val="00333316"/>
    <w:rsid w:val="00375494"/>
    <w:rsid w:val="00397356"/>
    <w:rsid w:val="003A310B"/>
    <w:rsid w:val="003B79A3"/>
    <w:rsid w:val="003E58A3"/>
    <w:rsid w:val="003F1F29"/>
    <w:rsid w:val="00400391"/>
    <w:rsid w:val="00406F2D"/>
    <w:rsid w:val="00434C65"/>
    <w:rsid w:val="0044085B"/>
    <w:rsid w:val="00447B8E"/>
    <w:rsid w:val="0046564A"/>
    <w:rsid w:val="0047377D"/>
    <w:rsid w:val="004C4DAB"/>
    <w:rsid w:val="004D5096"/>
    <w:rsid w:val="004E2911"/>
    <w:rsid w:val="004F6BC1"/>
    <w:rsid w:val="00514E20"/>
    <w:rsid w:val="005352E8"/>
    <w:rsid w:val="00572B4C"/>
    <w:rsid w:val="005B5D73"/>
    <w:rsid w:val="006055FA"/>
    <w:rsid w:val="00646636"/>
    <w:rsid w:val="00667B6C"/>
    <w:rsid w:val="00687612"/>
    <w:rsid w:val="006A1EB0"/>
    <w:rsid w:val="006C6ECF"/>
    <w:rsid w:val="006F6C16"/>
    <w:rsid w:val="00705FCF"/>
    <w:rsid w:val="00711581"/>
    <w:rsid w:val="0074044B"/>
    <w:rsid w:val="00767341"/>
    <w:rsid w:val="00773F48"/>
    <w:rsid w:val="00775930"/>
    <w:rsid w:val="007A0231"/>
    <w:rsid w:val="007B0B7F"/>
    <w:rsid w:val="007B64C9"/>
    <w:rsid w:val="008039CF"/>
    <w:rsid w:val="00816C16"/>
    <w:rsid w:val="00850192"/>
    <w:rsid w:val="008548F4"/>
    <w:rsid w:val="00862BD7"/>
    <w:rsid w:val="00877CE9"/>
    <w:rsid w:val="008B4EF9"/>
    <w:rsid w:val="008D4359"/>
    <w:rsid w:val="008D66B2"/>
    <w:rsid w:val="0090522C"/>
    <w:rsid w:val="00962C5C"/>
    <w:rsid w:val="009C28B9"/>
    <w:rsid w:val="009C7373"/>
    <w:rsid w:val="009F4D71"/>
    <w:rsid w:val="009F7908"/>
    <w:rsid w:val="00A104E2"/>
    <w:rsid w:val="00A5504D"/>
    <w:rsid w:val="00A74112"/>
    <w:rsid w:val="00AB6219"/>
    <w:rsid w:val="00AC28CF"/>
    <w:rsid w:val="00AE7DC2"/>
    <w:rsid w:val="00B16B6D"/>
    <w:rsid w:val="00B36950"/>
    <w:rsid w:val="00B72A6A"/>
    <w:rsid w:val="00B8560A"/>
    <w:rsid w:val="00B97878"/>
    <w:rsid w:val="00BB18E3"/>
    <w:rsid w:val="00BB30F9"/>
    <w:rsid w:val="00BD6453"/>
    <w:rsid w:val="00BE16FF"/>
    <w:rsid w:val="00BE7C8B"/>
    <w:rsid w:val="00BF09C8"/>
    <w:rsid w:val="00C26FD8"/>
    <w:rsid w:val="00C53174"/>
    <w:rsid w:val="00C75354"/>
    <w:rsid w:val="00C83F41"/>
    <w:rsid w:val="00CA3ABE"/>
    <w:rsid w:val="00CC19D8"/>
    <w:rsid w:val="00CD1D0B"/>
    <w:rsid w:val="00CE0E08"/>
    <w:rsid w:val="00CF3DB3"/>
    <w:rsid w:val="00D05C42"/>
    <w:rsid w:val="00D14227"/>
    <w:rsid w:val="00D45CC0"/>
    <w:rsid w:val="00D679DB"/>
    <w:rsid w:val="00DB0B0B"/>
    <w:rsid w:val="00DC5B4D"/>
    <w:rsid w:val="00DF746F"/>
    <w:rsid w:val="00E377C6"/>
    <w:rsid w:val="00E85C89"/>
    <w:rsid w:val="00E92920"/>
    <w:rsid w:val="00EA50C4"/>
    <w:rsid w:val="00EA5C29"/>
    <w:rsid w:val="00EE7AEE"/>
    <w:rsid w:val="00F00BD2"/>
    <w:rsid w:val="00FA433E"/>
    <w:rsid w:val="00FB0FB9"/>
    <w:rsid w:val="00FB14CB"/>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33709"/>
    <w:rsid w:val="000A6604"/>
    <w:rsid w:val="000B131E"/>
    <w:rsid w:val="000B58E5"/>
    <w:rsid w:val="001A1EDA"/>
    <w:rsid w:val="00283C20"/>
    <w:rsid w:val="002A2916"/>
    <w:rsid w:val="002C4116"/>
    <w:rsid w:val="002F70D0"/>
    <w:rsid w:val="00304209"/>
    <w:rsid w:val="00363BCB"/>
    <w:rsid w:val="003D06E2"/>
    <w:rsid w:val="00414428"/>
    <w:rsid w:val="00436D91"/>
    <w:rsid w:val="004A3477"/>
    <w:rsid w:val="004F774A"/>
    <w:rsid w:val="00572293"/>
    <w:rsid w:val="0064317C"/>
    <w:rsid w:val="00657944"/>
    <w:rsid w:val="00793A83"/>
    <w:rsid w:val="007A5A4A"/>
    <w:rsid w:val="007E2A28"/>
    <w:rsid w:val="0082019F"/>
    <w:rsid w:val="008E4D35"/>
    <w:rsid w:val="00902109"/>
    <w:rsid w:val="00A962DB"/>
    <w:rsid w:val="00AD018D"/>
    <w:rsid w:val="00B640B5"/>
    <w:rsid w:val="00C01CD6"/>
    <w:rsid w:val="00C97F56"/>
    <w:rsid w:val="00DD0B9E"/>
    <w:rsid w:val="00E20D45"/>
    <w:rsid w:val="00E227B8"/>
    <w:rsid w:val="00E85180"/>
    <w:rsid w:val="00EF0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2018-09-05T13:48:00Z</dcterms:created>
  <dcterms:modified xsi:type="dcterms:W3CDTF">2018-09-05T14:02:00Z</dcterms:modified>
</cp:coreProperties>
</file>