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Default="001F5934" w:rsidP="006A1EB0">
      <w:pPr>
        <w:pStyle w:val="NoSpacing"/>
        <w:rPr>
          <w:b/>
        </w:rPr>
      </w:pPr>
      <w:r>
        <w:rPr>
          <w:b/>
        </w:rPr>
        <w:t>10</w:t>
      </w:r>
      <w:r w:rsidR="00962C5C" w:rsidRPr="009B18B5">
        <w:rPr>
          <w:b/>
        </w:rPr>
        <w:t>/</w:t>
      </w:r>
      <w:r w:rsidR="007D0BD7">
        <w:rPr>
          <w:b/>
        </w:rPr>
        <w:t>17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p w:rsidR="000018D7" w:rsidRPr="009B18B5" w:rsidRDefault="000018D7" w:rsidP="006A1EB0">
      <w:pPr>
        <w:pStyle w:val="NoSpacing"/>
        <w:rPr>
          <w:b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6"/>
          <w:szCs w:val="26"/>
        </w:rPr>
      </w:pPr>
      <w:r w:rsidRPr="000018D7">
        <w:rPr>
          <w:sz w:val="26"/>
          <w:szCs w:val="26"/>
        </w:rPr>
        <w:t>Announcement</w:t>
      </w:r>
      <w:r w:rsidR="00D7512C" w:rsidRPr="000018D7">
        <w:rPr>
          <w:sz w:val="26"/>
          <w:szCs w:val="26"/>
        </w:rPr>
        <w:t>:</w:t>
      </w:r>
      <w:r w:rsidR="00D7512C">
        <w:rPr>
          <w:sz w:val="26"/>
          <w:szCs w:val="26"/>
        </w:rPr>
        <w:t xml:space="preserve"> </w:t>
      </w:r>
    </w:p>
    <w:p w:rsidR="00EB04FA" w:rsidRDefault="007D0BD7" w:rsidP="000127A3">
      <w:pPr>
        <w:pStyle w:val="NoSpacing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 xml:space="preserve"> SBAR</w:t>
      </w:r>
      <w:r w:rsidR="000127A3">
        <w:rPr>
          <w:sz w:val="26"/>
          <w:szCs w:val="26"/>
        </w:rPr>
        <w:t>- Claire was recognized for the great catch regarding missed differential at SRC on a patient with abnormal cells. The abnormal smear review process at SRC will be changing as a result.</w:t>
      </w:r>
    </w:p>
    <w:p w:rsidR="007D0BD7" w:rsidRDefault="007D0BD7" w:rsidP="005B78CA">
      <w:pPr>
        <w:pStyle w:val="NoSpacing"/>
        <w:rPr>
          <w:sz w:val="26"/>
          <w:szCs w:val="26"/>
        </w:rPr>
      </w:pPr>
    </w:p>
    <w:p w:rsidR="007D0BD7" w:rsidRDefault="007D0BD7" w:rsidP="000127A3">
      <w:pPr>
        <w:pStyle w:val="NoSpacing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>The next shift to train at Smilow 4 will be the evening shift-</w:t>
      </w:r>
      <w:r w:rsidR="000127A3">
        <w:rPr>
          <w:sz w:val="26"/>
          <w:szCs w:val="26"/>
        </w:rPr>
        <w:t xml:space="preserve"> the night shift and superviors are</w:t>
      </w:r>
      <w:r w:rsidR="00621D25">
        <w:rPr>
          <w:sz w:val="26"/>
          <w:szCs w:val="26"/>
        </w:rPr>
        <w:t xml:space="preserve"> already</w:t>
      </w:r>
      <w:r w:rsidR="000127A3">
        <w:rPr>
          <w:sz w:val="26"/>
          <w:szCs w:val="26"/>
        </w:rPr>
        <w:t xml:space="preserve"> trained.</w:t>
      </w:r>
    </w:p>
    <w:p w:rsidR="007D0BD7" w:rsidRDefault="007D0BD7" w:rsidP="005B78CA">
      <w:pPr>
        <w:pStyle w:val="NoSpacing"/>
        <w:rPr>
          <w:sz w:val="26"/>
          <w:szCs w:val="26"/>
        </w:rPr>
      </w:pPr>
    </w:p>
    <w:p w:rsidR="007D0BD7" w:rsidRDefault="007D0BD7" w:rsidP="000127A3">
      <w:pPr>
        <w:pStyle w:val="NoSpacing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>E</w:t>
      </w:r>
      <w:r w:rsidR="000127A3">
        <w:rPr>
          <w:sz w:val="26"/>
          <w:szCs w:val="26"/>
        </w:rPr>
        <w:t xml:space="preserve">mployee Engagement </w:t>
      </w:r>
      <w:r>
        <w:rPr>
          <w:sz w:val="26"/>
          <w:szCs w:val="26"/>
        </w:rPr>
        <w:t>S</w:t>
      </w:r>
      <w:r w:rsidR="000127A3">
        <w:rPr>
          <w:sz w:val="26"/>
          <w:szCs w:val="26"/>
        </w:rPr>
        <w:t>urvey</w:t>
      </w:r>
      <w:r w:rsidR="00621D25">
        <w:rPr>
          <w:sz w:val="26"/>
          <w:szCs w:val="26"/>
        </w:rPr>
        <w:t>- The results are</w:t>
      </w:r>
      <w:r>
        <w:rPr>
          <w:sz w:val="26"/>
          <w:szCs w:val="26"/>
        </w:rPr>
        <w:t xml:space="preserve"> posted for review.</w:t>
      </w:r>
      <w:r w:rsidR="000127A3">
        <w:rPr>
          <w:sz w:val="26"/>
          <w:szCs w:val="26"/>
        </w:rPr>
        <w:t xml:space="preserve"> They will be discussed at staff meetings next week</w:t>
      </w:r>
      <w:r w:rsidR="00621D25">
        <w:rPr>
          <w:sz w:val="26"/>
          <w:szCs w:val="26"/>
        </w:rPr>
        <w:t>.</w:t>
      </w:r>
    </w:p>
    <w:p w:rsidR="007D0BD7" w:rsidRDefault="007D0BD7" w:rsidP="005B78CA">
      <w:pPr>
        <w:pStyle w:val="NoSpacing"/>
        <w:rPr>
          <w:sz w:val="26"/>
          <w:szCs w:val="26"/>
        </w:rPr>
      </w:pPr>
    </w:p>
    <w:p w:rsidR="007D0BD7" w:rsidRDefault="007D0BD7" w:rsidP="000127A3">
      <w:pPr>
        <w:pStyle w:val="NoSpacing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>Starting next week the flu fair will start on the 21th in the special events area.</w:t>
      </w:r>
    </w:p>
    <w:p w:rsidR="007D0BD7" w:rsidRDefault="007D0BD7" w:rsidP="005B78CA">
      <w:pPr>
        <w:pStyle w:val="NoSpacing"/>
        <w:rPr>
          <w:sz w:val="26"/>
          <w:szCs w:val="26"/>
        </w:rPr>
      </w:pPr>
    </w:p>
    <w:p w:rsidR="007D0BD7" w:rsidRDefault="000127A3" w:rsidP="000127A3">
      <w:pPr>
        <w:pStyle w:val="NoSpacing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>G</w:t>
      </w:r>
      <w:r w:rsidR="00A13AA8">
        <w:rPr>
          <w:sz w:val="26"/>
          <w:szCs w:val="26"/>
        </w:rPr>
        <w:t>o into LMS and do w</w:t>
      </w:r>
      <w:r>
        <w:rPr>
          <w:sz w:val="26"/>
          <w:szCs w:val="26"/>
        </w:rPr>
        <w:t xml:space="preserve">hatever mandatory training </w:t>
      </w:r>
      <w:r w:rsidR="00A13AA8">
        <w:rPr>
          <w:sz w:val="26"/>
          <w:szCs w:val="26"/>
        </w:rPr>
        <w:t>due before 11/24/2019</w:t>
      </w:r>
      <w:r>
        <w:rPr>
          <w:sz w:val="26"/>
          <w:szCs w:val="26"/>
        </w:rPr>
        <w:t>. All should</w:t>
      </w:r>
      <w:r w:rsidR="00A13AA8">
        <w:rPr>
          <w:sz w:val="26"/>
          <w:szCs w:val="26"/>
        </w:rPr>
        <w:t xml:space="preserve"> be completed before 11/24/2019</w:t>
      </w:r>
      <w:r>
        <w:rPr>
          <w:sz w:val="26"/>
          <w:szCs w:val="26"/>
        </w:rPr>
        <w:t>, the common review date</w:t>
      </w:r>
      <w:r w:rsidR="00A13AA8">
        <w:rPr>
          <w:sz w:val="26"/>
          <w:szCs w:val="26"/>
        </w:rPr>
        <w:t>.</w:t>
      </w:r>
    </w:p>
    <w:p w:rsidR="00A13AA8" w:rsidRDefault="00A13AA8" w:rsidP="005B78CA">
      <w:pPr>
        <w:pStyle w:val="NoSpacing"/>
        <w:rPr>
          <w:sz w:val="26"/>
          <w:szCs w:val="26"/>
        </w:rPr>
      </w:pPr>
    </w:p>
    <w:p w:rsidR="00A13AA8" w:rsidRDefault="00A13AA8" w:rsidP="000127A3">
      <w:pPr>
        <w:pStyle w:val="NoSpacing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 xml:space="preserve">Hazardous waste- Make sure to </w:t>
      </w:r>
      <w:r w:rsidR="00621D25">
        <w:rPr>
          <w:sz w:val="26"/>
          <w:szCs w:val="26"/>
        </w:rPr>
        <w:t xml:space="preserve">fill up the </w:t>
      </w:r>
      <w:r>
        <w:rPr>
          <w:sz w:val="26"/>
          <w:szCs w:val="26"/>
        </w:rPr>
        <w:t xml:space="preserve">20 liter containers before </w:t>
      </w:r>
      <w:r w:rsidR="00621D25">
        <w:rPr>
          <w:sz w:val="26"/>
          <w:szCs w:val="26"/>
        </w:rPr>
        <w:t>bringing</w:t>
      </w:r>
      <w:r>
        <w:rPr>
          <w:sz w:val="26"/>
          <w:szCs w:val="26"/>
        </w:rPr>
        <w:t xml:space="preserve"> to the storage areas.</w:t>
      </w:r>
      <w:r w:rsidR="00621D25">
        <w:rPr>
          <w:sz w:val="26"/>
          <w:szCs w:val="26"/>
        </w:rPr>
        <w:t xml:space="preserve"> There is limited space in the Hazardous waste areas so this would be the best practice.</w:t>
      </w:r>
    </w:p>
    <w:p w:rsidR="00A13AA8" w:rsidRDefault="00A13AA8" w:rsidP="005B78CA">
      <w:pPr>
        <w:pStyle w:val="NoSpacing"/>
        <w:rPr>
          <w:sz w:val="26"/>
          <w:szCs w:val="26"/>
        </w:rPr>
      </w:pPr>
    </w:p>
    <w:p w:rsidR="00A13AA8" w:rsidRDefault="00A13AA8" w:rsidP="000127A3">
      <w:pPr>
        <w:pStyle w:val="NoSpacing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>MTS</w:t>
      </w:r>
      <w:r w:rsidR="004E0FB1">
        <w:rPr>
          <w:sz w:val="26"/>
          <w:szCs w:val="26"/>
        </w:rPr>
        <w:t>- Competencies</w:t>
      </w:r>
      <w:r w:rsidR="00621D25">
        <w:rPr>
          <w:sz w:val="26"/>
          <w:szCs w:val="26"/>
        </w:rPr>
        <w:t xml:space="preserve">- Please complete assigned competency tests before the end of the year. Note: there is a revised BR misc. test.  If you have already completed the old test, you will not have to take this test.   </w:t>
      </w:r>
    </w:p>
    <w:p w:rsidR="004E0FB1" w:rsidRDefault="004E0FB1" w:rsidP="005B78CA">
      <w:pPr>
        <w:pStyle w:val="NoSpacing"/>
        <w:rPr>
          <w:sz w:val="26"/>
          <w:szCs w:val="26"/>
        </w:rPr>
      </w:pPr>
    </w:p>
    <w:p w:rsidR="00621D25" w:rsidRDefault="004E0FB1" w:rsidP="000127A3">
      <w:pPr>
        <w:pStyle w:val="NoSpacing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 xml:space="preserve">WAM upgrade is on 10/29/2019 and the down time is 10-11 </w:t>
      </w:r>
      <w:r w:rsidR="000127A3">
        <w:rPr>
          <w:sz w:val="26"/>
          <w:szCs w:val="26"/>
        </w:rPr>
        <w:t>PM</w:t>
      </w:r>
      <w:r>
        <w:rPr>
          <w:sz w:val="26"/>
          <w:szCs w:val="26"/>
        </w:rPr>
        <w:t xml:space="preserve">. Beth and John will facilitate. </w:t>
      </w:r>
    </w:p>
    <w:p w:rsidR="00621D25" w:rsidRDefault="00621D25" w:rsidP="00621D25">
      <w:pPr>
        <w:pStyle w:val="ListParagraph"/>
        <w:rPr>
          <w:sz w:val="26"/>
          <w:szCs w:val="26"/>
        </w:rPr>
      </w:pPr>
    </w:p>
    <w:p w:rsidR="00621D25" w:rsidRDefault="00621D25" w:rsidP="000127A3">
      <w:pPr>
        <w:pStyle w:val="NoSpacing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>Just a few reminders in the Diff dept.:</w:t>
      </w:r>
    </w:p>
    <w:p w:rsidR="00621D25" w:rsidRDefault="00621D25" w:rsidP="00621D25">
      <w:pPr>
        <w:pStyle w:val="ListParagraph"/>
        <w:rPr>
          <w:sz w:val="26"/>
          <w:szCs w:val="26"/>
        </w:rPr>
      </w:pPr>
    </w:p>
    <w:p w:rsidR="004E0FB1" w:rsidRDefault="00621D25" w:rsidP="00621D25">
      <w:pPr>
        <w:pStyle w:val="NoSpacing"/>
        <w:numPr>
          <w:ilvl w:val="0"/>
          <w:numId w:val="46"/>
        </w:numPr>
        <w:rPr>
          <w:sz w:val="26"/>
          <w:szCs w:val="26"/>
        </w:rPr>
      </w:pPr>
      <w:r>
        <w:rPr>
          <w:sz w:val="26"/>
          <w:szCs w:val="26"/>
        </w:rPr>
        <w:t>First time IG &gt; 5.0 gets a manual diff.</w:t>
      </w:r>
    </w:p>
    <w:p w:rsidR="00621D25" w:rsidRDefault="00621D25" w:rsidP="00621D25">
      <w:pPr>
        <w:pStyle w:val="NoSpacing"/>
        <w:numPr>
          <w:ilvl w:val="0"/>
          <w:numId w:val="46"/>
        </w:numPr>
        <w:rPr>
          <w:sz w:val="26"/>
          <w:szCs w:val="26"/>
        </w:rPr>
      </w:pPr>
      <w:r>
        <w:rPr>
          <w:sz w:val="26"/>
          <w:szCs w:val="26"/>
        </w:rPr>
        <w:t>Blast flag gets scanned each calendar day regardless what shift.</w:t>
      </w:r>
    </w:p>
    <w:p w:rsidR="00621D25" w:rsidRDefault="00621D25" w:rsidP="00621D25">
      <w:pPr>
        <w:pStyle w:val="NoSpacing"/>
        <w:numPr>
          <w:ilvl w:val="0"/>
          <w:numId w:val="46"/>
        </w:numPr>
        <w:rPr>
          <w:sz w:val="26"/>
          <w:szCs w:val="26"/>
        </w:rPr>
      </w:pPr>
      <w:r>
        <w:rPr>
          <w:sz w:val="26"/>
          <w:szCs w:val="26"/>
        </w:rPr>
        <w:t>Lymphoproliferative comment use only when there is a diagnosis of CLL and the lymphs are = and &gt; 50%.</w:t>
      </w:r>
    </w:p>
    <w:p w:rsidR="00621D25" w:rsidRDefault="00621D25" w:rsidP="00621D25">
      <w:pPr>
        <w:pStyle w:val="NoSpacing"/>
        <w:numPr>
          <w:ilvl w:val="0"/>
          <w:numId w:val="46"/>
        </w:numPr>
        <w:rPr>
          <w:sz w:val="26"/>
          <w:szCs w:val="26"/>
        </w:rPr>
      </w:pPr>
      <w:r>
        <w:rPr>
          <w:sz w:val="26"/>
          <w:szCs w:val="26"/>
        </w:rPr>
        <w:t>First time abnormal morphology will need diff performed.</w:t>
      </w:r>
    </w:p>
    <w:p w:rsidR="00621D25" w:rsidRDefault="00621D25" w:rsidP="00621D25">
      <w:pPr>
        <w:pStyle w:val="NoSpacing"/>
        <w:numPr>
          <w:ilvl w:val="0"/>
          <w:numId w:val="46"/>
        </w:numPr>
        <w:rPr>
          <w:sz w:val="26"/>
          <w:szCs w:val="26"/>
        </w:rPr>
      </w:pPr>
      <w:r>
        <w:rPr>
          <w:sz w:val="26"/>
          <w:szCs w:val="26"/>
        </w:rPr>
        <w:t>Every Mon. all shifts, differential comparisons are performed.</w:t>
      </w:r>
      <w:bookmarkStart w:id="0" w:name="_GoBack"/>
      <w:bookmarkEnd w:id="0"/>
    </w:p>
    <w:p w:rsidR="004E0FB1" w:rsidRDefault="004E0FB1" w:rsidP="005B78CA">
      <w:pPr>
        <w:pStyle w:val="NoSpacing"/>
        <w:rPr>
          <w:sz w:val="26"/>
          <w:szCs w:val="26"/>
        </w:rPr>
      </w:pPr>
    </w:p>
    <w:p w:rsidR="001F5934" w:rsidRDefault="001F5934" w:rsidP="00EB04FA">
      <w:pPr>
        <w:pStyle w:val="NoSpacing"/>
        <w:tabs>
          <w:tab w:val="left" w:pos="2745"/>
        </w:tabs>
        <w:rPr>
          <w:sz w:val="26"/>
          <w:szCs w:val="26"/>
        </w:rPr>
      </w:pPr>
    </w:p>
    <w:p w:rsidR="00EB04FA" w:rsidRPr="00973FDC" w:rsidRDefault="00EB04FA" w:rsidP="00EB04FA">
      <w:pPr>
        <w:pStyle w:val="NoSpacing"/>
        <w:tabs>
          <w:tab w:val="left" w:pos="2745"/>
        </w:tabs>
      </w:pPr>
    </w:p>
    <w:sectPr w:rsidR="00EB04FA" w:rsidRPr="0097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B8F" w:rsidRDefault="00751B8F" w:rsidP="00962C5C">
      <w:r>
        <w:separator/>
      </w:r>
    </w:p>
  </w:endnote>
  <w:endnote w:type="continuationSeparator" w:id="0">
    <w:p w:rsidR="00751B8F" w:rsidRDefault="00751B8F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B8F" w:rsidRDefault="00751B8F" w:rsidP="00962C5C">
      <w:r>
        <w:separator/>
      </w:r>
    </w:p>
  </w:footnote>
  <w:footnote w:type="continuationSeparator" w:id="0">
    <w:p w:rsidR="00751B8F" w:rsidRDefault="00751B8F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1088B"/>
    <w:multiLevelType w:val="hybridMultilevel"/>
    <w:tmpl w:val="CE3A24A2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A1670"/>
    <w:multiLevelType w:val="hybridMultilevel"/>
    <w:tmpl w:val="1396A582"/>
    <w:lvl w:ilvl="0" w:tplc="BDBA22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3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0"/>
  </w:num>
  <w:num w:numId="4">
    <w:abstractNumId w:val="32"/>
  </w:num>
  <w:num w:numId="5">
    <w:abstractNumId w:val="6"/>
  </w:num>
  <w:num w:numId="6">
    <w:abstractNumId w:val="21"/>
  </w:num>
  <w:num w:numId="7">
    <w:abstractNumId w:val="41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6"/>
  </w:num>
  <w:num w:numId="13">
    <w:abstractNumId w:val="29"/>
  </w:num>
  <w:num w:numId="14">
    <w:abstractNumId w:val="25"/>
  </w:num>
  <w:num w:numId="15">
    <w:abstractNumId w:val="1"/>
  </w:num>
  <w:num w:numId="16">
    <w:abstractNumId w:val="43"/>
  </w:num>
  <w:num w:numId="17">
    <w:abstractNumId w:val="44"/>
  </w:num>
  <w:num w:numId="18">
    <w:abstractNumId w:val="14"/>
  </w:num>
  <w:num w:numId="19">
    <w:abstractNumId w:val="40"/>
  </w:num>
  <w:num w:numId="20">
    <w:abstractNumId w:val="30"/>
  </w:num>
  <w:num w:numId="21">
    <w:abstractNumId w:val="4"/>
  </w:num>
  <w:num w:numId="22">
    <w:abstractNumId w:val="17"/>
  </w:num>
  <w:num w:numId="23">
    <w:abstractNumId w:val="23"/>
  </w:num>
  <w:num w:numId="24">
    <w:abstractNumId w:val="35"/>
  </w:num>
  <w:num w:numId="25">
    <w:abstractNumId w:val="27"/>
  </w:num>
  <w:num w:numId="26">
    <w:abstractNumId w:val="5"/>
  </w:num>
  <w:num w:numId="27">
    <w:abstractNumId w:val="22"/>
  </w:num>
  <w:num w:numId="28">
    <w:abstractNumId w:val="38"/>
  </w:num>
  <w:num w:numId="29">
    <w:abstractNumId w:val="18"/>
  </w:num>
  <w:num w:numId="30">
    <w:abstractNumId w:val="10"/>
  </w:num>
  <w:num w:numId="31">
    <w:abstractNumId w:val="39"/>
  </w:num>
  <w:num w:numId="32">
    <w:abstractNumId w:val="24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6"/>
  </w:num>
  <w:num w:numId="37">
    <w:abstractNumId w:val="11"/>
  </w:num>
  <w:num w:numId="38">
    <w:abstractNumId w:val="8"/>
  </w:num>
  <w:num w:numId="39">
    <w:abstractNumId w:val="34"/>
  </w:num>
  <w:num w:numId="40">
    <w:abstractNumId w:val="7"/>
  </w:num>
  <w:num w:numId="41">
    <w:abstractNumId w:val="16"/>
  </w:num>
  <w:num w:numId="42">
    <w:abstractNumId w:val="28"/>
  </w:num>
  <w:num w:numId="43">
    <w:abstractNumId w:val="0"/>
  </w:num>
  <w:num w:numId="44">
    <w:abstractNumId w:val="45"/>
  </w:num>
  <w:num w:numId="45">
    <w:abstractNumId w:val="33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18D7"/>
    <w:rsid w:val="0000311F"/>
    <w:rsid w:val="00007594"/>
    <w:rsid w:val="000127A3"/>
    <w:rsid w:val="000141FD"/>
    <w:rsid w:val="00032F23"/>
    <w:rsid w:val="00062A68"/>
    <w:rsid w:val="0006710E"/>
    <w:rsid w:val="00067888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1F5934"/>
    <w:rsid w:val="0021693F"/>
    <w:rsid w:val="00234D9C"/>
    <w:rsid w:val="00237551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138BB"/>
    <w:rsid w:val="00421D96"/>
    <w:rsid w:val="00434C65"/>
    <w:rsid w:val="0044085B"/>
    <w:rsid w:val="00447B8E"/>
    <w:rsid w:val="0046564A"/>
    <w:rsid w:val="0047377D"/>
    <w:rsid w:val="00475D58"/>
    <w:rsid w:val="004C4DAB"/>
    <w:rsid w:val="004D5096"/>
    <w:rsid w:val="004D7306"/>
    <w:rsid w:val="004E0FB1"/>
    <w:rsid w:val="004E2911"/>
    <w:rsid w:val="004F6BC1"/>
    <w:rsid w:val="00514E20"/>
    <w:rsid w:val="00523090"/>
    <w:rsid w:val="00525CFC"/>
    <w:rsid w:val="00527878"/>
    <w:rsid w:val="005352E8"/>
    <w:rsid w:val="005379EC"/>
    <w:rsid w:val="00550BCF"/>
    <w:rsid w:val="00572B4C"/>
    <w:rsid w:val="00573A4B"/>
    <w:rsid w:val="005748A0"/>
    <w:rsid w:val="00580A57"/>
    <w:rsid w:val="00581D7A"/>
    <w:rsid w:val="00584B6C"/>
    <w:rsid w:val="005B5D73"/>
    <w:rsid w:val="005B78CA"/>
    <w:rsid w:val="005C3B34"/>
    <w:rsid w:val="005C49F2"/>
    <w:rsid w:val="005E111D"/>
    <w:rsid w:val="005E7581"/>
    <w:rsid w:val="006055FA"/>
    <w:rsid w:val="006158CE"/>
    <w:rsid w:val="00621D25"/>
    <w:rsid w:val="00644509"/>
    <w:rsid w:val="0064515C"/>
    <w:rsid w:val="00646636"/>
    <w:rsid w:val="0064770F"/>
    <w:rsid w:val="00655188"/>
    <w:rsid w:val="00667B6C"/>
    <w:rsid w:val="006A1EB0"/>
    <w:rsid w:val="006C6ECF"/>
    <w:rsid w:val="006D78CF"/>
    <w:rsid w:val="006E3D55"/>
    <w:rsid w:val="006F13B9"/>
    <w:rsid w:val="006F6C16"/>
    <w:rsid w:val="007010B4"/>
    <w:rsid w:val="00705FCF"/>
    <w:rsid w:val="00711581"/>
    <w:rsid w:val="007355E1"/>
    <w:rsid w:val="00736A0F"/>
    <w:rsid w:val="0074044B"/>
    <w:rsid w:val="00751B8F"/>
    <w:rsid w:val="00767341"/>
    <w:rsid w:val="00773F48"/>
    <w:rsid w:val="00775930"/>
    <w:rsid w:val="007767A9"/>
    <w:rsid w:val="00776C50"/>
    <w:rsid w:val="00786372"/>
    <w:rsid w:val="007A0231"/>
    <w:rsid w:val="007B0820"/>
    <w:rsid w:val="007B0B7F"/>
    <w:rsid w:val="007B2791"/>
    <w:rsid w:val="007B64C9"/>
    <w:rsid w:val="007D0BD7"/>
    <w:rsid w:val="007D18CE"/>
    <w:rsid w:val="007D3343"/>
    <w:rsid w:val="007E0A65"/>
    <w:rsid w:val="008309A7"/>
    <w:rsid w:val="00834D21"/>
    <w:rsid w:val="008351B4"/>
    <w:rsid w:val="008435A0"/>
    <w:rsid w:val="00850192"/>
    <w:rsid w:val="008548F4"/>
    <w:rsid w:val="00857C31"/>
    <w:rsid w:val="00862BD7"/>
    <w:rsid w:val="00885664"/>
    <w:rsid w:val="008B0D7A"/>
    <w:rsid w:val="008B4EF9"/>
    <w:rsid w:val="008B56BF"/>
    <w:rsid w:val="008D4359"/>
    <w:rsid w:val="008D66B2"/>
    <w:rsid w:val="008E5DA1"/>
    <w:rsid w:val="008F133D"/>
    <w:rsid w:val="008F1E6A"/>
    <w:rsid w:val="0090522C"/>
    <w:rsid w:val="00920490"/>
    <w:rsid w:val="00956C90"/>
    <w:rsid w:val="00962C5C"/>
    <w:rsid w:val="00963BFD"/>
    <w:rsid w:val="00973FDC"/>
    <w:rsid w:val="009914AE"/>
    <w:rsid w:val="009B079F"/>
    <w:rsid w:val="009B18B5"/>
    <w:rsid w:val="009C28B9"/>
    <w:rsid w:val="009C7373"/>
    <w:rsid w:val="009E343F"/>
    <w:rsid w:val="009F4D71"/>
    <w:rsid w:val="009F6A5C"/>
    <w:rsid w:val="009F7908"/>
    <w:rsid w:val="00A00485"/>
    <w:rsid w:val="00A104E2"/>
    <w:rsid w:val="00A13AA8"/>
    <w:rsid w:val="00A5504D"/>
    <w:rsid w:val="00A71DC7"/>
    <w:rsid w:val="00A83FAE"/>
    <w:rsid w:val="00A9033D"/>
    <w:rsid w:val="00A943FF"/>
    <w:rsid w:val="00A95F61"/>
    <w:rsid w:val="00AB26E0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53174"/>
    <w:rsid w:val="00C75354"/>
    <w:rsid w:val="00C83F41"/>
    <w:rsid w:val="00CA3ABE"/>
    <w:rsid w:val="00CA610D"/>
    <w:rsid w:val="00CA7E73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45CC0"/>
    <w:rsid w:val="00D61D9E"/>
    <w:rsid w:val="00D679DB"/>
    <w:rsid w:val="00D7512C"/>
    <w:rsid w:val="00D91194"/>
    <w:rsid w:val="00DA40D8"/>
    <w:rsid w:val="00DB0B0B"/>
    <w:rsid w:val="00DC5B4D"/>
    <w:rsid w:val="00DE2297"/>
    <w:rsid w:val="00DF746F"/>
    <w:rsid w:val="00E05DC1"/>
    <w:rsid w:val="00E1271E"/>
    <w:rsid w:val="00E23545"/>
    <w:rsid w:val="00E23DC0"/>
    <w:rsid w:val="00E2482E"/>
    <w:rsid w:val="00E377C6"/>
    <w:rsid w:val="00E56F9C"/>
    <w:rsid w:val="00E576FB"/>
    <w:rsid w:val="00E6454B"/>
    <w:rsid w:val="00E7346A"/>
    <w:rsid w:val="00E764BF"/>
    <w:rsid w:val="00E85C89"/>
    <w:rsid w:val="00E922E2"/>
    <w:rsid w:val="00E92920"/>
    <w:rsid w:val="00EA50C4"/>
    <w:rsid w:val="00EA5C29"/>
    <w:rsid w:val="00EB04FA"/>
    <w:rsid w:val="00EC004F"/>
    <w:rsid w:val="00EE65DC"/>
    <w:rsid w:val="00EE7AEE"/>
    <w:rsid w:val="00EF3A6B"/>
    <w:rsid w:val="00F00BD2"/>
    <w:rsid w:val="00F13738"/>
    <w:rsid w:val="00F226BF"/>
    <w:rsid w:val="00F268FB"/>
    <w:rsid w:val="00F37593"/>
    <w:rsid w:val="00F417A6"/>
    <w:rsid w:val="00F67355"/>
    <w:rsid w:val="00F93935"/>
    <w:rsid w:val="00FA17A3"/>
    <w:rsid w:val="00FA433E"/>
    <w:rsid w:val="00FB0FB9"/>
    <w:rsid w:val="00FB14CB"/>
    <w:rsid w:val="00FC0FE1"/>
    <w:rsid w:val="00FD26EA"/>
    <w:rsid w:val="00FD69AB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D17FA"/>
    <w:rsid w:val="00225527"/>
    <w:rsid w:val="00283C20"/>
    <w:rsid w:val="002A2916"/>
    <w:rsid w:val="002C0B69"/>
    <w:rsid w:val="002C4116"/>
    <w:rsid w:val="002F70D0"/>
    <w:rsid w:val="00302861"/>
    <w:rsid w:val="00304209"/>
    <w:rsid w:val="00363BCB"/>
    <w:rsid w:val="00374C86"/>
    <w:rsid w:val="003830CF"/>
    <w:rsid w:val="003D06E2"/>
    <w:rsid w:val="003D6528"/>
    <w:rsid w:val="00414428"/>
    <w:rsid w:val="00436D91"/>
    <w:rsid w:val="004A3477"/>
    <w:rsid w:val="005075B2"/>
    <w:rsid w:val="00572293"/>
    <w:rsid w:val="00590773"/>
    <w:rsid w:val="005D32C3"/>
    <w:rsid w:val="005F0D88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93A83"/>
    <w:rsid w:val="007A5A4A"/>
    <w:rsid w:val="007E2A28"/>
    <w:rsid w:val="007F23D5"/>
    <w:rsid w:val="0082019F"/>
    <w:rsid w:val="008B61BB"/>
    <w:rsid w:val="008E4D35"/>
    <w:rsid w:val="008F60E0"/>
    <w:rsid w:val="00902109"/>
    <w:rsid w:val="00924838"/>
    <w:rsid w:val="00982771"/>
    <w:rsid w:val="009916D3"/>
    <w:rsid w:val="00A51A6C"/>
    <w:rsid w:val="00A825EC"/>
    <w:rsid w:val="00A962DB"/>
    <w:rsid w:val="00AD018D"/>
    <w:rsid w:val="00AF5417"/>
    <w:rsid w:val="00B0692F"/>
    <w:rsid w:val="00B12734"/>
    <w:rsid w:val="00B436DC"/>
    <w:rsid w:val="00B640B5"/>
    <w:rsid w:val="00B85D63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42EA4"/>
    <w:rsid w:val="00D54E1E"/>
    <w:rsid w:val="00D86F60"/>
    <w:rsid w:val="00D9694B"/>
    <w:rsid w:val="00DD0B9E"/>
    <w:rsid w:val="00DE72EF"/>
    <w:rsid w:val="00E20D45"/>
    <w:rsid w:val="00E227B8"/>
    <w:rsid w:val="00E85180"/>
    <w:rsid w:val="00E8785A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FBAF7-D5FD-4C25-B97E-97E82E2B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2019-10-18T15:09:00Z</dcterms:created>
  <dcterms:modified xsi:type="dcterms:W3CDTF">2019-10-20T13:57:00Z</dcterms:modified>
</cp:coreProperties>
</file>