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0A2BC0" w:rsidP="006A1EB0">
      <w:pPr>
        <w:pStyle w:val="NoSpacing"/>
        <w:rPr>
          <w:b/>
          <w:sz w:val="28"/>
          <w:szCs w:val="28"/>
        </w:rPr>
      </w:pPr>
      <w:r>
        <w:rPr>
          <w:b/>
          <w:sz w:val="28"/>
          <w:szCs w:val="28"/>
        </w:rPr>
        <w:t>03/</w:t>
      </w:r>
      <w:r w:rsidR="004235E6">
        <w:rPr>
          <w:b/>
          <w:sz w:val="28"/>
          <w:szCs w:val="28"/>
        </w:rPr>
        <w:t>26</w:t>
      </w:r>
      <w:r w:rsidR="005531B2" w:rsidRPr="004B55D3">
        <w:rPr>
          <w:b/>
          <w:sz w:val="28"/>
          <w:szCs w:val="28"/>
        </w:rPr>
        <w:t>/</w:t>
      </w:r>
      <w:r w:rsidR="005B6390" w:rsidRPr="004B55D3">
        <w:rPr>
          <w:b/>
          <w:sz w:val="28"/>
          <w:szCs w:val="28"/>
        </w:rPr>
        <w:t>2020</w:t>
      </w:r>
      <w:r w:rsidR="008E5DA1" w:rsidRPr="004B55D3">
        <w:rPr>
          <w:b/>
          <w:sz w:val="28"/>
          <w:szCs w:val="28"/>
        </w:rPr>
        <w:t xml:space="preserve"> @ 9:00 am</w:t>
      </w:r>
      <w:r w:rsidR="00920490" w:rsidRPr="004B55D3">
        <w:rPr>
          <w:b/>
          <w:sz w:val="28"/>
          <w:szCs w:val="28"/>
        </w:rPr>
        <w:t xml:space="preserve"> </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8E5DA1" w:rsidP="006A1EB0">
            <w:pPr>
              <w:pStyle w:val="NoSpacing"/>
              <w:rPr>
                <w:b/>
                <w:i/>
                <w:sz w:val="28"/>
                <w:szCs w:val="28"/>
              </w:rPr>
            </w:pPr>
            <w:r w:rsidRPr="004B55D3">
              <w:rPr>
                <w:b/>
                <w:bCs/>
                <w:i/>
                <w:sz w:val="28"/>
                <w:szCs w:val="28"/>
              </w:rPr>
              <w:t xml:space="preserve"> Pat Gelineau</w:t>
            </w:r>
          </w:p>
        </w:tc>
      </w:tr>
    </w:tbl>
    <w:p w:rsidR="00E576FB" w:rsidRPr="004B55D3" w:rsidRDefault="00E576FB" w:rsidP="007D3343">
      <w:pPr>
        <w:pStyle w:val="NoSpacing"/>
        <w:rPr>
          <w:sz w:val="28"/>
          <w:szCs w:val="28"/>
        </w:rPr>
      </w:pPr>
    </w:p>
    <w:p w:rsidR="00FC0FE1" w:rsidRDefault="00962C5C" w:rsidP="005B78CA">
      <w:pPr>
        <w:pStyle w:val="NoSpacing"/>
        <w:rPr>
          <w:sz w:val="28"/>
          <w:szCs w:val="28"/>
        </w:rPr>
      </w:pPr>
      <w:r w:rsidRPr="004B55D3">
        <w:rPr>
          <w:sz w:val="28"/>
          <w:szCs w:val="28"/>
        </w:rPr>
        <w:t>Announcement</w:t>
      </w:r>
      <w:r w:rsidR="00D7512C" w:rsidRPr="004B55D3">
        <w:rPr>
          <w:sz w:val="28"/>
          <w:szCs w:val="28"/>
        </w:rPr>
        <w:t xml:space="preserve">: </w:t>
      </w:r>
    </w:p>
    <w:p w:rsidR="00691558" w:rsidRDefault="00691558" w:rsidP="005B78CA">
      <w:pPr>
        <w:pStyle w:val="NoSpacing"/>
        <w:rPr>
          <w:sz w:val="28"/>
          <w:szCs w:val="28"/>
        </w:rPr>
      </w:pPr>
    </w:p>
    <w:p w:rsidR="00AD40B2" w:rsidRDefault="00AD40B2" w:rsidP="005B78CA">
      <w:pPr>
        <w:pStyle w:val="NoSpacing"/>
        <w:rPr>
          <w:sz w:val="28"/>
          <w:szCs w:val="28"/>
        </w:rPr>
      </w:pPr>
      <w:r>
        <w:rPr>
          <w:sz w:val="28"/>
          <w:szCs w:val="28"/>
        </w:rPr>
        <w:t>For your awareness: Part of the Covid19 test monitoring includes d-dimer and fibrinogen testing. Patients may exhibit thrombotic events. Both</w:t>
      </w:r>
      <w:r w:rsidR="002E2E8B">
        <w:rPr>
          <w:sz w:val="28"/>
          <w:szCs w:val="28"/>
        </w:rPr>
        <w:t xml:space="preserve"> tests</w:t>
      </w:r>
      <w:r>
        <w:rPr>
          <w:sz w:val="28"/>
          <w:szCs w:val="28"/>
        </w:rPr>
        <w:t xml:space="preserve"> have increased in volume.</w:t>
      </w:r>
    </w:p>
    <w:p w:rsidR="00AD40B2" w:rsidRDefault="00AD40B2" w:rsidP="005B78CA">
      <w:pPr>
        <w:pStyle w:val="NoSpacing"/>
        <w:rPr>
          <w:sz w:val="28"/>
          <w:szCs w:val="28"/>
        </w:rPr>
      </w:pPr>
    </w:p>
    <w:p w:rsidR="00AD40B2" w:rsidRDefault="00AD40B2" w:rsidP="005B78CA">
      <w:pPr>
        <w:pStyle w:val="NoSpacing"/>
        <w:rPr>
          <w:sz w:val="28"/>
          <w:szCs w:val="28"/>
        </w:rPr>
      </w:pPr>
      <w:r>
        <w:rPr>
          <w:sz w:val="28"/>
          <w:szCs w:val="28"/>
        </w:rPr>
        <w:t>To conserve disinfectant wipes, use 10% bleach for countertops. Use the wipes for phones, monitors, and centrifuges. The recipe for 10% Bleach will be communicated</w:t>
      </w:r>
      <w:r w:rsidR="00613626">
        <w:rPr>
          <w:sz w:val="28"/>
          <w:szCs w:val="28"/>
        </w:rPr>
        <w:t xml:space="preserve"> in the communication log</w:t>
      </w:r>
      <w:r>
        <w:rPr>
          <w:sz w:val="28"/>
          <w:szCs w:val="28"/>
        </w:rPr>
        <w:t>. The Chlorox bleach in the lab is actually concentrated.</w:t>
      </w:r>
    </w:p>
    <w:p w:rsidR="00613626" w:rsidRDefault="00613626" w:rsidP="005B78CA">
      <w:pPr>
        <w:pStyle w:val="NoSpacing"/>
        <w:rPr>
          <w:sz w:val="28"/>
          <w:szCs w:val="28"/>
        </w:rPr>
      </w:pPr>
    </w:p>
    <w:p w:rsidR="00613626" w:rsidRDefault="002E2E8B" w:rsidP="005B78CA">
      <w:pPr>
        <w:pStyle w:val="NoSpacing"/>
        <w:rPr>
          <w:sz w:val="28"/>
          <w:szCs w:val="28"/>
        </w:rPr>
      </w:pPr>
      <w:r>
        <w:rPr>
          <w:sz w:val="28"/>
          <w:szCs w:val="28"/>
        </w:rPr>
        <w:t xml:space="preserve">Be mindful of not </w:t>
      </w:r>
      <w:bookmarkStart w:id="0" w:name="_GoBack"/>
      <w:bookmarkEnd w:id="0"/>
      <w:r w:rsidR="00613626">
        <w:rPr>
          <w:sz w:val="28"/>
          <w:szCs w:val="28"/>
        </w:rPr>
        <w:t xml:space="preserve">wearing lab coats and gloves outside the lab, if you are moving the biohazard containers to the storage area outside the lab do not touch the doors with gloves. </w:t>
      </w:r>
    </w:p>
    <w:p w:rsidR="00AD40B2" w:rsidRDefault="00AD40B2" w:rsidP="005B78CA">
      <w:pPr>
        <w:pStyle w:val="NoSpacing"/>
        <w:rPr>
          <w:sz w:val="28"/>
          <w:szCs w:val="28"/>
        </w:rPr>
      </w:pPr>
    </w:p>
    <w:p w:rsidR="00AD40B2" w:rsidRDefault="00AD40B2" w:rsidP="005B78CA">
      <w:pPr>
        <w:pStyle w:val="NoSpacing"/>
        <w:rPr>
          <w:sz w:val="28"/>
          <w:szCs w:val="28"/>
        </w:rPr>
      </w:pPr>
      <w:r>
        <w:rPr>
          <w:sz w:val="28"/>
          <w:szCs w:val="28"/>
        </w:rPr>
        <w:t>The Biosafety cabinet is expected either Friday or early next week. Be sure to watch the video for BSC use as well as PPE. John and Ghada are working on the risk assessment for the BSC. Instructions for use are also in progress.</w:t>
      </w:r>
      <w:r w:rsidR="00613626">
        <w:rPr>
          <w:sz w:val="28"/>
          <w:szCs w:val="28"/>
        </w:rPr>
        <w:t xml:space="preserve"> </w:t>
      </w:r>
    </w:p>
    <w:p w:rsidR="00613626" w:rsidRDefault="00613626" w:rsidP="005B78CA">
      <w:pPr>
        <w:pStyle w:val="NoSpacing"/>
        <w:rPr>
          <w:sz w:val="28"/>
          <w:szCs w:val="28"/>
        </w:rPr>
      </w:pPr>
    </w:p>
    <w:p w:rsidR="00AD40B2" w:rsidRDefault="00613626" w:rsidP="005B78CA">
      <w:pPr>
        <w:pStyle w:val="NoSpacing"/>
        <w:rPr>
          <w:sz w:val="28"/>
          <w:szCs w:val="28"/>
        </w:rPr>
      </w:pPr>
      <w:r>
        <w:rPr>
          <w:sz w:val="28"/>
          <w:szCs w:val="28"/>
        </w:rPr>
        <w:t>PPE demonstration will be available for all shifts, when donning and doffing be sure to have a “buddy” with you for coaching purposes. PPE is being stored in a secure location, see a supervisor for additional PPE only if needed. There is a CDC donning and doffing guide located in the Fluid area please review for your safety.</w:t>
      </w:r>
    </w:p>
    <w:p w:rsidR="00AD40B2" w:rsidRDefault="00AD40B2" w:rsidP="005B78CA">
      <w:pPr>
        <w:pStyle w:val="NoSpacing"/>
        <w:rPr>
          <w:sz w:val="28"/>
          <w:szCs w:val="28"/>
        </w:rPr>
      </w:pPr>
    </w:p>
    <w:sectPr w:rsidR="00AD40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F23" w:rsidRDefault="00291F23" w:rsidP="00962C5C">
      <w:r>
        <w:separator/>
      </w:r>
    </w:p>
  </w:endnote>
  <w:endnote w:type="continuationSeparator" w:id="0">
    <w:p w:rsidR="00291F23" w:rsidRDefault="00291F23"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F23" w:rsidRDefault="00291F23" w:rsidP="00962C5C">
      <w:r>
        <w:separator/>
      </w:r>
    </w:p>
  </w:footnote>
  <w:footnote w:type="continuationSeparator" w:id="0">
    <w:p w:rsidR="00291F23" w:rsidRDefault="00291F23"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27552"/>
    <w:rsid w:val="00032F23"/>
    <w:rsid w:val="00057970"/>
    <w:rsid w:val="00062A68"/>
    <w:rsid w:val="0006710E"/>
    <w:rsid w:val="00067888"/>
    <w:rsid w:val="00072057"/>
    <w:rsid w:val="00074CAA"/>
    <w:rsid w:val="00077114"/>
    <w:rsid w:val="00081EF3"/>
    <w:rsid w:val="000A2BC0"/>
    <w:rsid w:val="000B6DCD"/>
    <w:rsid w:val="000D4D7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1F5934"/>
    <w:rsid w:val="0021693F"/>
    <w:rsid w:val="00234D9C"/>
    <w:rsid w:val="00237551"/>
    <w:rsid w:val="00244CCA"/>
    <w:rsid w:val="002547E2"/>
    <w:rsid w:val="00256126"/>
    <w:rsid w:val="002679AF"/>
    <w:rsid w:val="002734B1"/>
    <w:rsid w:val="00273A26"/>
    <w:rsid w:val="00273CB8"/>
    <w:rsid w:val="00285A2B"/>
    <w:rsid w:val="00291F23"/>
    <w:rsid w:val="0029430D"/>
    <w:rsid w:val="00294D70"/>
    <w:rsid w:val="00296031"/>
    <w:rsid w:val="002A0971"/>
    <w:rsid w:val="002A41A6"/>
    <w:rsid w:val="002B0911"/>
    <w:rsid w:val="002E16FB"/>
    <w:rsid w:val="002E2E8B"/>
    <w:rsid w:val="002F6E48"/>
    <w:rsid w:val="0030726B"/>
    <w:rsid w:val="00310343"/>
    <w:rsid w:val="0031291C"/>
    <w:rsid w:val="00333316"/>
    <w:rsid w:val="00353609"/>
    <w:rsid w:val="00375494"/>
    <w:rsid w:val="00397356"/>
    <w:rsid w:val="003A310B"/>
    <w:rsid w:val="003B79A3"/>
    <w:rsid w:val="003D10A4"/>
    <w:rsid w:val="003D38F2"/>
    <w:rsid w:val="003D414A"/>
    <w:rsid w:val="003E0278"/>
    <w:rsid w:val="003E58A3"/>
    <w:rsid w:val="003F1F29"/>
    <w:rsid w:val="00400391"/>
    <w:rsid w:val="004041A0"/>
    <w:rsid w:val="00406F2D"/>
    <w:rsid w:val="004138BB"/>
    <w:rsid w:val="00421D96"/>
    <w:rsid w:val="004235E6"/>
    <w:rsid w:val="0043341E"/>
    <w:rsid w:val="00434C65"/>
    <w:rsid w:val="0044085B"/>
    <w:rsid w:val="00447B8E"/>
    <w:rsid w:val="0046564A"/>
    <w:rsid w:val="0047377D"/>
    <w:rsid w:val="00475D58"/>
    <w:rsid w:val="00476FAF"/>
    <w:rsid w:val="00491F67"/>
    <w:rsid w:val="004B55D3"/>
    <w:rsid w:val="004C4DAB"/>
    <w:rsid w:val="004D5096"/>
    <w:rsid w:val="004D7306"/>
    <w:rsid w:val="004E0FB1"/>
    <w:rsid w:val="004E2911"/>
    <w:rsid w:val="004F17AE"/>
    <w:rsid w:val="004F6BC1"/>
    <w:rsid w:val="00514E20"/>
    <w:rsid w:val="00522F3C"/>
    <w:rsid w:val="00523090"/>
    <w:rsid w:val="00525CFC"/>
    <w:rsid w:val="00527878"/>
    <w:rsid w:val="005352E8"/>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C7AB6"/>
    <w:rsid w:val="005E111D"/>
    <w:rsid w:val="005E7581"/>
    <w:rsid w:val="006055FA"/>
    <w:rsid w:val="00613626"/>
    <w:rsid w:val="006158CE"/>
    <w:rsid w:val="00644509"/>
    <w:rsid w:val="0064515C"/>
    <w:rsid w:val="00646636"/>
    <w:rsid w:val="0064770F"/>
    <w:rsid w:val="00655188"/>
    <w:rsid w:val="00667B6C"/>
    <w:rsid w:val="00681400"/>
    <w:rsid w:val="00691558"/>
    <w:rsid w:val="0069181A"/>
    <w:rsid w:val="006A1EB0"/>
    <w:rsid w:val="006C6ECF"/>
    <w:rsid w:val="006D78CF"/>
    <w:rsid w:val="006E3D55"/>
    <w:rsid w:val="006F13B9"/>
    <w:rsid w:val="006F6C16"/>
    <w:rsid w:val="007010B4"/>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A0231"/>
    <w:rsid w:val="007B0820"/>
    <w:rsid w:val="007B0B7F"/>
    <w:rsid w:val="007B2791"/>
    <w:rsid w:val="007B64C9"/>
    <w:rsid w:val="007B7DF8"/>
    <w:rsid w:val="007D0BD7"/>
    <w:rsid w:val="007D18CE"/>
    <w:rsid w:val="007D3343"/>
    <w:rsid w:val="007E0A65"/>
    <w:rsid w:val="008309A7"/>
    <w:rsid w:val="00834D21"/>
    <w:rsid w:val="008351B4"/>
    <w:rsid w:val="008435A0"/>
    <w:rsid w:val="00850192"/>
    <w:rsid w:val="008533AE"/>
    <w:rsid w:val="008548F4"/>
    <w:rsid w:val="00857C31"/>
    <w:rsid w:val="00862BD7"/>
    <w:rsid w:val="00885664"/>
    <w:rsid w:val="008B0D7A"/>
    <w:rsid w:val="008B4EF9"/>
    <w:rsid w:val="008B56BF"/>
    <w:rsid w:val="008C1DAE"/>
    <w:rsid w:val="008D4359"/>
    <w:rsid w:val="008D66B2"/>
    <w:rsid w:val="008E5DA1"/>
    <w:rsid w:val="008F133D"/>
    <w:rsid w:val="008F1E6A"/>
    <w:rsid w:val="0090522C"/>
    <w:rsid w:val="00920490"/>
    <w:rsid w:val="009218B0"/>
    <w:rsid w:val="00956C90"/>
    <w:rsid w:val="00962C5C"/>
    <w:rsid w:val="00963BFD"/>
    <w:rsid w:val="00973FDC"/>
    <w:rsid w:val="009914AE"/>
    <w:rsid w:val="009B079F"/>
    <w:rsid w:val="009B18B5"/>
    <w:rsid w:val="009B7B04"/>
    <w:rsid w:val="009C0155"/>
    <w:rsid w:val="009C28B9"/>
    <w:rsid w:val="009C7373"/>
    <w:rsid w:val="009D1083"/>
    <w:rsid w:val="009E343F"/>
    <w:rsid w:val="009F4D71"/>
    <w:rsid w:val="009F6A5C"/>
    <w:rsid w:val="009F7908"/>
    <w:rsid w:val="00A00485"/>
    <w:rsid w:val="00A104E2"/>
    <w:rsid w:val="00A13AA8"/>
    <w:rsid w:val="00A17C13"/>
    <w:rsid w:val="00A5504D"/>
    <w:rsid w:val="00A71DC7"/>
    <w:rsid w:val="00A83FAE"/>
    <w:rsid w:val="00A8508B"/>
    <w:rsid w:val="00A86B9E"/>
    <w:rsid w:val="00A9033D"/>
    <w:rsid w:val="00A943FF"/>
    <w:rsid w:val="00A950E2"/>
    <w:rsid w:val="00A95F61"/>
    <w:rsid w:val="00AA3330"/>
    <w:rsid w:val="00AB26E0"/>
    <w:rsid w:val="00AB6219"/>
    <w:rsid w:val="00AD0AF4"/>
    <w:rsid w:val="00AD40B2"/>
    <w:rsid w:val="00AD785F"/>
    <w:rsid w:val="00AE3634"/>
    <w:rsid w:val="00AE7DC2"/>
    <w:rsid w:val="00B16B6D"/>
    <w:rsid w:val="00B16E9B"/>
    <w:rsid w:val="00B51B8C"/>
    <w:rsid w:val="00B640E9"/>
    <w:rsid w:val="00B72A6A"/>
    <w:rsid w:val="00B8560A"/>
    <w:rsid w:val="00B9204D"/>
    <w:rsid w:val="00B97878"/>
    <w:rsid w:val="00BB18E3"/>
    <w:rsid w:val="00BB30F9"/>
    <w:rsid w:val="00BD40E5"/>
    <w:rsid w:val="00BD6453"/>
    <w:rsid w:val="00BE16FF"/>
    <w:rsid w:val="00BE720F"/>
    <w:rsid w:val="00BE7C8B"/>
    <w:rsid w:val="00BF09C8"/>
    <w:rsid w:val="00C06A09"/>
    <w:rsid w:val="00C26FD8"/>
    <w:rsid w:val="00C32C73"/>
    <w:rsid w:val="00C44692"/>
    <w:rsid w:val="00C53174"/>
    <w:rsid w:val="00C75354"/>
    <w:rsid w:val="00C827E2"/>
    <w:rsid w:val="00C83F41"/>
    <w:rsid w:val="00CA3ABE"/>
    <w:rsid w:val="00CA610D"/>
    <w:rsid w:val="00CA7E73"/>
    <w:rsid w:val="00CC0234"/>
    <w:rsid w:val="00CC19D8"/>
    <w:rsid w:val="00CD150F"/>
    <w:rsid w:val="00CD1D0B"/>
    <w:rsid w:val="00CD4DAB"/>
    <w:rsid w:val="00CD5FCB"/>
    <w:rsid w:val="00CE0E08"/>
    <w:rsid w:val="00CE17A4"/>
    <w:rsid w:val="00CE6F36"/>
    <w:rsid w:val="00CF3DB3"/>
    <w:rsid w:val="00D05C42"/>
    <w:rsid w:val="00D14227"/>
    <w:rsid w:val="00D14442"/>
    <w:rsid w:val="00D1471C"/>
    <w:rsid w:val="00D1559D"/>
    <w:rsid w:val="00D45CC0"/>
    <w:rsid w:val="00D61D9E"/>
    <w:rsid w:val="00D6403A"/>
    <w:rsid w:val="00D679DB"/>
    <w:rsid w:val="00D7512C"/>
    <w:rsid w:val="00D91194"/>
    <w:rsid w:val="00DA40D8"/>
    <w:rsid w:val="00DB0B0B"/>
    <w:rsid w:val="00DC5B4D"/>
    <w:rsid w:val="00DE2297"/>
    <w:rsid w:val="00DF1559"/>
    <w:rsid w:val="00DF746F"/>
    <w:rsid w:val="00E05DC1"/>
    <w:rsid w:val="00E1271E"/>
    <w:rsid w:val="00E23545"/>
    <w:rsid w:val="00E23DC0"/>
    <w:rsid w:val="00E2482E"/>
    <w:rsid w:val="00E265F1"/>
    <w:rsid w:val="00E377C6"/>
    <w:rsid w:val="00E56F9C"/>
    <w:rsid w:val="00E576FB"/>
    <w:rsid w:val="00E62281"/>
    <w:rsid w:val="00E6454B"/>
    <w:rsid w:val="00E7346A"/>
    <w:rsid w:val="00E764BF"/>
    <w:rsid w:val="00E8246F"/>
    <w:rsid w:val="00E85C89"/>
    <w:rsid w:val="00E91326"/>
    <w:rsid w:val="00E922E2"/>
    <w:rsid w:val="00E92920"/>
    <w:rsid w:val="00E933EF"/>
    <w:rsid w:val="00EA50C4"/>
    <w:rsid w:val="00EA5C29"/>
    <w:rsid w:val="00EB04FA"/>
    <w:rsid w:val="00EC004F"/>
    <w:rsid w:val="00EE65DC"/>
    <w:rsid w:val="00EE7AEE"/>
    <w:rsid w:val="00EF3A6B"/>
    <w:rsid w:val="00F00BD2"/>
    <w:rsid w:val="00F13738"/>
    <w:rsid w:val="00F226BF"/>
    <w:rsid w:val="00F268FB"/>
    <w:rsid w:val="00F37593"/>
    <w:rsid w:val="00F417A6"/>
    <w:rsid w:val="00F465AE"/>
    <w:rsid w:val="00F67355"/>
    <w:rsid w:val="00F93935"/>
    <w:rsid w:val="00FA17A3"/>
    <w:rsid w:val="00FA433E"/>
    <w:rsid w:val="00FB0FB9"/>
    <w:rsid w:val="00FB14CB"/>
    <w:rsid w:val="00FC0FE1"/>
    <w:rsid w:val="00FD26EA"/>
    <w:rsid w:val="00FD69AB"/>
    <w:rsid w:val="00FE0273"/>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130D2D"/>
    <w:rsid w:val="001A1EDA"/>
    <w:rsid w:val="001D17FA"/>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26155"/>
    <w:rsid w:val="00436D91"/>
    <w:rsid w:val="0047056B"/>
    <w:rsid w:val="004A3477"/>
    <w:rsid w:val="004B5700"/>
    <w:rsid w:val="005075B2"/>
    <w:rsid w:val="00572293"/>
    <w:rsid w:val="00590773"/>
    <w:rsid w:val="005D32C3"/>
    <w:rsid w:val="005F0D88"/>
    <w:rsid w:val="00636D15"/>
    <w:rsid w:val="0064317C"/>
    <w:rsid w:val="00657944"/>
    <w:rsid w:val="00660623"/>
    <w:rsid w:val="00696779"/>
    <w:rsid w:val="006B1929"/>
    <w:rsid w:val="006B2BD0"/>
    <w:rsid w:val="006C43F8"/>
    <w:rsid w:val="006C59BD"/>
    <w:rsid w:val="006D2EE8"/>
    <w:rsid w:val="00720623"/>
    <w:rsid w:val="00793A83"/>
    <w:rsid w:val="007A5A4A"/>
    <w:rsid w:val="007E2A28"/>
    <w:rsid w:val="007F23D5"/>
    <w:rsid w:val="008000E4"/>
    <w:rsid w:val="0082019F"/>
    <w:rsid w:val="008B61BB"/>
    <w:rsid w:val="008E4D35"/>
    <w:rsid w:val="008F60E0"/>
    <w:rsid w:val="00902109"/>
    <w:rsid w:val="00924838"/>
    <w:rsid w:val="009725E9"/>
    <w:rsid w:val="00975CE7"/>
    <w:rsid w:val="00982771"/>
    <w:rsid w:val="009916D3"/>
    <w:rsid w:val="00A51A6C"/>
    <w:rsid w:val="00A825EC"/>
    <w:rsid w:val="00A962DB"/>
    <w:rsid w:val="00AD018D"/>
    <w:rsid w:val="00AD5AF1"/>
    <w:rsid w:val="00AF5417"/>
    <w:rsid w:val="00B0692F"/>
    <w:rsid w:val="00B12734"/>
    <w:rsid w:val="00B436DC"/>
    <w:rsid w:val="00B640B5"/>
    <w:rsid w:val="00B65D92"/>
    <w:rsid w:val="00B85D63"/>
    <w:rsid w:val="00B92797"/>
    <w:rsid w:val="00BA3C9E"/>
    <w:rsid w:val="00BC1E1E"/>
    <w:rsid w:val="00BD3AEE"/>
    <w:rsid w:val="00BF27A3"/>
    <w:rsid w:val="00C01CD6"/>
    <w:rsid w:val="00C91A08"/>
    <w:rsid w:val="00CB23D3"/>
    <w:rsid w:val="00CF72B4"/>
    <w:rsid w:val="00D01185"/>
    <w:rsid w:val="00D20493"/>
    <w:rsid w:val="00D42EA4"/>
    <w:rsid w:val="00D54E1E"/>
    <w:rsid w:val="00D655DA"/>
    <w:rsid w:val="00D86F60"/>
    <w:rsid w:val="00D9694B"/>
    <w:rsid w:val="00DB73B9"/>
    <w:rsid w:val="00DD0B9E"/>
    <w:rsid w:val="00DE72EF"/>
    <w:rsid w:val="00E067BD"/>
    <w:rsid w:val="00E20D45"/>
    <w:rsid w:val="00E227B8"/>
    <w:rsid w:val="00E647AE"/>
    <w:rsid w:val="00E85180"/>
    <w:rsid w:val="00E8785A"/>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7E9B-5247-4C7D-9316-9E129096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2020-03-30T17:23:00Z</dcterms:created>
  <dcterms:modified xsi:type="dcterms:W3CDTF">2020-03-30T17:25:00Z</dcterms:modified>
</cp:coreProperties>
</file>