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F639BE" w:rsidP="006A1EB0">
      <w:pPr>
        <w:pStyle w:val="NoSpacing"/>
        <w:rPr>
          <w:b/>
          <w:sz w:val="28"/>
          <w:szCs w:val="28"/>
        </w:rPr>
      </w:pPr>
      <w:r>
        <w:rPr>
          <w:b/>
          <w:sz w:val="28"/>
          <w:szCs w:val="28"/>
        </w:rPr>
        <w:t>07/09</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9218B0" w:rsidRDefault="00962C5C" w:rsidP="00536536">
      <w:pPr>
        <w:pStyle w:val="NoSpacing"/>
        <w:rPr>
          <w:sz w:val="28"/>
          <w:szCs w:val="28"/>
        </w:rPr>
      </w:pPr>
      <w:r w:rsidRPr="004B55D3">
        <w:rPr>
          <w:sz w:val="28"/>
          <w:szCs w:val="28"/>
        </w:rPr>
        <w:t>Announcement</w:t>
      </w:r>
      <w:r w:rsidR="00D7512C" w:rsidRPr="004B55D3">
        <w:rPr>
          <w:sz w:val="28"/>
          <w:szCs w:val="28"/>
        </w:rPr>
        <w:t xml:space="preserve">: </w:t>
      </w:r>
    </w:p>
    <w:p w:rsidR="009218B0" w:rsidRPr="00F639BE" w:rsidRDefault="009218B0" w:rsidP="005B78CA">
      <w:pPr>
        <w:pStyle w:val="NoSpacing"/>
        <w:rPr>
          <w:sz w:val="22"/>
          <w:szCs w:val="22"/>
        </w:rPr>
      </w:pPr>
    </w:p>
    <w:p w:rsidR="00F639BE" w:rsidRDefault="00E34FD7" w:rsidP="00F639BE">
      <w:pPr>
        <w:pStyle w:val="NoSpacing"/>
      </w:pPr>
      <w:r>
        <w:t>We will be going L</w:t>
      </w:r>
      <w:r w:rsidR="00F639BE" w:rsidRPr="00F639BE">
        <w:t>ive with the Coags instrument on Tuesday the 14th and next week</w:t>
      </w:r>
      <w:r w:rsidR="00827CF4">
        <w:t>’s urinalysis demo has been postponed.</w:t>
      </w:r>
      <w:r w:rsidR="00F639BE" w:rsidRPr="00F639BE">
        <w:t xml:space="preserve"> </w:t>
      </w:r>
    </w:p>
    <w:p w:rsidR="00827CF4" w:rsidRPr="00F639BE" w:rsidRDefault="00827CF4" w:rsidP="00F639BE">
      <w:pPr>
        <w:pStyle w:val="NoSpacing"/>
      </w:pPr>
    </w:p>
    <w:p w:rsidR="00F639BE" w:rsidRPr="00F639BE" w:rsidRDefault="00F639BE" w:rsidP="00F639BE">
      <w:pPr>
        <w:pStyle w:val="NoSpacing"/>
      </w:pPr>
      <w:r w:rsidRPr="00F639BE">
        <w:t>Ky</w:t>
      </w:r>
      <w:r w:rsidR="00827CF4">
        <w:t>u</w:t>
      </w:r>
      <w:r w:rsidRPr="00F639BE">
        <w:t>ng</w:t>
      </w:r>
      <w:r w:rsidR="00827CF4">
        <w:t>’s</w:t>
      </w:r>
      <w:r w:rsidRPr="00F639BE">
        <w:t xml:space="preserve"> la</w:t>
      </w:r>
      <w:r w:rsidR="00827CF4">
        <w:t>s</w:t>
      </w:r>
      <w:r w:rsidRPr="00F639BE">
        <w:t xml:space="preserve">t day is tomorrow. We will be having a small sendoff for him in the morning. </w:t>
      </w:r>
    </w:p>
    <w:p w:rsidR="00F639BE" w:rsidRPr="00F639BE" w:rsidRDefault="00F639BE" w:rsidP="00F639BE">
      <w:pPr>
        <w:pStyle w:val="NoSpacing"/>
      </w:pPr>
    </w:p>
    <w:p w:rsidR="00F639BE" w:rsidRPr="00F639BE" w:rsidRDefault="00F639BE" w:rsidP="00F639BE">
      <w:pPr>
        <w:pStyle w:val="NoSpacing"/>
      </w:pPr>
      <w:r w:rsidRPr="00F639BE">
        <w:t>Melissa is taking up a collection for Rosie</w:t>
      </w:r>
      <w:r w:rsidR="00E34FD7">
        <w:t>, will begin after the Coag Go-L</w:t>
      </w:r>
      <w:r w:rsidR="00827CF4">
        <w:t>ive</w:t>
      </w:r>
      <w:r w:rsidRPr="00F639BE">
        <w:t>.</w:t>
      </w:r>
    </w:p>
    <w:p w:rsidR="00F639BE" w:rsidRPr="00F639BE" w:rsidRDefault="00F639BE" w:rsidP="00F639BE">
      <w:pPr>
        <w:pStyle w:val="NoSpacing"/>
      </w:pPr>
    </w:p>
    <w:p w:rsidR="00F639BE" w:rsidRPr="00F639BE" w:rsidRDefault="00F639BE" w:rsidP="00F639BE">
      <w:pPr>
        <w:pStyle w:val="NoSpacing"/>
      </w:pPr>
      <w:r w:rsidRPr="00F639BE">
        <w:t xml:space="preserve">When working on the weekend </w:t>
      </w:r>
      <w:r w:rsidR="00827CF4">
        <w:t xml:space="preserve">or other times </w:t>
      </w:r>
      <w:r w:rsidRPr="00F639BE">
        <w:t xml:space="preserve">when </w:t>
      </w:r>
      <w:r w:rsidR="00827CF4" w:rsidRPr="00F639BE">
        <w:t>we are</w:t>
      </w:r>
      <w:r w:rsidRPr="00F639BE">
        <w:t xml:space="preserve"> short staffed</w:t>
      </w:r>
      <w:r w:rsidR="00E34FD7">
        <w:t>,</w:t>
      </w:r>
      <w:r w:rsidRPr="00F639BE">
        <w:t xml:space="preserve"> everyone should be </w:t>
      </w:r>
      <w:r w:rsidR="00827CF4" w:rsidRPr="00F639BE">
        <w:t>helping</w:t>
      </w:r>
      <w:r w:rsidRPr="00F639BE">
        <w:t xml:space="preserve"> in areas other than </w:t>
      </w:r>
      <w:r w:rsidR="00827CF4" w:rsidRPr="00F639BE">
        <w:t>his or her</w:t>
      </w:r>
      <w:r w:rsidRPr="00F639BE">
        <w:t xml:space="preserve"> own</w:t>
      </w:r>
      <w:r w:rsidR="00827CF4">
        <w:t xml:space="preserve"> when able</w:t>
      </w:r>
      <w:r w:rsidRPr="00F639BE">
        <w:t>.</w:t>
      </w:r>
    </w:p>
    <w:p w:rsidR="00F639BE" w:rsidRPr="00F639BE" w:rsidRDefault="00F639BE" w:rsidP="00F639BE">
      <w:pPr>
        <w:pStyle w:val="NoSpacing"/>
      </w:pPr>
    </w:p>
    <w:p w:rsidR="00F639BE" w:rsidRPr="00F639BE" w:rsidRDefault="00F639BE" w:rsidP="00F639BE">
      <w:pPr>
        <w:pStyle w:val="NoSpacing"/>
      </w:pPr>
      <w:r w:rsidRPr="00F639BE">
        <w:t xml:space="preserve">The lab computers are for work and not for shopping or viewing sites. If you have to be </w:t>
      </w:r>
      <w:r w:rsidR="00827CF4">
        <w:t>told multiple times</w:t>
      </w:r>
      <w:r w:rsidR="00E34FD7">
        <w:t>,</w:t>
      </w:r>
      <w:r w:rsidR="00827CF4">
        <w:t xml:space="preserve"> </w:t>
      </w:r>
      <w:r w:rsidR="00827CF4" w:rsidRPr="00F639BE">
        <w:t>disciplinary</w:t>
      </w:r>
      <w:r w:rsidRPr="00F639BE">
        <w:t xml:space="preserve"> action </w:t>
      </w:r>
      <w:r w:rsidR="00827CF4">
        <w:t xml:space="preserve">will be </w:t>
      </w:r>
      <w:r w:rsidRPr="00F639BE">
        <w:t>taken.</w:t>
      </w:r>
    </w:p>
    <w:p w:rsidR="00F639BE" w:rsidRPr="00F639BE" w:rsidRDefault="00F639BE" w:rsidP="00F639BE">
      <w:pPr>
        <w:pStyle w:val="NoSpacing"/>
      </w:pPr>
    </w:p>
    <w:p w:rsidR="00F639BE" w:rsidRPr="00F639BE" w:rsidRDefault="00F639BE" w:rsidP="00F639BE">
      <w:pPr>
        <w:pStyle w:val="NoSpacing"/>
      </w:pPr>
      <w:r w:rsidRPr="00F639BE">
        <w:t xml:space="preserve">An email was sent out about wearing your mask correctly. Please make sure to always wear your mask the right way if you are in the hospital area. The only places you </w:t>
      </w:r>
      <w:r w:rsidR="00827CF4" w:rsidRPr="00F639BE">
        <w:t>should not</w:t>
      </w:r>
      <w:r w:rsidRPr="00F639BE">
        <w:t xml:space="preserve"> be wearing them is the </w:t>
      </w:r>
      <w:r w:rsidR="00827CF4" w:rsidRPr="00F639BE">
        <w:t>lunchroom</w:t>
      </w:r>
      <w:r w:rsidRPr="00F639BE">
        <w:t xml:space="preserve"> or during your break or when eating. </w:t>
      </w:r>
    </w:p>
    <w:p w:rsidR="00F639BE" w:rsidRPr="00F639BE" w:rsidRDefault="00F639BE" w:rsidP="00F639BE">
      <w:pPr>
        <w:pStyle w:val="NoSpacing"/>
      </w:pPr>
    </w:p>
    <w:p w:rsidR="00F639BE" w:rsidRPr="00F639BE" w:rsidRDefault="00F639BE" w:rsidP="00F639BE">
      <w:pPr>
        <w:pStyle w:val="NoSpacing"/>
      </w:pPr>
      <w:r w:rsidRPr="00F639BE">
        <w:t>QC corrective action should be done 2 consecutive points out. There is the QC corrective action log for this</w:t>
      </w:r>
      <w:r w:rsidR="00E34FD7">
        <w:t>,</w:t>
      </w:r>
      <w:r w:rsidRPr="00F639BE">
        <w:t xml:space="preserve"> make sure you document this and if there is problem with the analyzer document it as well. </w:t>
      </w:r>
      <w:r w:rsidR="00827CF4" w:rsidRPr="00F639BE">
        <w:t>Moreover,</w:t>
      </w:r>
      <w:r w:rsidRPr="00F639BE">
        <w:t xml:space="preserve"> if there are any kind of problems we should be documenting it in the</w:t>
      </w:r>
      <w:r w:rsidR="00E34FD7">
        <w:t xml:space="preserve"> Problem</w:t>
      </w:r>
      <w:r w:rsidRPr="00F639BE">
        <w:t xml:space="preserve"> log.</w:t>
      </w:r>
    </w:p>
    <w:p w:rsidR="00F639BE" w:rsidRPr="00F639BE" w:rsidRDefault="00F639BE" w:rsidP="00F639BE">
      <w:pPr>
        <w:pStyle w:val="NoSpacing"/>
      </w:pPr>
    </w:p>
    <w:p w:rsidR="00F639BE" w:rsidRPr="00F639BE" w:rsidRDefault="00F639BE" w:rsidP="00F639BE">
      <w:pPr>
        <w:pStyle w:val="NoSpacing"/>
      </w:pPr>
      <w:r w:rsidRPr="00F639BE">
        <w:t>A special thank you t</w:t>
      </w:r>
      <w:r w:rsidR="00E34FD7">
        <w:t xml:space="preserve">o Laura and Melissa for all the Coag </w:t>
      </w:r>
      <w:r w:rsidRPr="00F639BE">
        <w:t>testing.  Thanks everyone for coverin</w:t>
      </w:r>
      <w:r w:rsidR="00827CF4">
        <w:t>g other areas and helping out. T</w:t>
      </w:r>
      <w:r w:rsidRPr="00F639BE">
        <w:t>hank you</w:t>
      </w:r>
      <w:r w:rsidR="00827CF4">
        <w:t xml:space="preserve"> to</w:t>
      </w:r>
      <w:r w:rsidRPr="00F639BE">
        <w:t xml:space="preserve"> all</w:t>
      </w:r>
      <w:r w:rsidR="00827CF4">
        <w:t xml:space="preserve"> our</w:t>
      </w:r>
      <w:r w:rsidRPr="00F639BE">
        <w:t xml:space="preserve"> key operator</w:t>
      </w:r>
      <w:r w:rsidR="00827CF4">
        <w:t>s for their hard work</w:t>
      </w:r>
      <w:r w:rsidRPr="00F639BE">
        <w:t>. The plan is to go live at 11am. Tuesday morning</w:t>
      </w:r>
      <w:r w:rsidR="00E34FD7">
        <w:t>. T</w:t>
      </w:r>
      <w:r w:rsidRPr="00F639BE">
        <w:t xml:space="preserve">he instruments will be moved around and placed in the locations they need to go. And flag training is still going on if you need to see how to </w:t>
      </w:r>
      <w:r w:rsidR="00E34FD7">
        <w:t>result these,</w:t>
      </w:r>
      <w:r w:rsidRPr="00F639BE">
        <w:t xml:space="preserve"> there i</w:t>
      </w:r>
      <w:r w:rsidR="00E34FD7">
        <w:t>s a sample rack on instrument 3.</w:t>
      </w:r>
    </w:p>
    <w:p w:rsidR="00F639BE" w:rsidRPr="00F639BE" w:rsidRDefault="00F639BE" w:rsidP="00F639BE">
      <w:pPr>
        <w:pStyle w:val="NoSpacing"/>
      </w:pPr>
    </w:p>
    <w:p w:rsidR="00F639BE" w:rsidRPr="00F639BE" w:rsidRDefault="00F639BE" w:rsidP="00F639BE">
      <w:pPr>
        <w:pStyle w:val="NoSpacing"/>
      </w:pPr>
      <w:r w:rsidRPr="00F639BE">
        <w:t xml:space="preserve">Next week we have scheduled every tech with a key operator to go over everything. </w:t>
      </w:r>
      <w:r w:rsidR="00827CF4">
        <w:t>T</w:t>
      </w:r>
      <w:r w:rsidRPr="00F639BE">
        <w:t>he next time techs will be on their own.</w:t>
      </w:r>
    </w:p>
    <w:p w:rsidR="00F639BE" w:rsidRPr="00F639BE" w:rsidRDefault="00F639BE" w:rsidP="00F639BE">
      <w:pPr>
        <w:pStyle w:val="NoSpacing"/>
      </w:pPr>
    </w:p>
    <w:p w:rsidR="00F639BE" w:rsidRPr="00F639BE" w:rsidRDefault="00F639BE" w:rsidP="00F639BE">
      <w:pPr>
        <w:pStyle w:val="NoSpacing"/>
      </w:pPr>
      <w:r w:rsidRPr="00F639BE">
        <w:t xml:space="preserve"> There </w:t>
      </w:r>
      <w:r w:rsidR="002D378E">
        <w:t>has been</w:t>
      </w:r>
      <w:r w:rsidRPr="00F639BE">
        <w:t xml:space="preserve"> an inventory adjustment</w:t>
      </w:r>
      <w:r w:rsidR="002D378E">
        <w:t xml:space="preserve"> with the location of supplies. Main lab supplies will be on the front bench racks. There will only be one inventory list now. No more separate bench lists.</w:t>
      </w:r>
      <w:r w:rsidRPr="00F639BE">
        <w:t xml:space="preserve"> </w:t>
      </w:r>
      <w:r w:rsidR="002D378E">
        <w:t>It is up to the tech of that area to stock up on reagents and supplies for their specific area. This can be part of the setup of the area to make sure you have all necessary supplies before you get started with your day’s work.</w:t>
      </w:r>
    </w:p>
    <w:p w:rsidR="00F639BE" w:rsidRPr="00F639BE" w:rsidRDefault="00F639BE" w:rsidP="00F639BE">
      <w:pPr>
        <w:pStyle w:val="NoSpacing"/>
      </w:pPr>
    </w:p>
    <w:p w:rsidR="00F639BE" w:rsidRPr="00F639BE" w:rsidRDefault="00F639BE" w:rsidP="00F639BE">
      <w:pPr>
        <w:pStyle w:val="NoSpacing"/>
      </w:pPr>
      <w:r w:rsidRPr="00F639BE">
        <w:lastRenderedPageBreak/>
        <w:t xml:space="preserve">There is going to be a safety walk through tomorrow done by Dr. Smith and Regulatory safety personnel Kathy. Make sure </w:t>
      </w:r>
      <w:r w:rsidR="00827CF4" w:rsidRPr="00F639BE">
        <w:t>you are</w:t>
      </w:r>
      <w:r w:rsidRPr="00F639BE">
        <w:t xml:space="preserve"> following proper safety protocols wearing your mask wearing your gloves making sure </w:t>
      </w:r>
      <w:r w:rsidR="00827CF4" w:rsidRPr="00F639BE">
        <w:t>there is</w:t>
      </w:r>
      <w:r w:rsidRPr="00F639BE">
        <w:t xml:space="preserve"> nothing on the floor and making sure everything is up to code as they should be.</w:t>
      </w:r>
    </w:p>
    <w:p w:rsidR="00F639BE" w:rsidRPr="00F639BE" w:rsidRDefault="00F639BE" w:rsidP="00F639BE">
      <w:pPr>
        <w:pStyle w:val="NoSpacing"/>
      </w:pPr>
    </w:p>
    <w:p w:rsidR="00791E70" w:rsidRPr="00F639BE" w:rsidRDefault="00F639BE" w:rsidP="00F639BE">
      <w:pPr>
        <w:pStyle w:val="NoSpacing"/>
      </w:pPr>
      <w:r w:rsidRPr="00F639BE">
        <w:t xml:space="preserve"> When all of </w:t>
      </w:r>
      <w:r w:rsidR="002D378E">
        <w:t>this complete, we</w:t>
      </w:r>
      <w:bookmarkStart w:id="0" w:name="_GoBack"/>
      <w:bookmarkEnd w:id="0"/>
      <w:r w:rsidRPr="00F639BE">
        <w:t xml:space="preserve"> will have another lunch and learn </w:t>
      </w:r>
      <w:r w:rsidR="00827CF4">
        <w:t>t</w:t>
      </w:r>
      <w:r w:rsidRPr="00F639BE">
        <w:t>o welcome the new techs and thank everyone for all their hard work.  When and where will be announced later.</w:t>
      </w:r>
    </w:p>
    <w:p w:rsidR="009218B0" w:rsidRDefault="009218B0" w:rsidP="005B78CA">
      <w:pPr>
        <w:pStyle w:val="NoSpacing"/>
        <w:rPr>
          <w:sz w:val="26"/>
          <w:szCs w:val="26"/>
        </w:rPr>
      </w:pPr>
    </w:p>
    <w:p w:rsidR="009218B0" w:rsidRDefault="009218B0" w:rsidP="005B78CA">
      <w:pPr>
        <w:pStyle w:val="NoSpacing"/>
        <w:rPr>
          <w:sz w:val="26"/>
          <w:szCs w:val="26"/>
        </w:rPr>
      </w:pPr>
    </w:p>
    <w:p w:rsidR="005531B2" w:rsidRDefault="005531B2" w:rsidP="005B78CA">
      <w:pPr>
        <w:pStyle w:val="NoSpacing"/>
        <w:rPr>
          <w:sz w:val="26"/>
          <w:szCs w:val="26"/>
        </w:rPr>
      </w:pPr>
    </w:p>
    <w:p w:rsidR="00EB04FA" w:rsidRPr="00E933EF" w:rsidRDefault="00EB04FA" w:rsidP="009218B0">
      <w:pPr>
        <w:pStyle w:val="NoSpacing"/>
        <w:tabs>
          <w:tab w:val="left" w:pos="2745"/>
        </w:tabs>
      </w:pPr>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B4" w:rsidRDefault="008D6BB4" w:rsidP="00962C5C">
      <w:r>
        <w:separator/>
      </w:r>
    </w:p>
  </w:endnote>
  <w:endnote w:type="continuationSeparator" w:id="0">
    <w:p w:rsidR="008D6BB4" w:rsidRDefault="008D6BB4"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B4" w:rsidRDefault="008D6BB4" w:rsidP="00962C5C">
      <w:r>
        <w:separator/>
      </w:r>
    </w:p>
  </w:footnote>
  <w:footnote w:type="continuationSeparator" w:id="0">
    <w:p w:rsidR="008D6BB4" w:rsidRDefault="008D6BB4"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41FD"/>
    <w:rsid w:val="00027552"/>
    <w:rsid w:val="00032F23"/>
    <w:rsid w:val="00057970"/>
    <w:rsid w:val="00062886"/>
    <w:rsid w:val="00062A68"/>
    <w:rsid w:val="0006710E"/>
    <w:rsid w:val="00067888"/>
    <w:rsid w:val="00072057"/>
    <w:rsid w:val="00074CAA"/>
    <w:rsid w:val="00077114"/>
    <w:rsid w:val="00081EF3"/>
    <w:rsid w:val="00092A09"/>
    <w:rsid w:val="000A2BC0"/>
    <w:rsid w:val="000B6DCD"/>
    <w:rsid w:val="000D4D7F"/>
    <w:rsid w:val="0011705F"/>
    <w:rsid w:val="001206BE"/>
    <w:rsid w:val="00125720"/>
    <w:rsid w:val="00134AD1"/>
    <w:rsid w:val="00136110"/>
    <w:rsid w:val="0014374F"/>
    <w:rsid w:val="001634EA"/>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A26"/>
    <w:rsid w:val="00273CB8"/>
    <w:rsid w:val="002839E2"/>
    <w:rsid w:val="00285A2B"/>
    <w:rsid w:val="0029430D"/>
    <w:rsid w:val="00294D70"/>
    <w:rsid w:val="00296031"/>
    <w:rsid w:val="002A0971"/>
    <w:rsid w:val="002A41A6"/>
    <w:rsid w:val="002B0911"/>
    <w:rsid w:val="002D378E"/>
    <w:rsid w:val="002E16F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4509"/>
    <w:rsid w:val="0064515C"/>
    <w:rsid w:val="00646636"/>
    <w:rsid w:val="0064770F"/>
    <w:rsid w:val="00652723"/>
    <w:rsid w:val="00655188"/>
    <w:rsid w:val="00667B6C"/>
    <w:rsid w:val="00681400"/>
    <w:rsid w:val="00691558"/>
    <w:rsid w:val="0069181A"/>
    <w:rsid w:val="006A1EB0"/>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2791"/>
    <w:rsid w:val="007B64C9"/>
    <w:rsid w:val="007D0046"/>
    <w:rsid w:val="007D0BD7"/>
    <w:rsid w:val="007D18CE"/>
    <w:rsid w:val="007D3343"/>
    <w:rsid w:val="007E0A65"/>
    <w:rsid w:val="00817FFB"/>
    <w:rsid w:val="00827CF4"/>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66B2"/>
    <w:rsid w:val="008D6BB4"/>
    <w:rsid w:val="008E5DA1"/>
    <w:rsid w:val="008F133D"/>
    <w:rsid w:val="008F1E6A"/>
    <w:rsid w:val="0090522C"/>
    <w:rsid w:val="00920490"/>
    <w:rsid w:val="009218B0"/>
    <w:rsid w:val="00956C90"/>
    <w:rsid w:val="00962C5C"/>
    <w:rsid w:val="00963BFD"/>
    <w:rsid w:val="00973FDC"/>
    <w:rsid w:val="009914AE"/>
    <w:rsid w:val="009B079F"/>
    <w:rsid w:val="009B18B5"/>
    <w:rsid w:val="009C0155"/>
    <w:rsid w:val="009C28B9"/>
    <w:rsid w:val="009C7373"/>
    <w:rsid w:val="009D1083"/>
    <w:rsid w:val="009E343F"/>
    <w:rsid w:val="009E4ACB"/>
    <w:rsid w:val="009F4D71"/>
    <w:rsid w:val="009F6A5C"/>
    <w:rsid w:val="009F7908"/>
    <w:rsid w:val="00A00485"/>
    <w:rsid w:val="00A104E2"/>
    <w:rsid w:val="00A13AA8"/>
    <w:rsid w:val="00A5504D"/>
    <w:rsid w:val="00A71DC7"/>
    <w:rsid w:val="00A83FAE"/>
    <w:rsid w:val="00A8508B"/>
    <w:rsid w:val="00A86B9E"/>
    <w:rsid w:val="00A9033D"/>
    <w:rsid w:val="00A943FF"/>
    <w:rsid w:val="00A950E2"/>
    <w:rsid w:val="00A95F61"/>
    <w:rsid w:val="00AA3330"/>
    <w:rsid w:val="00AB26E0"/>
    <w:rsid w:val="00AB6219"/>
    <w:rsid w:val="00AD0AF4"/>
    <w:rsid w:val="00AD785F"/>
    <w:rsid w:val="00AE3634"/>
    <w:rsid w:val="00AE7DC2"/>
    <w:rsid w:val="00AF47F5"/>
    <w:rsid w:val="00B16B6D"/>
    <w:rsid w:val="00B16E9B"/>
    <w:rsid w:val="00B51B8C"/>
    <w:rsid w:val="00B565A5"/>
    <w:rsid w:val="00B640E9"/>
    <w:rsid w:val="00B72A6A"/>
    <w:rsid w:val="00B8560A"/>
    <w:rsid w:val="00B9204D"/>
    <w:rsid w:val="00B97878"/>
    <w:rsid w:val="00BB18E3"/>
    <w:rsid w:val="00BB30F9"/>
    <w:rsid w:val="00BD40E5"/>
    <w:rsid w:val="00BD6453"/>
    <w:rsid w:val="00BE16FF"/>
    <w:rsid w:val="00BE720F"/>
    <w:rsid w:val="00BE7C8B"/>
    <w:rsid w:val="00BF09C8"/>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79DB"/>
    <w:rsid w:val="00D7512C"/>
    <w:rsid w:val="00D91194"/>
    <w:rsid w:val="00DA40D8"/>
    <w:rsid w:val="00DB0B0B"/>
    <w:rsid w:val="00DC5B4D"/>
    <w:rsid w:val="00DE2297"/>
    <w:rsid w:val="00DF1559"/>
    <w:rsid w:val="00DF4491"/>
    <w:rsid w:val="00DF746F"/>
    <w:rsid w:val="00E05DC1"/>
    <w:rsid w:val="00E1271E"/>
    <w:rsid w:val="00E23545"/>
    <w:rsid w:val="00E23DC0"/>
    <w:rsid w:val="00E2482E"/>
    <w:rsid w:val="00E34FD7"/>
    <w:rsid w:val="00E377C6"/>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39BE"/>
    <w:rsid w:val="00F67355"/>
    <w:rsid w:val="00F93935"/>
    <w:rsid w:val="00FA17A3"/>
    <w:rsid w:val="00FA433E"/>
    <w:rsid w:val="00FB0FB9"/>
    <w:rsid w:val="00FB14CB"/>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F56AA"/>
    <w:rsid w:val="0022237C"/>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96779"/>
    <w:rsid w:val="006B1929"/>
    <w:rsid w:val="006B2BD0"/>
    <w:rsid w:val="006C43F8"/>
    <w:rsid w:val="006C59BD"/>
    <w:rsid w:val="006D2EE8"/>
    <w:rsid w:val="00701101"/>
    <w:rsid w:val="00720623"/>
    <w:rsid w:val="0072299D"/>
    <w:rsid w:val="00793A83"/>
    <w:rsid w:val="007A5A4A"/>
    <w:rsid w:val="007E2A28"/>
    <w:rsid w:val="007F23D5"/>
    <w:rsid w:val="008000E4"/>
    <w:rsid w:val="0082019F"/>
    <w:rsid w:val="008B61BB"/>
    <w:rsid w:val="008E4D35"/>
    <w:rsid w:val="008F60E0"/>
    <w:rsid w:val="00902109"/>
    <w:rsid w:val="00924838"/>
    <w:rsid w:val="00967FAF"/>
    <w:rsid w:val="009725E9"/>
    <w:rsid w:val="00972AC4"/>
    <w:rsid w:val="00975CE7"/>
    <w:rsid w:val="00982771"/>
    <w:rsid w:val="009916D3"/>
    <w:rsid w:val="00A51A6C"/>
    <w:rsid w:val="00A77D4E"/>
    <w:rsid w:val="00A825EC"/>
    <w:rsid w:val="00A962DB"/>
    <w:rsid w:val="00AD018D"/>
    <w:rsid w:val="00AD5AF1"/>
    <w:rsid w:val="00AF5417"/>
    <w:rsid w:val="00B0692F"/>
    <w:rsid w:val="00B12734"/>
    <w:rsid w:val="00B436DC"/>
    <w:rsid w:val="00B640B5"/>
    <w:rsid w:val="00B65D92"/>
    <w:rsid w:val="00B85D63"/>
    <w:rsid w:val="00BA3C9E"/>
    <w:rsid w:val="00BC1E1E"/>
    <w:rsid w:val="00BD3AEE"/>
    <w:rsid w:val="00BF27A3"/>
    <w:rsid w:val="00C01CD6"/>
    <w:rsid w:val="00C47C17"/>
    <w:rsid w:val="00C91A08"/>
    <w:rsid w:val="00CB23D3"/>
    <w:rsid w:val="00CF72B4"/>
    <w:rsid w:val="00D01185"/>
    <w:rsid w:val="00D42EA4"/>
    <w:rsid w:val="00D54E1E"/>
    <w:rsid w:val="00D655DA"/>
    <w:rsid w:val="00D86F60"/>
    <w:rsid w:val="00D9694B"/>
    <w:rsid w:val="00DA3E69"/>
    <w:rsid w:val="00DB73B9"/>
    <w:rsid w:val="00DD0B9E"/>
    <w:rsid w:val="00DE72EF"/>
    <w:rsid w:val="00E20D45"/>
    <w:rsid w:val="00E227B8"/>
    <w:rsid w:val="00E647AE"/>
    <w:rsid w:val="00E85180"/>
    <w:rsid w:val="00E8785A"/>
    <w:rsid w:val="00E95A6D"/>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C3F3-CE2D-4B57-8F3B-1C1B9DC4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2020-07-14T12:36:00Z</dcterms:created>
  <dcterms:modified xsi:type="dcterms:W3CDTF">2020-07-14T15:16:00Z</dcterms:modified>
</cp:coreProperties>
</file>