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4B55D3" w:rsidRDefault="00962C5C" w:rsidP="006A1EB0">
      <w:pPr>
        <w:pStyle w:val="NoSpacing"/>
        <w:rPr>
          <w:b/>
          <w:i/>
          <w:sz w:val="28"/>
          <w:szCs w:val="28"/>
        </w:rPr>
      </w:pPr>
      <w:r w:rsidRPr="004B55D3">
        <w:rPr>
          <w:b/>
          <w:i/>
          <w:sz w:val="28"/>
          <w:szCs w:val="28"/>
        </w:rPr>
        <w:t>Hematology Lab Meeting.</w:t>
      </w:r>
    </w:p>
    <w:p w:rsidR="00962C5C" w:rsidRPr="004B55D3" w:rsidRDefault="00962C5C" w:rsidP="006A1EB0">
      <w:pPr>
        <w:pStyle w:val="NoSpacing"/>
        <w:rPr>
          <w:b/>
          <w:i/>
          <w:sz w:val="28"/>
          <w:szCs w:val="28"/>
        </w:rPr>
      </w:pPr>
      <w:r w:rsidRPr="004B55D3">
        <w:rPr>
          <w:b/>
          <w:i/>
          <w:sz w:val="28"/>
          <w:szCs w:val="28"/>
        </w:rPr>
        <w:t xml:space="preserve"> </w:t>
      </w:r>
    </w:p>
    <w:p w:rsidR="00FB0FB9" w:rsidRPr="004B55D3" w:rsidRDefault="00474DB0" w:rsidP="006A1EB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10/5/</w:t>
      </w:r>
      <w:bookmarkStart w:id="0" w:name="_GoBack"/>
      <w:bookmarkEnd w:id="0"/>
      <w:r w:rsidR="005B6390" w:rsidRPr="004B55D3">
        <w:rPr>
          <w:b/>
          <w:sz w:val="28"/>
          <w:szCs w:val="28"/>
        </w:rPr>
        <w:t>2020</w:t>
      </w:r>
      <w:r w:rsidR="00450526">
        <w:rPr>
          <w:b/>
          <w:sz w:val="28"/>
          <w:szCs w:val="28"/>
        </w:rPr>
        <w:t xml:space="preserve"> @ 9:00 am</w:t>
      </w:r>
    </w:p>
    <w:p w:rsidR="000018D7" w:rsidRPr="004B55D3" w:rsidRDefault="000018D7" w:rsidP="006A1EB0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4B55D3" w:rsidTr="00973FDC">
        <w:trPr>
          <w:trHeight w:val="360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4B55D3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4B55D3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4B55D3" w:rsidRDefault="00B565A5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John Errico</w:t>
            </w:r>
          </w:p>
        </w:tc>
      </w:tr>
    </w:tbl>
    <w:p w:rsidR="00E576FB" w:rsidRPr="0051562F" w:rsidRDefault="00E576FB" w:rsidP="007D3343">
      <w:pPr>
        <w:pStyle w:val="NoSpacing"/>
        <w:rPr>
          <w:sz w:val="16"/>
          <w:szCs w:val="16"/>
        </w:rPr>
      </w:pPr>
    </w:p>
    <w:p w:rsidR="00A67822" w:rsidRPr="00FB6D99" w:rsidRDefault="00962C5C" w:rsidP="00A67822">
      <w:pPr>
        <w:pStyle w:val="NoSpacing"/>
        <w:rPr>
          <w:sz w:val="28"/>
          <w:szCs w:val="28"/>
        </w:rPr>
      </w:pPr>
      <w:r w:rsidRPr="00FB6D99">
        <w:rPr>
          <w:sz w:val="28"/>
          <w:szCs w:val="28"/>
        </w:rPr>
        <w:t>Announcement</w:t>
      </w:r>
      <w:r w:rsidR="00D7512C" w:rsidRPr="00FB6D99">
        <w:rPr>
          <w:sz w:val="28"/>
          <w:szCs w:val="28"/>
        </w:rPr>
        <w:t xml:space="preserve">: </w:t>
      </w:r>
    </w:p>
    <w:p w:rsidR="00FB6D99" w:rsidRPr="00450526" w:rsidRDefault="00FB6D99" w:rsidP="00FB6D99">
      <w:pPr>
        <w:pStyle w:val="NoSpacing"/>
        <w:rPr>
          <w:sz w:val="25"/>
          <w:szCs w:val="25"/>
        </w:rPr>
      </w:pPr>
    </w:p>
    <w:p w:rsidR="005D42B0" w:rsidRPr="005D42B0" w:rsidRDefault="005D42B0" w:rsidP="005D42B0">
      <w:pPr>
        <w:pStyle w:val="NoSpacing"/>
        <w:tabs>
          <w:tab w:val="left" w:pos="2745"/>
        </w:tabs>
      </w:pPr>
      <w:r w:rsidRPr="005D42B0">
        <w:t>Make sure everyone</w:t>
      </w:r>
      <w:r w:rsidR="0001055A">
        <w:t xml:space="preserve"> is checking their Pending lists, especially with ESRs. They may be resulted and will need final verification.</w:t>
      </w:r>
      <w:r w:rsidRPr="005D42B0">
        <w:t xml:space="preserve">  Make sure to check them in a timely manner.  And for fluids</w:t>
      </w:r>
      <w:r w:rsidR="0001055A">
        <w:t>,</w:t>
      </w:r>
      <w:r w:rsidRPr="005D42B0">
        <w:t xml:space="preserve"> </w:t>
      </w:r>
      <w:r w:rsidR="0001055A">
        <w:t xml:space="preserve">all cell counts should be entered after counting. If you count it, you should be resulting in the computer. Don’t leave your counts for the next shift to result. </w:t>
      </w:r>
    </w:p>
    <w:p w:rsidR="005D42B0" w:rsidRPr="005D42B0" w:rsidRDefault="005D42B0" w:rsidP="005D42B0">
      <w:pPr>
        <w:pStyle w:val="NoSpacing"/>
        <w:tabs>
          <w:tab w:val="left" w:pos="2745"/>
        </w:tabs>
      </w:pPr>
    </w:p>
    <w:p w:rsidR="005D42B0" w:rsidRPr="005D42B0" w:rsidRDefault="005D42B0" w:rsidP="005D42B0">
      <w:pPr>
        <w:pStyle w:val="NoSpacing"/>
        <w:tabs>
          <w:tab w:val="left" w:pos="2745"/>
        </w:tabs>
      </w:pPr>
      <w:r w:rsidRPr="005D42B0">
        <w:t>We need everyone to</w:t>
      </w:r>
      <w:r w:rsidR="0001055A">
        <w:t xml:space="preserve"> perform a proper hand-off when the next</w:t>
      </w:r>
      <w:r w:rsidRPr="005D42B0">
        <w:t xml:space="preserve"> shift comes in. </w:t>
      </w:r>
      <w:r w:rsidR="0001055A">
        <w:t xml:space="preserve"> Communicate to the next shift, what is going on and what needs to be done. </w:t>
      </w:r>
      <w:r w:rsidRPr="005D42B0">
        <w:t xml:space="preserve">  If they haven't arrived yet</w:t>
      </w:r>
      <w:r w:rsidR="0001055A">
        <w:t>,</w:t>
      </w:r>
      <w:r w:rsidRPr="005D42B0">
        <w:t xml:space="preserve"> hand-off to someone</w:t>
      </w:r>
      <w:r w:rsidR="0001055A">
        <w:t xml:space="preserve"> else in the area. This is necessary, otherwise we will </w:t>
      </w:r>
      <w:r w:rsidR="00F6301E">
        <w:t xml:space="preserve"> have</w:t>
      </w:r>
      <w:r w:rsidR="0001055A">
        <w:t xml:space="preserve"> all staff members </w:t>
      </w:r>
      <w:r w:rsidRPr="005D42B0">
        <w:t xml:space="preserve"> pr</w:t>
      </w:r>
      <w:r w:rsidR="00F6301E">
        <w:t>int out an O</w:t>
      </w:r>
      <w:r w:rsidR="0001055A">
        <w:t>utstanding list and</w:t>
      </w:r>
      <w:r w:rsidRPr="005D42B0">
        <w:t xml:space="preserve"> check off what has been done before they leave.</w:t>
      </w:r>
    </w:p>
    <w:p w:rsidR="005D42B0" w:rsidRPr="005D42B0" w:rsidRDefault="005D42B0" w:rsidP="005D42B0">
      <w:pPr>
        <w:pStyle w:val="NoSpacing"/>
        <w:tabs>
          <w:tab w:val="left" w:pos="2745"/>
        </w:tabs>
      </w:pPr>
    </w:p>
    <w:p w:rsidR="005D42B0" w:rsidRPr="005D42B0" w:rsidRDefault="005D42B0" w:rsidP="005D42B0">
      <w:pPr>
        <w:pStyle w:val="NoSpacing"/>
        <w:tabs>
          <w:tab w:val="left" w:pos="2745"/>
        </w:tabs>
      </w:pPr>
      <w:r w:rsidRPr="005D42B0">
        <w:t>  P</w:t>
      </w:r>
      <w:r w:rsidR="0001055A">
        <w:t>leural</w:t>
      </w:r>
      <w:r w:rsidRPr="005D42B0">
        <w:t xml:space="preserve"> fluid</w:t>
      </w:r>
      <w:r w:rsidR="0001055A">
        <w:t>s</w:t>
      </w:r>
      <w:r w:rsidRPr="005D42B0">
        <w:t xml:space="preserve"> that </w:t>
      </w:r>
      <w:r w:rsidR="0001055A">
        <w:t>are suspected for C</w:t>
      </w:r>
      <w:r w:rsidRPr="005D42B0">
        <w:t>ovid can be run on the XN.</w:t>
      </w:r>
    </w:p>
    <w:p w:rsidR="005D42B0" w:rsidRPr="005D42B0" w:rsidRDefault="005D42B0" w:rsidP="005D42B0">
      <w:pPr>
        <w:pStyle w:val="NoSpacing"/>
        <w:tabs>
          <w:tab w:val="left" w:pos="2745"/>
        </w:tabs>
      </w:pPr>
      <w:r w:rsidRPr="005D42B0">
        <w:t>BAL</w:t>
      </w:r>
      <w:r w:rsidR="00F32D1A">
        <w:t>s suspected of Covid</w:t>
      </w:r>
      <w:r w:rsidRPr="005D42B0">
        <w:t xml:space="preserve"> should be done under the hood.</w:t>
      </w:r>
      <w:r w:rsidR="00F32D1A">
        <w:t xml:space="preserve"> Fluid loaded on chamber and counted with microscope. No cyto smear is made. Cancel diff. </w:t>
      </w:r>
      <w:r w:rsidRPr="005D42B0">
        <w:t xml:space="preserve"> If you</w:t>
      </w:r>
      <w:r w:rsidR="00F32D1A">
        <w:t xml:space="preserve"> don't know how to use the hood, </w:t>
      </w:r>
      <w:r w:rsidRPr="005D42B0">
        <w:t>we will have a demonstration</w:t>
      </w:r>
      <w:r w:rsidR="00F32D1A">
        <w:t>. Also read procedure on the clipboard near hood.</w:t>
      </w:r>
      <w:r w:rsidRPr="005D42B0">
        <w:t xml:space="preserve"> </w:t>
      </w:r>
      <w:r w:rsidR="00F32D1A">
        <w:t xml:space="preserve"> </w:t>
      </w:r>
    </w:p>
    <w:p w:rsidR="005D42B0" w:rsidRPr="005D42B0" w:rsidRDefault="005D42B0" w:rsidP="005D42B0">
      <w:pPr>
        <w:pStyle w:val="NoSpacing"/>
        <w:tabs>
          <w:tab w:val="left" w:pos="2745"/>
        </w:tabs>
      </w:pPr>
    </w:p>
    <w:p w:rsidR="009338E0" w:rsidRDefault="00F32D1A" w:rsidP="005D42B0">
      <w:pPr>
        <w:pStyle w:val="NoSpacing"/>
        <w:tabs>
          <w:tab w:val="left" w:pos="2745"/>
        </w:tabs>
      </w:pPr>
      <w:r>
        <w:t xml:space="preserve"> </w:t>
      </w:r>
      <w:r w:rsidRPr="00F32D1A">
        <w:rPr>
          <w:u w:val="single"/>
        </w:rPr>
        <w:t>Urine Bench</w:t>
      </w:r>
      <w:r>
        <w:rPr>
          <w:u w:val="single"/>
        </w:rPr>
        <w:t xml:space="preserve">: </w:t>
      </w:r>
      <w:r>
        <w:t> Part of the</w:t>
      </w:r>
      <w:r w:rsidR="005D42B0" w:rsidRPr="005D42B0">
        <w:t xml:space="preserve"> week</w:t>
      </w:r>
      <w:r>
        <w:t>ly</w:t>
      </w:r>
      <w:r w:rsidR="005D42B0" w:rsidRPr="005D42B0">
        <w:t xml:space="preserve"> cleaning</w:t>
      </w:r>
      <w:r>
        <w:t>-: Clean SRV and clean Clinitek Table with distilled water.</w:t>
      </w:r>
      <w:r w:rsidR="005D42B0" w:rsidRPr="005D42B0">
        <w:t xml:space="preserve"> </w:t>
      </w:r>
      <w:r>
        <w:t xml:space="preserve">This is performed on Mondays and Tuesdays. </w:t>
      </w:r>
      <w:r w:rsidR="005D42B0" w:rsidRPr="005D42B0">
        <w:t xml:space="preserve"> </w:t>
      </w:r>
    </w:p>
    <w:p w:rsidR="009338E0" w:rsidRDefault="009338E0" w:rsidP="005D42B0">
      <w:pPr>
        <w:pStyle w:val="NoSpacing"/>
        <w:tabs>
          <w:tab w:val="left" w:pos="2745"/>
        </w:tabs>
      </w:pPr>
      <w:r>
        <w:t>QC on Arkray- if out of range, accept the run don’t use the Re-analyze. That removes the data point.</w:t>
      </w:r>
    </w:p>
    <w:p w:rsidR="005D42B0" w:rsidRPr="005D42B0" w:rsidRDefault="00F32D1A" w:rsidP="005D42B0">
      <w:pPr>
        <w:pStyle w:val="NoSpacing"/>
        <w:tabs>
          <w:tab w:val="left" w:pos="2745"/>
        </w:tabs>
      </w:pPr>
      <w:r>
        <w:t xml:space="preserve"> </w:t>
      </w:r>
    </w:p>
    <w:p w:rsidR="005D42B0" w:rsidRPr="005D42B0" w:rsidRDefault="005D42B0" w:rsidP="005D42B0">
      <w:pPr>
        <w:pStyle w:val="NoSpacing"/>
        <w:tabs>
          <w:tab w:val="left" w:pos="2745"/>
        </w:tabs>
      </w:pPr>
    </w:p>
    <w:p w:rsidR="00F32D1A" w:rsidRDefault="005D42B0" w:rsidP="005D42B0">
      <w:pPr>
        <w:pStyle w:val="NoSpacing"/>
        <w:tabs>
          <w:tab w:val="left" w:pos="2745"/>
        </w:tabs>
      </w:pPr>
      <w:r w:rsidRPr="005D42B0">
        <w:t>&gt;37.5</w:t>
      </w:r>
      <w:r w:rsidR="00F32D1A">
        <w:t>MCHC Resulting has some changes in procedure.</w:t>
      </w:r>
    </w:p>
    <w:p w:rsidR="00F32D1A" w:rsidRDefault="005D42B0" w:rsidP="00F32D1A">
      <w:pPr>
        <w:pStyle w:val="NoSpacing"/>
        <w:numPr>
          <w:ilvl w:val="0"/>
          <w:numId w:val="46"/>
        </w:numPr>
        <w:tabs>
          <w:tab w:val="left" w:pos="2745"/>
        </w:tabs>
      </w:pPr>
      <w:r w:rsidRPr="005D42B0">
        <w:t>No longer making sm</w:t>
      </w:r>
      <w:r w:rsidR="00F6301E">
        <w:t>ears to check for spherocytosis when the MCHC is still high after Hct is spun.</w:t>
      </w:r>
    </w:p>
    <w:p w:rsidR="005D42B0" w:rsidRPr="005D42B0" w:rsidRDefault="005D42B0" w:rsidP="00F32D1A">
      <w:pPr>
        <w:pStyle w:val="NoSpacing"/>
        <w:numPr>
          <w:ilvl w:val="0"/>
          <w:numId w:val="46"/>
        </w:numPr>
        <w:tabs>
          <w:tab w:val="left" w:pos="2745"/>
        </w:tabs>
      </w:pPr>
      <w:r w:rsidRPr="005D42B0">
        <w:t xml:space="preserve"> When spun HCT</w:t>
      </w:r>
      <w:r>
        <w:t xml:space="preserve"> </w:t>
      </w:r>
      <w:r w:rsidRPr="005D42B0">
        <w:t>does not match instrument</w:t>
      </w:r>
      <w:r w:rsidR="00F6301E">
        <w:t xml:space="preserve"> instrument</w:t>
      </w:r>
      <w:r w:rsidRPr="005D42B0">
        <w:t xml:space="preserve"> HCT</w:t>
      </w:r>
      <w:r w:rsidR="00F6301E">
        <w:t>.</w:t>
      </w:r>
      <w:r w:rsidRPr="005D42B0">
        <w:t xml:space="preserve"> </w:t>
      </w:r>
      <w:r w:rsidR="00F32D1A">
        <w:t xml:space="preserve"> Result </w:t>
      </w:r>
      <w:r w:rsidRPr="005D42B0">
        <w:t>"Spun hematocrit</w:t>
      </w:r>
      <w:r w:rsidR="00F6301E">
        <w:t>”</w:t>
      </w:r>
      <w:r w:rsidRPr="005D42B0">
        <w:t>. </w:t>
      </w:r>
      <w:r w:rsidR="00F32D1A">
        <w:t xml:space="preserve"> Comment-</w:t>
      </w:r>
      <w:r w:rsidRPr="005D42B0">
        <w:t xml:space="preserve"> Unable to report RBC, MCV, MCH and MCHC due to specimen problems. </w:t>
      </w:r>
      <w:r w:rsidR="00F32D1A">
        <w:t>Follow procedure to nm the specified parameters.</w:t>
      </w:r>
    </w:p>
    <w:p w:rsidR="005D42B0" w:rsidRPr="005D42B0" w:rsidRDefault="005D42B0" w:rsidP="005D42B0">
      <w:pPr>
        <w:pStyle w:val="NoSpacing"/>
        <w:tabs>
          <w:tab w:val="left" w:pos="2745"/>
        </w:tabs>
      </w:pPr>
    </w:p>
    <w:p w:rsidR="00F6301E" w:rsidRDefault="005D42B0" w:rsidP="005D42B0">
      <w:pPr>
        <w:pStyle w:val="NoSpacing"/>
        <w:tabs>
          <w:tab w:val="left" w:pos="2745"/>
        </w:tabs>
      </w:pPr>
      <w:r w:rsidRPr="005D42B0">
        <w:t> If you see a calibration window pop up</w:t>
      </w:r>
      <w:r w:rsidR="00F6301E">
        <w:t xml:space="preserve"> on Coag analyzer, the lamp needs to be changed.</w:t>
      </w:r>
      <w:r w:rsidRPr="005D42B0">
        <w:t xml:space="preserve"> </w:t>
      </w:r>
    </w:p>
    <w:p w:rsidR="005D42B0" w:rsidRPr="005D42B0" w:rsidRDefault="00F6301E" w:rsidP="005D42B0">
      <w:pPr>
        <w:pStyle w:val="NoSpacing"/>
        <w:tabs>
          <w:tab w:val="left" w:pos="2745"/>
        </w:tabs>
      </w:pPr>
      <w:r>
        <w:t xml:space="preserve"> </w:t>
      </w:r>
      <w:r w:rsidR="005D42B0" w:rsidRPr="005D42B0">
        <w:t xml:space="preserve"> </w:t>
      </w:r>
      <w:r>
        <w:t xml:space="preserve">  </w:t>
      </w:r>
      <w:r w:rsidR="005D42B0" w:rsidRPr="005D42B0">
        <w:t xml:space="preserve"> </w:t>
      </w:r>
      <w:r>
        <w:t xml:space="preserve"> </w:t>
      </w:r>
    </w:p>
    <w:p w:rsidR="005D42B0" w:rsidRDefault="005D42B0" w:rsidP="005D42B0">
      <w:pPr>
        <w:pStyle w:val="NoSpacing"/>
        <w:tabs>
          <w:tab w:val="left" w:pos="2745"/>
        </w:tabs>
      </w:pPr>
      <w:r w:rsidRPr="005D42B0">
        <w:t xml:space="preserve">The hospital is preparing for a possible </w:t>
      </w:r>
      <w:r w:rsidR="00F6301E">
        <w:t>Ransomware attack.</w:t>
      </w:r>
      <w:r w:rsidRPr="005D42B0">
        <w:t xml:space="preserve"> Don’t open email and li</w:t>
      </w:r>
      <w:r w:rsidR="00F6301E">
        <w:t>nks you don't know. If you get ph</w:t>
      </w:r>
      <w:r w:rsidRPr="005D42B0">
        <w:t>ishing emails send them to the spam email. Make s</w:t>
      </w:r>
      <w:r w:rsidR="00F6301E">
        <w:t xml:space="preserve">ure you know your employee id #. </w:t>
      </w:r>
      <w:r w:rsidRPr="005D42B0">
        <w:t>Also make sure you read the downtime procedure and you know what to do during a downtime.</w:t>
      </w:r>
    </w:p>
    <w:p w:rsidR="009338E0" w:rsidRDefault="009338E0" w:rsidP="005D42B0">
      <w:pPr>
        <w:pStyle w:val="NoSpacing"/>
        <w:tabs>
          <w:tab w:val="left" w:pos="2745"/>
        </w:tabs>
      </w:pPr>
    </w:p>
    <w:p w:rsidR="009338E0" w:rsidRDefault="009338E0" w:rsidP="005D42B0">
      <w:pPr>
        <w:pStyle w:val="NoSpacing"/>
        <w:tabs>
          <w:tab w:val="left" w:pos="2745"/>
        </w:tabs>
      </w:pPr>
    </w:p>
    <w:p w:rsidR="009338E0" w:rsidRPr="005D42B0" w:rsidRDefault="009338E0" w:rsidP="005D42B0">
      <w:pPr>
        <w:pStyle w:val="NoSpacing"/>
        <w:tabs>
          <w:tab w:val="left" w:pos="2745"/>
        </w:tabs>
      </w:pPr>
    </w:p>
    <w:p w:rsidR="005D42B0" w:rsidRPr="005D42B0" w:rsidRDefault="005D42B0" w:rsidP="005D42B0">
      <w:pPr>
        <w:pStyle w:val="NoSpacing"/>
        <w:tabs>
          <w:tab w:val="left" w:pos="2745"/>
        </w:tabs>
      </w:pPr>
    </w:p>
    <w:p w:rsidR="005D42B0" w:rsidRPr="005D42B0" w:rsidRDefault="00F6301E" w:rsidP="005D42B0">
      <w:pPr>
        <w:pStyle w:val="NoSpacing"/>
        <w:tabs>
          <w:tab w:val="left" w:pos="2745"/>
        </w:tabs>
      </w:pPr>
      <w:r>
        <w:t xml:space="preserve"> Reminders:</w:t>
      </w:r>
    </w:p>
    <w:p w:rsidR="005D42B0" w:rsidRDefault="005D42B0" w:rsidP="00411CC0">
      <w:pPr>
        <w:pStyle w:val="NoSpacing"/>
        <w:numPr>
          <w:ilvl w:val="0"/>
          <w:numId w:val="47"/>
        </w:numPr>
        <w:tabs>
          <w:tab w:val="left" w:pos="2745"/>
        </w:tabs>
      </w:pPr>
      <w:r w:rsidRPr="005D42B0">
        <w:t>Please make show you a cleaning up your area</w:t>
      </w:r>
      <w:r w:rsidR="00F6301E">
        <w:t>; filing slides away, etc. Work as a team.</w:t>
      </w:r>
      <w:r w:rsidRPr="005D42B0">
        <w:t xml:space="preserve">  Would </w:t>
      </w:r>
      <w:r w:rsidR="00F6301E">
        <w:t xml:space="preserve">everyone </w:t>
      </w:r>
      <w:r w:rsidRPr="005D42B0">
        <w:t>want us to assign people to do</w:t>
      </w:r>
      <w:r w:rsidR="00411CC0">
        <w:t xml:space="preserve"> these</w:t>
      </w:r>
      <w:r w:rsidRPr="005D42B0">
        <w:t xml:space="preserve"> task</w:t>
      </w:r>
      <w:r w:rsidR="00411CC0">
        <w:t>s</w:t>
      </w:r>
      <w:r w:rsidRPr="005D42B0">
        <w:t xml:space="preserve"> or will you decide amongst yourselves?</w:t>
      </w:r>
    </w:p>
    <w:p w:rsidR="00411CC0" w:rsidRDefault="00411CC0" w:rsidP="00411CC0">
      <w:pPr>
        <w:pStyle w:val="NoSpacing"/>
        <w:numPr>
          <w:ilvl w:val="0"/>
          <w:numId w:val="47"/>
        </w:numPr>
        <w:tabs>
          <w:tab w:val="left" w:pos="2745"/>
        </w:tabs>
      </w:pPr>
      <w:r w:rsidRPr="005D42B0">
        <w:t xml:space="preserve"> Let's make sure we're getting our critical calls </w:t>
      </w:r>
      <w:r>
        <w:t>made</w:t>
      </w:r>
      <w:r w:rsidRPr="005D42B0">
        <w:t xml:space="preserve"> within 30 minutes.</w:t>
      </w:r>
    </w:p>
    <w:p w:rsidR="00411CC0" w:rsidRPr="005D42B0" w:rsidRDefault="00411CC0" w:rsidP="00411CC0">
      <w:pPr>
        <w:pStyle w:val="NoSpacing"/>
        <w:numPr>
          <w:ilvl w:val="0"/>
          <w:numId w:val="47"/>
        </w:numPr>
        <w:tabs>
          <w:tab w:val="left" w:pos="2745"/>
        </w:tabs>
      </w:pPr>
      <w:r>
        <w:t>Trainers- Make sure all key</w:t>
      </w:r>
      <w:r w:rsidR="009338E0">
        <w:t xml:space="preserve"> points are taught in all areas so our new employees are successful.  Review procedures if you are not sure. Sign the trainees check lists.</w:t>
      </w:r>
    </w:p>
    <w:p w:rsidR="005D42B0" w:rsidRPr="005D42B0" w:rsidRDefault="00411CC0" w:rsidP="005D42B0">
      <w:pPr>
        <w:pStyle w:val="NoSpacing"/>
        <w:tabs>
          <w:tab w:val="left" w:pos="2745"/>
        </w:tabs>
      </w:pPr>
      <w:r>
        <w:t xml:space="preserve"> </w:t>
      </w:r>
    </w:p>
    <w:p w:rsidR="005D42B0" w:rsidRPr="005D42B0" w:rsidRDefault="005D42B0" w:rsidP="005D42B0">
      <w:pPr>
        <w:pStyle w:val="NoSpacing"/>
        <w:tabs>
          <w:tab w:val="left" w:pos="2745"/>
        </w:tabs>
      </w:pPr>
    </w:p>
    <w:p w:rsidR="005D42B0" w:rsidRPr="005D42B0" w:rsidRDefault="009338E0" w:rsidP="005D42B0">
      <w:pPr>
        <w:pStyle w:val="NoSpacing"/>
        <w:tabs>
          <w:tab w:val="left" w:pos="2745"/>
        </w:tabs>
      </w:pPr>
      <w:r>
        <w:t xml:space="preserve"> </w:t>
      </w:r>
    </w:p>
    <w:p w:rsidR="00EB04FA" w:rsidRPr="003034C1" w:rsidRDefault="00EB04FA" w:rsidP="003034C1">
      <w:pPr>
        <w:pStyle w:val="NoSpacing"/>
        <w:tabs>
          <w:tab w:val="left" w:pos="2745"/>
        </w:tabs>
      </w:pPr>
    </w:p>
    <w:sectPr w:rsidR="00EB04FA" w:rsidRPr="00303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8FB" w:rsidRDefault="00AF38FB" w:rsidP="00962C5C">
      <w:r>
        <w:separator/>
      </w:r>
    </w:p>
  </w:endnote>
  <w:endnote w:type="continuationSeparator" w:id="0">
    <w:p w:rsidR="00AF38FB" w:rsidRDefault="00AF38FB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8FB" w:rsidRDefault="00AF38FB" w:rsidP="00962C5C">
      <w:r>
        <w:separator/>
      </w:r>
    </w:p>
  </w:footnote>
  <w:footnote w:type="continuationSeparator" w:id="0">
    <w:p w:rsidR="00AF38FB" w:rsidRDefault="00AF38FB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A95266B"/>
    <w:multiLevelType w:val="hybridMultilevel"/>
    <w:tmpl w:val="17A434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00137"/>
    <w:multiLevelType w:val="hybridMultilevel"/>
    <w:tmpl w:val="A900011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D34C01"/>
    <w:multiLevelType w:val="hybridMultilevel"/>
    <w:tmpl w:val="0B60D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4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21"/>
  </w:num>
  <w:num w:numId="4">
    <w:abstractNumId w:val="33"/>
  </w:num>
  <w:num w:numId="5">
    <w:abstractNumId w:val="7"/>
  </w:num>
  <w:num w:numId="6">
    <w:abstractNumId w:val="22"/>
  </w:num>
  <w:num w:numId="7">
    <w:abstractNumId w:val="42"/>
  </w:num>
  <w:num w:numId="8">
    <w:abstractNumId w:val="2"/>
  </w:num>
  <w:num w:numId="9">
    <w:abstractNumId w:val="4"/>
  </w:num>
  <w:num w:numId="10">
    <w:abstractNumId w:val="17"/>
  </w:num>
  <w:num w:numId="11">
    <w:abstractNumId w:val="15"/>
  </w:num>
  <w:num w:numId="12">
    <w:abstractNumId w:val="36"/>
  </w:num>
  <w:num w:numId="13">
    <w:abstractNumId w:val="30"/>
  </w:num>
  <w:num w:numId="14">
    <w:abstractNumId w:val="26"/>
  </w:num>
  <w:num w:numId="15">
    <w:abstractNumId w:val="1"/>
  </w:num>
  <w:num w:numId="16">
    <w:abstractNumId w:val="44"/>
  </w:num>
  <w:num w:numId="17">
    <w:abstractNumId w:val="45"/>
  </w:num>
  <w:num w:numId="18">
    <w:abstractNumId w:val="16"/>
  </w:num>
  <w:num w:numId="19">
    <w:abstractNumId w:val="41"/>
  </w:num>
  <w:num w:numId="20">
    <w:abstractNumId w:val="31"/>
  </w:num>
  <w:num w:numId="21">
    <w:abstractNumId w:val="5"/>
  </w:num>
  <w:num w:numId="22">
    <w:abstractNumId w:val="19"/>
  </w:num>
  <w:num w:numId="23">
    <w:abstractNumId w:val="24"/>
  </w:num>
  <w:num w:numId="24">
    <w:abstractNumId w:val="35"/>
  </w:num>
  <w:num w:numId="25">
    <w:abstractNumId w:val="28"/>
  </w:num>
  <w:num w:numId="26">
    <w:abstractNumId w:val="6"/>
  </w:num>
  <w:num w:numId="27">
    <w:abstractNumId w:val="23"/>
  </w:num>
  <w:num w:numId="28">
    <w:abstractNumId w:val="38"/>
  </w:num>
  <w:num w:numId="29">
    <w:abstractNumId w:val="20"/>
  </w:num>
  <w:num w:numId="30">
    <w:abstractNumId w:val="11"/>
  </w:num>
  <w:num w:numId="31">
    <w:abstractNumId w:val="39"/>
  </w:num>
  <w:num w:numId="32">
    <w:abstractNumId w:val="25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0"/>
  </w:num>
  <w:num w:numId="36">
    <w:abstractNumId w:val="27"/>
  </w:num>
  <w:num w:numId="37">
    <w:abstractNumId w:val="12"/>
  </w:num>
  <w:num w:numId="38">
    <w:abstractNumId w:val="9"/>
  </w:num>
  <w:num w:numId="39">
    <w:abstractNumId w:val="34"/>
  </w:num>
  <w:num w:numId="40">
    <w:abstractNumId w:val="8"/>
  </w:num>
  <w:num w:numId="41">
    <w:abstractNumId w:val="18"/>
  </w:num>
  <w:num w:numId="42">
    <w:abstractNumId w:val="29"/>
  </w:num>
  <w:num w:numId="43">
    <w:abstractNumId w:val="0"/>
  </w:num>
  <w:num w:numId="44">
    <w:abstractNumId w:val="46"/>
  </w:num>
  <w:num w:numId="45">
    <w:abstractNumId w:val="40"/>
  </w:num>
  <w:num w:numId="46">
    <w:abstractNumId w:val="3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0829"/>
    <w:rsid w:val="000018D7"/>
    <w:rsid w:val="0000311F"/>
    <w:rsid w:val="00007594"/>
    <w:rsid w:val="0001055A"/>
    <w:rsid w:val="00011A2C"/>
    <w:rsid w:val="000141FD"/>
    <w:rsid w:val="00027552"/>
    <w:rsid w:val="00032F23"/>
    <w:rsid w:val="00057970"/>
    <w:rsid w:val="00062886"/>
    <w:rsid w:val="00062A68"/>
    <w:rsid w:val="0006710E"/>
    <w:rsid w:val="00067888"/>
    <w:rsid w:val="00071791"/>
    <w:rsid w:val="00072057"/>
    <w:rsid w:val="00074CAA"/>
    <w:rsid w:val="00077114"/>
    <w:rsid w:val="00081EF3"/>
    <w:rsid w:val="000A2BC0"/>
    <w:rsid w:val="000B6DCD"/>
    <w:rsid w:val="000C6F92"/>
    <w:rsid w:val="000D4D7F"/>
    <w:rsid w:val="000E5F30"/>
    <w:rsid w:val="0011705F"/>
    <w:rsid w:val="001206BE"/>
    <w:rsid w:val="00125720"/>
    <w:rsid w:val="00134AD1"/>
    <w:rsid w:val="00136110"/>
    <w:rsid w:val="0014374F"/>
    <w:rsid w:val="0016395B"/>
    <w:rsid w:val="001703BB"/>
    <w:rsid w:val="00173057"/>
    <w:rsid w:val="00174DE4"/>
    <w:rsid w:val="00176D0D"/>
    <w:rsid w:val="00187FD8"/>
    <w:rsid w:val="0019187F"/>
    <w:rsid w:val="00192525"/>
    <w:rsid w:val="001A1581"/>
    <w:rsid w:val="001A4329"/>
    <w:rsid w:val="001A4FA0"/>
    <w:rsid w:val="001A7240"/>
    <w:rsid w:val="001B058E"/>
    <w:rsid w:val="001B5885"/>
    <w:rsid w:val="001C2B0B"/>
    <w:rsid w:val="001C6912"/>
    <w:rsid w:val="001C6B49"/>
    <w:rsid w:val="001D259C"/>
    <w:rsid w:val="001E1AF3"/>
    <w:rsid w:val="001E5B25"/>
    <w:rsid w:val="001E711F"/>
    <w:rsid w:val="001F556F"/>
    <w:rsid w:val="001F57A2"/>
    <w:rsid w:val="001F5934"/>
    <w:rsid w:val="0021693F"/>
    <w:rsid w:val="00234D9C"/>
    <w:rsid w:val="00237551"/>
    <w:rsid w:val="00244CCA"/>
    <w:rsid w:val="002547E2"/>
    <w:rsid w:val="00256126"/>
    <w:rsid w:val="002679AF"/>
    <w:rsid w:val="002734B1"/>
    <w:rsid w:val="00273A26"/>
    <w:rsid w:val="00273CB8"/>
    <w:rsid w:val="00277251"/>
    <w:rsid w:val="002839E2"/>
    <w:rsid w:val="00285A2B"/>
    <w:rsid w:val="0029430D"/>
    <w:rsid w:val="00294D70"/>
    <w:rsid w:val="00296031"/>
    <w:rsid w:val="002A0971"/>
    <w:rsid w:val="002A41A6"/>
    <w:rsid w:val="002B0911"/>
    <w:rsid w:val="002C62EA"/>
    <w:rsid w:val="002E16FB"/>
    <w:rsid w:val="002F6E48"/>
    <w:rsid w:val="003034C1"/>
    <w:rsid w:val="0030726B"/>
    <w:rsid w:val="00310343"/>
    <w:rsid w:val="0031291C"/>
    <w:rsid w:val="00333316"/>
    <w:rsid w:val="00342287"/>
    <w:rsid w:val="00353609"/>
    <w:rsid w:val="00375494"/>
    <w:rsid w:val="00397356"/>
    <w:rsid w:val="003A310B"/>
    <w:rsid w:val="003B79A3"/>
    <w:rsid w:val="003C4E62"/>
    <w:rsid w:val="003D10A4"/>
    <w:rsid w:val="003D38F2"/>
    <w:rsid w:val="003D414A"/>
    <w:rsid w:val="003E0278"/>
    <w:rsid w:val="003E3C56"/>
    <w:rsid w:val="003E58A3"/>
    <w:rsid w:val="003F1F29"/>
    <w:rsid w:val="00400391"/>
    <w:rsid w:val="004041A0"/>
    <w:rsid w:val="00406F2D"/>
    <w:rsid w:val="00411CC0"/>
    <w:rsid w:val="004138BB"/>
    <w:rsid w:val="00421D96"/>
    <w:rsid w:val="0043341E"/>
    <w:rsid w:val="00434C65"/>
    <w:rsid w:val="0044085B"/>
    <w:rsid w:val="00447B8E"/>
    <w:rsid w:val="00450526"/>
    <w:rsid w:val="0046564A"/>
    <w:rsid w:val="0047377D"/>
    <w:rsid w:val="00474DB0"/>
    <w:rsid w:val="00475D58"/>
    <w:rsid w:val="00476FAF"/>
    <w:rsid w:val="00491F67"/>
    <w:rsid w:val="004B55D3"/>
    <w:rsid w:val="004C4DAB"/>
    <w:rsid w:val="004D5096"/>
    <w:rsid w:val="004D7306"/>
    <w:rsid w:val="004E0FB1"/>
    <w:rsid w:val="004E2911"/>
    <w:rsid w:val="004F17AE"/>
    <w:rsid w:val="004F6BC1"/>
    <w:rsid w:val="00514E20"/>
    <w:rsid w:val="0051562F"/>
    <w:rsid w:val="00523090"/>
    <w:rsid w:val="00525CFC"/>
    <w:rsid w:val="00527878"/>
    <w:rsid w:val="005352E8"/>
    <w:rsid w:val="00535783"/>
    <w:rsid w:val="00536536"/>
    <w:rsid w:val="005379EC"/>
    <w:rsid w:val="00544BFE"/>
    <w:rsid w:val="00550BCF"/>
    <w:rsid w:val="00552320"/>
    <w:rsid w:val="005531B2"/>
    <w:rsid w:val="00572B4C"/>
    <w:rsid w:val="00573A4B"/>
    <w:rsid w:val="005748A0"/>
    <w:rsid w:val="00580A57"/>
    <w:rsid w:val="00581D7A"/>
    <w:rsid w:val="00584B6C"/>
    <w:rsid w:val="005B5D73"/>
    <w:rsid w:val="005B6390"/>
    <w:rsid w:val="005B78CA"/>
    <w:rsid w:val="005C49F2"/>
    <w:rsid w:val="005D42B0"/>
    <w:rsid w:val="005E111D"/>
    <w:rsid w:val="005E7581"/>
    <w:rsid w:val="005F79B7"/>
    <w:rsid w:val="006055FA"/>
    <w:rsid w:val="006158CE"/>
    <w:rsid w:val="00644509"/>
    <w:rsid w:val="0064515C"/>
    <w:rsid w:val="00646636"/>
    <w:rsid w:val="0064770F"/>
    <w:rsid w:val="00652723"/>
    <w:rsid w:val="00655188"/>
    <w:rsid w:val="00667B6C"/>
    <w:rsid w:val="00681400"/>
    <w:rsid w:val="00691558"/>
    <w:rsid w:val="0069181A"/>
    <w:rsid w:val="006A1EB0"/>
    <w:rsid w:val="006B7884"/>
    <w:rsid w:val="006C4A01"/>
    <w:rsid w:val="006C6ECF"/>
    <w:rsid w:val="006D78CF"/>
    <w:rsid w:val="006E3D55"/>
    <w:rsid w:val="006F13B9"/>
    <w:rsid w:val="006F6C16"/>
    <w:rsid w:val="007010B4"/>
    <w:rsid w:val="00702DA3"/>
    <w:rsid w:val="00705FCF"/>
    <w:rsid w:val="00711581"/>
    <w:rsid w:val="00730535"/>
    <w:rsid w:val="007355E1"/>
    <w:rsid w:val="00736A0F"/>
    <w:rsid w:val="0074044B"/>
    <w:rsid w:val="00764E8B"/>
    <w:rsid w:val="00767341"/>
    <w:rsid w:val="00773F48"/>
    <w:rsid w:val="00775930"/>
    <w:rsid w:val="007767A9"/>
    <w:rsid w:val="00776C50"/>
    <w:rsid w:val="007846FA"/>
    <w:rsid w:val="00786372"/>
    <w:rsid w:val="00791E70"/>
    <w:rsid w:val="007A0231"/>
    <w:rsid w:val="007B0820"/>
    <w:rsid w:val="007B0B7F"/>
    <w:rsid w:val="007B1CCB"/>
    <w:rsid w:val="007B2791"/>
    <w:rsid w:val="007B64C9"/>
    <w:rsid w:val="007D0046"/>
    <w:rsid w:val="007D0BD7"/>
    <w:rsid w:val="007D18CE"/>
    <w:rsid w:val="007D3343"/>
    <w:rsid w:val="007D7EB6"/>
    <w:rsid w:val="007E0A65"/>
    <w:rsid w:val="008309A7"/>
    <w:rsid w:val="00834D21"/>
    <w:rsid w:val="008351B4"/>
    <w:rsid w:val="008435A0"/>
    <w:rsid w:val="00850192"/>
    <w:rsid w:val="008533AE"/>
    <w:rsid w:val="008548F4"/>
    <w:rsid w:val="00857C31"/>
    <w:rsid w:val="00862BD7"/>
    <w:rsid w:val="00885664"/>
    <w:rsid w:val="00897EC3"/>
    <w:rsid w:val="008B0D7A"/>
    <w:rsid w:val="008B4EF9"/>
    <w:rsid w:val="008B56BF"/>
    <w:rsid w:val="008C1DAE"/>
    <w:rsid w:val="008D4359"/>
    <w:rsid w:val="008D66B2"/>
    <w:rsid w:val="008E5DA1"/>
    <w:rsid w:val="008F133D"/>
    <w:rsid w:val="008F1E6A"/>
    <w:rsid w:val="009004F9"/>
    <w:rsid w:val="0090522C"/>
    <w:rsid w:val="00920490"/>
    <w:rsid w:val="009218B0"/>
    <w:rsid w:val="009338E0"/>
    <w:rsid w:val="009368C0"/>
    <w:rsid w:val="009426E9"/>
    <w:rsid w:val="00942E16"/>
    <w:rsid w:val="0095605C"/>
    <w:rsid w:val="00956C90"/>
    <w:rsid w:val="00962C5C"/>
    <w:rsid w:val="00963BFD"/>
    <w:rsid w:val="00973FDC"/>
    <w:rsid w:val="009914AE"/>
    <w:rsid w:val="009B079F"/>
    <w:rsid w:val="009B18B5"/>
    <w:rsid w:val="009C0155"/>
    <w:rsid w:val="009C28B9"/>
    <w:rsid w:val="009C7373"/>
    <w:rsid w:val="009D1083"/>
    <w:rsid w:val="009E343F"/>
    <w:rsid w:val="009F4D71"/>
    <w:rsid w:val="009F6A5C"/>
    <w:rsid w:val="009F7908"/>
    <w:rsid w:val="00A00485"/>
    <w:rsid w:val="00A02E68"/>
    <w:rsid w:val="00A104E2"/>
    <w:rsid w:val="00A13AA8"/>
    <w:rsid w:val="00A5504D"/>
    <w:rsid w:val="00A67822"/>
    <w:rsid w:val="00A71DC7"/>
    <w:rsid w:val="00A83FAE"/>
    <w:rsid w:val="00A8508B"/>
    <w:rsid w:val="00A86B9E"/>
    <w:rsid w:val="00A9033D"/>
    <w:rsid w:val="00A943FF"/>
    <w:rsid w:val="00A950E2"/>
    <w:rsid w:val="00A95F61"/>
    <w:rsid w:val="00AA3330"/>
    <w:rsid w:val="00AB06B3"/>
    <w:rsid w:val="00AB26E0"/>
    <w:rsid w:val="00AB6219"/>
    <w:rsid w:val="00AB7E29"/>
    <w:rsid w:val="00AD0AF4"/>
    <w:rsid w:val="00AD785F"/>
    <w:rsid w:val="00AE3634"/>
    <w:rsid w:val="00AE7DC2"/>
    <w:rsid w:val="00AF38FB"/>
    <w:rsid w:val="00AF6BC9"/>
    <w:rsid w:val="00B16B6D"/>
    <w:rsid w:val="00B16E9B"/>
    <w:rsid w:val="00B31AFB"/>
    <w:rsid w:val="00B51B8C"/>
    <w:rsid w:val="00B565A5"/>
    <w:rsid w:val="00B640E9"/>
    <w:rsid w:val="00B72A6A"/>
    <w:rsid w:val="00B8560A"/>
    <w:rsid w:val="00B86507"/>
    <w:rsid w:val="00B9204D"/>
    <w:rsid w:val="00B97878"/>
    <w:rsid w:val="00BB18E3"/>
    <w:rsid w:val="00BB30F9"/>
    <w:rsid w:val="00BD40E5"/>
    <w:rsid w:val="00BD6453"/>
    <w:rsid w:val="00BE16FF"/>
    <w:rsid w:val="00BE720F"/>
    <w:rsid w:val="00BE7C8B"/>
    <w:rsid w:val="00BF09C8"/>
    <w:rsid w:val="00C057DF"/>
    <w:rsid w:val="00C06A09"/>
    <w:rsid w:val="00C26FD8"/>
    <w:rsid w:val="00C32C73"/>
    <w:rsid w:val="00C44692"/>
    <w:rsid w:val="00C47BD8"/>
    <w:rsid w:val="00C53174"/>
    <w:rsid w:val="00C75354"/>
    <w:rsid w:val="00C827E2"/>
    <w:rsid w:val="00C83F41"/>
    <w:rsid w:val="00CA3ABE"/>
    <w:rsid w:val="00CA610D"/>
    <w:rsid w:val="00CA7E73"/>
    <w:rsid w:val="00CB3A4E"/>
    <w:rsid w:val="00CC0234"/>
    <w:rsid w:val="00CC19D8"/>
    <w:rsid w:val="00CD150F"/>
    <w:rsid w:val="00CD1D0B"/>
    <w:rsid w:val="00CD4DAB"/>
    <w:rsid w:val="00CD5FCB"/>
    <w:rsid w:val="00CE0E08"/>
    <w:rsid w:val="00CE17A4"/>
    <w:rsid w:val="00CE6F36"/>
    <w:rsid w:val="00CF3DB3"/>
    <w:rsid w:val="00D05C42"/>
    <w:rsid w:val="00D07999"/>
    <w:rsid w:val="00D14227"/>
    <w:rsid w:val="00D14442"/>
    <w:rsid w:val="00D1471C"/>
    <w:rsid w:val="00D1559D"/>
    <w:rsid w:val="00D45CC0"/>
    <w:rsid w:val="00D46137"/>
    <w:rsid w:val="00D61D9E"/>
    <w:rsid w:val="00D6403A"/>
    <w:rsid w:val="00D679DB"/>
    <w:rsid w:val="00D7512C"/>
    <w:rsid w:val="00D804C1"/>
    <w:rsid w:val="00D91194"/>
    <w:rsid w:val="00DA40D8"/>
    <w:rsid w:val="00DB0B0B"/>
    <w:rsid w:val="00DC5B4D"/>
    <w:rsid w:val="00DE2297"/>
    <w:rsid w:val="00DF1559"/>
    <w:rsid w:val="00DF4491"/>
    <w:rsid w:val="00DF746F"/>
    <w:rsid w:val="00E05DC1"/>
    <w:rsid w:val="00E1271E"/>
    <w:rsid w:val="00E13B67"/>
    <w:rsid w:val="00E23545"/>
    <w:rsid w:val="00E23DC0"/>
    <w:rsid w:val="00E2482E"/>
    <w:rsid w:val="00E377C6"/>
    <w:rsid w:val="00E43B28"/>
    <w:rsid w:val="00E56F9C"/>
    <w:rsid w:val="00E576FB"/>
    <w:rsid w:val="00E62281"/>
    <w:rsid w:val="00E6454B"/>
    <w:rsid w:val="00E7346A"/>
    <w:rsid w:val="00E764BF"/>
    <w:rsid w:val="00E8246F"/>
    <w:rsid w:val="00E85C89"/>
    <w:rsid w:val="00E91326"/>
    <w:rsid w:val="00E922E2"/>
    <w:rsid w:val="00E92920"/>
    <w:rsid w:val="00E933EF"/>
    <w:rsid w:val="00E9614B"/>
    <w:rsid w:val="00EA50C4"/>
    <w:rsid w:val="00EA5C29"/>
    <w:rsid w:val="00EB04FA"/>
    <w:rsid w:val="00EC004F"/>
    <w:rsid w:val="00EE65DC"/>
    <w:rsid w:val="00EE7AEE"/>
    <w:rsid w:val="00EF2396"/>
    <w:rsid w:val="00EF3A6B"/>
    <w:rsid w:val="00F00BD2"/>
    <w:rsid w:val="00F13738"/>
    <w:rsid w:val="00F226BF"/>
    <w:rsid w:val="00F268FB"/>
    <w:rsid w:val="00F32D1A"/>
    <w:rsid w:val="00F37593"/>
    <w:rsid w:val="00F417A6"/>
    <w:rsid w:val="00F463C0"/>
    <w:rsid w:val="00F465AE"/>
    <w:rsid w:val="00F6301E"/>
    <w:rsid w:val="00F639BE"/>
    <w:rsid w:val="00F67355"/>
    <w:rsid w:val="00F93935"/>
    <w:rsid w:val="00FA17A3"/>
    <w:rsid w:val="00FA433E"/>
    <w:rsid w:val="00FB0FB9"/>
    <w:rsid w:val="00FB14CB"/>
    <w:rsid w:val="00FB6D99"/>
    <w:rsid w:val="00FC0FE1"/>
    <w:rsid w:val="00FD26EA"/>
    <w:rsid w:val="00FD69AB"/>
    <w:rsid w:val="00FE0273"/>
    <w:rsid w:val="00FE3661"/>
    <w:rsid w:val="00FF25B8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743EE"/>
    <w:rsid w:val="00081717"/>
    <w:rsid w:val="000A6604"/>
    <w:rsid w:val="000B131E"/>
    <w:rsid w:val="000B58E5"/>
    <w:rsid w:val="000E77EC"/>
    <w:rsid w:val="00130D2D"/>
    <w:rsid w:val="001A1EDA"/>
    <w:rsid w:val="001D17FA"/>
    <w:rsid w:val="001E5B84"/>
    <w:rsid w:val="001F56AA"/>
    <w:rsid w:val="0022237C"/>
    <w:rsid w:val="00225527"/>
    <w:rsid w:val="00283C20"/>
    <w:rsid w:val="002A2916"/>
    <w:rsid w:val="002C4116"/>
    <w:rsid w:val="002F70D0"/>
    <w:rsid w:val="00302861"/>
    <w:rsid w:val="00304209"/>
    <w:rsid w:val="00363BCB"/>
    <w:rsid w:val="00374C86"/>
    <w:rsid w:val="003830CF"/>
    <w:rsid w:val="0039171C"/>
    <w:rsid w:val="0039508F"/>
    <w:rsid w:val="003D06E2"/>
    <w:rsid w:val="003D6528"/>
    <w:rsid w:val="003D70C7"/>
    <w:rsid w:val="00414428"/>
    <w:rsid w:val="00416E3D"/>
    <w:rsid w:val="00426155"/>
    <w:rsid w:val="0043419E"/>
    <w:rsid w:val="00436D91"/>
    <w:rsid w:val="0047056B"/>
    <w:rsid w:val="004A3477"/>
    <w:rsid w:val="004B5700"/>
    <w:rsid w:val="005075B2"/>
    <w:rsid w:val="00572293"/>
    <w:rsid w:val="00590773"/>
    <w:rsid w:val="005B7B13"/>
    <w:rsid w:val="005C6BF5"/>
    <w:rsid w:val="005D32C3"/>
    <w:rsid w:val="005F0D88"/>
    <w:rsid w:val="00636D15"/>
    <w:rsid w:val="0064317C"/>
    <w:rsid w:val="00657944"/>
    <w:rsid w:val="00660623"/>
    <w:rsid w:val="0068668A"/>
    <w:rsid w:val="00696779"/>
    <w:rsid w:val="006B1929"/>
    <w:rsid w:val="006B2BD0"/>
    <w:rsid w:val="006C43F8"/>
    <w:rsid w:val="006C59BD"/>
    <w:rsid w:val="006D2EE8"/>
    <w:rsid w:val="00720623"/>
    <w:rsid w:val="0072299D"/>
    <w:rsid w:val="00793A83"/>
    <w:rsid w:val="007A5A4A"/>
    <w:rsid w:val="007E2A28"/>
    <w:rsid w:val="007F23D5"/>
    <w:rsid w:val="008000E4"/>
    <w:rsid w:val="0082019F"/>
    <w:rsid w:val="00840BEA"/>
    <w:rsid w:val="00861022"/>
    <w:rsid w:val="008B61BB"/>
    <w:rsid w:val="008E4D35"/>
    <w:rsid w:val="008E63D2"/>
    <w:rsid w:val="008F60E0"/>
    <w:rsid w:val="00902109"/>
    <w:rsid w:val="00924838"/>
    <w:rsid w:val="009725E9"/>
    <w:rsid w:val="00975CE7"/>
    <w:rsid w:val="00982771"/>
    <w:rsid w:val="009916D3"/>
    <w:rsid w:val="00A51A6C"/>
    <w:rsid w:val="00A77D4E"/>
    <w:rsid w:val="00A825EC"/>
    <w:rsid w:val="00A9305F"/>
    <w:rsid w:val="00A962DB"/>
    <w:rsid w:val="00AD018D"/>
    <w:rsid w:val="00AD5AF1"/>
    <w:rsid w:val="00AE5E59"/>
    <w:rsid w:val="00AF5417"/>
    <w:rsid w:val="00B0692F"/>
    <w:rsid w:val="00B12734"/>
    <w:rsid w:val="00B436DC"/>
    <w:rsid w:val="00B640B5"/>
    <w:rsid w:val="00B65D92"/>
    <w:rsid w:val="00B85D63"/>
    <w:rsid w:val="00BA367F"/>
    <w:rsid w:val="00BA3C9E"/>
    <w:rsid w:val="00BC1E1E"/>
    <w:rsid w:val="00BD3AEE"/>
    <w:rsid w:val="00BF27A3"/>
    <w:rsid w:val="00C01CD6"/>
    <w:rsid w:val="00C47C17"/>
    <w:rsid w:val="00C704C5"/>
    <w:rsid w:val="00C91A08"/>
    <w:rsid w:val="00CB23D3"/>
    <w:rsid w:val="00CE0CFD"/>
    <w:rsid w:val="00CF72B4"/>
    <w:rsid w:val="00D01185"/>
    <w:rsid w:val="00D42EA4"/>
    <w:rsid w:val="00D54E1E"/>
    <w:rsid w:val="00D655DA"/>
    <w:rsid w:val="00D86F60"/>
    <w:rsid w:val="00D9694B"/>
    <w:rsid w:val="00DB73B9"/>
    <w:rsid w:val="00DD0B9E"/>
    <w:rsid w:val="00DE72EF"/>
    <w:rsid w:val="00E20D45"/>
    <w:rsid w:val="00E227B8"/>
    <w:rsid w:val="00E4136E"/>
    <w:rsid w:val="00E647AE"/>
    <w:rsid w:val="00E85180"/>
    <w:rsid w:val="00E8785A"/>
    <w:rsid w:val="00E95A6D"/>
    <w:rsid w:val="00EF0D37"/>
    <w:rsid w:val="00F03406"/>
    <w:rsid w:val="00F6027F"/>
    <w:rsid w:val="00F70101"/>
    <w:rsid w:val="00F80108"/>
    <w:rsid w:val="00FE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C85C6-7BB9-4126-B920-18094641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8</cp:revision>
  <dcterms:created xsi:type="dcterms:W3CDTF">2020-11-23T18:05:00Z</dcterms:created>
  <dcterms:modified xsi:type="dcterms:W3CDTF">2020-11-24T17:27:00Z</dcterms:modified>
</cp:coreProperties>
</file>