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5C" w:rsidRPr="004B55D3" w:rsidRDefault="00962C5C" w:rsidP="006A1EB0">
      <w:pPr>
        <w:pStyle w:val="NoSpacing"/>
        <w:rPr>
          <w:b/>
          <w:i/>
          <w:sz w:val="28"/>
          <w:szCs w:val="28"/>
        </w:rPr>
      </w:pPr>
      <w:r w:rsidRPr="004B55D3">
        <w:rPr>
          <w:b/>
          <w:i/>
          <w:sz w:val="28"/>
          <w:szCs w:val="28"/>
        </w:rPr>
        <w:t>Hematology Lab Meeting.</w:t>
      </w:r>
    </w:p>
    <w:p w:rsidR="00962C5C" w:rsidRPr="004B55D3" w:rsidRDefault="00962C5C" w:rsidP="006A1EB0">
      <w:pPr>
        <w:pStyle w:val="NoSpacing"/>
        <w:rPr>
          <w:b/>
          <w:i/>
          <w:sz w:val="28"/>
          <w:szCs w:val="28"/>
        </w:rPr>
      </w:pPr>
      <w:r w:rsidRPr="004B55D3">
        <w:rPr>
          <w:b/>
          <w:i/>
          <w:sz w:val="28"/>
          <w:szCs w:val="28"/>
        </w:rPr>
        <w:t xml:space="preserve"> </w:t>
      </w:r>
    </w:p>
    <w:p w:rsidR="00FB0FB9" w:rsidRPr="004B55D3" w:rsidRDefault="00227C71" w:rsidP="006A1EB0">
      <w:pPr>
        <w:pStyle w:val="NoSpacing"/>
        <w:rPr>
          <w:b/>
          <w:sz w:val="28"/>
          <w:szCs w:val="28"/>
        </w:rPr>
      </w:pPr>
      <w:r>
        <w:rPr>
          <w:b/>
          <w:sz w:val="28"/>
          <w:szCs w:val="28"/>
        </w:rPr>
        <w:t>5/06</w:t>
      </w:r>
      <w:r w:rsidR="005531B2" w:rsidRPr="004B55D3">
        <w:rPr>
          <w:b/>
          <w:sz w:val="28"/>
          <w:szCs w:val="28"/>
        </w:rPr>
        <w:t>/</w:t>
      </w:r>
      <w:r w:rsidR="00D656AE">
        <w:rPr>
          <w:b/>
          <w:sz w:val="28"/>
          <w:szCs w:val="28"/>
        </w:rPr>
        <w:t>2021</w:t>
      </w:r>
      <w:r w:rsidR="00450526">
        <w:rPr>
          <w:b/>
          <w:sz w:val="28"/>
          <w:szCs w:val="28"/>
        </w:rPr>
        <w:t xml:space="preserve"> @ 9:00 am</w:t>
      </w:r>
    </w:p>
    <w:p w:rsidR="000018D7" w:rsidRPr="004B55D3" w:rsidRDefault="000018D7" w:rsidP="006A1EB0">
      <w:pPr>
        <w:pStyle w:val="NoSpacing"/>
        <w:rPr>
          <w:b/>
          <w:sz w:val="28"/>
          <w:szCs w:val="28"/>
        </w:rPr>
      </w:pPr>
    </w:p>
    <w:tbl>
      <w:tblPr>
        <w:tblStyle w:val="TableGrid"/>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298"/>
        <w:gridCol w:w="7000"/>
      </w:tblGrid>
      <w:tr w:rsidR="00962C5C" w:rsidRPr="004B55D3" w:rsidTr="00973FDC">
        <w:trPr>
          <w:trHeight w:val="360"/>
        </w:trPr>
        <w:sdt>
          <w:sdtPr>
            <w:rPr>
              <w:i/>
              <w:sz w:val="28"/>
              <w:szCs w:val="28"/>
            </w:rPr>
            <w:id w:val="-784884413"/>
            <w:placeholder>
              <w:docPart w:val="CA1252700E1E41619E6B7B68689C0403"/>
            </w:placeholder>
            <w:temporary/>
            <w:showingPlcHdr/>
            <w15:appearance w15:val="hidden"/>
          </w:sdtPr>
          <w:sdtEndPr/>
          <w:sdtContent>
            <w:tc>
              <w:tcPr>
                <w:tcW w:w="2298" w:type="dxa"/>
              </w:tcPr>
              <w:p w:rsidR="00962C5C" w:rsidRPr="004B55D3" w:rsidRDefault="00962C5C" w:rsidP="006A1EB0">
                <w:pPr>
                  <w:pStyle w:val="NoSpacing"/>
                  <w:rPr>
                    <w:i/>
                    <w:sz w:val="28"/>
                    <w:szCs w:val="28"/>
                  </w:rPr>
                </w:pPr>
                <w:r w:rsidRPr="004B55D3">
                  <w:rPr>
                    <w:i/>
                    <w:sz w:val="28"/>
                    <w:szCs w:val="28"/>
                  </w:rPr>
                  <w:t>Present:</w:t>
                </w:r>
              </w:p>
            </w:tc>
          </w:sdtContent>
        </w:sdt>
        <w:tc>
          <w:tcPr>
            <w:tcW w:w="7000" w:type="dxa"/>
          </w:tcPr>
          <w:p w:rsidR="00962C5C" w:rsidRPr="004B55D3" w:rsidRDefault="00B565A5" w:rsidP="006A1EB0">
            <w:pPr>
              <w:pStyle w:val="NoSpacing"/>
              <w:rPr>
                <w:b/>
                <w:i/>
                <w:sz w:val="28"/>
                <w:szCs w:val="28"/>
              </w:rPr>
            </w:pPr>
            <w:r>
              <w:rPr>
                <w:b/>
                <w:bCs/>
                <w:i/>
                <w:sz w:val="28"/>
                <w:szCs w:val="28"/>
              </w:rPr>
              <w:t xml:space="preserve"> John Errico</w:t>
            </w:r>
          </w:p>
        </w:tc>
      </w:tr>
    </w:tbl>
    <w:p w:rsidR="00E576FB" w:rsidRPr="0051562F" w:rsidRDefault="00E576FB" w:rsidP="007D3343">
      <w:pPr>
        <w:pStyle w:val="NoSpacing"/>
        <w:rPr>
          <w:sz w:val="16"/>
          <w:szCs w:val="16"/>
        </w:rPr>
      </w:pPr>
    </w:p>
    <w:p w:rsidR="00CE0EB2" w:rsidRDefault="00962C5C" w:rsidP="00CE0EB2">
      <w:pPr>
        <w:pStyle w:val="NoSpacing"/>
        <w:rPr>
          <w:sz w:val="28"/>
          <w:szCs w:val="28"/>
        </w:rPr>
      </w:pPr>
      <w:r w:rsidRPr="00FB6D99">
        <w:rPr>
          <w:sz w:val="28"/>
          <w:szCs w:val="28"/>
        </w:rPr>
        <w:t>Announcement</w:t>
      </w:r>
      <w:r w:rsidR="00D7512C" w:rsidRPr="00FB6D99">
        <w:rPr>
          <w:sz w:val="28"/>
          <w:szCs w:val="28"/>
        </w:rPr>
        <w:t xml:space="preserve">: </w:t>
      </w:r>
    </w:p>
    <w:p w:rsidR="009D6CA9" w:rsidRDefault="009D6CA9" w:rsidP="00CE0EB2">
      <w:pPr>
        <w:pStyle w:val="NoSpacing"/>
        <w:rPr>
          <w:sz w:val="28"/>
          <w:szCs w:val="28"/>
        </w:rPr>
      </w:pPr>
    </w:p>
    <w:p w:rsidR="00227C71" w:rsidRDefault="0006299F" w:rsidP="00227C71">
      <w:pPr>
        <w:pStyle w:val="NoSpacing"/>
      </w:pPr>
      <w:r>
        <w:t xml:space="preserve">An update on language to use when </w:t>
      </w:r>
      <w:r w:rsidR="00227C71">
        <w:t>talk</w:t>
      </w:r>
      <w:r>
        <w:t>ing to nurses over</w:t>
      </w:r>
      <w:r w:rsidR="00227C71">
        <w:t xml:space="preserve"> the phone. </w:t>
      </w:r>
      <w:r>
        <w:t>We should not</w:t>
      </w:r>
      <w:r w:rsidR="00227C71">
        <w:t xml:space="preserve"> over explaining our process to </w:t>
      </w:r>
      <w:r>
        <w:t>nursing as</w:t>
      </w:r>
      <w:r w:rsidR="00227C71">
        <w:t xml:space="preserve"> it </w:t>
      </w:r>
      <w:r>
        <w:t xml:space="preserve">can cause </w:t>
      </w:r>
      <w:r w:rsidR="00227C71">
        <w:t>confus</w:t>
      </w:r>
      <w:r>
        <w:t>ion</w:t>
      </w:r>
      <w:r w:rsidR="00227C71">
        <w:t xml:space="preserve"> </w:t>
      </w:r>
      <w:r>
        <w:t>a</w:t>
      </w:r>
      <w:r w:rsidR="00227C71">
        <w:t xml:space="preserve">nd </w:t>
      </w:r>
      <w:r>
        <w:t>lead to</w:t>
      </w:r>
      <w:r w:rsidR="00227C71">
        <w:t xml:space="preserve"> speculations. Try to explain as best as you can </w:t>
      </w:r>
      <w:r>
        <w:t>without going into excess detail,</w:t>
      </w:r>
      <w:r w:rsidR="00227C71">
        <w:t xml:space="preserve"> if they still </w:t>
      </w:r>
      <w:r>
        <w:t>do not</w:t>
      </w:r>
      <w:r w:rsidR="00227C71">
        <w:t xml:space="preserve"> </w:t>
      </w:r>
      <w:r>
        <w:t>understand from your explanation and comments in EPIC,</w:t>
      </w:r>
      <w:r w:rsidR="00227C71">
        <w:t xml:space="preserve"> </w:t>
      </w:r>
      <w:r>
        <w:t>suggest that</w:t>
      </w:r>
      <w:r w:rsidR="00227C71">
        <w:t xml:space="preserve"> th</w:t>
      </w:r>
      <w:r>
        <w:t>ey</w:t>
      </w:r>
      <w:r w:rsidR="00227C71">
        <w:t xml:space="preserve"> speak to their physician or our lab resident for more information or clarification.</w:t>
      </w:r>
    </w:p>
    <w:p w:rsidR="00227C71" w:rsidRDefault="00227C71" w:rsidP="00227C71">
      <w:pPr>
        <w:pStyle w:val="NoSpacing"/>
      </w:pPr>
    </w:p>
    <w:p w:rsidR="00227C71" w:rsidRDefault="00227C71" w:rsidP="00227C71">
      <w:pPr>
        <w:pStyle w:val="NoSpacing"/>
      </w:pPr>
      <w:r>
        <w:t xml:space="preserve">Try to refrain from using the word Contamination unless specifically referring to a cancellation for IV CONTAMINATION. It causes a lot of confusion they think it means cancel the specimen no matter what and sometimes it’s not being used that way for instance in coags ( it’s a possible drug interference) </w:t>
      </w:r>
      <w:r w:rsidR="0006299F">
        <w:t>it’s</w:t>
      </w:r>
      <w:r>
        <w:t xml:space="preserve"> still a valid result we a</w:t>
      </w:r>
      <w:r w:rsidR="0006299F">
        <w:t xml:space="preserve">re not canceling anything. Specifically </w:t>
      </w:r>
      <w:r>
        <w:t>when calling a PTT no clot result the communication we want to get across is that it</w:t>
      </w:r>
      <w:r w:rsidR="0006299F">
        <w:t xml:space="preserve"> i</w:t>
      </w:r>
      <w:r>
        <w:t>s a critical result and retest if clinically indicated - we a</w:t>
      </w:r>
      <w:r w:rsidR="0006299F">
        <w:t>re not telling them to redraw or cancel it</w:t>
      </w:r>
      <w:r>
        <w:t xml:space="preserve">. We will be updating our comments to go with it, to try </w:t>
      </w:r>
      <w:r w:rsidR="0006299F">
        <w:t>to improve</w:t>
      </w:r>
      <w:r>
        <w:t xml:space="preserve"> clarity on what the no clot means and what their next step should be. </w:t>
      </w:r>
      <w:r w:rsidR="0006299F">
        <w:t>I</w:t>
      </w:r>
      <w:r>
        <w:t xml:space="preserve">f </w:t>
      </w:r>
      <w:r w:rsidR="0006299F">
        <w:t xml:space="preserve">there is </w:t>
      </w:r>
      <w:r>
        <w:t xml:space="preserve">still </w:t>
      </w:r>
      <w:r w:rsidR="0006299F">
        <w:t>confusion, again</w:t>
      </w:r>
      <w:r>
        <w:t xml:space="preserve"> refer them to the resident or physician. </w:t>
      </w:r>
    </w:p>
    <w:p w:rsidR="00227C71" w:rsidRDefault="00227C71" w:rsidP="00227C71">
      <w:pPr>
        <w:pStyle w:val="NoSpacing"/>
      </w:pPr>
    </w:p>
    <w:p w:rsidR="00227C71" w:rsidRDefault="00227C71" w:rsidP="00227C71">
      <w:pPr>
        <w:pStyle w:val="NoSpacing"/>
      </w:pPr>
      <w:r>
        <w:t>Last Friday</w:t>
      </w:r>
      <w:r w:rsidR="0006299F">
        <w:t>’s</w:t>
      </w:r>
      <w:r>
        <w:t xml:space="preserve"> fire alarm was caused by an electrical issue. The emergency power (the red standby plug) was overloaded affecting some the wires. There </w:t>
      </w:r>
      <w:r w:rsidR="0006299F">
        <w:t>is a plan to perform</w:t>
      </w:r>
      <w:r>
        <w:t xml:space="preserve"> repairs that will be done on Sunday for about an hour down time</w:t>
      </w:r>
      <w:r w:rsidR="0006299F">
        <w:t xml:space="preserve"> to the red electrical outlets</w:t>
      </w:r>
      <w:r>
        <w:t xml:space="preserve"> and then an</w:t>
      </w:r>
      <w:r w:rsidR="0006299F">
        <w:t>other</w:t>
      </w:r>
      <w:r>
        <w:t xml:space="preserve"> 8 hour down time that will be scheduled 6-8 weeks later</w:t>
      </w:r>
      <w:r w:rsidR="0006299F">
        <w:t xml:space="preserve"> if needed</w:t>
      </w:r>
      <w:r>
        <w:t xml:space="preserve">. On Sunday we will be planning on how to figure the instrument that will need to move to the city power instead. (Grey plugs). </w:t>
      </w:r>
      <w:r w:rsidR="0006299F">
        <w:t>The plan for</w:t>
      </w:r>
      <w:r>
        <w:t xml:space="preserve"> </w:t>
      </w:r>
      <w:r w:rsidR="0006299F">
        <w:t>Sunday,</w:t>
      </w:r>
      <w:r>
        <w:t xml:space="preserve"> Smilow will be the diversion for stats and SRC will be the division for the rest of the tests</w:t>
      </w:r>
      <w:r w:rsidR="0006299F">
        <w:t xml:space="preserve"> if needed</w:t>
      </w:r>
      <w:r>
        <w:t xml:space="preserve">. </w:t>
      </w:r>
      <w:r w:rsidR="0006299F">
        <w:t>I will provide more information as it comes up.</w:t>
      </w:r>
    </w:p>
    <w:p w:rsidR="00227C71" w:rsidRDefault="00227C71" w:rsidP="00227C71">
      <w:pPr>
        <w:pStyle w:val="NoSpacing"/>
      </w:pPr>
    </w:p>
    <w:p w:rsidR="00227C71" w:rsidRDefault="00227C71" w:rsidP="00227C71">
      <w:pPr>
        <w:pStyle w:val="NoSpacing"/>
      </w:pPr>
      <w:r>
        <w:t xml:space="preserve">There is a wellness phone that will be going out to everyone. It a 30 min confidential wellness phone call to speak to someone about any issues you might have; and you don't need to have one. The hospital just wants to make sure you are doing well during this time and it’s a service that they will be offering from now on. </w:t>
      </w:r>
      <w:r w:rsidR="0006299F">
        <w:t xml:space="preserve">This is entirely confidential and no information regarding attendance or cancellation will be provided to management or anyone else. </w:t>
      </w:r>
    </w:p>
    <w:p w:rsidR="00227C71" w:rsidRDefault="00227C71" w:rsidP="00227C71">
      <w:pPr>
        <w:pStyle w:val="NoSpacing"/>
      </w:pPr>
    </w:p>
    <w:p w:rsidR="00227C71" w:rsidRDefault="00227C71" w:rsidP="00227C71">
      <w:pPr>
        <w:pStyle w:val="NoSpacing"/>
      </w:pPr>
      <w:r>
        <w:t xml:space="preserve">Get ready competitive Bingo will be coming out soon. With daily work drawings. </w:t>
      </w:r>
    </w:p>
    <w:p w:rsidR="00227C71" w:rsidRDefault="00227C71" w:rsidP="00227C71">
      <w:pPr>
        <w:pStyle w:val="NoSpacing"/>
      </w:pPr>
    </w:p>
    <w:p w:rsidR="00227C71" w:rsidRDefault="00227C71" w:rsidP="00227C71">
      <w:pPr>
        <w:pStyle w:val="NoSpacing"/>
      </w:pPr>
      <w:r>
        <w:t>There is a new binder in the coag area that it’s for flags... what are flags? Kinds of flags and possible examples of flags. If you have any questions you can check to see how the flag was reported. And if you come across any new flags please leave a copy on Parveen's desk. The binder will be a good resource to have. Please follow the bench copy if you get any flag.</w:t>
      </w:r>
    </w:p>
    <w:p w:rsidR="00227C71" w:rsidRDefault="00227C71" w:rsidP="00227C71">
      <w:pPr>
        <w:pStyle w:val="NoSpacing"/>
      </w:pPr>
    </w:p>
    <w:p w:rsidR="00227C71" w:rsidRDefault="00227C71" w:rsidP="00227C71">
      <w:pPr>
        <w:pStyle w:val="NoSpacing"/>
      </w:pPr>
      <w:r>
        <w:lastRenderedPageBreak/>
        <w:t>AntiXa LMWH (HA test) result &gt;1.5IU/mL will auto reflex to extended antiXa LMWH assay after verification. Make 2 aliquotes and save in freezer.</w:t>
      </w:r>
    </w:p>
    <w:p w:rsidR="00227C71" w:rsidRDefault="00227C71" w:rsidP="00227C71">
      <w:pPr>
        <w:pStyle w:val="NoSpacing"/>
      </w:pPr>
    </w:p>
    <w:p w:rsidR="00227C71" w:rsidRDefault="00227C71" w:rsidP="00227C71">
      <w:pPr>
        <w:pStyle w:val="NoSpacing"/>
      </w:pPr>
      <w:r>
        <w:t>If you get calls from other labs asking you for interpretations. You can tell them what your procedure is and you can make the decision for them. If they can interpret on their own they can send the sample to us and we can run it for them. (Especially in July when we have new residents, have been referred to Parveen or John for questions) or referred them to the procedure.</w:t>
      </w:r>
    </w:p>
    <w:p w:rsidR="00227C71" w:rsidRDefault="00227C71" w:rsidP="00227C71">
      <w:pPr>
        <w:pStyle w:val="NoSpacing"/>
      </w:pPr>
    </w:p>
    <w:p w:rsidR="00CE0EB2" w:rsidRPr="009D6CA9" w:rsidRDefault="00227C71" w:rsidP="00227C71">
      <w:pPr>
        <w:pStyle w:val="NoSpacing"/>
      </w:pPr>
      <w:r>
        <w:t>Please make sure you are re</w:t>
      </w:r>
      <w:r w:rsidR="00111E8F">
        <w:t>stocking</w:t>
      </w:r>
      <w:bookmarkStart w:id="0" w:name="_GoBack"/>
      <w:bookmarkEnd w:id="0"/>
      <w:r>
        <w:t xml:space="preserve"> your station before you leave. Things are not getting refilled. And let the supervisors know if something is running low or that it can be ordered as soon as possible.</w:t>
      </w:r>
    </w:p>
    <w:p w:rsidR="00FD3252" w:rsidRPr="003034C1" w:rsidRDefault="00FD3252" w:rsidP="00FD3252">
      <w:pPr>
        <w:pStyle w:val="NoSpacing"/>
        <w:tabs>
          <w:tab w:val="left" w:pos="2745"/>
        </w:tabs>
      </w:pPr>
    </w:p>
    <w:sectPr w:rsidR="00FD3252" w:rsidRPr="003034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D84" w:rsidRDefault="009F7D84" w:rsidP="00962C5C">
      <w:r>
        <w:separator/>
      </w:r>
    </w:p>
  </w:endnote>
  <w:endnote w:type="continuationSeparator" w:id="0">
    <w:p w:rsidR="009F7D84" w:rsidRDefault="009F7D84" w:rsidP="0096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D84" w:rsidRDefault="009F7D84" w:rsidP="00962C5C">
      <w:r>
        <w:separator/>
      </w:r>
    </w:p>
  </w:footnote>
  <w:footnote w:type="continuationSeparator" w:id="0">
    <w:p w:rsidR="009F7D84" w:rsidRDefault="009F7D84" w:rsidP="00962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pt;height:11.2pt" o:bullet="t">
        <v:imagedata r:id="rId1" o:title="mso9B45"/>
      </v:shape>
    </w:pict>
  </w:numPicBullet>
  <w:abstractNum w:abstractNumId="0" w15:restartNumberingAfterBreak="0">
    <w:nsid w:val="0011383B"/>
    <w:multiLevelType w:val="hybridMultilevel"/>
    <w:tmpl w:val="F58ED964"/>
    <w:lvl w:ilvl="0" w:tplc="806E5D7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E0857"/>
    <w:multiLevelType w:val="hybridMultilevel"/>
    <w:tmpl w:val="645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655B5"/>
    <w:multiLevelType w:val="hybridMultilevel"/>
    <w:tmpl w:val="DE388562"/>
    <w:lvl w:ilvl="0" w:tplc="149C27B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B2951A9"/>
    <w:multiLevelType w:val="hybridMultilevel"/>
    <w:tmpl w:val="0A8C0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566EF5"/>
    <w:multiLevelType w:val="hybridMultilevel"/>
    <w:tmpl w:val="F846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204C1"/>
    <w:multiLevelType w:val="hybridMultilevel"/>
    <w:tmpl w:val="1E66A1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23FE8"/>
    <w:multiLevelType w:val="hybridMultilevel"/>
    <w:tmpl w:val="AE06A9EE"/>
    <w:lvl w:ilvl="0" w:tplc="8B90927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BF6132"/>
    <w:multiLevelType w:val="hybridMultilevel"/>
    <w:tmpl w:val="A9326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A3285"/>
    <w:multiLevelType w:val="hybridMultilevel"/>
    <w:tmpl w:val="894C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97BFA"/>
    <w:multiLevelType w:val="hybridMultilevel"/>
    <w:tmpl w:val="CD1A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F7D39"/>
    <w:multiLevelType w:val="hybridMultilevel"/>
    <w:tmpl w:val="736E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32112"/>
    <w:multiLevelType w:val="hybridMultilevel"/>
    <w:tmpl w:val="ABB4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D0C72"/>
    <w:multiLevelType w:val="hybridMultilevel"/>
    <w:tmpl w:val="E478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B01A8"/>
    <w:multiLevelType w:val="hybridMultilevel"/>
    <w:tmpl w:val="CD4800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80F9D"/>
    <w:multiLevelType w:val="hybridMultilevel"/>
    <w:tmpl w:val="875C4050"/>
    <w:lvl w:ilvl="0" w:tplc="0409000F">
      <w:start w:val="1"/>
      <w:numFmt w:val="decimal"/>
      <w:lvlText w:val="%1."/>
      <w:lvlJc w:val="left"/>
      <w:pPr>
        <w:ind w:left="720" w:hanging="360"/>
      </w:pPr>
    </w:lvl>
    <w:lvl w:ilvl="1" w:tplc="0F58F606">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006F4"/>
    <w:multiLevelType w:val="hybridMultilevel"/>
    <w:tmpl w:val="C22EEE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A25939"/>
    <w:multiLevelType w:val="hybridMultilevel"/>
    <w:tmpl w:val="4A38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80AF3"/>
    <w:multiLevelType w:val="hybridMultilevel"/>
    <w:tmpl w:val="BF6051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8244F"/>
    <w:multiLevelType w:val="hybridMultilevel"/>
    <w:tmpl w:val="913C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512FC"/>
    <w:multiLevelType w:val="hybridMultilevel"/>
    <w:tmpl w:val="60400C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967BC"/>
    <w:multiLevelType w:val="hybridMultilevel"/>
    <w:tmpl w:val="B1CEA710"/>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B1D00B0"/>
    <w:multiLevelType w:val="hybridMultilevel"/>
    <w:tmpl w:val="BC4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A3023"/>
    <w:multiLevelType w:val="hybridMultilevel"/>
    <w:tmpl w:val="C7E2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15679"/>
    <w:multiLevelType w:val="hybridMultilevel"/>
    <w:tmpl w:val="6586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46428"/>
    <w:multiLevelType w:val="hybridMultilevel"/>
    <w:tmpl w:val="D25A72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011C77"/>
    <w:multiLevelType w:val="hybridMultilevel"/>
    <w:tmpl w:val="B0A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532604"/>
    <w:multiLevelType w:val="hybridMultilevel"/>
    <w:tmpl w:val="8E4471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8A4DDA"/>
    <w:multiLevelType w:val="hybridMultilevel"/>
    <w:tmpl w:val="FA6C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E2F8F"/>
    <w:multiLevelType w:val="hybridMultilevel"/>
    <w:tmpl w:val="B1B637D2"/>
    <w:lvl w:ilvl="0" w:tplc="AC84BE2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52B33F5"/>
    <w:multiLevelType w:val="hybridMultilevel"/>
    <w:tmpl w:val="F9FA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3D6024"/>
    <w:multiLevelType w:val="hybridMultilevel"/>
    <w:tmpl w:val="F4284EAC"/>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6343F3F"/>
    <w:multiLevelType w:val="hybridMultilevel"/>
    <w:tmpl w:val="F35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9226F"/>
    <w:multiLevelType w:val="hybridMultilevel"/>
    <w:tmpl w:val="C682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E0504"/>
    <w:multiLevelType w:val="hybridMultilevel"/>
    <w:tmpl w:val="2A60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DC7E71"/>
    <w:multiLevelType w:val="hybridMultilevel"/>
    <w:tmpl w:val="247E4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5762DF7"/>
    <w:multiLevelType w:val="hybridMultilevel"/>
    <w:tmpl w:val="48463CB8"/>
    <w:lvl w:ilvl="0" w:tplc="0409000F">
      <w:start w:val="1"/>
      <w:numFmt w:val="decimal"/>
      <w:lvlText w:val="%1."/>
      <w:lvlJc w:val="left"/>
      <w:pPr>
        <w:ind w:left="720" w:hanging="360"/>
      </w:pPr>
    </w:lvl>
    <w:lvl w:ilvl="1" w:tplc="53BE311E">
      <w:start w:val="1"/>
      <w:numFmt w:val="lowerLetter"/>
      <w:lvlText w:val="%2)"/>
      <w:lvlJc w:val="left"/>
      <w:pPr>
        <w:ind w:left="1440" w:hanging="360"/>
      </w:pPr>
    </w:lvl>
    <w:lvl w:ilvl="2" w:tplc="0409001B">
      <w:start w:val="1"/>
      <w:numFmt w:val="lowerRoman"/>
      <w:lvlText w:val="%3."/>
      <w:lvlJc w:val="right"/>
      <w:pPr>
        <w:ind w:left="2160" w:hanging="180"/>
      </w:pPr>
    </w:lvl>
    <w:lvl w:ilvl="3" w:tplc="D2ACC3F0">
      <w:start w:val="1"/>
      <w:numFmt w:val="decimal"/>
      <w:lvlText w:val="%4)"/>
      <w:lvlJc w:val="left"/>
      <w:pPr>
        <w:ind w:left="2880" w:hanging="360"/>
      </w:pPr>
    </w:lvl>
    <w:lvl w:ilvl="4" w:tplc="C5003282">
      <w:start w:val="2"/>
      <w:numFmt w:val="lowerRoman"/>
      <w:lvlText w:val="%5)"/>
      <w:lvlJc w:val="left"/>
      <w:pPr>
        <w:ind w:left="3960" w:hanging="720"/>
      </w:pPr>
      <w:rPr>
        <w:sz w:val="21"/>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76A0D5D"/>
    <w:multiLevelType w:val="hybridMultilevel"/>
    <w:tmpl w:val="3A4604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9C442B"/>
    <w:multiLevelType w:val="hybridMultilevel"/>
    <w:tmpl w:val="AC7A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D34C01"/>
    <w:multiLevelType w:val="hybridMultilevel"/>
    <w:tmpl w:val="0B60D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49798C"/>
    <w:multiLevelType w:val="hybridMultilevel"/>
    <w:tmpl w:val="7E3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AE2EAA"/>
    <w:multiLevelType w:val="hybridMultilevel"/>
    <w:tmpl w:val="B7B64B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75396585"/>
    <w:multiLevelType w:val="hybridMultilevel"/>
    <w:tmpl w:val="090EC5E0"/>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2" w15:restartNumberingAfterBreak="0">
    <w:nsid w:val="78FF15DA"/>
    <w:multiLevelType w:val="hybridMultilevel"/>
    <w:tmpl w:val="0A4C4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A380AF4"/>
    <w:multiLevelType w:val="hybridMultilevel"/>
    <w:tmpl w:val="B596DD64"/>
    <w:lvl w:ilvl="0" w:tplc="234A35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C3F5F8F"/>
    <w:multiLevelType w:val="hybridMultilevel"/>
    <w:tmpl w:val="F912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0"/>
  </w:num>
  <w:num w:numId="3">
    <w:abstractNumId w:val="19"/>
  </w:num>
  <w:num w:numId="4">
    <w:abstractNumId w:val="31"/>
  </w:num>
  <w:num w:numId="5">
    <w:abstractNumId w:val="6"/>
  </w:num>
  <w:num w:numId="6">
    <w:abstractNumId w:val="20"/>
  </w:num>
  <w:num w:numId="7">
    <w:abstractNumId w:val="40"/>
  </w:num>
  <w:num w:numId="8">
    <w:abstractNumId w:val="2"/>
  </w:num>
  <w:num w:numId="9">
    <w:abstractNumId w:val="3"/>
  </w:num>
  <w:num w:numId="10">
    <w:abstractNumId w:val="15"/>
  </w:num>
  <w:num w:numId="11">
    <w:abstractNumId w:val="13"/>
  </w:num>
  <w:num w:numId="12">
    <w:abstractNumId w:val="34"/>
  </w:num>
  <w:num w:numId="13">
    <w:abstractNumId w:val="28"/>
  </w:num>
  <w:num w:numId="14">
    <w:abstractNumId w:val="24"/>
  </w:num>
  <w:num w:numId="15">
    <w:abstractNumId w:val="1"/>
  </w:num>
  <w:num w:numId="16">
    <w:abstractNumId w:val="42"/>
  </w:num>
  <w:num w:numId="17">
    <w:abstractNumId w:val="43"/>
  </w:num>
  <w:num w:numId="18">
    <w:abstractNumId w:val="14"/>
  </w:num>
  <w:num w:numId="19">
    <w:abstractNumId w:val="39"/>
  </w:num>
  <w:num w:numId="20">
    <w:abstractNumId w:val="29"/>
  </w:num>
  <w:num w:numId="21">
    <w:abstractNumId w:val="4"/>
  </w:num>
  <w:num w:numId="22">
    <w:abstractNumId w:val="17"/>
  </w:num>
  <w:num w:numId="23">
    <w:abstractNumId w:val="22"/>
  </w:num>
  <w:num w:numId="24">
    <w:abstractNumId w:val="33"/>
  </w:num>
  <w:num w:numId="25">
    <w:abstractNumId w:val="26"/>
  </w:num>
  <w:num w:numId="26">
    <w:abstractNumId w:val="5"/>
  </w:num>
  <w:num w:numId="27">
    <w:abstractNumId w:val="21"/>
  </w:num>
  <w:num w:numId="28">
    <w:abstractNumId w:val="36"/>
  </w:num>
  <w:num w:numId="29">
    <w:abstractNumId w:val="18"/>
  </w:num>
  <w:num w:numId="30">
    <w:abstractNumId w:val="10"/>
  </w:num>
  <w:num w:numId="31">
    <w:abstractNumId w:val="37"/>
  </w:num>
  <w:num w:numId="32">
    <w:abstractNumId w:val="23"/>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9"/>
  </w:num>
  <w:num w:numId="36">
    <w:abstractNumId w:val="25"/>
  </w:num>
  <w:num w:numId="37">
    <w:abstractNumId w:val="11"/>
  </w:num>
  <w:num w:numId="38">
    <w:abstractNumId w:val="8"/>
  </w:num>
  <w:num w:numId="39">
    <w:abstractNumId w:val="32"/>
  </w:num>
  <w:num w:numId="40">
    <w:abstractNumId w:val="7"/>
  </w:num>
  <w:num w:numId="41">
    <w:abstractNumId w:val="16"/>
  </w:num>
  <w:num w:numId="42">
    <w:abstractNumId w:val="27"/>
  </w:num>
  <w:num w:numId="43">
    <w:abstractNumId w:val="0"/>
  </w:num>
  <w:num w:numId="44">
    <w:abstractNumId w:val="44"/>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5C"/>
    <w:rsid w:val="00000829"/>
    <w:rsid w:val="000018D7"/>
    <w:rsid w:val="0000311F"/>
    <w:rsid w:val="00007594"/>
    <w:rsid w:val="00011A2C"/>
    <w:rsid w:val="000141FD"/>
    <w:rsid w:val="00027552"/>
    <w:rsid w:val="00032F23"/>
    <w:rsid w:val="00044FBF"/>
    <w:rsid w:val="00057970"/>
    <w:rsid w:val="00062886"/>
    <w:rsid w:val="0006299F"/>
    <w:rsid w:val="00062A68"/>
    <w:rsid w:val="0006710E"/>
    <w:rsid w:val="00067888"/>
    <w:rsid w:val="00071791"/>
    <w:rsid w:val="00072057"/>
    <w:rsid w:val="00074CAA"/>
    <w:rsid w:val="00077114"/>
    <w:rsid w:val="00081EF3"/>
    <w:rsid w:val="00092894"/>
    <w:rsid w:val="000A2BC0"/>
    <w:rsid w:val="000B6DCD"/>
    <w:rsid w:val="000C6F92"/>
    <w:rsid w:val="000D4D7F"/>
    <w:rsid w:val="000E5F30"/>
    <w:rsid w:val="00110344"/>
    <w:rsid w:val="00111E8F"/>
    <w:rsid w:val="0011705F"/>
    <w:rsid w:val="001206BE"/>
    <w:rsid w:val="00125720"/>
    <w:rsid w:val="00131CE8"/>
    <w:rsid w:val="00134AD1"/>
    <w:rsid w:val="00136110"/>
    <w:rsid w:val="0014374F"/>
    <w:rsid w:val="0016395B"/>
    <w:rsid w:val="001703BB"/>
    <w:rsid w:val="00173057"/>
    <w:rsid w:val="00174DE4"/>
    <w:rsid w:val="00176D0D"/>
    <w:rsid w:val="00187FD8"/>
    <w:rsid w:val="0019187F"/>
    <w:rsid w:val="00192525"/>
    <w:rsid w:val="001A1581"/>
    <w:rsid w:val="001A4329"/>
    <w:rsid w:val="001A4FA0"/>
    <w:rsid w:val="001A7240"/>
    <w:rsid w:val="001B058E"/>
    <w:rsid w:val="001B5885"/>
    <w:rsid w:val="001C2B0B"/>
    <w:rsid w:val="001C6912"/>
    <w:rsid w:val="001C6B49"/>
    <w:rsid w:val="001D259C"/>
    <w:rsid w:val="001E1AF3"/>
    <w:rsid w:val="001E5B25"/>
    <w:rsid w:val="001E711F"/>
    <w:rsid w:val="001F556F"/>
    <w:rsid w:val="001F57A2"/>
    <w:rsid w:val="001F5934"/>
    <w:rsid w:val="0021693F"/>
    <w:rsid w:val="00220930"/>
    <w:rsid w:val="002277E9"/>
    <w:rsid w:val="00227C71"/>
    <w:rsid w:val="00234D9C"/>
    <w:rsid w:val="00237551"/>
    <w:rsid w:val="00244CCA"/>
    <w:rsid w:val="002547E2"/>
    <w:rsid w:val="00256126"/>
    <w:rsid w:val="00256B9E"/>
    <w:rsid w:val="002679AF"/>
    <w:rsid w:val="002734B1"/>
    <w:rsid w:val="00273A26"/>
    <w:rsid w:val="00273CB8"/>
    <w:rsid w:val="00277251"/>
    <w:rsid w:val="002839E2"/>
    <w:rsid w:val="00285A2B"/>
    <w:rsid w:val="0029430D"/>
    <w:rsid w:val="00294D70"/>
    <w:rsid w:val="00296031"/>
    <w:rsid w:val="002A0971"/>
    <w:rsid w:val="002A41A6"/>
    <w:rsid w:val="002B0911"/>
    <w:rsid w:val="002C62EA"/>
    <w:rsid w:val="002E16FB"/>
    <w:rsid w:val="002F6E48"/>
    <w:rsid w:val="003034C1"/>
    <w:rsid w:val="0030726B"/>
    <w:rsid w:val="00310343"/>
    <w:rsid w:val="0031291C"/>
    <w:rsid w:val="00324E98"/>
    <w:rsid w:val="00333316"/>
    <w:rsid w:val="00353609"/>
    <w:rsid w:val="00375494"/>
    <w:rsid w:val="00386301"/>
    <w:rsid w:val="00397356"/>
    <w:rsid w:val="003A310B"/>
    <w:rsid w:val="003B79A3"/>
    <w:rsid w:val="003C4C43"/>
    <w:rsid w:val="003C4E62"/>
    <w:rsid w:val="003D10A4"/>
    <w:rsid w:val="003D38F2"/>
    <w:rsid w:val="003D414A"/>
    <w:rsid w:val="003E0278"/>
    <w:rsid w:val="003E3C56"/>
    <w:rsid w:val="003E58A3"/>
    <w:rsid w:val="003F1F29"/>
    <w:rsid w:val="00400391"/>
    <w:rsid w:val="00400E73"/>
    <w:rsid w:val="004041A0"/>
    <w:rsid w:val="00406F2D"/>
    <w:rsid w:val="004138BB"/>
    <w:rsid w:val="00421D96"/>
    <w:rsid w:val="0043341E"/>
    <w:rsid w:val="00434C65"/>
    <w:rsid w:val="0044085B"/>
    <w:rsid w:val="00447B8E"/>
    <w:rsid w:val="00450526"/>
    <w:rsid w:val="0046564A"/>
    <w:rsid w:val="0047377D"/>
    <w:rsid w:val="00475D58"/>
    <w:rsid w:val="00476FAF"/>
    <w:rsid w:val="00491F67"/>
    <w:rsid w:val="004A376C"/>
    <w:rsid w:val="004B55D3"/>
    <w:rsid w:val="004C4DAB"/>
    <w:rsid w:val="004D5096"/>
    <w:rsid w:val="004D7306"/>
    <w:rsid w:val="004E0FB1"/>
    <w:rsid w:val="004E2911"/>
    <w:rsid w:val="004F17AE"/>
    <w:rsid w:val="004F1A59"/>
    <w:rsid w:val="004F6BC1"/>
    <w:rsid w:val="00514E20"/>
    <w:rsid w:val="0051562F"/>
    <w:rsid w:val="00523090"/>
    <w:rsid w:val="00525CFC"/>
    <w:rsid w:val="00527878"/>
    <w:rsid w:val="005352E8"/>
    <w:rsid w:val="00535783"/>
    <w:rsid w:val="00536536"/>
    <w:rsid w:val="005379EC"/>
    <w:rsid w:val="00544BFE"/>
    <w:rsid w:val="00550BCF"/>
    <w:rsid w:val="005531B2"/>
    <w:rsid w:val="00572B4C"/>
    <w:rsid w:val="00573A4B"/>
    <w:rsid w:val="005748A0"/>
    <w:rsid w:val="00580A57"/>
    <w:rsid w:val="00581D7A"/>
    <w:rsid w:val="00584B6C"/>
    <w:rsid w:val="005B5D73"/>
    <w:rsid w:val="005B6390"/>
    <w:rsid w:val="005B78CA"/>
    <w:rsid w:val="005C49F2"/>
    <w:rsid w:val="005D42B0"/>
    <w:rsid w:val="005E111D"/>
    <w:rsid w:val="005E7581"/>
    <w:rsid w:val="005F79B7"/>
    <w:rsid w:val="006055FA"/>
    <w:rsid w:val="006158CE"/>
    <w:rsid w:val="00644509"/>
    <w:rsid w:val="0064515C"/>
    <w:rsid w:val="00646636"/>
    <w:rsid w:val="0064770F"/>
    <w:rsid w:val="00652723"/>
    <w:rsid w:val="00655188"/>
    <w:rsid w:val="00667B6C"/>
    <w:rsid w:val="00681400"/>
    <w:rsid w:val="00691558"/>
    <w:rsid w:val="0069181A"/>
    <w:rsid w:val="006A1EB0"/>
    <w:rsid w:val="006B7884"/>
    <w:rsid w:val="006C4A01"/>
    <w:rsid w:val="006C6ECF"/>
    <w:rsid w:val="006D78CF"/>
    <w:rsid w:val="006E3D55"/>
    <w:rsid w:val="006F13B9"/>
    <w:rsid w:val="006F6C16"/>
    <w:rsid w:val="007010B4"/>
    <w:rsid w:val="00702DA3"/>
    <w:rsid w:val="00705FCF"/>
    <w:rsid w:val="00711581"/>
    <w:rsid w:val="00711E6C"/>
    <w:rsid w:val="00730535"/>
    <w:rsid w:val="007355E1"/>
    <w:rsid w:val="00736A0F"/>
    <w:rsid w:val="0074044B"/>
    <w:rsid w:val="00764E8B"/>
    <w:rsid w:val="00767341"/>
    <w:rsid w:val="00773F48"/>
    <w:rsid w:val="00775930"/>
    <w:rsid w:val="007767A9"/>
    <w:rsid w:val="00776C50"/>
    <w:rsid w:val="007846FA"/>
    <w:rsid w:val="00786372"/>
    <w:rsid w:val="00791E70"/>
    <w:rsid w:val="007A0231"/>
    <w:rsid w:val="007B0820"/>
    <w:rsid w:val="007B0B7F"/>
    <w:rsid w:val="007B1CCB"/>
    <w:rsid w:val="007B2791"/>
    <w:rsid w:val="007B64C9"/>
    <w:rsid w:val="007D0046"/>
    <w:rsid w:val="007D0BD7"/>
    <w:rsid w:val="007D18CE"/>
    <w:rsid w:val="007D3343"/>
    <w:rsid w:val="007D7EB6"/>
    <w:rsid w:val="007E0A65"/>
    <w:rsid w:val="00822196"/>
    <w:rsid w:val="008309A7"/>
    <w:rsid w:val="00834AAA"/>
    <w:rsid w:val="00834D21"/>
    <w:rsid w:val="008351B4"/>
    <w:rsid w:val="00841FD6"/>
    <w:rsid w:val="008435A0"/>
    <w:rsid w:val="00850192"/>
    <w:rsid w:val="008533AE"/>
    <w:rsid w:val="008548F4"/>
    <w:rsid w:val="00857C31"/>
    <w:rsid w:val="00862BD7"/>
    <w:rsid w:val="00885664"/>
    <w:rsid w:val="00897EC3"/>
    <w:rsid w:val="008B0D7A"/>
    <w:rsid w:val="008B4EF9"/>
    <w:rsid w:val="008B56BF"/>
    <w:rsid w:val="008C1DAE"/>
    <w:rsid w:val="008D4359"/>
    <w:rsid w:val="008D66B2"/>
    <w:rsid w:val="008E5DA1"/>
    <w:rsid w:val="008F133D"/>
    <w:rsid w:val="008F1E6A"/>
    <w:rsid w:val="009004F9"/>
    <w:rsid w:val="0090522C"/>
    <w:rsid w:val="00920490"/>
    <w:rsid w:val="009218B0"/>
    <w:rsid w:val="009368C0"/>
    <w:rsid w:val="009426E9"/>
    <w:rsid w:val="00942E16"/>
    <w:rsid w:val="0095605C"/>
    <w:rsid w:val="00956C90"/>
    <w:rsid w:val="00962C5C"/>
    <w:rsid w:val="00963BFD"/>
    <w:rsid w:val="00973FDC"/>
    <w:rsid w:val="009914AE"/>
    <w:rsid w:val="009B079F"/>
    <w:rsid w:val="009B18B5"/>
    <w:rsid w:val="009C0155"/>
    <w:rsid w:val="009C28B9"/>
    <w:rsid w:val="009C7373"/>
    <w:rsid w:val="009D1083"/>
    <w:rsid w:val="009D6CA9"/>
    <w:rsid w:val="009E343F"/>
    <w:rsid w:val="009F4D71"/>
    <w:rsid w:val="009F6A5C"/>
    <w:rsid w:val="009F7908"/>
    <w:rsid w:val="009F7D84"/>
    <w:rsid w:val="00A00485"/>
    <w:rsid w:val="00A02E68"/>
    <w:rsid w:val="00A104E2"/>
    <w:rsid w:val="00A13AA8"/>
    <w:rsid w:val="00A37C02"/>
    <w:rsid w:val="00A5504D"/>
    <w:rsid w:val="00A67822"/>
    <w:rsid w:val="00A71DC7"/>
    <w:rsid w:val="00A72128"/>
    <w:rsid w:val="00A83FAE"/>
    <w:rsid w:val="00A8508B"/>
    <w:rsid w:val="00A86B9E"/>
    <w:rsid w:val="00A9033D"/>
    <w:rsid w:val="00A943FF"/>
    <w:rsid w:val="00A950E2"/>
    <w:rsid w:val="00A95F61"/>
    <w:rsid w:val="00AA3330"/>
    <w:rsid w:val="00AB06B3"/>
    <w:rsid w:val="00AB26E0"/>
    <w:rsid w:val="00AB6219"/>
    <w:rsid w:val="00AB7E29"/>
    <w:rsid w:val="00AD0AF4"/>
    <w:rsid w:val="00AD785F"/>
    <w:rsid w:val="00AE3634"/>
    <w:rsid w:val="00AE7DC2"/>
    <w:rsid w:val="00AF14F0"/>
    <w:rsid w:val="00B16B6D"/>
    <w:rsid w:val="00B16E9B"/>
    <w:rsid w:val="00B51B8C"/>
    <w:rsid w:val="00B54DAA"/>
    <w:rsid w:val="00B565A5"/>
    <w:rsid w:val="00B640E9"/>
    <w:rsid w:val="00B72A6A"/>
    <w:rsid w:val="00B8560A"/>
    <w:rsid w:val="00B86507"/>
    <w:rsid w:val="00B9204D"/>
    <w:rsid w:val="00B97878"/>
    <w:rsid w:val="00BB18E3"/>
    <w:rsid w:val="00BB30F9"/>
    <w:rsid w:val="00BB3471"/>
    <w:rsid w:val="00BD40E5"/>
    <w:rsid w:val="00BD6453"/>
    <w:rsid w:val="00BE16FF"/>
    <w:rsid w:val="00BE720F"/>
    <w:rsid w:val="00BE7C8B"/>
    <w:rsid w:val="00BF09C8"/>
    <w:rsid w:val="00C057DF"/>
    <w:rsid w:val="00C06A09"/>
    <w:rsid w:val="00C162E8"/>
    <w:rsid w:val="00C21FB0"/>
    <w:rsid w:val="00C26FD8"/>
    <w:rsid w:val="00C32C73"/>
    <w:rsid w:val="00C44692"/>
    <w:rsid w:val="00C44CF7"/>
    <w:rsid w:val="00C47BD8"/>
    <w:rsid w:val="00C53174"/>
    <w:rsid w:val="00C75354"/>
    <w:rsid w:val="00C827E2"/>
    <w:rsid w:val="00C83F41"/>
    <w:rsid w:val="00C97B40"/>
    <w:rsid w:val="00CA3ABE"/>
    <w:rsid w:val="00CA610D"/>
    <w:rsid w:val="00CA7E73"/>
    <w:rsid w:val="00CB3A4E"/>
    <w:rsid w:val="00CC0234"/>
    <w:rsid w:val="00CC19D8"/>
    <w:rsid w:val="00CD150F"/>
    <w:rsid w:val="00CD1D0B"/>
    <w:rsid w:val="00CD4DAB"/>
    <w:rsid w:val="00CD5FCB"/>
    <w:rsid w:val="00CE0E08"/>
    <w:rsid w:val="00CE0EB2"/>
    <w:rsid w:val="00CE17A4"/>
    <w:rsid w:val="00CE6F36"/>
    <w:rsid w:val="00CF3DB3"/>
    <w:rsid w:val="00D05C42"/>
    <w:rsid w:val="00D07999"/>
    <w:rsid w:val="00D14227"/>
    <w:rsid w:val="00D14442"/>
    <w:rsid w:val="00D1471C"/>
    <w:rsid w:val="00D1559D"/>
    <w:rsid w:val="00D45CC0"/>
    <w:rsid w:val="00D46137"/>
    <w:rsid w:val="00D57526"/>
    <w:rsid w:val="00D61D9E"/>
    <w:rsid w:val="00D6403A"/>
    <w:rsid w:val="00D656AE"/>
    <w:rsid w:val="00D679DB"/>
    <w:rsid w:val="00D740CB"/>
    <w:rsid w:val="00D7512C"/>
    <w:rsid w:val="00D91194"/>
    <w:rsid w:val="00DA40D8"/>
    <w:rsid w:val="00DB0B0B"/>
    <w:rsid w:val="00DC5B4D"/>
    <w:rsid w:val="00DE2297"/>
    <w:rsid w:val="00DF1559"/>
    <w:rsid w:val="00DF4491"/>
    <w:rsid w:val="00DF746F"/>
    <w:rsid w:val="00E05DC1"/>
    <w:rsid w:val="00E1271E"/>
    <w:rsid w:val="00E13B67"/>
    <w:rsid w:val="00E23545"/>
    <w:rsid w:val="00E23DC0"/>
    <w:rsid w:val="00E2482E"/>
    <w:rsid w:val="00E377C6"/>
    <w:rsid w:val="00E43B28"/>
    <w:rsid w:val="00E45C0B"/>
    <w:rsid w:val="00E56F9C"/>
    <w:rsid w:val="00E576FB"/>
    <w:rsid w:val="00E62281"/>
    <w:rsid w:val="00E6454B"/>
    <w:rsid w:val="00E7346A"/>
    <w:rsid w:val="00E764BF"/>
    <w:rsid w:val="00E8246F"/>
    <w:rsid w:val="00E85C89"/>
    <w:rsid w:val="00E877B6"/>
    <w:rsid w:val="00E91326"/>
    <w:rsid w:val="00E922E2"/>
    <w:rsid w:val="00E92920"/>
    <w:rsid w:val="00E933EF"/>
    <w:rsid w:val="00E9614B"/>
    <w:rsid w:val="00EA50C4"/>
    <w:rsid w:val="00EA5C29"/>
    <w:rsid w:val="00EA7A99"/>
    <w:rsid w:val="00EB04FA"/>
    <w:rsid w:val="00EC004F"/>
    <w:rsid w:val="00EE65DC"/>
    <w:rsid w:val="00EE7AEE"/>
    <w:rsid w:val="00EF2396"/>
    <w:rsid w:val="00EF2C09"/>
    <w:rsid w:val="00EF3A6B"/>
    <w:rsid w:val="00F00BD2"/>
    <w:rsid w:val="00F10311"/>
    <w:rsid w:val="00F13738"/>
    <w:rsid w:val="00F226BF"/>
    <w:rsid w:val="00F268FB"/>
    <w:rsid w:val="00F37593"/>
    <w:rsid w:val="00F417A6"/>
    <w:rsid w:val="00F463C0"/>
    <w:rsid w:val="00F465AE"/>
    <w:rsid w:val="00F639BE"/>
    <w:rsid w:val="00F67355"/>
    <w:rsid w:val="00F81BB5"/>
    <w:rsid w:val="00F93935"/>
    <w:rsid w:val="00FA17A3"/>
    <w:rsid w:val="00FA21B2"/>
    <w:rsid w:val="00FA433E"/>
    <w:rsid w:val="00FB0FB9"/>
    <w:rsid w:val="00FB14CB"/>
    <w:rsid w:val="00FB6D99"/>
    <w:rsid w:val="00FC0FE1"/>
    <w:rsid w:val="00FD26EA"/>
    <w:rsid w:val="00FD3252"/>
    <w:rsid w:val="00FD69AB"/>
    <w:rsid w:val="00FE0273"/>
    <w:rsid w:val="00FE3661"/>
    <w:rsid w:val="00FF25B8"/>
    <w:rsid w:val="00FF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0BCB-1F52-449B-99C4-3E8CDC5A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5C"/>
    <w:pPr>
      <w:spacing w:before="0"/>
      <w:ind w:right="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C5C"/>
    <w:pPr>
      <w:ind w:left="720"/>
      <w:contextualSpacing/>
    </w:pPr>
  </w:style>
  <w:style w:type="paragraph" w:styleId="Header">
    <w:name w:val="header"/>
    <w:basedOn w:val="Normal"/>
    <w:link w:val="HeaderChar"/>
    <w:uiPriority w:val="99"/>
    <w:unhideWhenUsed/>
    <w:rsid w:val="00962C5C"/>
    <w:pPr>
      <w:tabs>
        <w:tab w:val="center" w:pos="4680"/>
        <w:tab w:val="right" w:pos="9360"/>
      </w:tabs>
    </w:pPr>
  </w:style>
  <w:style w:type="character" w:customStyle="1" w:styleId="HeaderChar">
    <w:name w:val="Header Char"/>
    <w:basedOn w:val="DefaultParagraphFont"/>
    <w:link w:val="Header"/>
    <w:uiPriority w:val="99"/>
    <w:rsid w:val="00962C5C"/>
    <w:rPr>
      <w:rFonts w:ascii="Times New Roman" w:eastAsia="Calibri" w:hAnsi="Times New Roman" w:cs="Times New Roman"/>
      <w:sz w:val="24"/>
      <w:szCs w:val="24"/>
    </w:rPr>
  </w:style>
  <w:style w:type="paragraph" w:styleId="Footer">
    <w:name w:val="footer"/>
    <w:basedOn w:val="Normal"/>
    <w:link w:val="FooterChar"/>
    <w:uiPriority w:val="99"/>
    <w:unhideWhenUsed/>
    <w:rsid w:val="00962C5C"/>
    <w:pPr>
      <w:tabs>
        <w:tab w:val="center" w:pos="4680"/>
        <w:tab w:val="right" w:pos="9360"/>
      </w:tabs>
    </w:pPr>
  </w:style>
  <w:style w:type="character" w:customStyle="1" w:styleId="FooterChar">
    <w:name w:val="Footer Char"/>
    <w:basedOn w:val="DefaultParagraphFont"/>
    <w:link w:val="Footer"/>
    <w:uiPriority w:val="99"/>
    <w:rsid w:val="00962C5C"/>
    <w:rPr>
      <w:rFonts w:ascii="Times New Roman" w:eastAsia="Calibri" w:hAnsi="Times New Roman" w:cs="Times New Roman"/>
      <w:sz w:val="24"/>
      <w:szCs w:val="24"/>
    </w:rPr>
  </w:style>
  <w:style w:type="table" w:styleId="TableGrid">
    <w:name w:val="Table Grid"/>
    <w:basedOn w:val="TableNormal"/>
    <w:rsid w:val="00962C5C"/>
    <w:pPr>
      <w:spacing w:before="0" w:after="120" w:line="276" w:lineRule="auto"/>
      <w:ind w:right="0"/>
    </w:pPr>
    <w:rPr>
      <w:rFonts w:eastAsia="MS P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185941217564687353money">
    <w:name w:val="m_4185941217564687353money"/>
    <w:basedOn w:val="DefaultParagraphFont"/>
    <w:rsid w:val="00DC5B4D"/>
  </w:style>
  <w:style w:type="character" w:customStyle="1" w:styleId="m-5168951049784914471m8207375777722217353money">
    <w:name w:val="m_-5168951049784914471m_8207375777722217353money"/>
    <w:basedOn w:val="DefaultParagraphFont"/>
    <w:rsid w:val="002F6E48"/>
  </w:style>
  <w:style w:type="paragraph" w:styleId="NoSpacing">
    <w:name w:val="No Spacing"/>
    <w:uiPriority w:val="1"/>
    <w:qFormat/>
    <w:rsid w:val="006A1EB0"/>
    <w:pPr>
      <w:spacing w:before="0"/>
      <w:ind w:right="0"/>
    </w:pPr>
    <w:rPr>
      <w:rFonts w:ascii="Times New Roman" w:eastAsia="Calibri" w:hAnsi="Times New Roman" w:cs="Times New Roman"/>
      <w:sz w:val="24"/>
      <w:szCs w:val="24"/>
    </w:rPr>
  </w:style>
  <w:style w:type="character" w:customStyle="1" w:styleId="m6091837001537399223money">
    <w:name w:val="m_6091837001537399223money"/>
    <w:basedOn w:val="DefaultParagraphFont"/>
    <w:rsid w:val="00C83F41"/>
  </w:style>
  <w:style w:type="character" w:customStyle="1" w:styleId="money">
    <w:name w:val="money"/>
    <w:basedOn w:val="DefaultParagraphFont"/>
    <w:rsid w:val="0017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4177">
      <w:bodyDiv w:val="1"/>
      <w:marLeft w:val="0"/>
      <w:marRight w:val="0"/>
      <w:marTop w:val="0"/>
      <w:marBottom w:val="0"/>
      <w:divBdr>
        <w:top w:val="none" w:sz="0" w:space="0" w:color="auto"/>
        <w:left w:val="none" w:sz="0" w:space="0" w:color="auto"/>
        <w:bottom w:val="none" w:sz="0" w:space="0" w:color="auto"/>
        <w:right w:val="none" w:sz="0" w:space="0" w:color="auto"/>
      </w:divBdr>
    </w:div>
    <w:div w:id="19823323">
      <w:bodyDiv w:val="1"/>
      <w:marLeft w:val="0"/>
      <w:marRight w:val="0"/>
      <w:marTop w:val="0"/>
      <w:marBottom w:val="0"/>
      <w:divBdr>
        <w:top w:val="none" w:sz="0" w:space="0" w:color="auto"/>
        <w:left w:val="none" w:sz="0" w:space="0" w:color="auto"/>
        <w:bottom w:val="none" w:sz="0" w:space="0" w:color="auto"/>
        <w:right w:val="none" w:sz="0" w:space="0" w:color="auto"/>
      </w:divBdr>
    </w:div>
    <w:div w:id="21709157">
      <w:bodyDiv w:val="1"/>
      <w:marLeft w:val="0"/>
      <w:marRight w:val="0"/>
      <w:marTop w:val="0"/>
      <w:marBottom w:val="0"/>
      <w:divBdr>
        <w:top w:val="none" w:sz="0" w:space="0" w:color="auto"/>
        <w:left w:val="none" w:sz="0" w:space="0" w:color="auto"/>
        <w:bottom w:val="none" w:sz="0" w:space="0" w:color="auto"/>
        <w:right w:val="none" w:sz="0" w:space="0" w:color="auto"/>
      </w:divBdr>
    </w:div>
    <w:div w:id="38629961">
      <w:bodyDiv w:val="1"/>
      <w:marLeft w:val="0"/>
      <w:marRight w:val="0"/>
      <w:marTop w:val="0"/>
      <w:marBottom w:val="0"/>
      <w:divBdr>
        <w:top w:val="none" w:sz="0" w:space="0" w:color="auto"/>
        <w:left w:val="none" w:sz="0" w:space="0" w:color="auto"/>
        <w:bottom w:val="none" w:sz="0" w:space="0" w:color="auto"/>
        <w:right w:val="none" w:sz="0" w:space="0" w:color="auto"/>
      </w:divBdr>
    </w:div>
    <w:div w:id="65736461">
      <w:bodyDiv w:val="1"/>
      <w:marLeft w:val="0"/>
      <w:marRight w:val="0"/>
      <w:marTop w:val="0"/>
      <w:marBottom w:val="0"/>
      <w:divBdr>
        <w:top w:val="none" w:sz="0" w:space="0" w:color="auto"/>
        <w:left w:val="none" w:sz="0" w:space="0" w:color="auto"/>
        <w:bottom w:val="none" w:sz="0" w:space="0" w:color="auto"/>
        <w:right w:val="none" w:sz="0" w:space="0" w:color="auto"/>
      </w:divBdr>
    </w:div>
    <w:div w:id="86463306">
      <w:bodyDiv w:val="1"/>
      <w:marLeft w:val="0"/>
      <w:marRight w:val="0"/>
      <w:marTop w:val="0"/>
      <w:marBottom w:val="0"/>
      <w:divBdr>
        <w:top w:val="none" w:sz="0" w:space="0" w:color="auto"/>
        <w:left w:val="none" w:sz="0" w:space="0" w:color="auto"/>
        <w:bottom w:val="none" w:sz="0" w:space="0" w:color="auto"/>
        <w:right w:val="none" w:sz="0" w:space="0" w:color="auto"/>
      </w:divBdr>
    </w:div>
    <w:div w:id="93212335">
      <w:bodyDiv w:val="1"/>
      <w:marLeft w:val="0"/>
      <w:marRight w:val="0"/>
      <w:marTop w:val="0"/>
      <w:marBottom w:val="0"/>
      <w:divBdr>
        <w:top w:val="none" w:sz="0" w:space="0" w:color="auto"/>
        <w:left w:val="none" w:sz="0" w:space="0" w:color="auto"/>
        <w:bottom w:val="none" w:sz="0" w:space="0" w:color="auto"/>
        <w:right w:val="none" w:sz="0" w:space="0" w:color="auto"/>
      </w:divBdr>
    </w:div>
    <w:div w:id="99187582">
      <w:bodyDiv w:val="1"/>
      <w:marLeft w:val="0"/>
      <w:marRight w:val="0"/>
      <w:marTop w:val="0"/>
      <w:marBottom w:val="0"/>
      <w:divBdr>
        <w:top w:val="none" w:sz="0" w:space="0" w:color="auto"/>
        <w:left w:val="none" w:sz="0" w:space="0" w:color="auto"/>
        <w:bottom w:val="none" w:sz="0" w:space="0" w:color="auto"/>
        <w:right w:val="none" w:sz="0" w:space="0" w:color="auto"/>
      </w:divBdr>
    </w:div>
    <w:div w:id="103773535">
      <w:bodyDiv w:val="1"/>
      <w:marLeft w:val="0"/>
      <w:marRight w:val="0"/>
      <w:marTop w:val="0"/>
      <w:marBottom w:val="0"/>
      <w:divBdr>
        <w:top w:val="none" w:sz="0" w:space="0" w:color="auto"/>
        <w:left w:val="none" w:sz="0" w:space="0" w:color="auto"/>
        <w:bottom w:val="none" w:sz="0" w:space="0" w:color="auto"/>
        <w:right w:val="none" w:sz="0" w:space="0" w:color="auto"/>
      </w:divBdr>
    </w:div>
    <w:div w:id="127165726">
      <w:bodyDiv w:val="1"/>
      <w:marLeft w:val="0"/>
      <w:marRight w:val="0"/>
      <w:marTop w:val="0"/>
      <w:marBottom w:val="0"/>
      <w:divBdr>
        <w:top w:val="none" w:sz="0" w:space="0" w:color="auto"/>
        <w:left w:val="none" w:sz="0" w:space="0" w:color="auto"/>
        <w:bottom w:val="none" w:sz="0" w:space="0" w:color="auto"/>
        <w:right w:val="none" w:sz="0" w:space="0" w:color="auto"/>
      </w:divBdr>
    </w:div>
    <w:div w:id="134876634">
      <w:bodyDiv w:val="1"/>
      <w:marLeft w:val="0"/>
      <w:marRight w:val="0"/>
      <w:marTop w:val="0"/>
      <w:marBottom w:val="0"/>
      <w:divBdr>
        <w:top w:val="none" w:sz="0" w:space="0" w:color="auto"/>
        <w:left w:val="none" w:sz="0" w:space="0" w:color="auto"/>
        <w:bottom w:val="none" w:sz="0" w:space="0" w:color="auto"/>
        <w:right w:val="none" w:sz="0" w:space="0" w:color="auto"/>
      </w:divBdr>
    </w:div>
    <w:div w:id="147289712">
      <w:bodyDiv w:val="1"/>
      <w:marLeft w:val="0"/>
      <w:marRight w:val="0"/>
      <w:marTop w:val="0"/>
      <w:marBottom w:val="0"/>
      <w:divBdr>
        <w:top w:val="none" w:sz="0" w:space="0" w:color="auto"/>
        <w:left w:val="none" w:sz="0" w:space="0" w:color="auto"/>
        <w:bottom w:val="none" w:sz="0" w:space="0" w:color="auto"/>
        <w:right w:val="none" w:sz="0" w:space="0" w:color="auto"/>
      </w:divBdr>
    </w:div>
    <w:div w:id="177501944">
      <w:bodyDiv w:val="1"/>
      <w:marLeft w:val="0"/>
      <w:marRight w:val="0"/>
      <w:marTop w:val="0"/>
      <w:marBottom w:val="0"/>
      <w:divBdr>
        <w:top w:val="none" w:sz="0" w:space="0" w:color="auto"/>
        <w:left w:val="none" w:sz="0" w:space="0" w:color="auto"/>
        <w:bottom w:val="none" w:sz="0" w:space="0" w:color="auto"/>
        <w:right w:val="none" w:sz="0" w:space="0" w:color="auto"/>
      </w:divBdr>
    </w:div>
    <w:div w:id="197200734">
      <w:bodyDiv w:val="1"/>
      <w:marLeft w:val="0"/>
      <w:marRight w:val="0"/>
      <w:marTop w:val="0"/>
      <w:marBottom w:val="0"/>
      <w:divBdr>
        <w:top w:val="none" w:sz="0" w:space="0" w:color="auto"/>
        <w:left w:val="none" w:sz="0" w:space="0" w:color="auto"/>
        <w:bottom w:val="none" w:sz="0" w:space="0" w:color="auto"/>
        <w:right w:val="none" w:sz="0" w:space="0" w:color="auto"/>
      </w:divBdr>
    </w:div>
    <w:div w:id="199241816">
      <w:bodyDiv w:val="1"/>
      <w:marLeft w:val="0"/>
      <w:marRight w:val="0"/>
      <w:marTop w:val="0"/>
      <w:marBottom w:val="0"/>
      <w:divBdr>
        <w:top w:val="none" w:sz="0" w:space="0" w:color="auto"/>
        <w:left w:val="none" w:sz="0" w:space="0" w:color="auto"/>
        <w:bottom w:val="none" w:sz="0" w:space="0" w:color="auto"/>
        <w:right w:val="none" w:sz="0" w:space="0" w:color="auto"/>
      </w:divBdr>
    </w:div>
    <w:div w:id="202913573">
      <w:bodyDiv w:val="1"/>
      <w:marLeft w:val="0"/>
      <w:marRight w:val="0"/>
      <w:marTop w:val="0"/>
      <w:marBottom w:val="0"/>
      <w:divBdr>
        <w:top w:val="none" w:sz="0" w:space="0" w:color="auto"/>
        <w:left w:val="none" w:sz="0" w:space="0" w:color="auto"/>
        <w:bottom w:val="none" w:sz="0" w:space="0" w:color="auto"/>
        <w:right w:val="none" w:sz="0" w:space="0" w:color="auto"/>
      </w:divBdr>
    </w:div>
    <w:div w:id="209197208">
      <w:bodyDiv w:val="1"/>
      <w:marLeft w:val="0"/>
      <w:marRight w:val="0"/>
      <w:marTop w:val="0"/>
      <w:marBottom w:val="0"/>
      <w:divBdr>
        <w:top w:val="none" w:sz="0" w:space="0" w:color="auto"/>
        <w:left w:val="none" w:sz="0" w:space="0" w:color="auto"/>
        <w:bottom w:val="none" w:sz="0" w:space="0" w:color="auto"/>
        <w:right w:val="none" w:sz="0" w:space="0" w:color="auto"/>
      </w:divBdr>
    </w:div>
    <w:div w:id="212890060">
      <w:bodyDiv w:val="1"/>
      <w:marLeft w:val="0"/>
      <w:marRight w:val="0"/>
      <w:marTop w:val="0"/>
      <w:marBottom w:val="0"/>
      <w:divBdr>
        <w:top w:val="none" w:sz="0" w:space="0" w:color="auto"/>
        <w:left w:val="none" w:sz="0" w:space="0" w:color="auto"/>
        <w:bottom w:val="none" w:sz="0" w:space="0" w:color="auto"/>
        <w:right w:val="none" w:sz="0" w:space="0" w:color="auto"/>
      </w:divBdr>
    </w:div>
    <w:div w:id="229507589">
      <w:bodyDiv w:val="1"/>
      <w:marLeft w:val="0"/>
      <w:marRight w:val="0"/>
      <w:marTop w:val="0"/>
      <w:marBottom w:val="0"/>
      <w:divBdr>
        <w:top w:val="none" w:sz="0" w:space="0" w:color="auto"/>
        <w:left w:val="none" w:sz="0" w:space="0" w:color="auto"/>
        <w:bottom w:val="none" w:sz="0" w:space="0" w:color="auto"/>
        <w:right w:val="none" w:sz="0" w:space="0" w:color="auto"/>
      </w:divBdr>
    </w:div>
    <w:div w:id="229580707">
      <w:bodyDiv w:val="1"/>
      <w:marLeft w:val="0"/>
      <w:marRight w:val="0"/>
      <w:marTop w:val="0"/>
      <w:marBottom w:val="0"/>
      <w:divBdr>
        <w:top w:val="none" w:sz="0" w:space="0" w:color="auto"/>
        <w:left w:val="none" w:sz="0" w:space="0" w:color="auto"/>
        <w:bottom w:val="none" w:sz="0" w:space="0" w:color="auto"/>
        <w:right w:val="none" w:sz="0" w:space="0" w:color="auto"/>
      </w:divBdr>
    </w:div>
    <w:div w:id="245262419">
      <w:bodyDiv w:val="1"/>
      <w:marLeft w:val="0"/>
      <w:marRight w:val="0"/>
      <w:marTop w:val="0"/>
      <w:marBottom w:val="0"/>
      <w:divBdr>
        <w:top w:val="none" w:sz="0" w:space="0" w:color="auto"/>
        <w:left w:val="none" w:sz="0" w:space="0" w:color="auto"/>
        <w:bottom w:val="none" w:sz="0" w:space="0" w:color="auto"/>
        <w:right w:val="none" w:sz="0" w:space="0" w:color="auto"/>
      </w:divBdr>
    </w:div>
    <w:div w:id="253976233">
      <w:bodyDiv w:val="1"/>
      <w:marLeft w:val="0"/>
      <w:marRight w:val="0"/>
      <w:marTop w:val="0"/>
      <w:marBottom w:val="0"/>
      <w:divBdr>
        <w:top w:val="none" w:sz="0" w:space="0" w:color="auto"/>
        <w:left w:val="none" w:sz="0" w:space="0" w:color="auto"/>
        <w:bottom w:val="none" w:sz="0" w:space="0" w:color="auto"/>
        <w:right w:val="none" w:sz="0" w:space="0" w:color="auto"/>
      </w:divBdr>
    </w:div>
    <w:div w:id="254095936">
      <w:bodyDiv w:val="1"/>
      <w:marLeft w:val="0"/>
      <w:marRight w:val="0"/>
      <w:marTop w:val="0"/>
      <w:marBottom w:val="0"/>
      <w:divBdr>
        <w:top w:val="none" w:sz="0" w:space="0" w:color="auto"/>
        <w:left w:val="none" w:sz="0" w:space="0" w:color="auto"/>
        <w:bottom w:val="none" w:sz="0" w:space="0" w:color="auto"/>
        <w:right w:val="none" w:sz="0" w:space="0" w:color="auto"/>
      </w:divBdr>
    </w:div>
    <w:div w:id="270627596">
      <w:bodyDiv w:val="1"/>
      <w:marLeft w:val="0"/>
      <w:marRight w:val="0"/>
      <w:marTop w:val="0"/>
      <w:marBottom w:val="0"/>
      <w:divBdr>
        <w:top w:val="none" w:sz="0" w:space="0" w:color="auto"/>
        <w:left w:val="none" w:sz="0" w:space="0" w:color="auto"/>
        <w:bottom w:val="none" w:sz="0" w:space="0" w:color="auto"/>
        <w:right w:val="none" w:sz="0" w:space="0" w:color="auto"/>
      </w:divBdr>
    </w:div>
    <w:div w:id="313343375">
      <w:bodyDiv w:val="1"/>
      <w:marLeft w:val="0"/>
      <w:marRight w:val="0"/>
      <w:marTop w:val="0"/>
      <w:marBottom w:val="0"/>
      <w:divBdr>
        <w:top w:val="none" w:sz="0" w:space="0" w:color="auto"/>
        <w:left w:val="none" w:sz="0" w:space="0" w:color="auto"/>
        <w:bottom w:val="none" w:sz="0" w:space="0" w:color="auto"/>
        <w:right w:val="none" w:sz="0" w:space="0" w:color="auto"/>
      </w:divBdr>
    </w:div>
    <w:div w:id="344215069">
      <w:bodyDiv w:val="1"/>
      <w:marLeft w:val="0"/>
      <w:marRight w:val="0"/>
      <w:marTop w:val="0"/>
      <w:marBottom w:val="0"/>
      <w:divBdr>
        <w:top w:val="none" w:sz="0" w:space="0" w:color="auto"/>
        <w:left w:val="none" w:sz="0" w:space="0" w:color="auto"/>
        <w:bottom w:val="none" w:sz="0" w:space="0" w:color="auto"/>
        <w:right w:val="none" w:sz="0" w:space="0" w:color="auto"/>
      </w:divBdr>
    </w:div>
    <w:div w:id="356546772">
      <w:bodyDiv w:val="1"/>
      <w:marLeft w:val="0"/>
      <w:marRight w:val="0"/>
      <w:marTop w:val="0"/>
      <w:marBottom w:val="0"/>
      <w:divBdr>
        <w:top w:val="none" w:sz="0" w:space="0" w:color="auto"/>
        <w:left w:val="none" w:sz="0" w:space="0" w:color="auto"/>
        <w:bottom w:val="none" w:sz="0" w:space="0" w:color="auto"/>
        <w:right w:val="none" w:sz="0" w:space="0" w:color="auto"/>
      </w:divBdr>
    </w:div>
    <w:div w:id="401103403">
      <w:bodyDiv w:val="1"/>
      <w:marLeft w:val="0"/>
      <w:marRight w:val="0"/>
      <w:marTop w:val="0"/>
      <w:marBottom w:val="0"/>
      <w:divBdr>
        <w:top w:val="none" w:sz="0" w:space="0" w:color="auto"/>
        <w:left w:val="none" w:sz="0" w:space="0" w:color="auto"/>
        <w:bottom w:val="none" w:sz="0" w:space="0" w:color="auto"/>
        <w:right w:val="none" w:sz="0" w:space="0" w:color="auto"/>
      </w:divBdr>
    </w:div>
    <w:div w:id="407970781">
      <w:bodyDiv w:val="1"/>
      <w:marLeft w:val="0"/>
      <w:marRight w:val="0"/>
      <w:marTop w:val="0"/>
      <w:marBottom w:val="0"/>
      <w:divBdr>
        <w:top w:val="none" w:sz="0" w:space="0" w:color="auto"/>
        <w:left w:val="none" w:sz="0" w:space="0" w:color="auto"/>
        <w:bottom w:val="none" w:sz="0" w:space="0" w:color="auto"/>
        <w:right w:val="none" w:sz="0" w:space="0" w:color="auto"/>
      </w:divBdr>
    </w:div>
    <w:div w:id="414283462">
      <w:bodyDiv w:val="1"/>
      <w:marLeft w:val="0"/>
      <w:marRight w:val="0"/>
      <w:marTop w:val="0"/>
      <w:marBottom w:val="0"/>
      <w:divBdr>
        <w:top w:val="none" w:sz="0" w:space="0" w:color="auto"/>
        <w:left w:val="none" w:sz="0" w:space="0" w:color="auto"/>
        <w:bottom w:val="none" w:sz="0" w:space="0" w:color="auto"/>
        <w:right w:val="none" w:sz="0" w:space="0" w:color="auto"/>
      </w:divBdr>
    </w:div>
    <w:div w:id="430124780">
      <w:bodyDiv w:val="1"/>
      <w:marLeft w:val="0"/>
      <w:marRight w:val="0"/>
      <w:marTop w:val="0"/>
      <w:marBottom w:val="0"/>
      <w:divBdr>
        <w:top w:val="none" w:sz="0" w:space="0" w:color="auto"/>
        <w:left w:val="none" w:sz="0" w:space="0" w:color="auto"/>
        <w:bottom w:val="none" w:sz="0" w:space="0" w:color="auto"/>
        <w:right w:val="none" w:sz="0" w:space="0" w:color="auto"/>
      </w:divBdr>
    </w:div>
    <w:div w:id="440878113">
      <w:bodyDiv w:val="1"/>
      <w:marLeft w:val="0"/>
      <w:marRight w:val="0"/>
      <w:marTop w:val="0"/>
      <w:marBottom w:val="0"/>
      <w:divBdr>
        <w:top w:val="none" w:sz="0" w:space="0" w:color="auto"/>
        <w:left w:val="none" w:sz="0" w:space="0" w:color="auto"/>
        <w:bottom w:val="none" w:sz="0" w:space="0" w:color="auto"/>
        <w:right w:val="none" w:sz="0" w:space="0" w:color="auto"/>
      </w:divBdr>
    </w:div>
    <w:div w:id="450317763">
      <w:bodyDiv w:val="1"/>
      <w:marLeft w:val="0"/>
      <w:marRight w:val="0"/>
      <w:marTop w:val="0"/>
      <w:marBottom w:val="0"/>
      <w:divBdr>
        <w:top w:val="none" w:sz="0" w:space="0" w:color="auto"/>
        <w:left w:val="none" w:sz="0" w:space="0" w:color="auto"/>
        <w:bottom w:val="none" w:sz="0" w:space="0" w:color="auto"/>
        <w:right w:val="none" w:sz="0" w:space="0" w:color="auto"/>
      </w:divBdr>
    </w:div>
    <w:div w:id="464275360">
      <w:bodyDiv w:val="1"/>
      <w:marLeft w:val="0"/>
      <w:marRight w:val="0"/>
      <w:marTop w:val="0"/>
      <w:marBottom w:val="0"/>
      <w:divBdr>
        <w:top w:val="none" w:sz="0" w:space="0" w:color="auto"/>
        <w:left w:val="none" w:sz="0" w:space="0" w:color="auto"/>
        <w:bottom w:val="none" w:sz="0" w:space="0" w:color="auto"/>
        <w:right w:val="none" w:sz="0" w:space="0" w:color="auto"/>
      </w:divBdr>
    </w:div>
    <w:div w:id="476840993">
      <w:bodyDiv w:val="1"/>
      <w:marLeft w:val="0"/>
      <w:marRight w:val="0"/>
      <w:marTop w:val="0"/>
      <w:marBottom w:val="0"/>
      <w:divBdr>
        <w:top w:val="none" w:sz="0" w:space="0" w:color="auto"/>
        <w:left w:val="none" w:sz="0" w:space="0" w:color="auto"/>
        <w:bottom w:val="none" w:sz="0" w:space="0" w:color="auto"/>
        <w:right w:val="none" w:sz="0" w:space="0" w:color="auto"/>
      </w:divBdr>
    </w:div>
    <w:div w:id="481626205">
      <w:bodyDiv w:val="1"/>
      <w:marLeft w:val="0"/>
      <w:marRight w:val="0"/>
      <w:marTop w:val="0"/>
      <w:marBottom w:val="0"/>
      <w:divBdr>
        <w:top w:val="none" w:sz="0" w:space="0" w:color="auto"/>
        <w:left w:val="none" w:sz="0" w:space="0" w:color="auto"/>
        <w:bottom w:val="none" w:sz="0" w:space="0" w:color="auto"/>
        <w:right w:val="none" w:sz="0" w:space="0" w:color="auto"/>
      </w:divBdr>
    </w:div>
    <w:div w:id="492719474">
      <w:bodyDiv w:val="1"/>
      <w:marLeft w:val="0"/>
      <w:marRight w:val="0"/>
      <w:marTop w:val="0"/>
      <w:marBottom w:val="0"/>
      <w:divBdr>
        <w:top w:val="none" w:sz="0" w:space="0" w:color="auto"/>
        <w:left w:val="none" w:sz="0" w:space="0" w:color="auto"/>
        <w:bottom w:val="none" w:sz="0" w:space="0" w:color="auto"/>
        <w:right w:val="none" w:sz="0" w:space="0" w:color="auto"/>
      </w:divBdr>
    </w:div>
    <w:div w:id="510603473">
      <w:bodyDiv w:val="1"/>
      <w:marLeft w:val="0"/>
      <w:marRight w:val="0"/>
      <w:marTop w:val="0"/>
      <w:marBottom w:val="0"/>
      <w:divBdr>
        <w:top w:val="none" w:sz="0" w:space="0" w:color="auto"/>
        <w:left w:val="none" w:sz="0" w:space="0" w:color="auto"/>
        <w:bottom w:val="none" w:sz="0" w:space="0" w:color="auto"/>
        <w:right w:val="none" w:sz="0" w:space="0" w:color="auto"/>
      </w:divBdr>
    </w:div>
    <w:div w:id="526220621">
      <w:bodyDiv w:val="1"/>
      <w:marLeft w:val="0"/>
      <w:marRight w:val="0"/>
      <w:marTop w:val="0"/>
      <w:marBottom w:val="0"/>
      <w:divBdr>
        <w:top w:val="none" w:sz="0" w:space="0" w:color="auto"/>
        <w:left w:val="none" w:sz="0" w:space="0" w:color="auto"/>
        <w:bottom w:val="none" w:sz="0" w:space="0" w:color="auto"/>
        <w:right w:val="none" w:sz="0" w:space="0" w:color="auto"/>
      </w:divBdr>
    </w:div>
    <w:div w:id="556283032">
      <w:bodyDiv w:val="1"/>
      <w:marLeft w:val="0"/>
      <w:marRight w:val="0"/>
      <w:marTop w:val="0"/>
      <w:marBottom w:val="0"/>
      <w:divBdr>
        <w:top w:val="none" w:sz="0" w:space="0" w:color="auto"/>
        <w:left w:val="none" w:sz="0" w:space="0" w:color="auto"/>
        <w:bottom w:val="none" w:sz="0" w:space="0" w:color="auto"/>
        <w:right w:val="none" w:sz="0" w:space="0" w:color="auto"/>
      </w:divBdr>
    </w:div>
    <w:div w:id="577709409">
      <w:bodyDiv w:val="1"/>
      <w:marLeft w:val="0"/>
      <w:marRight w:val="0"/>
      <w:marTop w:val="0"/>
      <w:marBottom w:val="0"/>
      <w:divBdr>
        <w:top w:val="none" w:sz="0" w:space="0" w:color="auto"/>
        <w:left w:val="none" w:sz="0" w:space="0" w:color="auto"/>
        <w:bottom w:val="none" w:sz="0" w:space="0" w:color="auto"/>
        <w:right w:val="none" w:sz="0" w:space="0" w:color="auto"/>
      </w:divBdr>
    </w:div>
    <w:div w:id="586040285">
      <w:bodyDiv w:val="1"/>
      <w:marLeft w:val="0"/>
      <w:marRight w:val="0"/>
      <w:marTop w:val="0"/>
      <w:marBottom w:val="0"/>
      <w:divBdr>
        <w:top w:val="none" w:sz="0" w:space="0" w:color="auto"/>
        <w:left w:val="none" w:sz="0" w:space="0" w:color="auto"/>
        <w:bottom w:val="none" w:sz="0" w:space="0" w:color="auto"/>
        <w:right w:val="none" w:sz="0" w:space="0" w:color="auto"/>
      </w:divBdr>
    </w:div>
    <w:div w:id="592013643">
      <w:bodyDiv w:val="1"/>
      <w:marLeft w:val="0"/>
      <w:marRight w:val="0"/>
      <w:marTop w:val="0"/>
      <w:marBottom w:val="0"/>
      <w:divBdr>
        <w:top w:val="none" w:sz="0" w:space="0" w:color="auto"/>
        <w:left w:val="none" w:sz="0" w:space="0" w:color="auto"/>
        <w:bottom w:val="none" w:sz="0" w:space="0" w:color="auto"/>
        <w:right w:val="none" w:sz="0" w:space="0" w:color="auto"/>
      </w:divBdr>
    </w:div>
    <w:div w:id="606935878">
      <w:bodyDiv w:val="1"/>
      <w:marLeft w:val="0"/>
      <w:marRight w:val="0"/>
      <w:marTop w:val="0"/>
      <w:marBottom w:val="0"/>
      <w:divBdr>
        <w:top w:val="none" w:sz="0" w:space="0" w:color="auto"/>
        <w:left w:val="none" w:sz="0" w:space="0" w:color="auto"/>
        <w:bottom w:val="none" w:sz="0" w:space="0" w:color="auto"/>
        <w:right w:val="none" w:sz="0" w:space="0" w:color="auto"/>
      </w:divBdr>
    </w:div>
    <w:div w:id="622349171">
      <w:bodyDiv w:val="1"/>
      <w:marLeft w:val="0"/>
      <w:marRight w:val="0"/>
      <w:marTop w:val="0"/>
      <w:marBottom w:val="0"/>
      <w:divBdr>
        <w:top w:val="none" w:sz="0" w:space="0" w:color="auto"/>
        <w:left w:val="none" w:sz="0" w:space="0" w:color="auto"/>
        <w:bottom w:val="none" w:sz="0" w:space="0" w:color="auto"/>
        <w:right w:val="none" w:sz="0" w:space="0" w:color="auto"/>
      </w:divBdr>
    </w:div>
    <w:div w:id="635454089">
      <w:bodyDiv w:val="1"/>
      <w:marLeft w:val="0"/>
      <w:marRight w:val="0"/>
      <w:marTop w:val="0"/>
      <w:marBottom w:val="0"/>
      <w:divBdr>
        <w:top w:val="none" w:sz="0" w:space="0" w:color="auto"/>
        <w:left w:val="none" w:sz="0" w:space="0" w:color="auto"/>
        <w:bottom w:val="none" w:sz="0" w:space="0" w:color="auto"/>
        <w:right w:val="none" w:sz="0" w:space="0" w:color="auto"/>
      </w:divBdr>
    </w:div>
    <w:div w:id="642202169">
      <w:bodyDiv w:val="1"/>
      <w:marLeft w:val="0"/>
      <w:marRight w:val="0"/>
      <w:marTop w:val="0"/>
      <w:marBottom w:val="0"/>
      <w:divBdr>
        <w:top w:val="none" w:sz="0" w:space="0" w:color="auto"/>
        <w:left w:val="none" w:sz="0" w:space="0" w:color="auto"/>
        <w:bottom w:val="none" w:sz="0" w:space="0" w:color="auto"/>
        <w:right w:val="none" w:sz="0" w:space="0" w:color="auto"/>
      </w:divBdr>
    </w:div>
    <w:div w:id="658656793">
      <w:bodyDiv w:val="1"/>
      <w:marLeft w:val="0"/>
      <w:marRight w:val="0"/>
      <w:marTop w:val="0"/>
      <w:marBottom w:val="0"/>
      <w:divBdr>
        <w:top w:val="none" w:sz="0" w:space="0" w:color="auto"/>
        <w:left w:val="none" w:sz="0" w:space="0" w:color="auto"/>
        <w:bottom w:val="none" w:sz="0" w:space="0" w:color="auto"/>
        <w:right w:val="none" w:sz="0" w:space="0" w:color="auto"/>
      </w:divBdr>
    </w:div>
    <w:div w:id="662046027">
      <w:bodyDiv w:val="1"/>
      <w:marLeft w:val="0"/>
      <w:marRight w:val="0"/>
      <w:marTop w:val="0"/>
      <w:marBottom w:val="0"/>
      <w:divBdr>
        <w:top w:val="none" w:sz="0" w:space="0" w:color="auto"/>
        <w:left w:val="none" w:sz="0" w:space="0" w:color="auto"/>
        <w:bottom w:val="none" w:sz="0" w:space="0" w:color="auto"/>
        <w:right w:val="none" w:sz="0" w:space="0" w:color="auto"/>
      </w:divBdr>
    </w:div>
    <w:div w:id="671371235">
      <w:bodyDiv w:val="1"/>
      <w:marLeft w:val="0"/>
      <w:marRight w:val="0"/>
      <w:marTop w:val="0"/>
      <w:marBottom w:val="0"/>
      <w:divBdr>
        <w:top w:val="none" w:sz="0" w:space="0" w:color="auto"/>
        <w:left w:val="none" w:sz="0" w:space="0" w:color="auto"/>
        <w:bottom w:val="none" w:sz="0" w:space="0" w:color="auto"/>
        <w:right w:val="none" w:sz="0" w:space="0" w:color="auto"/>
      </w:divBdr>
    </w:div>
    <w:div w:id="709379134">
      <w:bodyDiv w:val="1"/>
      <w:marLeft w:val="0"/>
      <w:marRight w:val="0"/>
      <w:marTop w:val="0"/>
      <w:marBottom w:val="0"/>
      <w:divBdr>
        <w:top w:val="none" w:sz="0" w:space="0" w:color="auto"/>
        <w:left w:val="none" w:sz="0" w:space="0" w:color="auto"/>
        <w:bottom w:val="none" w:sz="0" w:space="0" w:color="auto"/>
        <w:right w:val="none" w:sz="0" w:space="0" w:color="auto"/>
      </w:divBdr>
    </w:div>
    <w:div w:id="722145311">
      <w:bodyDiv w:val="1"/>
      <w:marLeft w:val="0"/>
      <w:marRight w:val="0"/>
      <w:marTop w:val="0"/>
      <w:marBottom w:val="0"/>
      <w:divBdr>
        <w:top w:val="none" w:sz="0" w:space="0" w:color="auto"/>
        <w:left w:val="none" w:sz="0" w:space="0" w:color="auto"/>
        <w:bottom w:val="none" w:sz="0" w:space="0" w:color="auto"/>
        <w:right w:val="none" w:sz="0" w:space="0" w:color="auto"/>
      </w:divBdr>
    </w:div>
    <w:div w:id="774443979">
      <w:bodyDiv w:val="1"/>
      <w:marLeft w:val="0"/>
      <w:marRight w:val="0"/>
      <w:marTop w:val="0"/>
      <w:marBottom w:val="0"/>
      <w:divBdr>
        <w:top w:val="none" w:sz="0" w:space="0" w:color="auto"/>
        <w:left w:val="none" w:sz="0" w:space="0" w:color="auto"/>
        <w:bottom w:val="none" w:sz="0" w:space="0" w:color="auto"/>
        <w:right w:val="none" w:sz="0" w:space="0" w:color="auto"/>
      </w:divBdr>
    </w:div>
    <w:div w:id="803042529">
      <w:bodyDiv w:val="1"/>
      <w:marLeft w:val="0"/>
      <w:marRight w:val="0"/>
      <w:marTop w:val="0"/>
      <w:marBottom w:val="0"/>
      <w:divBdr>
        <w:top w:val="none" w:sz="0" w:space="0" w:color="auto"/>
        <w:left w:val="none" w:sz="0" w:space="0" w:color="auto"/>
        <w:bottom w:val="none" w:sz="0" w:space="0" w:color="auto"/>
        <w:right w:val="none" w:sz="0" w:space="0" w:color="auto"/>
      </w:divBdr>
    </w:div>
    <w:div w:id="803543921">
      <w:bodyDiv w:val="1"/>
      <w:marLeft w:val="0"/>
      <w:marRight w:val="0"/>
      <w:marTop w:val="0"/>
      <w:marBottom w:val="0"/>
      <w:divBdr>
        <w:top w:val="none" w:sz="0" w:space="0" w:color="auto"/>
        <w:left w:val="none" w:sz="0" w:space="0" w:color="auto"/>
        <w:bottom w:val="none" w:sz="0" w:space="0" w:color="auto"/>
        <w:right w:val="none" w:sz="0" w:space="0" w:color="auto"/>
      </w:divBdr>
    </w:div>
    <w:div w:id="820922883">
      <w:bodyDiv w:val="1"/>
      <w:marLeft w:val="0"/>
      <w:marRight w:val="0"/>
      <w:marTop w:val="0"/>
      <w:marBottom w:val="0"/>
      <w:divBdr>
        <w:top w:val="none" w:sz="0" w:space="0" w:color="auto"/>
        <w:left w:val="none" w:sz="0" w:space="0" w:color="auto"/>
        <w:bottom w:val="none" w:sz="0" w:space="0" w:color="auto"/>
        <w:right w:val="none" w:sz="0" w:space="0" w:color="auto"/>
      </w:divBdr>
    </w:div>
    <w:div w:id="832187121">
      <w:bodyDiv w:val="1"/>
      <w:marLeft w:val="0"/>
      <w:marRight w:val="0"/>
      <w:marTop w:val="0"/>
      <w:marBottom w:val="0"/>
      <w:divBdr>
        <w:top w:val="none" w:sz="0" w:space="0" w:color="auto"/>
        <w:left w:val="none" w:sz="0" w:space="0" w:color="auto"/>
        <w:bottom w:val="none" w:sz="0" w:space="0" w:color="auto"/>
        <w:right w:val="none" w:sz="0" w:space="0" w:color="auto"/>
      </w:divBdr>
    </w:div>
    <w:div w:id="835804649">
      <w:bodyDiv w:val="1"/>
      <w:marLeft w:val="0"/>
      <w:marRight w:val="0"/>
      <w:marTop w:val="0"/>
      <w:marBottom w:val="0"/>
      <w:divBdr>
        <w:top w:val="none" w:sz="0" w:space="0" w:color="auto"/>
        <w:left w:val="none" w:sz="0" w:space="0" w:color="auto"/>
        <w:bottom w:val="none" w:sz="0" w:space="0" w:color="auto"/>
        <w:right w:val="none" w:sz="0" w:space="0" w:color="auto"/>
      </w:divBdr>
    </w:div>
    <w:div w:id="836001287">
      <w:bodyDiv w:val="1"/>
      <w:marLeft w:val="0"/>
      <w:marRight w:val="0"/>
      <w:marTop w:val="0"/>
      <w:marBottom w:val="0"/>
      <w:divBdr>
        <w:top w:val="none" w:sz="0" w:space="0" w:color="auto"/>
        <w:left w:val="none" w:sz="0" w:space="0" w:color="auto"/>
        <w:bottom w:val="none" w:sz="0" w:space="0" w:color="auto"/>
        <w:right w:val="none" w:sz="0" w:space="0" w:color="auto"/>
      </w:divBdr>
    </w:div>
    <w:div w:id="844368333">
      <w:bodyDiv w:val="1"/>
      <w:marLeft w:val="0"/>
      <w:marRight w:val="0"/>
      <w:marTop w:val="0"/>
      <w:marBottom w:val="0"/>
      <w:divBdr>
        <w:top w:val="none" w:sz="0" w:space="0" w:color="auto"/>
        <w:left w:val="none" w:sz="0" w:space="0" w:color="auto"/>
        <w:bottom w:val="none" w:sz="0" w:space="0" w:color="auto"/>
        <w:right w:val="none" w:sz="0" w:space="0" w:color="auto"/>
      </w:divBdr>
    </w:div>
    <w:div w:id="900755928">
      <w:bodyDiv w:val="1"/>
      <w:marLeft w:val="0"/>
      <w:marRight w:val="0"/>
      <w:marTop w:val="0"/>
      <w:marBottom w:val="0"/>
      <w:divBdr>
        <w:top w:val="none" w:sz="0" w:space="0" w:color="auto"/>
        <w:left w:val="none" w:sz="0" w:space="0" w:color="auto"/>
        <w:bottom w:val="none" w:sz="0" w:space="0" w:color="auto"/>
        <w:right w:val="none" w:sz="0" w:space="0" w:color="auto"/>
      </w:divBdr>
    </w:div>
    <w:div w:id="929314478">
      <w:bodyDiv w:val="1"/>
      <w:marLeft w:val="0"/>
      <w:marRight w:val="0"/>
      <w:marTop w:val="0"/>
      <w:marBottom w:val="0"/>
      <w:divBdr>
        <w:top w:val="none" w:sz="0" w:space="0" w:color="auto"/>
        <w:left w:val="none" w:sz="0" w:space="0" w:color="auto"/>
        <w:bottom w:val="none" w:sz="0" w:space="0" w:color="auto"/>
        <w:right w:val="none" w:sz="0" w:space="0" w:color="auto"/>
      </w:divBdr>
    </w:div>
    <w:div w:id="938417318">
      <w:bodyDiv w:val="1"/>
      <w:marLeft w:val="0"/>
      <w:marRight w:val="0"/>
      <w:marTop w:val="0"/>
      <w:marBottom w:val="0"/>
      <w:divBdr>
        <w:top w:val="none" w:sz="0" w:space="0" w:color="auto"/>
        <w:left w:val="none" w:sz="0" w:space="0" w:color="auto"/>
        <w:bottom w:val="none" w:sz="0" w:space="0" w:color="auto"/>
        <w:right w:val="none" w:sz="0" w:space="0" w:color="auto"/>
      </w:divBdr>
    </w:div>
    <w:div w:id="969096649">
      <w:bodyDiv w:val="1"/>
      <w:marLeft w:val="0"/>
      <w:marRight w:val="0"/>
      <w:marTop w:val="0"/>
      <w:marBottom w:val="0"/>
      <w:divBdr>
        <w:top w:val="none" w:sz="0" w:space="0" w:color="auto"/>
        <w:left w:val="none" w:sz="0" w:space="0" w:color="auto"/>
        <w:bottom w:val="none" w:sz="0" w:space="0" w:color="auto"/>
        <w:right w:val="none" w:sz="0" w:space="0" w:color="auto"/>
      </w:divBdr>
    </w:div>
    <w:div w:id="971711797">
      <w:bodyDiv w:val="1"/>
      <w:marLeft w:val="0"/>
      <w:marRight w:val="0"/>
      <w:marTop w:val="0"/>
      <w:marBottom w:val="0"/>
      <w:divBdr>
        <w:top w:val="none" w:sz="0" w:space="0" w:color="auto"/>
        <w:left w:val="none" w:sz="0" w:space="0" w:color="auto"/>
        <w:bottom w:val="none" w:sz="0" w:space="0" w:color="auto"/>
        <w:right w:val="none" w:sz="0" w:space="0" w:color="auto"/>
      </w:divBdr>
    </w:div>
    <w:div w:id="975531505">
      <w:bodyDiv w:val="1"/>
      <w:marLeft w:val="0"/>
      <w:marRight w:val="0"/>
      <w:marTop w:val="0"/>
      <w:marBottom w:val="0"/>
      <w:divBdr>
        <w:top w:val="none" w:sz="0" w:space="0" w:color="auto"/>
        <w:left w:val="none" w:sz="0" w:space="0" w:color="auto"/>
        <w:bottom w:val="none" w:sz="0" w:space="0" w:color="auto"/>
        <w:right w:val="none" w:sz="0" w:space="0" w:color="auto"/>
      </w:divBdr>
    </w:div>
    <w:div w:id="978802796">
      <w:bodyDiv w:val="1"/>
      <w:marLeft w:val="0"/>
      <w:marRight w:val="0"/>
      <w:marTop w:val="0"/>
      <w:marBottom w:val="0"/>
      <w:divBdr>
        <w:top w:val="none" w:sz="0" w:space="0" w:color="auto"/>
        <w:left w:val="none" w:sz="0" w:space="0" w:color="auto"/>
        <w:bottom w:val="none" w:sz="0" w:space="0" w:color="auto"/>
        <w:right w:val="none" w:sz="0" w:space="0" w:color="auto"/>
      </w:divBdr>
    </w:div>
    <w:div w:id="993023527">
      <w:bodyDiv w:val="1"/>
      <w:marLeft w:val="0"/>
      <w:marRight w:val="0"/>
      <w:marTop w:val="0"/>
      <w:marBottom w:val="0"/>
      <w:divBdr>
        <w:top w:val="none" w:sz="0" w:space="0" w:color="auto"/>
        <w:left w:val="none" w:sz="0" w:space="0" w:color="auto"/>
        <w:bottom w:val="none" w:sz="0" w:space="0" w:color="auto"/>
        <w:right w:val="none" w:sz="0" w:space="0" w:color="auto"/>
      </w:divBdr>
    </w:div>
    <w:div w:id="1001350031">
      <w:bodyDiv w:val="1"/>
      <w:marLeft w:val="0"/>
      <w:marRight w:val="0"/>
      <w:marTop w:val="0"/>
      <w:marBottom w:val="0"/>
      <w:divBdr>
        <w:top w:val="none" w:sz="0" w:space="0" w:color="auto"/>
        <w:left w:val="none" w:sz="0" w:space="0" w:color="auto"/>
        <w:bottom w:val="none" w:sz="0" w:space="0" w:color="auto"/>
        <w:right w:val="none" w:sz="0" w:space="0" w:color="auto"/>
      </w:divBdr>
    </w:div>
    <w:div w:id="1012342312">
      <w:bodyDiv w:val="1"/>
      <w:marLeft w:val="0"/>
      <w:marRight w:val="0"/>
      <w:marTop w:val="0"/>
      <w:marBottom w:val="0"/>
      <w:divBdr>
        <w:top w:val="none" w:sz="0" w:space="0" w:color="auto"/>
        <w:left w:val="none" w:sz="0" w:space="0" w:color="auto"/>
        <w:bottom w:val="none" w:sz="0" w:space="0" w:color="auto"/>
        <w:right w:val="none" w:sz="0" w:space="0" w:color="auto"/>
      </w:divBdr>
    </w:div>
    <w:div w:id="1014645481">
      <w:bodyDiv w:val="1"/>
      <w:marLeft w:val="0"/>
      <w:marRight w:val="0"/>
      <w:marTop w:val="0"/>
      <w:marBottom w:val="0"/>
      <w:divBdr>
        <w:top w:val="none" w:sz="0" w:space="0" w:color="auto"/>
        <w:left w:val="none" w:sz="0" w:space="0" w:color="auto"/>
        <w:bottom w:val="none" w:sz="0" w:space="0" w:color="auto"/>
        <w:right w:val="none" w:sz="0" w:space="0" w:color="auto"/>
      </w:divBdr>
    </w:div>
    <w:div w:id="1054695551">
      <w:bodyDiv w:val="1"/>
      <w:marLeft w:val="0"/>
      <w:marRight w:val="0"/>
      <w:marTop w:val="0"/>
      <w:marBottom w:val="0"/>
      <w:divBdr>
        <w:top w:val="none" w:sz="0" w:space="0" w:color="auto"/>
        <w:left w:val="none" w:sz="0" w:space="0" w:color="auto"/>
        <w:bottom w:val="none" w:sz="0" w:space="0" w:color="auto"/>
        <w:right w:val="none" w:sz="0" w:space="0" w:color="auto"/>
      </w:divBdr>
    </w:div>
    <w:div w:id="1117215772">
      <w:bodyDiv w:val="1"/>
      <w:marLeft w:val="0"/>
      <w:marRight w:val="0"/>
      <w:marTop w:val="0"/>
      <w:marBottom w:val="0"/>
      <w:divBdr>
        <w:top w:val="none" w:sz="0" w:space="0" w:color="auto"/>
        <w:left w:val="none" w:sz="0" w:space="0" w:color="auto"/>
        <w:bottom w:val="none" w:sz="0" w:space="0" w:color="auto"/>
        <w:right w:val="none" w:sz="0" w:space="0" w:color="auto"/>
      </w:divBdr>
    </w:div>
    <w:div w:id="1123188548">
      <w:bodyDiv w:val="1"/>
      <w:marLeft w:val="0"/>
      <w:marRight w:val="0"/>
      <w:marTop w:val="0"/>
      <w:marBottom w:val="0"/>
      <w:divBdr>
        <w:top w:val="none" w:sz="0" w:space="0" w:color="auto"/>
        <w:left w:val="none" w:sz="0" w:space="0" w:color="auto"/>
        <w:bottom w:val="none" w:sz="0" w:space="0" w:color="auto"/>
        <w:right w:val="none" w:sz="0" w:space="0" w:color="auto"/>
      </w:divBdr>
    </w:div>
    <w:div w:id="1127041526">
      <w:bodyDiv w:val="1"/>
      <w:marLeft w:val="0"/>
      <w:marRight w:val="0"/>
      <w:marTop w:val="0"/>
      <w:marBottom w:val="0"/>
      <w:divBdr>
        <w:top w:val="none" w:sz="0" w:space="0" w:color="auto"/>
        <w:left w:val="none" w:sz="0" w:space="0" w:color="auto"/>
        <w:bottom w:val="none" w:sz="0" w:space="0" w:color="auto"/>
        <w:right w:val="none" w:sz="0" w:space="0" w:color="auto"/>
      </w:divBdr>
    </w:div>
    <w:div w:id="1177844958">
      <w:bodyDiv w:val="1"/>
      <w:marLeft w:val="0"/>
      <w:marRight w:val="0"/>
      <w:marTop w:val="0"/>
      <w:marBottom w:val="0"/>
      <w:divBdr>
        <w:top w:val="none" w:sz="0" w:space="0" w:color="auto"/>
        <w:left w:val="none" w:sz="0" w:space="0" w:color="auto"/>
        <w:bottom w:val="none" w:sz="0" w:space="0" w:color="auto"/>
        <w:right w:val="none" w:sz="0" w:space="0" w:color="auto"/>
      </w:divBdr>
    </w:div>
    <w:div w:id="1219710581">
      <w:bodyDiv w:val="1"/>
      <w:marLeft w:val="0"/>
      <w:marRight w:val="0"/>
      <w:marTop w:val="0"/>
      <w:marBottom w:val="0"/>
      <w:divBdr>
        <w:top w:val="none" w:sz="0" w:space="0" w:color="auto"/>
        <w:left w:val="none" w:sz="0" w:space="0" w:color="auto"/>
        <w:bottom w:val="none" w:sz="0" w:space="0" w:color="auto"/>
        <w:right w:val="none" w:sz="0" w:space="0" w:color="auto"/>
      </w:divBdr>
    </w:div>
    <w:div w:id="1223757782">
      <w:bodyDiv w:val="1"/>
      <w:marLeft w:val="0"/>
      <w:marRight w:val="0"/>
      <w:marTop w:val="0"/>
      <w:marBottom w:val="0"/>
      <w:divBdr>
        <w:top w:val="none" w:sz="0" w:space="0" w:color="auto"/>
        <w:left w:val="none" w:sz="0" w:space="0" w:color="auto"/>
        <w:bottom w:val="none" w:sz="0" w:space="0" w:color="auto"/>
        <w:right w:val="none" w:sz="0" w:space="0" w:color="auto"/>
      </w:divBdr>
    </w:div>
    <w:div w:id="1225722402">
      <w:bodyDiv w:val="1"/>
      <w:marLeft w:val="0"/>
      <w:marRight w:val="0"/>
      <w:marTop w:val="0"/>
      <w:marBottom w:val="0"/>
      <w:divBdr>
        <w:top w:val="none" w:sz="0" w:space="0" w:color="auto"/>
        <w:left w:val="none" w:sz="0" w:space="0" w:color="auto"/>
        <w:bottom w:val="none" w:sz="0" w:space="0" w:color="auto"/>
        <w:right w:val="none" w:sz="0" w:space="0" w:color="auto"/>
      </w:divBdr>
    </w:div>
    <w:div w:id="1246527222">
      <w:bodyDiv w:val="1"/>
      <w:marLeft w:val="0"/>
      <w:marRight w:val="0"/>
      <w:marTop w:val="0"/>
      <w:marBottom w:val="0"/>
      <w:divBdr>
        <w:top w:val="none" w:sz="0" w:space="0" w:color="auto"/>
        <w:left w:val="none" w:sz="0" w:space="0" w:color="auto"/>
        <w:bottom w:val="none" w:sz="0" w:space="0" w:color="auto"/>
        <w:right w:val="none" w:sz="0" w:space="0" w:color="auto"/>
      </w:divBdr>
    </w:div>
    <w:div w:id="1275163938">
      <w:bodyDiv w:val="1"/>
      <w:marLeft w:val="0"/>
      <w:marRight w:val="0"/>
      <w:marTop w:val="0"/>
      <w:marBottom w:val="0"/>
      <w:divBdr>
        <w:top w:val="none" w:sz="0" w:space="0" w:color="auto"/>
        <w:left w:val="none" w:sz="0" w:space="0" w:color="auto"/>
        <w:bottom w:val="none" w:sz="0" w:space="0" w:color="auto"/>
        <w:right w:val="none" w:sz="0" w:space="0" w:color="auto"/>
      </w:divBdr>
    </w:div>
    <w:div w:id="1337000090">
      <w:bodyDiv w:val="1"/>
      <w:marLeft w:val="0"/>
      <w:marRight w:val="0"/>
      <w:marTop w:val="0"/>
      <w:marBottom w:val="0"/>
      <w:divBdr>
        <w:top w:val="none" w:sz="0" w:space="0" w:color="auto"/>
        <w:left w:val="none" w:sz="0" w:space="0" w:color="auto"/>
        <w:bottom w:val="none" w:sz="0" w:space="0" w:color="auto"/>
        <w:right w:val="none" w:sz="0" w:space="0" w:color="auto"/>
      </w:divBdr>
    </w:div>
    <w:div w:id="1395817604">
      <w:bodyDiv w:val="1"/>
      <w:marLeft w:val="0"/>
      <w:marRight w:val="0"/>
      <w:marTop w:val="0"/>
      <w:marBottom w:val="0"/>
      <w:divBdr>
        <w:top w:val="none" w:sz="0" w:space="0" w:color="auto"/>
        <w:left w:val="none" w:sz="0" w:space="0" w:color="auto"/>
        <w:bottom w:val="none" w:sz="0" w:space="0" w:color="auto"/>
        <w:right w:val="none" w:sz="0" w:space="0" w:color="auto"/>
      </w:divBdr>
    </w:div>
    <w:div w:id="1400715658">
      <w:bodyDiv w:val="1"/>
      <w:marLeft w:val="0"/>
      <w:marRight w:val="0"/>
      <w:marTop w:val="0"/>
      <w:marBottom w:val="0"/>
      <w:divBdr>
        <w:top w:val="none" w:sz="0" w:space="0" w:color="auto"/>
        <w:left w:val="none" w:sz="0" w:space="0" w:color="auto"/>
        <w:bottom w:val="none" w:sz="0" w:space="0" w:color="auto"/>
        <w:right w:val="none" w:sz="0" w:space="0" w:color="auto"/>
      </w:divBdr>
    </w:div>
    <w:div w:id="1412581118">
      <w:bodyDiv w:val="1"/>
      <w:marLeft w:val="0"/>
      <w:marRight w:val="0"/>
      <w:marTop w:val="0"/>
      <w:marBottom w:val="0"/>
      <w:divBdr>
        <w:top w:val="none" w:sz="0" w:space="0" w:color="auto"/>
        <w:left w:val="none" w:sz="0" w:space="0" w:color="auto"/>
        <w:bottom w:val="none" w:sz="0" w:space="0" w:color="auto"/>
        <w:right w:val="none" w:sz="0" w:space="0" w:color="auto"/>
      </w:divBdr>
    </w:div>
    <w:div w:id="1440949344">
      <w:bodyDiv w:val="1"/>
      <w:marLeft w:val="0"/>
      <w:marRight w:val="0"/>
      <w:marTop w:val="0"/>
      <w:marBottom w:val="0"/>
      <w:divBdr>
        <w:top w:val="none" w:sz="0" w:space="0" w:color="auto"/>
        <w:left w:val="none" w:sz="0" w:space="0" w:color="auto"/>
        <w:bottom w:val="none" w:sz="0" w:space="0" w:color="auto"/>
        <w:right w:val="none" w:sz="0" w:space="0" w:color="auto"/>
      </w:divBdr>
    </w:div>
    <w:div w:id="1459640279">
      <w:bodyDiv w:val="1"/>
      <w:marLeft w:val="0"/>
      <w:marRight w:val="0"/>
      <w:marTop w:val="0"/>
      <w:marBottom w:val="0"/>
      <w:divBdr>
        <w:top w:val="none" w:sz="0" w:space="0" w:color="auto"/>
        <w:left w:val="none" w:sz="0" w:space="0" w:color="auto"/>
        <w:bottom w:val="none" w:sz="0" w:space="0" w:color="auto"/>
        <w:right w:val="none" w:sz="0" w:space="0" w:color="auto"/>
      </w:divBdr>
    </w:div>
    <w:div w:id="1460339499">
      <w:bodyDiv w:val="1"/>
      <w:marLeft w:val="0"/>
      <w:marRight w:val="0"/>
      <w:marTop w:val="0"/>
      <w:marBottom w:val="0"/>
      <w:divBdr>
        <w:top w:val="none" w:sz="0" w:space="0" w:color="auto"/>
        <w:left w:val="none" w:sz="0" w:space="0" w:color="auto"/>
        <w:bottom w:val="none" w:sz="0" w:space="0" w:color="auto"/>
        <w:right w:val="none" w:sz="0" w:space="0" w:color="auto"/>
      </w:divBdr>
    </w:div>
    <w:div w:id="1513453862">
      <w:bodyDiv w:val="1"/>
      <w:marLeft w:val="0"/>
      <w:marRight w:val="0"/>
      <w:marTop w:val="0"/>
      <w:marBottom w:val="0"/>
      <w:divBdr>
        <w:top w:val="none" w:sz="0" w:space="0" w:color="auto"/>
        <w:left w:val="none" w:sz="0" w:space="0" w:color="auto"/>
        <w:bottom w:val="none" w:sz="0" w:space="0" w:color="auto"/>
        <w:right w:val="none" w:sz="0" w:space="0" w:color="auto"/>
      </w:divBdr>
    </w:div>
    <w:div w:id="1523785735">
      <w:bodyDiv w:val="1"/>
      <w:marLeft w:val="0"/>
      <w:marRight w:val="0"/>
      <w:marTop w:val="0"/>
      <w:marBottom w:val="0"/>
      <w:divBdr>
        <w:top w:val="none" w:sz="0" w:space="0" w:color="auto"/>
        <w:left w:val="none" w:sz="0" w:space="0" w:color="auto"/>
        <w:bottom w:val="none" w:sz="0" w:space="0" w:color="auto"/>
        <w:right w:val="none" w:sz="0" w:space="0" w:color="auto"/>
      </w:divBdr>
    </w:div>
    <w:div w:id="1537498604">
      <w:bodyDiv w:val="1"/>
      <w:marLeft w:val="0"/>
      <w:marRight w:val="0"/>
      <w:marTop w:val="0"/>
      <w:marBottom w:val="0"/>
      <w:divBdr>
        <w:top w:val="none" w:sz="0" w:space="0" w:color="auto"/>
        <w:left w:val="none" w:sz="0" w:space="0" w:color="auto"/>
        <w:bottom w:val="none" w:sz="0" w:space="0" w:color="auto"/>
        <w:right w:val="none" w:sz="0" w:space="0" w:color="auto"/>
      </w:divBdr>
    </w:div>
    <w:div w:id="1548832005">
      <w:bodyDiv w:val="1"/>
      <w:marLeft w:val="0"/>
      <w:marRight w:val="0"/>
      <w:marTop w:val="0"/>
      <w:marBottom w:val="0"/>
      <w:divBdr>
        <w:top w:val="none" w:sz="0" w:space="0" w:color="auto"/>
        <w:left w:val="none" w:sz="0" w:space="0" w:color="auto"/>
        <w:bottom w:val="none" w:sz="0" w:space="0" w:color="auto"/>
        <w:right w:val="none" w:sz="0" w:space="0" w:color="auto"/>
      </w:divBdr>
    </w:div>
    <w:div w:id="1599406116">
      <w:bodyDiv w:val="1"/>
      <w:marLeft w:val="0"/>
      <w:marRight w:val="0"/>
      <w:marTop w:val="0"/>
      <w:marBottom w:val="0"/>
      <w:divBdr>
        <w:top w:val="none" w:sz="0" w:space="0" w:color="auto"/>
        <w:left w:val="none" w:sz="0" w:space="0" w:color="auto"/>
        <w:bottom w:val="none" w:sz="0" w:space="0" w:color="auto"/>
        <w:right w:val="none" w:sz="0" w:space="0" w:color="auto"/>
      </w:divBdr>
    </w:div>
    <w:div w:id="1622879220">
      <w:bodyDiv w:val="1"/>
      <w:marLeft w:val="0"/>
      <w:marRight w:val="0"/>
      <w:marTop w:val="0"/>
      <w:marBottom w:val="0"/>
      <w:divBdr>
        <w:top w:val="none" w:sz="0" w:space="0" w:color="auto"/>
        <w:left w:val="none" w:sz="0" w:space="0" w:color="auto"/>
        <w:bottom w:val="none" w:sz="0" w:space="0" w:color="auto"/>
        <w:right w:val="none" w:sz="0" w:space="0" w:color="auto"/>
      </w:divBdr>
    </w:div>
    <w:div w:id="1654531399">
      <w:bodyDiv w:val="1"/>
      <w:marLeft w:val="0"/>
      <w:marRight w:val="0"/>
      <w:marTop w:val="0"/>
      <w:marBottom w:val="0"/>
      <w:divBdr>
        <w:top w:val="none" w:sz="0" w:space="0" w:color="auto"/>
        <w:left w:val="none" w:sz="0" w:space="0" w:color="auto"/>
        <w:bottom w:val="none" w:sz="0" w:space="0" w:color="auto"/>
        <w:right w:val="none" w:sz="0" w:space="0" w:color="auto"/>
      </w:divBdr>
    </w:div>
    <w:div w:id="1658534766">
      <w:bodyDiv w:val="1"/>
      <w:marLeft w:val="0"/>
      <w:marRight w:val="0"/>
      <w:marTop w:val="0"/>
      <w:marBottom w:val="0"/>
      <w:divBdr>
        <w:top w:val="none" w:sz="0" w:space="0" w:color="auto"/>
        <w:left w:val="none" w:sz="0" w:space="0" w:color="auto"/>
        <w:bottom w:val="none" w:sz="0" w:space="0" w:color="auto"/>
        <w:right w:val="none" w:sz="0" w:space="0" w:color="auto"/>
      </w:divBdr>
    </w:div>
    <w:div w:id="1662657871">
      <w:bodyDiv w:val="1"/>
      <w:marLeft w:val="0"/>
      <w:marRight w:val="0"/>
      <w:marTop w:val="0"/>
      <w:marBottom w:val="0"/>
      <w:divBdr>
        <w:top w:val="none" w:sz="0" w:space="0" w:color="auto"/>
        <w:left w:val="none" w:sz="0" w:space="0" w:color="auto"/>
        <w:bottom w:val="none" w:sz="0" w:space="0" w:color="auto"/>
        <w:right w:val="none" w:sz="0" w:space="0" w:color="auto"/>
      </w:divBdr>
    </w:div>
    <w:div w:id="1672097750">
      <w:bodyDiv w:val="1"/>
      <w:marLeft w:val="0"/>
      <w:marRight w:val="0"/>
      <w:marTop w:val="0"/>
      <w:marBottom w:val="0"/>
      <w:divBdr>
        <w:top w:val="none" w:sz="0" w:space="0" w:color="auto"/>
        <w:left w:val="none" w:sz="0" w:space="0" w:color="auto"/>
        <w:bottom w:val="none" w:sz="0" w:space="0" w:color="auto"/>
        <w:right w:val="none" w:sz="0" w:space="0" w:color="auto"/>
      </w:divBdr>
    </w:div>
    <w:div w:id="1694570737">
      <w:bodyDiv w:val="1"/>
      <w:marLeft w:val="0"/>
      <w:marRight w:val="0"/>
      <w:marTop w:val="0"/>
      <w:marBottom w:val="0"/>
      <w:divBdr>
        <w:top w:val="none" w:sz="0" w:space="0" w:color="auto"/>
        <w:left w:val="none" w:sz="0" w:space="0" w:color="auto"/>
        <w:bottom w:val="none" w:sz="0" w:space="0" w:color="auto"/>
        <w:right w:val="none" w:sz="0" w:space="0" w:color="auto"/>
      </w:divBdr>
    </w:div>
    <w:div w:id="1709912646">
      <w:bodyDiv w:val="1"/>
      <w:marLeft w:val="0"/>
      <w:marRight w:val="0"/>
      <w:marTop w:val="0"/>
      <w:marBottom w:val="0"/>
      <w:divBdr>
        <w:top w:val="none" w:sz="0" w:space="0" w:color="auto"/>
        <w:left w:val="none" w:sz="0" w:space="0" w:color="auto"/>
        <w:bottom w:val="none" w:sz="0" w:space="0" w:color="auto"/>
        <w:right w:val="none" w:sz="0" w:space="0" w:color="auto"/>
      </w:divBdr>
    </w:div>
    <w:div w:id="1724673099">
      <w:bodyDiv w:val="1"/>
      <w:marLeft w:val="0"/>
      <w:marRight w:val="0"/>
      <w:marTop w:val="0"/>
      <w:marBottom w:val="0"/>
      <w:divBdr>
        <w:top w:val="none" w:sz="0" w:space="0" w:color="auto"/>
        <w:left w:val="none" w:sz="0" w:space="0" w:color="auto"/>
        <w:bottom w:val="none" w:sz="0" w:space="0" w:color="auto"/>
        <w:right w:val="none" w:sz="0" w:space="0" w:color="auto"/>
      </w:divBdr>
    </w:div>
    <w:div w:id="1779182189">
      <w:bodyDiv w:val="1"/>
      <w:marLeft w:val="0"/>
      <w:marRight w:val="0"/>
      <w:marTop w:val="0"/>
      <w:marBottom w:val="0"/>
      <w:divBdr>
        <w:top w:val="none" w:sz="0" w:space="0" w:color="auto"/>
        <w:left w:val="none" w:sz="0" w:space="0" w:color="auto"/>
        <w:bottom w:val="none" w:sz="0" w:space="0" w:color="auto"/>
        <w:right w:val="none" w:sz="0" w:space="0" w:color="auto"/>
      </w:divBdr>
    </w:div>
    <w:div w:id="1779372127">
      <w:bodyDiv w:val="1"/>
      <w:marLeft w:val="0"/>
      <w:marRight w:val="0"/>
      <w:marTop w:val="0"/>
      <w:marBottom w:val="0"/>
      <w:divBdr>
        <w:top w:val="none" w:sz="0" w:space="0" w:color="auto"/>
        <w:left w:val="none" w:sz="0" w:space="0" w:color="auto"/>
        <w:bottom w:val="none" w:sz="0" w:space="0" w:color="auto"/>
        <w:right w:val="none" w:sz="0" w:space="0" w:color="auto"/>
      </w:divBdr>
    </w:div>
    <w:div w:id="1805275980">
      <w:bodyDiv w:val="1"/>
      <w:marLeft w:val="0"/>
      <w:marRight w:val="0"/>
      <w:marTop w:val="0"/>
      <w:marBottom w:val="0"/>
      <w:divBdr>
        <w:top w:val="none" w:sz="0" w:space="0" w:color="auto"/>
        <w:left w:val="none" w:sz="0" w:space="0" w:color="auto"/>
        <w:bottom w:val="none" w:sz="0" w:space="0" w:color="auto"/>
        <w:right w:val="none" w:sz="0" w:space="0" w:color="auto"/>
      </w:divBdr>
    </w:div>
    <w:div w:id="1821535898">
      <w:bodyDiv w:val="1"/>
      <w:marLeft w:val="0"/>
      <w:marRight w:val="0"/>
      <w:marTop w:val="0"/>
      <w:marBottom w:val="0"/>
      <w:divBdr>
        <w:top w:val="none" w:sz="0" w:space="0" w:color="auto"/>
        <w:left w:val="none" w:sz="0" w:space="0" w:color="auto"/>
        <w:bottom w:val="none" w:sz="0" w:space="0" w:color="auto"/>
        <w:right w:val="none" w:sz="0" w:space="0" w:color="auto"/>
      </w:divBdr>
    </w:div>
    <w:div w:id="1851261651">
      <w:bodyDiv w:val="1"/>
      <w:marLeft w:val="0"/>
      <w:marRight w:val="0"/>
      <w:marTop w:val="0"/>
      <w:marBottom w:val="0"/>
      <w:divBdr>
        <w:top w:val="none" w:sz="0" w:space="0" w:color="auto"/>
        <w:left w:val="none" w:sz="0" w:space="0" w:color="auto"/>
        <w:bottom w:val="none" w:sz="0" w:space="0" w:color="auto"/>
        <w:right w:val="none" w:sz="0" w:space="0" w:color="auto"/>
      </w:divBdr>
    </w:div>
    <w:div w:id="1873111017">
      <w:bodyDiv w:val="1"/>
      <w:marLeft w:val="0"/>
      <w:marRight w:val="0"/>
      <w:marTop w:val="0"/>
      <w:marBottom w:val="0"/>
      <w:divBdr>
        <w:top w:val="none" w:sz="0" w:space="0" w:color="auto"/>
        <w:left w:val="none" w:sz="0" w:space="0" w:color="auto"/>
        <w:bottom w:val="none" w:sz="0" w:space="0" w:color="auto"/>
        <w:right w:val="none" w:sz="0" w:space="0" w:color="auto"/>
      </w:divBdr>
    </w:div>
    <w:div w:id="1916819562">
      <w:bodyDiv w:val="1"/>
      <w:marLeft w:val="0"/>
      <w:marRight w:val="0"/>
      <w:marTop w:val="0"/>
      <w:marBottom w:val="0"/>
      <w:divBdr>
        <w:top w:val="none" w:sz="0" w:space="0" w:color="auto"/>
        <w:left w:val="none" w:sz="0" w:space="0" w:color="auto"/>
        <w:bottom w:val="none" w:sz="0" w:space="0" w:color="auto"/>
        <w:right w:val="none" w:sz="0" w:space="0" w:color="auto"/>
      </w:divBdr>
    </w:div>
    <w:div w:id="1931498641">
      <w:bodyDiv w:val="1"/>
      <w:marLeft w:val="0"/>
      <w:marRight w:val="0"/>
      <w:marTop w:val="0"/>
      <w:marBottom w:val="0"/>
      <w:divBdr>
        <w:top w:val="none" w:sz="0" w:space="0" w:color="auto"/>
        <w:left w:val="none" w:sz="0" w:space="0" w:color="auto"/>
        <w:bottom w:val="none" w:sz="0" w:space="0" w:color="auto"/>
        <w:right w:val="none" w:sz="0" w:space="0" w:color="auto"/>
      </w:divBdr>
    </w:div>
    <w:div w:id="1952780550">
      <w:bodyDiv w:val="1"/>
      <w:marLeft w:val="0"/>
      <w:marRight w:val="0"/>
      <w:marTop w:val="0"/>
      <w:marBottom w:val="0"/>
      <w:divBdr>
        <w:top w:val="none" w:sz="0" w:space="0" w:color="auto"/>
        <w:left w:val="none" w:sz="0" w:space="0" w:color="auto"/>
        <w:bottom w:val="none" w:sz="0" w:space="0" w:color="auto"/>
        <w:right w:val="none" w:sz="0" w:space="0" w:color="auto"/>
      </w:divBdr>
    </w:div>
    <w:div w:id="1978341750">
      <w:bodyDiv w:val="1"/>
      <w:marLeft w:val="0"/>
      <w:marRight w:val="0"/>
      <w:marTop w:val="0"/>
      <w:marBottom w:val="0"/>
      <w:divBdr>
        <w:top w:val="none" w:sz="0" w:space="0" w:color="auto"/>
        <w:left w:val="none" w:sz="0" w:space="0" w:color="auto"/>
        <w:bottom w:val="none" w:sz="0" w:space="0" w:color="auto"/>
        <w:right w:val="none" w:sz="0" w:space="0" w:color="auto"/>
      </w:divBdr>
    </w:div>
    <w:div w:id="1994412459">
      <w:bodyDiv w:val="1"/>
      <w:marLeft w:val="0"/>
      <w:marRight w:val="0"/>
      <w:marTop w:val="0"/>
      <w:marBottom w:val="0"/>
      <w:divBdr>
        <w:top w:val="none" w:sz="0" w:space="0" w:color="auto"/>
        <w:left w:val="none" w:sz="0" w:space="0" w:color="auto"/>
        <w:bottom w:val="none" w:sz="0" w:space="0" w:color="auto"/>
        <w:right w:val="none" w:sz="0" w:space="0" w:color="auto"/>
      </w:divBdr>
    </w:div>
    <w:div w:id="2019578982">
      <w:bodyDiv w:val="1"/>
      <w:marLeft w:val="0"/>
      <w:marRight w:val="0"/>
      <w:marTop w:val="0"/>
      <w:marBottom w:val="0"/>
      <w:divBdr>
        <w:top w:val="none" w:sz="0" w:space="0" w:color="auto"/>
        <w:left w:val="none" w:sz="0" w:space="0" w:color="auto"/>
        <w:bottom w:val="none" w:sz="0" w:space="0" w:color="auto"/>
        <w:right w:val="none" w:sz="0" w:space="0" w:color="auto"/>
      </w:divBdr>
    </w:div>
    <w:div w:id="2023625580">
      <w:bodyDiv w:val="1"/>
      <w:marLeft w:val="0"/>
      <w:marRight w:val="0"/>
      <w:marTop w:val="0"/>
      <w:marBottom w:val="0"/>
      <w:divBdr>
        <w:top w:val="none" w:sz="0" w:space="0" w:color="auto"/>
        <w:left w:val="none" w:sz="0" w:space="0" w:color="auto"/>
        <w:bottom w:val="none" w:sz="0" w:space="0" w:color="auto"/>
        <w:right w:val="none" w:sz="0" w:space="0" w:color="auto"/>
      </w:divBdr>
    </w:div>
    <w:div w:id="2028555789">
      <w:bodyDiv w:val="1"/>
      <w:marLeft w:val="0"/>
      <w:marRight w:val="0"/>
      <w:marTop w:val="0"/>
      <w:marBottom w:val="0"/>
      <w:divBdr>
        <w:top w:val="none" w:sz="0" w:space="0" w:color="auto"/>
        <w:left w:val="none" w:sz="0" w:space="0" w:color="auto"/>
        <w:bottom w:val="none" w:sz="0" w:space="0" w:color="auto"/>
        <w:right w:val="none" w:sz="0" w:space="0" w:color="auto"/>
      </w:divBdr>
    </w:div>
    <w:div w:id="2059621544">
      <w:bodyDiv w:val="1"/>
      <w:marLeft w:val="0"/>
      <w:marRight w:val="0"/>
      <w:marTop w:val="0"/>
      <w:marBottom w:val="0"/>
      <w:divBdr>
        <w:top w:val="none" w:sz="0" w:space="0" w:color="auto"/>
        <w:left w:val="none" w:sz="0" w:space="0" w:color="auto"/>
        <w:bottom w:val="none" w:sz="0" w:space="0" w:color="auto"/>
        <w:right w:val="none" w:sz="0" w:space="0" w:color="auto"/>
      </w:divBdr>
    </w:div>
    <w:div w:id="2061436974">
      <w:bodyDiv w:val="1"/>
      <w:marLeft w:val="0"/>
      <w:marRight w:val="0"/>
      <w:marTop w:val="0"/>
      <w:marBottom w:val="0"/>
      <w:divBdr>
        <w:top w:val="none" w:sz="0" w:space="0" w:color="auto"/>
        <w:left w:val="none" w:sz="0" w:space="0" w:color="auto"/>
        <w:bottom w:val="none" w:sz="0" w:space="0" w:color="auto"/>
        <w:right w:val="none" w:sz="0" w:space="0" w:color="auto"/>
      </w:divBdr>
    </w:div>
    <w:div w:id="2088914658">
      <w:bodyDiv w:val="1"/>
      <w:marLeft w:val="0"/>
      <w:marRight w:val="0"/>
      <w:marTop w:val="0"/>
      <w:marBottom w:val="0"/>
      <w:divBdr>
        <w:top w:val="none" w:sz="0" w:space="0" w:color="auto"/>
        <w:left w:val="none" w:sz="0" w:space="0" w:color="auto"/>
        <w:bottom w:val="none" w:sz="0" w:space="0" w:color="auto"/>
        <w:right w:val="none" w:sz="0" w:space="0" w:color="auto"/>
      </w:divBdr>
    </w:div>
    <w:div w:id="2102217685">
      <w:bodyDiv w:val="1"/>
      <w:marLeft w:val="0"/>
      <w:marRight w:val="0"/>
      <w:marTop w:val="0"/>
      <w:marBottom w:val="0"/>
      <w:divBdr>
        <w:top w:val="none" w:sz="0" w:space="0" w:color="auto"/>
        <w:left w:val="none" w:sz="0" w:space="0" w:color="auto"/>
        <w:bottom w:val="none" w:sz="0" w:space="0" w:color="auto"/>
        <w:right w:val="none" w:sz="0" w:space="0" w:color="auto"/>
      </w:divBdr>
    </w:div>
    <w:div w:id="2102673853">
      <w:bodyDiv w:val="1"/>
      <w:marLeft w:val="0"/>
      <w:marRight w:val="0"/>
      <w:marTop w:val="0"/>
      <w:marBottom w:val="0"/>
      <w:divBdr>
        <w:top w:val="none" w:sz="0" w:space="0" w:color="auto"/>
        <w:left w:val="none" w:sz="0" w:space="0" w:color="auto"/>
        <w:bottom w:val="none" w:sz="0" w:space="0" w:color="auto"/>
        <w:right w:val="none" w:sz="0" w:space="0" w:color="auto"/>
      </w:divBdr>
    </w:div>
    <w:div w:id="2134443497">
      <w:bodyDiv w:val="1"/>
      <w:marLeft w:val="0"/>
      <w:marRight w:val="0"/>
      <w:marTop w:val="0"/>
      <w:marBottom w:val="0"/>
      <w:divBdr>
        <w:top w:val="none" w:sz="0" w:space="0" w:color="auto"/>
        <w:left w:val="none" w:sz="0" w:space="0" w:color="auto"/>
        <w:bottom w:val="none" w:sz="0" w:space="0" w:color="auto"/>
        <w:right w:val="none" w:sz="0" w:space="0" w:color="auto"/>
      </w:divBdr>
    </w:div>
    <w:div w:id="21356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1252700E1E41619E6B7B68689C0403"/>
        <w:category>
          <w:name w:val="General"/>
          <w:gallery w:val="placeholder"/>
        </w:category>
        <w:types>
          <w:type w:val="bbPlcHdr"/>
        </w:types>
        <w:behaviors>
          <w:behavior w:val="content"/>
        </w:behaviors>
        <w:guid w:val="{6A52DAFE-9E31-4BBA-9763-5E7689335E82}"/>
      </w:docPartPr>
      <w:docPartBody>
        <w:p w:rsidR="00A962DB" w:rsidRDefault="00283C20" w:rsidP="00283C20">
          <w:pPr>
            <w:pStyle w:val="CA1252700E1E41619E6B7B68689C0403"/>
          </w:pPr>
          <w:r w:rsidRPr="00254F52">
            <w:t>Present: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20"/>
    <w:rsid w:val="000743EE"/>
    <w:rsid w:val="00081717"/>
    <w:rsid w:val="000A6604"/>
    <w:rsid w:val="000B131E"/>
    <w:rsid w:val="000B58E5"/>
    <w:rsid w:val="000E77EC"/>
    <w:rsid w:val="00130D2D"/>
    <w:rsid w:val="001819CA"/>
    <w:rsid w:val="001A1EDA"/>
    <w:rsid w:val="001D17FA"/>
    <w:rsid w:val="001E5B84"/>
    <w:rsid w:val="001F56AA"/>
    <w:rsid w:val="0022237C"/>
    <w:rsid w:val="00222B41"/>
    <w:rsid w:val="00225527"/>
    <w:rsid w:val="00283C20"/>
    <w:rsid w:val="002A2916"/>
    <w:rsid w:val="002B12FE"/>
    <w:rsid w:val="002C4116"/>
    <w:rsid w:val="002D4B8F"/>
    <w:rsid w:val="002F70D0"/>
    <w:rsid w:val="00302861"/>
    <w:rsid w:val="00304209"/>
    <w:rsid w:val="00340484"/>
    <w:rsid w:val="00363BCB"/>
    <w:rsid w:val="00370B75"/>
    <w:rsid w:val="00374C86"/>
    <w:rsid w:val="003830CF"/>
    <w:rsid w:val="0039171C"/>
    <w:rsid w:val="0039508F"/>
    <w:rsid w:val="003D06E2"/>
    <w:rsid w:val="003D6528"/>
    <w:rsid w:val="003D70C7"/>
    <w:rsid w:val="00414428"/>
    <w:rsid w:val="00416E3D"/>
    <w:rsid w:val="00426155"/>
    <w:rsid w:val="0043419E"/>
    <w:rsid w:val="00436D91"/>
    <w:rsid w:val="0047056B"/>
    <w:rsid w:val="004A3477"/>
    <w:rsid w:val="004B5700"/>
    <w:rsid w:val="005075B2"/>
    <w:rsid w:val="00572293"/>
    <w:rsid w:val="00590773"/>
    <w:rsid w:val="005B7B13"/>
    <w:rsid w:val="005C6BF5"/>
    <w:rsid w:val="005D32C3"/>
    <w:rsid w:val="005F0D88"/>
    <w:rsid w:val="00636D15"/>
    <w:rsid w:val="0064317C"/>
    <w:rsid w:val="00657944"/>
    <w:rsid w:val="00660623"/>
    <w:rsid w:val="0068668A"/>
    <w:rsid w:val="00696779"/>
    <w:rsid w:val="006B1929"/>
    <w:rsid w:val="006B2BD0"/>
    <w:rsid w:val="006C43F8"/>
    <w:rsid w:val="006C59BD"/>
    <w:rsid w:val="006D2EE8"/>
    <w:rsid w:val="00720623"/>
    <w:rsid w:val="0072299D"/>
    <w:rsid w:val="00793A83"/>
    <w:rsid w:val="007A5A4A"/>
    <w:rsid w:val="007C6969"/>
    <w:rsid w:val="007E2A28"/>
    <w:rsid w:val="007F23D5"/>
    <w:rsid w:val="008000E4"/>
    <w:rsid w:val="0082019F"/>
    <w:rsid w:val="00847CC1"/>
    <w:rsid w:val="00861022"/>
    <w:rsid w:val="008B61BB"/>
    <w:rsid w:val="008E4D35"/>
    <w:rsid w:val="008F60E0"/>
    <w:rsid w:val="00902109"/>
    <w:rsid w:val="00924838"/>
    <w:rsid w:val="009725E9"/>
    <w:rsid w:val="00975CE7"/>
    <w:rsid w:val="00982771"/>
    <w:rsid w:val="009916D3"/>
    <w:rsid w:val="00A41CFE"/>
    <w:rsid w:val="00A51A6C"/>
    <w:rsid w:val="00A77D4E"/>
    <w:rsid w:val="00A825EC"/>
    <w:rsid w:val="00A825EF"/>
    <w:rsid w:val="00A9305F"/>
    <w:rsid w:val="00A962DB"/>
    <w:rsid w:val="00AB1633"/>
    <w:rsid w:val="00AD018D"/>
    <w:rsid w:val="00AD5AF1"/>
    <w:rsid w:val="00AE5E59"/>
    <w:rsid w:val="00AF5417"/>
    <w:rsid w:val="00B0692F"/>
    <w:rsid w:val="00B12734"/>
    <w:rsid w:val="00B436DC"/>
    <w:rsid w:val="00B640B5"/>
    <w:rsid w:val="00B65D92"/>
    <w:rsid w:val="00B85D63"/>
    <w:rsid w:val="00BA367F"/>
    <w:rsid w:val="00BA3C9E"/>
    <w:rsid w:val="00BC1E1E"/>
    <w:rsid w:val="00BD3AEE"/>
    <w:rsid w:val="00BE5C71"/>
    <w:rsid w:val="00BF27A3"/>
    <w:rsid w:val="00C01CD6"/>
    <w:rsid w:val="00C451C5"/>
    <w:rsid w:val="00C47C17"/>
    <w:rsid w:val="00C91A08"/>
    <w:rsid w:val="00C95145"/>
    <w:rsid w:val="00CB23D3"/>
    <w:rsid w:val="00CE0CFD"/>
    <w:rsid w:val="00CF72B4"/>
    <w:rsid w:val="00D01185"/>
    <w:rsid w:val="00D03CE4"/>
    <w:rsid w:val="00D238A6"/>
    <w:rsid w:val="00D42EA4"/>
    <w:rsid w:val="00D54E1E"/>
    <w:rsid w:val="00D655DA"/>
    <w:rsid w:val="00D86F60"/>
    <w:rsid w:val="00D9694B"/>
    <w:rsid w:val="00DA6A37"/>
    <w:rsid w:val="00DB73B9"/>
    <w:rsid w:val="00DD0B9E"/>
    <w:rsid w:val="00DE72EF"/>
    <w:rsid w:val="00E20D45"/>
    <w:rsid w:val="00E227B8"/>
    <w:rsid w:val="00E4136E"/>
    <w:rsid w:val="00E647AE"/>
    <w:rsid w:val="00E77C2D"/>
    <w:rsid w:val="00E85180"/>
    <w:rsid w:val="00E8785A"/>
    <w:rsid w:val="00E95A6D"/>
    <w:rsid w:val="00ED6E79"/>
    <w:rsid w:val="00EF0D37"/>
    <w:rsid w:val="00F03406"/>
    <w:rsid w:val="00F6027F"/>
    <w:rsid w:val="00F70101"/>
    <w:rsid w:val="00F80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CD656B1344B26987079A23163009E">
    <w:name w:val="C44CD656B1344B26987079A23163009E"/>
    <w:rsid w:val="00283C20"/>
  </w:style>
  <w:style w:type="paragraph" w:customStyle="1" w:styleId="CA1252700E1E41619E6B7B68689C0403">
    <w:name w:val="CA1252700E1E41619E6B7B68689C0403"/>
    <w:rsid w:val="00283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C16E9-70F5-4915-90FB-0E422AB16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Jennifer</dc:creator>
  <cp:keywords/>
  <dc:description/>
  <cp:lastModifiedBy>D'Angelo, Elizabeth</cp:lastModifiedBy>
  <cp:revision>2</cp:revision>
  <dcterms:created xsi:type="dcterms:W3CDTF">2021-05-07T15:07:00Z</dcterms:created>
  <dcterms:modified xsi:type="dcterms:W3CDTF">2021-05-07T15:07:00Z</dcterms:modified>
</cp:coreProperties>
</file>