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34" w:rsidRPr="00472D21" w:rsidRDefault="00ED7834" w:rsidP="00ED42E3">
      <w:pPr>
        <w:jc w:val="center"/>
        <w:outlineLvl w:val="0"/>
        <w:rPr>
          <w:b/>
          <w:sz w:val="20"/>
        </w:rPr>
      </w:pPr>
      <w:bookmarkStart w:id="0" w:name="_GoBack"/>
      <w:bookmarkEnd w:id="0"/>
      <w:r w:rsidRPr="00472D21">
        <w:rPr>
          <w:b/>
          <w:sz w:val="20"/>
        </w:rPr>
        <w:t>Yale New Haven Hospital</w:t>
      </w:r>
    </w:p>
    <w:p w:rsidR="00ED7834" w:rsidRPr="00472D21" w:rsidRDefault="00ED7834" w:rsidP="00E762D8">
      <w:pPr>
        <w:jc w:val="center"/>
        <w:outlineLvl w:val="0"/>
        <w:rPr>
          <w:sz w:val="20"/>
        </w:rPr>
      </w:pPr>
      <w:r w:rsidRPr="00472D21">
        <w:rPr>
          <w:b/>
          <w:sz w:val="20"/>
        </w:rPr>
        <w:t>Department of Laboratory Medicine</w:t>
      </w:r>
    </w:p>
    <w:p w:rsidR="00ED7834" w:rsidRDefault="00102366" w:rsidP="00E762D8">
      <w:pPr>
        <w:jc w:val="center"/>
        <w:outlineLvl w:val="0"/>
        <w:rPr>
          <w:b/>
          <w:sz w:val="20"/>
        </w:rPr>
      </w:pPr>
      <w:r w:rsidRPr="00472D21">
        <w:rPr>
          <w:b/>
          <w:sz w:val="20"/>
        </w:rPr>
        <w:t xml:space="preserve">SAFETY COMMITTEE </w:t>
      </w:r>
      <w:r w:rsidR="00196AF8">
        <w:rPr>
          <w:b/>
          <w:sz w:val="20"/>
        </w:rPr>
        <w:t>–</w:t>
      </w:r>
      <w:r w:rsidR="00806C12">
        <w:rPr>
          <w:b/>
          <w:sz w:val="20"/>
        </w:rPr>
        <w:t xml:space="preserve"> Agenda</w:t>
      </w:r>
    </w:p>
    <w:p w:rsidR="002C062E" w:rsidRPr="00472D21" w:rsidRDefault="00696AFC" w:rsidP="00696AFC">
      <w:pPr>
        <w:rPr>
          <w:b/>
          <w:sz w:val="20"/>
        </w:rPr>
      </w:pPr>
      <w:r>
        <w:rPr>
          <w:b/>
          <w:sz w:val="20"/>
        </w:rPr>
        <w:t xml:space="preserve">                                                              </w:t>
      </w:r>
      <w:r w:rsidR="005C63C4">
        <w:rPr>
          <w:b/>
          <w:sz w:val="20"/>
        </w:rPr>
        <w:t xml:space="preserve">     </w:t>
      </w:r>
      <w:r w:rsidR="00806C12">
        <w:rPr>
          <w:b/>
          <w:sz w:val="20"/>
        </w:rPr>
        <w:t xml:space="preserve">                        July 15</w:t>
      </w:r>
      <w:r w:rsidR="000A580A">
        <w:rPr>
          <w:b/>
          <w:sz w:val="20"/>
        </w:rPr>
        <w:t>, 2021</w:t>
      </w:r>
    </w:p>
    <w:p w:rsidR="007147FB" w:rsidRDefault="00775367" w:rsidP="00E762D8">
      <w:pPr>
        <w:jc w:val="center"/>
        <w:outlineLvl w:val="0"/>
        <w:rPr>
          <w:b/>
          <w:sz w:val="20"/>
        </w:rPr>
      </w:pPr>
      <w:r>
        <w:rPr>
          <w:b/>
          <w:sz w:val="20"/>
        </w:rPr>
        <w:t>Skype</w:t>
      </w:r>
      <w:r w:rsidR="00E762D8" w:rsidRPr="00472D21">
        <w:rPr>
          <w:b/>
          <w:sz w:val="20"/>
        </w:rPr>
        <w:t xml:space="preserve"> </w:t>
      </w:r>
      <w:r w:rsidR="001E10B0" w:rsidRPr="00472D21">
        <w:rPr>
          <w:b/>
          <w:sz w:val="20"/>
        </w:rPr>
        <w:t>2-3</w:t>
      </w:r>
      <w:r w:rsidR="008225F2" w:rsidRPr="00472D21">
        <w:rPr>
          <w:b/>
          <w:sz w:val="20"/>
        </w:rPr>
        <w:t xml:space="preserve"> </w:t>
      </w:r>
      <w:r w:rsidR="00754E49" w:rsidRPr="00472D21">
        <w:rPr>
          <w:b/>
          <w:sz w:val="20"/>
        </w:rPr>
        <w:t>pm</w:t>
      </w:r>
    </w:p>
    <w:p w:rsidR="00190933" w:rsidRDefault="00190933" w:rsidP="00E762D8">
      <w:pPr>
        <w:jc w:val="center"/>
        <w:outlineLvl w:val="0"/>
        <w:rPr>
          <w:b/>
          <w:sz w:val="20"/>
        </w:rPr>
      </w:pPr>
    </w:p>
    <w:p w:rsidR="006F54D3" w:rsidRPr="00472D21" w:rsidRDefault="006F54D3" w:rsidP="00E762D8">
      <w:pPr>
        <w:jc w:val="center"/>
        <w:outlineLvl w:val="0"/>
        <w:rPr>
          <w:b/>
          <w:sz w:val="20"/>
        </w:rPr>
      </w:pPr>
    </w:p>
    <w:p w:rsidR="00931522" w:rsidRDefault="00ED7834" w:rsidP="00806C12">
      <w:pPr>
        <w:outlineLvl w:val="0"/>
        <w:rPr>
          <w:b/>
          <w:sz w:val="22"/>
          <w:szCs w:val="22"/>
        </w:rPr>
      </w:pPr>
      <w:r>
        <w:rPr>
          <w:b/>
        </w:rPr>
        <w:t>1.</w:t>
      </w:r>
      <w:r>
        <w:rPr>
          <w:b/>
        </w:rPr>
        <w:tab/>
      </w:r>
      <w:r w:rsidRPr="00472D21">
        <w:rPr>
          <w:b/>
          <w:sz w:val="22"/>
          <w:szCs w:val="22"/>
        </w:rPr>
        <w:t>Proforma</w:t>
      </w:r>
      <w:r w:rsidR="001149C2">
        <w:rPr>
          <w:b/>
          <w:sz w:val="22"/>
          <w:szCs w:val="22"/>
        </w:rPr>
        <w:t xml:space="preserve">: Kathy Rymut </w:t>
      </w:r>
      <w:r w:rsidR="00B92FFD">
        <w:rPr>
          <w:b/>
          <w:sz w:val="22"/>
          <w:szCs w:val="22"/>
        </w:rPr>
        <w:t>, Hailey Davis, Lindsay D’Amat</w:t>
      </w:r>
      <w:r w:rsidR="00806C12">
        <w:rPr>
          <w:b/>
          <w:sz w:val="22"/>
          <w:szCs w:val="22"/>
        </w:rPr>
        <w:t>o, Nancy Duprey</w:t>
      </w:r>
    </w:p>
    <w:p w:rsidR="00D400D4" w:rsidRPr="00472D21" w:rsidRDefault="00D400D4" w:rsidP="00931522">
      <w:pPr>
        <w:ind w:firstLine="720"/>
        <w:rPr>
          <w:b/>
          <w:sz w:val="22"/>
          <w:szCs w:val="22"/>
        </w:rPr>
      </w:pPr>
    </w:p>
    <w:p w:rsidR="00202937" w:rsidRPr="00472D21" w:rsidRDefault="00ED7834" w:rsidP="00830509">
      <w:pPr>
        <w:ind w:left="1080"/>
        <w:outlineLvl w:val="0"/>
        <w:rPr>
          <w:sz w:val="22"/>
          <w:szCs w:val="22"/>
        </w:rPr>
      </w:pPr>
      <w:r w:rsidRPr="00472D21">
        <w:rPr>
          <w:b/>
          <w:sz w:val="22"/>
          <w:szCs w:val="22"/>
        </w:rPr>
        <w:t>Safety Rounds</w:t>
      </w:r>
      <w:r w:rsidRPr="00472D21">
        <w:rPr>
          <w:sz w:val="22"/>
          <w:szCs w:val="22"/>
        </w:rPr>
        <w:t>:</w:t>
      </w:r>
      <w:r w:rsidR="00DD28B8" w:rsidRPr="00472D21">
        <w:rPr>
          <w:sz w:val="22"/>
          <w:szCs w:val="22"/>
        </w:rPr>
        <w:t xml:space="preserve"> </w:t>
      </w:r>
      <w:r w:rsidR="004267EA">
        <w:rPr>
          <w:rStyle w:val="Strong"/>
          <w:rFonts w:ascii="Tahoma" w:hAnsi="Tahoma" w:cs="Tahoma"/>
          <w:sz w:val="22"/>
          <w:szCs w:val="22"/>
          <w:u w:val="single"/>
        </w:rPr>
        <w:t xml:space="preserve"> </w:t>
      </w:r>
      <w:r w:rsidR="00D67E68" w:rsidRPr="00472D21">
        <w:rPr>
          <w:rStyle w:val="Strong"/>
          <w:rFonts w:ascii="Tahoma" w:hAnsi="Tahoma" w:cs="Tahoma"/>
          <w:b w:val="0"/>
          <w:sz w:val="22"/>
          <w:szCs w:val="22"/>
        </w:rPr>
        <w:t xml:space="preserve"> </w:t>
      </w:r>
    </w:p>
    <w:p w:rsidR="00FE2083" w:rsidRDefault="00D126BE" w:rsidP="00553B03">
      <w:pPr>
        <w:ind w:left="1080"/>
        <w:rPr>
          <w:rStyle w:val="Strong"/>
          <w:b w:val="0"/>
          <w:sz w:val="22"/>
          <w:szCs w:val="22"/>
        </w:rPr>
      </w:pPr>
      <w:r>
        <w:rPr>
          <w:b/>
          <w:sz w:val="22"/>
          <w:szCs w:val="22"/>
        </w:rPr>
        <w:t xml:space="preserve">Employee Health and </w:t>
      </w:r>
      <w:r w:rsidR="00202937" w:rsidRPr="00472D21">
        <w:rPr>
          <w:b/>
          <w:sz w:val="22"/>
          <w:szCs w:val="22"/>
        </w:rPr>
        <w:t>Safety</w:t>
      </w:r>
      <w:r w:rsidR="004B2F12" w:rsidRPr="00472D21">
        <w:rPr>
          <w:b/>
          <w:sz w:val="22"/>
          <w:szCs w:val="22"/>
        </w:rPr>
        <w:t xml:space="preserve"> Committee</w:t>
      </w:r>
      <w:r w:rsidR="00202937" w:rsidRPr="00472D21">
        <w:rPr>
          <w:rStyle w:val="Strong"/>
          <w:sz w:val="22"/>
          <w:szCs w:val="22"/>
        </w:rPr>
        <w:t>:</w:t>
      </w:r>
      <w:r w:rsidR="001F07F8" w:rsidRPr="00472D21">
        <w:rPr>
          <w:rStyle w:val="Strong"/>
          <w:sz w:val="22"/>
          <w:szCs w:val="22"/>
        </w:rPr>
        <w:t xml:space="preserve"> </w:t>
      </w:r>
      <w:r w:rsidR="00976762">
        <w:rPr>
          <w:rStyle w:val="Strong"/>
          <w:b w:val="0"/>
          <w:sz w:val="22"/>
          <w:szCs w:val="22"/>
        </w:rPr>
        <w:t>No report.</w:t>
      </w:r>
    </w:p>
    <w:p w:rsidR="00213CB7" w:rsidRDefault="00806C12" w:rsidP="00553B03">
      <w:pPr>
        <w:ind w:left="1080"/>
        <w:rPr>
          <w:sz w:val="22"/>
          <w:szCs w:val="22"/>
        </w:rPr>
      </w:pPr>
      <w:r>
        <w:rPr>
          <w:sz w:val="22"/>
          <w:szCs w:val="22"/>
        </w:rPr>
        <w:t>Mandatory Covid-</w:t>
      </w:r>
      <w:r w:rsidR="005078A4">
        <w:rPr>
          <w:sz w:val="22"/>
          <w:szCs w:val="22"/>
        </w:rPr>
        <w:t xml:space="preserve">19 </w:t>
      </w:r>
      <w:r w:rsidR="00FE3DE0">
        <w:rPr>
          <w:sz w:val="22"/>
          <w:szCs w:val="22"/>
        </w:rPr>
        <w:t xml:space="preserve">and FLU </w:t>
      </w:r>
      <w:r w:rsidR="005078A4">
        <w:rPr>
          <w:sz w:val="22"/>
          <w:szCs w:val="22"/>
        </w:rPr>
        <w:t xml:space="preserve">Vaccinations required for all employees and students. </w:t>
      </w:r>
      <w:r w:rsidR="00DF75AD">
        <w:rPr>
          <w:sz w:val="22"/>
          <w:szCs w:val="22"/>
        </w:rPr>
        <w:t xml:space="preserve">  </w:t>
      </w:r>
    </w:p>
    <w:p w:rsidR="00730BCE" w:rsidRDefault="00730BCE" w:rsidP="00553B03">
      <w:pPr>
        <w:ind w:left="1080"/>
        <w:rPr>
          <w:b/>
        </w:rPr>
      </w:pPr>
      <w:r w:rsidRPr="00730BCE">
        <w:rPr>
          <w:b/>
        </w:rPr>
        <w:t xml:space="preserve">Employees and medical staff with COVID-19 related questions should call the Employee Resource Center at </w:t>
      </w:r>
      <w:r w:rsidRPr="00730BCE">
        <w:rPr>
          <w:b/>
          <w:bCs/>
          <w:color w:val="0070C0"/>
        </w:rPr>
        <w:t>1-844-543-2147</w:t>
      </w:r>
      <w:r w:rsidRPr="00730BCE">
        <w:rPr>
          <w:b/>
        </w:rPr>
        <w:t xml:space="preserve">, Option 2, including concerns about exposure, testing, vaccine reactions, return to work, travel, etc., seven days a week, </w:t>
      </w:r>
    </w:p>
    <w:p w:rsidR="00976762" w:rsidRDefault="00730BCE" w:rsidP="00553B03">
      <w:pPr>
        <w:ind w:left="1080"/>
        <w:rPr>
          <w:sz w:val="22"/>
          <w:szCs w:val="22"/>
        </w:rPr>
      </w:pPr>
      <w:r w:rsidRPr="00730BCE">
        <w:rPr>
          <w:b/>
        </w:rPr>
        <w:t>7 am – 7pm</w:t>
      </w:r>
      <w:r>
        <w:t xml:space="preserve">. </w:t>
      </w:r>
      <w:r w:rsidR="002C3CE3">
        <w:rPr>
          <w:sz w:val="22"/>
          <w:szCs w:val="22"/>
        </w:rPr>
        <w:t xml:space="preserve"> </w:t>
      </w:r>
      <w:r w:rsidR="00377E1E">
        <w:rPr>
          <w:sz w:val="22"/>
          <w:szCs w:val="22"/>
        </w:rPr>
        <w:t xml:space="preserve">    </w:t>
      </w:r>
    </w:p>
    <w:p w:rsidR="00377E1E" w:rsidRDefault="00377E1E" w:rsidP="00553B03">
      <w:pPr>
        <w:ind w:left="1080"/>
        <w:rPr>
          <w:b/>
        </w:rPr>
      </w:pPr>
      <w:r>
        <w:rPr>
          <w:b/>
        </w:rPr>
        <w:t xml:space="preserve">                                             </w:t>
      </w:r>
      <w:r>
        <w:rPr>
          <w:rFonts w:ascii="Trade Gothic" w:hAnsi="Trade Gothic"/>
          <w:noProof/>
          <w:color w:val="444444"/>
          <w:sz w:val="2"/>
          <w:szCs w:val="2"/>
        </w:rPr>
        <w:drawing>
          <wp:inline distT="0" distB="0" distL="0" distR="0">
            <wp:extent cx="952500" cy="952500"/>
            <wp:effectExtent l="0" t="0" r="0" b="0"/>
            <wp:docPr id="4" name="Picture 4" descr="http://intranet.ynhh.org/PublishingImages/articles/news/2021/Thumbnail%20THUMBNAIL%20YNHHS_CrushCovid_Graphic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ynhh.org/PublishingImages/articles/news/2021/Thumbnail%20THUMBNAIL%20YNHHS_CrushCovid_Graphic_Circl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77E1E" w:rsidRPr="00472D21" w:rsidRDefault="00377E1E" w:rsidP="00553B03">
      <w:pPr>
        <w:ind w:left="1080"/>
        <w:rPr>
          <w:sz w:val="22"/>
          <w:szCs w:val="22"/>
        </w:rPr>
      </w:pPr>
      <w:r>
        <w:rPr>
          <w:b/>
        </w:rPr>
        <w:t xml:space="preserve">     </w:t>
      </w:r>
    </w:p>
    <w:p w:rsidR="00672B01" w:rsidRDefault="00AA5A93" w:rsidP="000A580A">
      <w:pPr>
        <w:outlineLvl w:val="0"/>
        <w:rPr>
          <w:sz w:val="22"/>
          <w:szCs w:val="22"/>
        </w:rPr>
      </w:pPr>
      <w:r w:rsidRPr="00472D21">
        <w:rPr>
          <w:b/>
          <w:sz w:val="22"/>
          <w:szCs w:val="22"/>
        </w:rPr>
        <w:t>Old Busi</w:t>
      </w:r>
      <w:r w:rsidR="00ED7834" w:rsidRPr="00472D21">
        <w:rPr>
          <w:b/>
          <w:sz w:val="22"/>
          <w:szCs w:val="22"/>
        </w:rPr>
        <w:t>ness</w:t>
      </w:r>
      <w:r w:rsidR="00D161F7" w:rsidRPr="00472D21">
        <w:rPr>
          <w:b/>
          <w:sz w:val="22"/>
          <w:szCs w:val="22"/>
        </w:rPr>
        <w:t xml:space="preserve"> </w:t>
      </w:r>
      <w:r w:rsidR="004005B5" w:rsidRPr="00472D21">
        <w:rPr>
          <w:b/>
          <w:sz w:val="22"/>
          <w:szCs w:val="22"/>
        </w:rPr>
        <w:t>:</w:t>
      </w:r>
      <w:r w:rsidR="00F42D1C" w:rsidRPr="000A580A">
        <w:rPr>
          <w:sz w:val="22"/>
          <w:szCs w:val="22"/>
        </w:rPr>
        <w:t xml:space="preserve"> </w:t>
      </w:r>
    </w:p>
    <w:p w:rsidR="008C114E" w:rsidRPr="007F11EC" w:rsidRDefault="008C114E" w:rsidP="008C114E">
      <w:pPr>
        <w:pStyle w:val="ListParagraph"/>
        <w:numPr>
          <w:ilvl w:val="0"/>
          <w:numId w:val="26"/>
        </w:numPr>
        <w:rPr>
          <w:b/>
          <w:color w:val="000000" w:themeColor="text1"/>
          <w:sz w:val="22"/>
          <w:szCs w:val="22"/>
        </w:rPr>
      </w:pPr>
      <w:r>
        <w:rPr>
          <w:color w:val="1F497D"/>
        </w:rPr>
        <w:t xml:space="preserve">YSC Main Lab Electrical Update- </w:t>
      </w:r>
      <w:r w:rsidRPr="003D36FF">
        <w:rPr>
          <w:color w:val="1F497D"/>
        </w:rPr>
        <w:t>T</w:t>
      </w:r>
      <w:r>
        <w:rPr>
          <w:color w:val="1F497D"/>
        </w:rPr>
        <w:t xml:space="preserve">he </w:t>
      </w:r>
      <w:r w:rsidRPr="003D36FF">
        <w:rPr>
          <w:color w:val="1F497D"/>
        </w:rPr>
        <w:t xml:space="preserve">temperatures have been in the normal range since the splice repair </w:t>
      </w:r>
      <w:r>
        <w:rPr>
          <w:color w:val="1F497D"/>
        </w:rPr>
        <w:t xml:space="preserve">was done and </w:t>
      </w:r>
      <w:r w:rsidRPr="003D36FF">
        <w:rPr>
          <w:color w:val="1F497D"/>
        </w:rPr>
        <w:t>no more repairs are required</w:t>
      </w:r>
      <w:r>
        <w:rPr>
          <w:color w:val="1F497D"/>
        </w:rPr>
        <w:t>.</w:t>
      </w:r>
    </w:p>
    <w:p w:rsidR="008C114E" w:rsidRPr="00CE4AEE" w:rsidRDefault="008C114E" w:rsidP="008C114E">
      <w:pPr>
        <w:pStyle w:val="ListParagraph"/>
        <w:numPr>
          <w:ilvl w:val="0"/>
          <w:numId w:val="26"/>
        </w:numPr>
        <w:rPr>
          <w:color w:val="1F497D"/>
          <w:spacing w:val="0"/>
          <w:sz w:val="22"/>
        </w:rPr>
      </w:pPr>
      <w:r w:rsidRPr="007F11EC">
        <w:rPr>
          <w:color w:val="1F497D"/>
        </w:rPr>
        <w:t xml:space="preserve">Extension cords should all be hospital grade. (No flip Unit) </w:t>
      </w:r>
      <w:r>
        <w:rPr>
          <w:color w:val="1F497D"/>
        </w:rPr>
        <w:t>the cords should be a tripp lite extension cord. To get replacements order in facilinet for a “tripp lite extension cord” no Splitters are not allowed.</w:t>
      </w:r>
    </w:p>
    <w:p w:rsidR="008C114E" w:rsidRPr="005F2953" w:rsidRDefault="008C114E" w:rsidP="008C114E">
      <w:pPr>
        <w:pStyle w:val="ListParagraph"/>
        <w:numPr>
          <w:ilvl w:val="0"/>
          <w:numId w:val="26"/>
        </w:numPr>
        <w:rPr>
          <w:color w:val="1F497D"/>
          <w:spacing w:val="0"/>
          <w:sz w:val="22"/>
        </w:rPr>
      </w:pPr>
      <w:r>
        <w:rPr>
          <w:color w:val="1F497D"/>
          <w:spacing w:val="0"/>
          <w:sz w:val="22"/>
        </w:rPr>
        <w:t xml:space="preserve">CFH and BSC hoods to be certified annually. Is the flow monitored and documented? If storing chemicals in CFH hood the hood should be left on. </w:t>
      </w:r>
      <w:r w:rsidRPr="005F2953">
        <w:rPr>
          <w:color w:val="1F497D"/>
          <w:spacing w:val="0"/>
          <w:sz w:val="22"/>
        </w:rPr>
        <w:t xml:space="preserve"> </w:t>
      </w:r>
    </w:p>
    <w:p w:rsidR="008C114E" w:rsidRPr="00B346CC" w:rsidRDefault="008C114E" w:rsidP="008C114E">
      <w:pPr>
        <w:pStyle w:val="ListParagraph"/>
        <w:numPr>
          <w:ilvl w:val="0"/>
          <w:numId w:val="26"/>
        </w:numPr>
        <w:rPr>
          <w:b/>
          <w:color w:val="000000" w:themeColor="text1"/>
          <w:sz w:val="22"/>
          <w:szCs w:val="22"/>
        </w:rPr>
      </w:pPr>
      <w:r>
        <w:rPr>
          <w:color w:val="1F497D"/>
        </w:rPr>
        <w:t xml:space="preserve">Review of Safety concerns in the lab: Dirty floors, eye wash caps closed and dust free. </w:t>
      </w:r>
    </w:p>
    <w:p w:rsidR="008C114E" w:rsidRDefault="008C114E" w:rsidP="008C114E">
      <w:pPr>
        <w:pStyle w:val="ListParagraph"/>
        <w:rPr>
          <w:color w:val="1F497D"/>
        </w:rPr>
      </w:pPr>
      <w:r>
        <w:rPr>
          <w:color w:val="1F497D"/>
        </w:rPr>
        <w:t>Hoods clear of items blocking flow vents in back and front of hood, torn chairs, items on floor, loose wires (tripping hazard), hair that is houlder length of longer should be pulled back if working with instrument with moving parts, 18 inch clearance to ceiling. Safety checklist?</w:t>
      </w:r>
    </w:p>
    <w:p w:rsidR="008C114E" w:rsidRDefault="008C114E" w:rsidP="008C114E">
      <w:pPr>
        <w:pStyle w:val="ListParagraph"/>
        <w:numPr>
          <w:ilvl w:val="0"/>
          <w:numId w:val="26"/>
        </w:numPr>
        <w:rPr>
          <w:b/>
          <w:color w:val="365F91" w:themeColor="accent1" w:themeShade="BF"/>
          <w:sz w:val="22"/>
          <w:szCs w:val="22"/>
        </w:rPr>
      </w:pPr>
      <w:r w:rsidRPr="00A965AA">
        <w:rPr>
          <w:b/>
          <w:color w:val="365F91" w:themeColor="accent1" w:themeShade="BF"/>
          <w:sz w:val="22"/>
          <w:szCs w:val="22"/>
        </w:rPr>
        <w:t xml:space="preserve">Dress code – NO </w:t>
      </w:r>
      <w:r>
        <w:rPr>
          <w:b/>
          <w:color w:val="365F91" w:themeColor="accent1" w:themeShade="BF"/>
          <w:sz w:val="22"/>
          <w:szCs w:val="22"/>
        </w:rPr>
        <w:t>direct skin exposed</w:t>
      </w:r>
      <w:r w:rsidRPr="00A965AA">
        <w:rPr>
          <w:b/>
          <w:color w:val="365F91" w:themeColor="accent1" w:themeShade="BF"/>
          <w:sz w:val="22"/>
          <w:szCs w:val="22"/>
        </w:rPr>
        <w:t xml:space="preserve">, </w:t>
      </w:r>
      <w:r>
        <w:rPr>
          <w:b/>
          <w:color w:val="365F91" w:themeColor="accent1" w:themeShade="BF"/>
          <w:sz w:val="22"/>
          <w:szCs w:val="22"/>
        </w:rPr>
        <w:t xml:space="preserve">no capries, </w:t>
      </w:r>
      <w:r w:rsidRPr="00A965AA">
        <w:rPr>
          <w:b/>
          <w:color w:val="365F91" w:themeColor="accent1" w:themeShade="BF"/>
          <w:sz w:val="22"/>
          <w:szCs w:val="22"/>
        </w:rPr>
        <w:t xml:space="preserve">If skirts </w:t>
      </w:r>
      <w:r>
        <w:rPr>
          <w:b/>
          <w:color w:val="365F91" w:themeColor="accent1" w:themeShade="BF"/>
          <w:sz w:val="22"/>
          <w:szCs w:val="22"/>
        </w:rPr>
        <w:t xml:space="preserve">worn </w:t>
      </w:r>
      <w:r w:rsidRPr="00A965AA">
        <w:rPr>
          <w:b/>
          <w:color w:val="365F91" w:themeColor="accent1" w:themeShade="BF"/>
          <w:sz w:val="22"/>
          <w:szCs w:val="22"/>
        </w:rPr>
        <w:t>must wear nylons.</w:t>
      </w:r>
      <w:r>
        <w:rPr>
          <w:b/>
          <w:color w:val="365F91" w:themeColor="accent1" w:themeShade="BF"/>
          <w:sz w:val="22"/>
          <w:szCs w:val="22"/>
        </w:rPr>
        <w:t xml:space="preserve"> </w:t>
      </w:r>
    </w:p>
    <w:p w:rsidR="008C114E" w:rsidRPr="00A965AA" w:rsidRDefault="008C114E" w:rsidP="008C114E">
      <w:pPr>
        <w:pStyle w:val="ListParagraph"/>
        <w:numPr>
          <w:ilvl w:val="0"/>
          <w:numId w:val="26"/>
        </w:numPr>
        <w:rPr>
          <w:b/>
          <w:color w:val="365F91" w:themeColor="accent1" w:themeShade="BF"/>
          <w:sz w:val="22"/>
          <w:szCs w:val="22"/>
        </w:rPr>
      </w:pPr>
      <w:r>
        <w:rPr>
          <w:b/>
          <w:color w:val="365F91" w:themeColor="accent1" w:themeShade="BF"/>
          <w:sz w:val="22"/>
          <w:szCs w:val="22"/>
        </w:rPr>
        <w:t xml:space="preserve">HW weekly inspection chart updated. Moved everyone up a month and added Hematology person to be determined  for December. </w:t>
      </w:r>
    </w:p>
    <w:p w:rsidR="004F53E3" w:rsidRDefault="004F53E3" w:rsidP="004F53E3">
      <w:pPr>
        <w:rPr>
          <w:b/>
          <w:color w:val="FF0000"/>
          <w:sz w:val="22"/>
          <w:szCs w:val="22"/>
        </w:rPr>
      </w:pPr>
    </w:p>
    <w:p w:rsidR="004F53E3" w:rsidRDefault="004F53E3" w:rsidP="004F53E3">
      <w:pPr>
        <w:rPr>
          <w:b/>
          <w:color w:val="FF0000"/>
          <w:sz w:val="22"/>
          <w:szCs w:val="22"/>
        </w:rPr>
      </w:pPr>
    </w:p>
    <w:p w:rsidR="004F53E3" w:rsidRDefault="004F53E3" w:rsidP="004F53E3">
      <w:pPr>
        <w:rPr>
          <w:b/>
          <w:color w:val="000000" w:themeColor="text1"/>
          <w:sz w:val="22"/>
          <w:szCs w:val="22"/>
        </w:rPr>
      </w:pPr>
      <w:r>
        <w:rPr>
          <w:b/>
          <w:color w:val="000000" w:themeColor="text1"/>
          <w:sz w:val="22"/>
          <w:szCs w:val="22"/>
        </w:rPr>
        <w:t>New Busine</w:t>
      </w:r>
      <w:r w:rsidR="0023364A">
        <w:rPr>
          <w:b/>
          <w:color w:val="000000" w:themeColor="text1"/>
          <w:sz w:val="22"/>
          <w:szCs w:val="22"/>
        </w:rPr>
        <w:t>s</w:t>
      </w:r>
      <w:r>
        <w:rPr>
          <w:b/>
          <w:color w:val="000000" w:themeColor="text1"/>
          <w:sz w:val="22"/>
          <w:szCs w:val="22"/>
        </w:rPr>
        <w:t>s:</w:t>
      </w:r>
    </w:p>
    <w:p w:rsidR="008C114E" w:rsidRDefault="008C114E" w:rsidP="008C114E">
      <w:pPr>
        <w:pStyle w:val="ListParagraph"/>
        <w:numPr>
          <w:ilvl w:val="0"/>
          <w:numId w:val="27"/>
        </w:numPr>
        <w:rPr>
          <w:b/>
          <w:color w:val="000000" w:themeColor="text1"/>
          <w:sz w:val="22"/>
          <w:szCs w:val="22"/>
        </w:rPr>
      </w:pPr>
      <w:r>
        <w:rPr>
          <w:b/>
          <w:color w:val="000000" w:themeColor="text1"/>
          <w:sz w:val="22"/>
          <w:szCs w:val="22"/>
        </w:rPr>
        <w:t xml:space="preserve">New Member Welcome: Lisa Mehlin from Hematology </w:t>
      </w:r>
      <w:r w:rsidR="00611BA2">
        <w:rPr>
          <w:b/>
          <w:color w:val="000000" w:themeColor="text1"/>
          <w:sz w:val="22"/>
          <w:szCs w:val="22"/>
        </w:rPr>
        <w:t>-  Dec. Weekly checks.</w:t>
      </w:r>
    </w:p>
    <w:p w:rsidR="008C114E" w:rsidRDefault="00322293" w:rsidP="008C114E">
      <w:pPr>
        <w:pStyle w:val="ListParagraph"/>
        <w:numPr>
          <w:ilvl w:val="0"/>
          <w:numId w:val="27"/>
        </w:numPr>
        <w:rPr>
          <w:b/>
          <w:color w:val="000000" w:themeColor="text1"/>
          <w:sz w:val="22"/>
          <w:szCs w:val="22"/>
        </w:rPr>
      </w:pPr>
      <w:r>
        <w:rPr>
          <w:b/>
          <w:color w:val="000000" w:themeColor="text1"/>
          <w:sz w:val="22"/>
          <w:szCs w:val="22"/>
        </w:rPr>
        <w:t>Review of last safety meting-extension cords, safety checks for next inspection.</w:t>
      </w:r>
    </w:p>
    <w:p w:rsidR="00322293" w:rsidRDefault="00247BED" w:rsidP="008C114E">
      <w:pPr>
        <w:pStyle w:val="ListParagraph"/>
        <w:numPr>
          <w:ilvl w:val="0"/>
          <w:numId w:val="27"/>
        </w:numPr>
        <w:rPr>
          <w:b/>
          <w:color w:val="000000" w:themeColor="text1"/>
          <w:sz w:val="22"/>
          <w:szCs w:val="22"/>
        </w:rPr>
      </w:pPr>
      <w:r>
        <w:rPr>
          <w:b/>
          <w:color w:val="000000" w:themeColor="text1"/>
          <w:sz w:val="22"/>
          <w:szCs w:val="22"/>
        </w:rPr>
        <w:t>Shipping training for cat A and B.</w:t>
      </w:r>
      <w:r w:rsidR="003F4D81">
        <w:rPr>
          <w:b/>
          <w:color w:val="000000" w:themeColor="text1"/>
          <w:sz w:val="22"/>
          <w:szCs w:val="22"/>
        </w:rPr>
        <w:t xml:space="preserve"> </w:t>
      </w:r>
      <w:r>
        <w:rPr>
          <w:b/>
          <w:color w:val="000000" w:themeColor="text1"/>
          <w:sz w:val="22"/>
          <w:szCs w:val="22"/>
        </w:rPr>
        <w:t xml:space="preserve"> </w:t>
      </w:r>
    </w:p>
    <w:p w:rsidR="00247BED" w:rsidRDefault="003F4D81" w:rsidP="008C114E">
      <w:pPr>
        <w:pStyle w:val="ListParagraph"/>
        <w:numPr>
          <w:ilvl w:val="0"/>
          <w:numId w:val="27"/>
        </w:numPr>
        <w:rPr>
          <w:b/>
          <w:color w:val="000000" w:themeColor="text1"/>
          <w:sz w:val="22"/>
          <w:szCs w:val="22"/>
        </w:rPr>
      </w:pPr>
      <w:r>
        <w:rPr>
          <w:b/>
          <w:color w:val="000000" w:themeColor="text1"/>
          <w:sz w:val="22"/>
          <w:szCs w:val="22"/>
        </w:rPr>
        <w:t>Eye washees with no connection to drains. Buckets to be ordered and sec</w:t>
      </w:r>
      <w:r w:rsidR="00D9164C">
        <w:rPr>
          <w:b/>
          <w:color w:val="000000" w:themeColor="text1"/>
          <w:sz w:val="22"/>
          <w:szCs w:val="22"/>
        </w:rPr>
        <w:t xml:space="preserve">ondary bucket for use to empty water from bucket in sink. </w:t>
      </w:r>
    </w:p>
    <w:p w:rsidR="00D9164C" w:rsidRDefault="00D9164C" w:rsidP="008C114E">
      <w:pPr>
        <w:pStyle w:val="ListParagraph"/>
        <w:numPr>
          <w:ilvl w:val="0"/>
          <w:numId w:val="27"/>
        </w:numPr>
        <w:rPr>
          <w:b/>
          <w:color w:val="000000" w:themeColor="text1"/>
          <w:sz w:val="22"/>
          <w:szCs w:val="22"/>
        </w:rPr>
      </w:pPr>
      <w:r>
        <w:rPr>
          <w:b/>
          <w:color w:val="000000" w:themeColor="text1"/>
          <w:sz w:val="22"/>
          <w:szCs w:val="22"/>
        </w:rPr>
        <w:t xml:space="preserve">Generator check  that tripped the fume hoods to alarm and fume hoods flow wasn’t </w:t>
      </w:r>
      <w:r w:rsidR="000A4B5D">
        <w:rPr>
          <w:b/>
          <w:color w:val="000000" w:themeColor="text1"/>
          <w:sz w:val="22"/>
          <w:szCs w:val="22"/>
        </w:rPr>
        <w:t xml:space="preserve">working. </w:t>
      </w:r>
      <w:r>
        <w:rPr>
          <w:b/>
          <w:color w:val="000000" w:themeColor="text1"/>
          <w:sz w:val="22"/>
          <w:szCs w:val="22"/>
        </w:rPr>
        <w:t xml:space="preserve">In the event </w:t>
      </w:r>
      <w:r w:rsidR="000A4B5D">
        <w:rPr>
          <w:b/>
          <w:color w:val="000000" w:themeColor="text1"/>
          <w:sz w:val="22"/>
          <w:szCs w:val="22"/>
        </w:rPr>
        <w:t>t</w:t>
      </w:r>
      <w:r>
        <w:rPr>
          <w:b/>
          <w:color w:val="000000" w:themeColor="text1"/>
          <w:sz w:val="22"/>
          <w:szCs w:val="22"/>
        </w:rPr>
        <w:t>hat hoods are not functioning pr</w:t>
      </w:r>
      <w:r w:rsidR="000A4B5D">
        <w:rPr>
          <w:b/>
          <w:color w:val="000000" w:themeColor="text1"/>
          <w:sz w:val="22"/>
          <w:szCs w:val="22"/>
        </w:rPr>
        <w:t xml:space="preserve">operly they should not be used under any circumstances. </w:t>
      </w:r>
    </w:p>
    <w:p w:rsidR="00A71081" w:rsidRDefault="00A71081" w:rsidP="00A71081">
      <w:pPr>
        <w:pStyle w:val="Default"/>
        <w:numPr>
          <w:ilvl w:val="0"/>
          <w:numId w:val="27"/>
        </w:numPr>
        <w:rPr>
          <w:sz w:val="22"/>
          <w:szCs w:val="22"/>
        </w:rPr>
      </w:pPr>
      <w:r>
        <w:rPr>
          <w:sz w:val="22"/>
          <w:szCs w:val="22"/>
        </w:rPr>
        <w:t xml:space="preserve">All YNHHS healthcare workers and staff (including employees, medical staff, volunteers, students, contractors, vendors and traveling staff) must have a record of COVID-19 vaccination submitted to Occupational Health by September 30, 2021. Recognizing access to YNHHS systems differs among groups, individuals should follow these steps to provide proof of vaccination: </w:t>
      </w:r>
    </w:p>
    <w:p w:rsidR="00A71081" w:rsidRDefault="00A71081" w:rsidP="00611BA2">
      <w:pPr>
        <w:pStyle w:val="Default"/>
        <w:ind w:left="720"/>
        <w:rPr>
          <w:sz w:val="22"/>
          <w:szCs w:val="22"/>
        </w:rPr>
      </w:pPr>
      <w:r>
        <w:rPr>
          <w:b/>
          <w:bCs/>
          <w:sz w:val="22"/>
          <w:szCs w:val="22"/>
        </w:rPr>
        <w:t xml:space="preserve">Employees and YNHHS-employed Medical Staff (with access to Infor): </w:t>
      </w:r>
    </w:p>
    <w:p w:rsidR="00A71081" w:rsidRDefault="00A71081" w:rsidP="00611BA2">
      <w:pPr>
        <w:pStyle w:val="Default"/>
        <w:spacing w:after="17"/>
        <w:ind w:left="720"/>
        <w:rPr>
          <w:rFonts w:ascii="Arial" w:hAnsi="Arial" w:cs="Arial"/>
          <w:sz w:val="22"/>
          <w:szCs w:val="22"/>
        </w:rPr>
      </w:pPr>
      <w:r>
        <w:rPr>
          <w:rFonts w:ascii="Arial" w:hAnsi="Arial" w:cs="Arial"/>
          <w:sz w:val="22"/>
          <w:szCs w:val="22"/>
        </w:rPr>
        <w:t xml:space="preserve">- Take a picture of your vaccination card or scan your documentation </w:t>
      </w:r>
    </w:p>
    <w:p w:rsidR="00A71081" w:rsidRDefault="00A71081" w:rsidP="00611BA2">
      <w:pPr>
        <w:pStyle w:val="Default"/>
        <w:spacing w:after="17"/>
        <w:ind w:left="720"/>
        <w:rPr>
          <w:rFonts w:ascii="Arial" w:hAnsi="Arial" w:cs="Arial"/>
          <w:sz w:val="22"/>
          <w:szCs w:val="22"/>
        </w:rPr>
      </w:pPr>
      <w:r>
        <w:rPr>
          <w:rFonts w:ascii="Arial" w:hAnsi="Arial" w:cs="Arial"/>
          <w:sz w:val="22"/>
          <w:szCs w:val="22"/>
        </w:rPr>
        <w:t xml:space="preserve">- Save the photo or file to your device or computer </w:t>
      </w:r>
    </w:p>
    <w:p w:rsidR="00A71081" w:rsidRDefault="00A71081" w:rsidP="00611BA2">
      <w:pPr>
        <w:pStyle w:val="Default"/>
        <w:spacing w:after="17"/>
        <w:ind w:left="720"/>
        <w:rPr>
          <w:rFonts w:ascii="Arial" w:hAnsi="Arial" w:cs="Arial"/>
          <w:sz w:val="22"/>
          <w:szCs w:val="22"/>
        </w:rPr>
      </w:pPr>
      <w:r>
        <w:rPr>
          <w:rFonts w:ascii="Arial" w:hAnsi="Arial" w:cs="Arial"/>
          <w:sz w:val="22"/>
          <w:szCs w:val="22"/>
        </w:rPr>
        <w:lastRenderedPageBreak/>
        <w:t xml:space="preserve">- Log into Infor </w:t>
      </w:r>
    </w:p>
    <w:p w:rsidR="00A71081" w:rsidRDefault="00A71081" w:rsidP="00611BA2">
      <w:pPr>
        <w:pStyle w:val="Default"/>
        <w:spacing w:after="17"/>
        <w:ind w:left="720"/>
        <w:rPr>
          <w:sz w:val="22"/>
          <w:szCs w:val="22"/>
        </w:rPr>
      </w:pPr>
      <w:r>
        <w:rPr>
          <w:rFonts w:ascii="Arial" w:hAnsi="Arial" w:cs="Arial"/>
          <w:sz w:val="22"/>
          <w:szCs w:val="22"/>
        </w:rPr>
        <w:t xml:space="preserve">- </w:t>
      </w:r>
      <w:r>
        <w:rPr>
          <w:sz w:val="22"/>
          <w:szCs w:val="22"/>
        </w:rPr>
        <w:t xml:space="preserve">Click on “Covid Attestation” in the Employee Health widget. This will bring you to ESS </w:t>
      </w:r>
    </w:p>
    <w:p w:rsidR="00A71081" w:rsidRDefault="00611BA2" w:rsidP="00611BA2">
      <w:pPr>
        <w:pStyle w:val="Default"/>
        <w:spacing w:after="17"/>
        <w:ind w:left="360"/>
        <w:rPr>
          <w:sz w:val="22"/>
          <w:szCs w:val="22"/>
        </w:rPr>
      </w:pPr>
      <w:r>
        <w:rPr>
          <w:rFonts w:ascii="Arial" w:hAnsi="Arial" w:cs="Arial"/>
          <w:sz w:val="22"/>
          <w:szCs w:val="22"/>
        </w:rPr>
        <w:t xml:space="preserve">      </w:t>
      </w:r>
      <w:r w:rsidR="00A71081">
        <w:rPr>
          <w:rFonts w:ascii="Arial" w:hAnsi="Arial" w:cs="Arial"/>
          <w:sz w:val="22"/>
          <w:szCs w:val="22"/>
        </w:rPr>
        <w:t xml:space="preserve">- </w:t>
      </w:r>
      <w:r w:rsidR="00A71081">
        <w:rPr>
          <w:sz w:val="22"/>
          <w:szCs w:val="22"/>
        </w:rPr>
        <w:t xml:space="preserve">Click COVID Validation </w:t>
      </w:r>
    </w:p>
    <w:p w:rsidR="00A71081" w:rsidRDefault="00A71081" w:rsidP="00611BA2">
      <w:pPr>
        <w:pStyle w:val="Default"/>
        <w:spacing w:after="17"/>
        <w:ind w:left="720"/>
        <w:rPr>
          <w:rFonts w:ascii="Arial" w:hAnsi="Arial" w:cs="Arial"/>
          <w:sz w:val="22"/>
          <w:szCs w:val="22"/>
        </w:rPr>
      </w:pPr>
      <w:r>
        <w:rPr>
          <w:rFonts w:ascii="Arial" w:hAnsi="Arial" w:cs="Arial"/>
          <w:sz w:val="22"/>
          <w:szCs w:val="22"/>
        </w:rPr>
        <w:t xml:space="preserve">- Enter the vaccine information </w:t>
      </w:r>
    </w:p>
    <w:p w:rsidR="00A71081" w:rsidRDefault="00A71081" w:rsidP="00611BA2">
      <w:pPr>
        <w:pStyle w:val="Default"/>
        <w:ind w:left="720"/>
        <w:rPr>
          <w:rFonts w:ascii="Arial" w:hAnsi="Arial" w:cs="Arial"/>
          <w:sz w:val="22"/>
          <w:szCs w:val="22"/>
        </w:rPr>
      </w:pPr>
      <w:r>
        <w:rPr>
          <w:rFonts w:ascii="Arial" w:hAnsi="Arial" w:cs="Arial"/>
          <w:sz w:val="22"/>
          <w:szCs w:val="22"/>
        </w:rPr>
        <w:t xml:space="preserve">- Upload and submit the copy of your vaccination record </w:t>
      </w:r>
    </w:p>
    <w:p w:rsidR="00A71081" w:rsidRDefault="00A71081" w:rsidP="00611BA2">
      <w:pPr>
        <w:pStyle w:val="ListParagraph"/>
      </w:pPr>
    </w:p>
    <w:p w:rsidR="00A71081" w:rsidRDefault="00611BA2" w:rsidP="00611BA2">
      <w:pPr>
        <w:pStyle w:val="Default"/>
        <w:ind w:left="360"/>
        <w:rPr>
          <w:sz w:val="22"/>
          <w:szCs w:val="22"/>
        </w:rPr>
      </w:pPr>
      <w:r>
        <w:rPr>
          <w:b/>
          <w:bCs/>
          <w:sz w:val="22"/>
          <w:szCs w:val="22"/>
        </w:rPr>
        <w:t xml:space="preserve">   </w:t>
      </w:r>
      <w:r w:rsidR="00A71081">
        <w:rPr>
          <w:b/>
          <w:bCs/>
          <w:sz w:val="22"/>
          <w:szCs w:val="22"/>
        </w:rPr>
        <w:t xml:space="preserve">Those without access without access to Infor: </w:t>
      </w:r>
    </w:p>
    <w:p w:rsidR="00A71081" w:rsidRDefault="00A71081" w:rsidP="00611BA2">
      <w:pPr>
        <w:pStyle w:val="Default"/>
        <w:spacing w:after="18"/>
        <w:ind w:left="720"/>
        <w:rPr>
          <w:rFonts w:ascii="Arial" w:hAnsi="Arial" w:cs="Arial"/>
          <w:sz w:val="22"/>
          <w:szCs w:val="22"/>
        </w:rPr>
      </w:pPr>
      <w:r>
        <w:rPr>
          <w:rFonts w:ascii="Arial" w:hAnsi="Arial" w:cs="Arial"/>
          <w:sz w:val="22"/>
          <w:szCs w:val="22"/>
        </w:rPr>
        <w:t xml:space="preserve">- Take a picture of your vaccination card or scan your documentation </w:t>
      </w:r>
    </w:p>
    <w:p w:rsidR="00A71081" w:rsidRDefault="00A71081" w:rsidP="00611BA2">
      <w:pPr>
        <w:pStyle w:val="Default"/>
        <w:spacing w:after="18"/>
        <w:ind w:left="720"/>
        <w:rPr>
          <w:sz w:val="22"/>
          <w:szCs w:val="22"/>
        </w:rPr>
      </w:pPr>
      <w:r>
        <w:rPr>
          <w:rFonts w:ascii="Arial" w:hAnsi="Arial" w:cs="Arial"/>
          <w:sz w:val="22"/>
          <w:szCs w:val="22"/>
        </w:rPr>
        <w:t xml:space="preserve">- </w:t>
      </w:r>
      <w:r>
        <w:rPr>
          <w:sz w:val="22"/>
          <w:szCs w:val="22"/>
        </w:rPr>
        <w:t xml:space="preserve">Save the photo or file to your device or computer </w:t>
      </w:r>
    </w:p>
    <w:p w:rsidR="00A71081" w:rsidRDefault="00611BA2" w:rsidP="00611BA2">
      <w:pPr>
        <w:pStyle w:val="Default"/>
        <w:ind w:left="360"/>
        <w:rPr>
          <w:sz w:val="22"/>
          <w:szCs w:val="22"/>
        </w:rPr>
      </w:pPr>
      <w:r>
        <w:rPr>
          <w:rFonts w:ascii="Arial" w:hAnsi="Arial" w:cs="Arial"/>
          <w:sz w:val="22"/>
          <w:szCs w:val="22"/>
        </w:rPr>
        <w:t xml:space="preserve">      </w:t>
      </w:r>
      <w:r w:rsidR="00A71081">
        <w:rPr>
          <w:rFonts w:ascii="Arial" w:hAnsi="Arial" w:cs="Arial"/>
          <w:sz w:val="22"/>
          <w:szCs w:val="22"/>
        </w:rPr>
        <w:t xml:space="preserve">- Attach the file(s) to an email and send it to </w:t>
      </w:r>
      <w:hyperlink r:id="rId9" w:history="1">
        <w:r w:rsidRPr="00801BA1">
          <w:rPr>
            <w:rStyle w:val="Hyperlink"/>
            <w:sz w:val="22"/>
            <w:szCs w:val="22"/>
          </w:rPr>
          <w:t>vaccineinfo@ynhh.org</w:t>
        </w:r>
      </w:hyperlink>
      <w:r w:rsidR="00A71081">
        <w:rPr>
          <w:sz w:val="22"/>
          <w:szCs w:val="22"/>
        </w:rPr>
        <w:t xml:space="preserve"> </w:t>
      </w:r>
    </w:p>
    <w:p w:rsidR="00611BA2" w:rsidRDefault="00611BA2" w:rsidP="00611BA2">
      <w:pPr>
        <w:pStyle w:val="Default"/>
        <w:ind w:left="360"/>
        <w:rPr>
          <w:sz w:val="22"/>
          <w:szCs w:val="22"/>
        </w:rPr>
      </w:pPr>
    </w:p>
    <w:p w:rsidR="00611BA2" w:rsidRDefault="00611BA2" w:rsidP="00611BA2">
      <w:pPr>
        <w:pStyle w:val="Default"/>
        <w:numPr>
          <w:ilvl w:val="0"/>
          <w:numId w:val="27"/>
        </w:numPr>
        <w:rPr>
          <w:sz w:val="22"/>
          <w:szCs w:val="22"/>
        </w:rPr>
      </w:pPr>
      <w:r>
        <w:rPr>
          <w:sz w:val="22"/>
          <w:szCs w:val="22"/>
        </w:rPr>
        <w:t>Communicating safety minutes to staff?</w:t>
      </w:r>
    </w:p>
    <w:p w:rsidR="00F75EF1" w:rsidRDefault="00AB1AEF" w:rsidP="00AB1AEF">
      <w:pPr>
        <w:ind w:left="720"/>
        <w:rPr>
          <w:b/>
          <w:color w:val="000000" w:themeColor="text1"/>
          <w:sz w:val="22"/>
          <w:szCs w:val="22"/>
        </w:rPr>
      </w:pPr>
      <w:r>
        <w:rPr>
          <w:b/>
          <w:color w:val="000000" w:themeColor="text1"/>
          <w:sz w:val="22"/>
          <w:szCs w:val="22"/>
        </w:rPr>
        <w:t xml:space="preserve">Post in </w:t>
      </w:r>
      <w:r w:rsidR="00416F1D">
        <w:rPr>
          <w:b/>
          <w:color w:val="000000" w:themeColor="text1"/>
          <w:sz w:val="22"/>
          <w:szCs w:val="22"/>
        </w:rPr>
        <w:t xml:space="preserve">lab </w:t>
      </w:r>
      <w:r>
        <w:rPr>
          <w:b/>
          <w:color w:val="000000" w:themeColor="text1"/>
          <w:sz w:val="22"/>
          <w:szCs w:val="22"/>
        </w:rPr>
        <w:t xml:space="preserve">and have all staff </w:t>
      </w:r>
      <w:r w:rsidR="00416F1D">
        <w:rPr>
          <w:b/>
          <w:color w:val="000000" w:themeColor="text1"/>
          <w:sz w:val="22"/>
          <w:szCs w:val="22"/>
        </w:rPr>
        <w:t>members read &amp; sign off.</w:t>
      </w:r>
    </w:p>
    <w:p w:rsidR="008A70F1" w:rsidRPr="008A70F1" w:rsidRDefault="008A70F1" w:rsidP="008A70F1">
      <w:pPr>
        <w:pStyle w:val="ListParagraph"/>
        <w:numPr>
          <w:ilvl w:val="0"/>
          <w:numId w:val="27"/>
        </w:numPr>
        <w:rPr>
          <w:b/>
          <w:color w:val="000000" w:themeColor="text1"/>
          <w:sz w:val="22"/>
          <w:szCs w:val="22"/>
        </w:rPr>
      </w:pPr>
      <w:r>
        <w:rPr>
          <w:b/>
          <w:color w:val="000000" w:themeColor="text1"/>
          <w:sz w:val="22"/>
          <w:szCs w:val="22"/>
        </w:rPr>
        <w:t xml:space="preserve">Lab safety checklist? </w:t>
      </w:r>
    </w:p>
    <w:p w:rsidR="004F53E3" w:rsidRDefault="004F53E3" w:rsidP="004F53E3">
      <w:pPr>
        <w:rPr>
          <w:b/>
          <w:color w:val="000000" w:themeColor="text1"/>
          <w:sz w:val="22"/>
          <w:szCs w:val="22"/>
        </w:rPr>
      </w:pPr>
    </w:p>
    <w:p w:rsidR="004F53E3" w:rsidRDefault="004F53E3" w:rsidP="004F53E3">
      <w:pPr>
        <w:rPr>
          <w:b/>
          <w:color w:val="000000" w:themeColor="text1"/>
          <w:sz w:val="22"/>
          <w:szCs w:val="22"/>
        </w:rPr>
      </w:pPr>
    </w:p>
    <w:p w:rsidR="00C81EB7" w:rsidRDefault="00C81EB7" w:rsidP="004F53E3">
      <w:pPr>
        <w:rPr>
          <w:b/>
          <w:sz w:val="22"/>
          <w:szCs w:val="22"/>
        </w:rPr>
      </w:pPr>
    </w:p>
    <w:p w:rsidR="00C81EB7" w:rsidRDefault="00C81EB7" w:rsidP="004F53E3">
      <w:pPr>
        <w:rPr>
          <w:b/>
          <w:sz w:val="22"/>
          <w:szCs w:val="22"/>
        </w:rPr>
      </w:pPr>
      <w:r>
        <w:rPr>
          <w:b/>
          <w:sz w:val="22"/>
          <w:szCs w:val="22"/>
        </w:rPr>
        <w:t xml:space="preserve">Other Concerns: </w:t>
      </w:r>
    </w:p>
    <w:p w:rsidR="00C81EB7" w:rsidRDefault="00C81EB7" w:rsidP="004F53E3">
      <w:pPr>
        <w:rPr>
          <w:b/>
          <w:sz w:val="22"/>
          <w:szCs w:val="22"/>
        </w:rPr>
      </w:pPr>
    </w:p>
    <w:p w:rsidR="004F53E3" w:rsidRPr="00472D21" w:rsidRDefault="004F53E3" w:rsidP="004F53E3">
      <w:pPr>
        <w:rPr>
          <w:sz w:val="22"/>
          <w:szCs w:val="22"/>
        </w:rPr>
      </w:pPr>
      <w:r w:rsidRPr="00472D21">
        <w:rPr>
          <w:b/>
          <w:sz w:val="22"/>
          <w:szCs w:val="22"/>
        </w:rPr>
        <w:t xml:space="preserve">Next Meeting: </w:t>
      </w:r>
      <w:r w:rsidRPr="00472D21">
        <w:rPr>
          <w:sz w:val="22"/>
          <w:szCs w:val="22"/>
        </w:rPr>
        <w:br/>
      </w:r>
      <w:r w:rsidR="000C0ED7">
        <w:rPr>
          <w:sz w:val="22"/>
          <w:szCs w:val="22"/>
        </w:rPr>
        <w:t xml:space="preserve">August </w:t>
      </w:r>
      <w:r w:rsidR="000826E0">
        <w:rPr>
          <w:sz w:val="22"/>
          <w:szCs w:val="22"/>
        </w:rPr>
        <w:t>12</w:t>
      </w:r>
      <w:r w:rsidR="000826E0" w:rsidRPr="000826E0">
        <w:rPr>
          <w:sz w:val="22"/>
          <w:szCs w:val="22"/>
          <w:vertAlign w:val="superscript"/>
        </w:rPr>
        <w:t>th</w:t>
      </w:r>
      <w:r w:rsidR="000826E0">
        <w:rPr>
          <w:sz w:val="22"/>
          <w:szCs w:val="22"/>
        </w:rPr>
        <w:t xml:space="preserve"> </w:t>
      </w:r>
      <w:r>
        <w:rPr>
          <w:sz w:val="22"/>
          <w:szCs w:val="22"/>
        </w:rPr>
        <w:t xml:space="preserve"> </w:t>
      </w:r>
      <w:r w:rsidRPr="00472D21">
        <w:rPr>
          <w:sz w:val="22"/>
          <w:szCs w:val="22"/>
        </w:rPr>
        <w:t>at</w:t>
      </w:r>
      <w:r>
        <w:rPr>
          <w:sz w:val="22"/>
          <w:szCs w:val="22"/>
        </w:rPr>
        <w:t xml:space="preserve"> 2 pm Zoom</w:t>
      </w:r>
      <w:r w:rsidRPr="00472D21">
        <w:rPr>
          <w:sz w:val="22"/>
          <w:szCs w:val="22"/>
        </w:rPr>
        <w:t xml:space="preserve">                                      </w:t>
      </w:r>
    </w:p>
    <w:p w:rsidR="004F53E3" w:rsidRPr="008D2521" w:rsidRDefault="004F53E3" w:rsidP="004F53E3">
      <w:pPr>
        <w:rPr>
          <w:b/>
        </w:rPr>
      </w:pPr>
      <w:r w:rsidRPr="00472D21">
        <w:rPr>
          <w:b/>
          <w:sz w:val="22"/>
          <w:szCs w:val="22"/>
        </w:rPr>
        <w:t>Call in number 515-603-3165 Access code 457832#</w:t>
      </w:r>
    </w:p>
    <w:p w:rsidR="004F53E3" w:rsidRPr="000A580A" w:rsidRDefault="004F53E3" w:rsidP="000A580A">
      <w:pPr>
        <w:outlineLvl w:val="0"/>
        <w:rPr>
          <w:b/>
          <w:sz w:val="22"/>
          <w:szCs w:val="22"/>
        </w:rPr>
      </w:pPr>
    </w:p>
    <w:sectPr w:rsidR="004F53E3" w:rsidRPr="000A580A" w:rsidSect="00202F3E">
      <w:type w:val="continuous"/>
      <w:pgSz w:w="12240" w:h="15840" w:code="1"/>
      <w:pgMar w:top="720" w:right="1152" w:bottom="432"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DB" w:rsidRDefault="005B22DB">
      <w:r>
        <w:separator/>
      </w:r>
    </w:p>
  </w:endnote>
  <w:endnote w:type="continuationSeparator" w:id="0">
    <w:p w:rsidR="005B22DB" w:rsidRDefault="005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e Goth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DB" w:rsidRDefault="005B22DB">
      <w:r>
        <w:separator/>
      </w:r>
    </w:p>
  </w:footnote>
  <w:footnote w:type="continuationSeparator" w:id="0">
    <w:p w:rsidR="005B22DB" w:rsidRDefault="005B2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CB4"/>
    <w:multiLevelType w:val="hybridMultilevel"/>
    <w:tmpl w:val="E648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308"/>
    <w:multiLevelType w:val="hybridMultilevel"/>
    <w:tmpl w:val="C736D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34E37"/>
    <w:multiLevelType w:val="hybridMultilevel"/>
    <w:tmpl w:val="725A5C8A"/>
    <w:lvl w:ilvl="0" w:tplc="B2A27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635AE"/>
    <w:multiLevelType w:val="hybridMultilevel"/>
    <w:tmpl w:val="F4A61DA0"/>
    <w:lvl w:ilvl="0" w:tplc="E8D007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C373D3"/>
    <w:multiLevelType w:val="hybridMultilevel"/>
    <w:tmpl w:val="BE86C86E"/>
    <w:lvl w:ilvl="0" w:tplc="99E20D9E">
      <w:start w:val="1"/>
      <w:numFmt w:val="upperLetter"/>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E021B"/>
    <w:multiLevelType w:val="hybridMultilevel"/>
    <w:tmpl w:val="9E50F0C4"/>
    <w:lvl w:ilvl="0" w:tplc="DF3CB0B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4C3276"/>
    <w:multiLevelType w:val="hybridMultilevel"/>
    <w:tmpl w:val="932C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46A43"/>
    <w:multiLevelType w:val="hybridMultilevel"/>
    <w:tmpl w:val="86329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822CD"/>
    <w:multiLevelType w:val="hybridMultilevel"/>
    <w:tmpl w:val="E0A0EFC2"/>
    <w:lvl w:ilvl="0" w:tplc="E8A00804">
      <w:start w:val="6"/>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22F7BF9"/>
    <w:multiLevelType w:val="hybridMultilevel"/>
    <w:tmpl w:val="4604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E4D58"/>
    <w:multiLevelType w:val="hybridMultilevel"/>
    <w:tmpl w:val="16A88C9C"/>
    <w:lvl w:ilvl="0" w:tplc="9DCAF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838DC"/>
    <w:multiLevelType w:val="hybridMultilevel"/>
    <w:tmpl w:val="344A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99657D"/>
    <w:multiLevelType w:val="hybridMultilevel"/>
    <w:tmpl w:val="20525440"/>
    <w:lvl w:ilvl="0" w:tplc="A46AE8CA">
      <w:start w:val="1"/>
      <w:numFmt w:val="decimal"/>
      <w:lvlText w:val="%1."/>
      <w:lvlJc w:val="left"/>
      <w:pPr>
        <w:ind w:left="720" w:hanging="360"/>
      </w:pPr>
      <w:rPr>
        <w:rFonts w:hint="default"/>
        <w:b w:val="0"/>
        <w:color w:val="1F497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E6EBD"/>
    <w:multiLevelType w:val="hybridMultilevel"/>
    <w:tmpl w:val="B906BF8E"/>
    <w:lvl w:ilvl="0" w:tplc="166C8C5A">
      <w:start w:val="7"/>
      <w:numFmt w:val="upperLetter"/>
      <w:lvlText w:val="%1."/>
      <w:lvlJc w:val="left"/>
      <w:pPr>
        <w:ind w:left="720" w:hanging="360"/>
      </w:pPr>
      <w:rPr>
        <w:rFonts w:ascii="Times New Roman" w:hAnsi="Times New Roman" w:cs="Times New Roman"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F2BD0"/>
    <w:multiLevelType w:val="hybridMultilevel"/>
    <w:tmpl w:val="C736D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51025"/>
    <w:multiLevelType w:val="hybridMultilevel"/>
    <w:tmpl w:val="ED06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335FB"/>
    <w:multiLevelType w:val="hybridMultilevel"/>
    <w:tmpl w:val="3DE4BC98"/>
    <w:lvl w:ilvl="0" w:tplc="E5C691A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D2598"/>
    <w:multiLevelType w:val="hybridMultilevel"/>
    <w:tmpl w:val="8080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26F4"/>
    <w:multiLevelType w:val="hybridMultilevel"/>
    <w:tmpl w:val="8794B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2C16A5"/>
    <w:multiLevelType w:val="hybridMultilevel"/>
    <w:tmpl w:val="B42C6898"/>
    <w:lvl w:ilvl="0" w:tplc="D7EC229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65C62F64"/>
    <w:multiLevelType w:val="hybridMultilevel"/>
    <w:tmpl w:val="909C205A"/>
    <w:lvl w:ilvl="0" w:tplc="B89CE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3D634B"/>
    <w:multiLevelType w:val="hybridMultilevel"/>
    <w:tmpl w:val="E4C8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6"/>
  </w:num>
  <w:num w:numId="4">
    <w:abstractNumId w:val="13"/>
  </w:num>
  <w:num w:numId="5">
    <w:abstractNumId w:val="3"/>
  </w:num>
  <w:num w:numId="6">
    <w:abstractNumId w:val="2"/>
  </w:num>
  <w:num w:numId="7">
    <w:abstractNumId w:val="20"/>
  </w:num>
  <w:num w:numId="8">
    <w:abstractNumId w:val="10"/>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7"/>
  </w:num>
  <w:num w:numId="17">
    <w:abstractNumId w:val="11"/>
  </w:num>
  <w:num w:numId="18">
    <w:abstractNumId w:val="14"/>
  </w:num>
  <w:num w:numId="19">
    <w:abstractNumId w:val="1"/>
  </w:num>
  <w:num w:numId="20">
    <w:abstractNumId w:val="6"/>
  </w:num>
  <w:num w:numId="21">
    <w:abstractNumId w:val="18"/>
  </w:num>
  <w:num w:numId="22">
    <w:abstractNumId w:val="19"/>
  </w:num>
  <w:num w:numId="23">
    <w:abstractNumId w:val="5"/>
  </w:num>
  <w:num w:numId="24">
    <w:abstractNumId w:val="7"/>
  </w:num>
  <w:num w:numId="25">
    <w:abstractNumId w:val="21"/>
  </w:num>
  <w:num w:numId="26">
    <w:abstractNumId w:val="12"/>
  </w:num>
  <w:num w:numId="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34"/>
    <w:rsid w:val="0000102A"/>
    <w:rsid w:val="000020A7"/>
    <w:rsid w:val="00012399"/>
    <w:rsid w:val="00014A0B"/>
    <w:rsid w:val="00020B32"/>
    <w:rsid w:val="00022F88"/>
    <w:rsid w:val="00023DD6"/>
    <w:rsid w:val="00026402"/>
    <w:rsid w:val="0003062A"/>
    <w:rsid w:val="0003144A"/>
    <w:rsid w:val="000327F4"/>
    <w:rsid w:val="0003346A"/>
    <w:rsid w:val="000344D8"/>
    <w:rsid w:val="000345F1"/>
    <w:rsid w:val="00035B9C"/>
    <w:rsid w:val="00036A53"/>
    <w:rsid w:val="000376A3"/>
    <w:rsid w:val="00044A8C"/>
    <w:rsid w:val="00052AC7"/>
    <w:rsid w:val="00055A0F"/>
    <w:rsid w:val="00057443"/>
    <w:rsid w:val="00060AED"/>
    <w:rsid w:val="00067322"/>
    <w:rsid w:val="00067CE5"/>
    <w:rsid w:val="0007084A"/>
    <w:rsid w:val="000720D1"/>
    <w:rsid w:val="0007377F"/>
    <w:rsid w:val="00073DA2"/>
    <w:rsid w:val="0008132E"/>
    <w:rsid w:val="000826E0"/>
    <w:rsid w:val="000848B9"/>
    <w:rsid w:val="000851DC"/>
    <w:rsid w:val="00090EB0"/>
    <w:rsid w:val="00092E55"/>
    <w:rsid w:val="000A4B5D"/>
    <w:rsid w:val="000A4C73"/>
    <w:rsid w:val="000A53A2"/>
    <w:rsid w:val="000A580A"/>
    <w:rsid w:val="000A6367"/>
    <w:rsid w:val="000A7F71"/>
    <w:rsid w:val="000B1478"/>
    <w:rsid w:val="000B2674"/>
    <w:rsid w:val="000B2929"/>
    <w:rsid w:val="000B5248"/>
    <w:rsid w:val="000B7E5B"/>
    <w:rsid w:val="000C0ED7"/>
    <w:rsid w:val="000C2095"/>
    <w:rsid w:val="000C2700"/>
    <w:rsid w:val="000C42EA"/>
    <w:rsid w:val="000C468D"/>
    <w:rsid w:val="000C4A40"/>
    <w:rsid w:val="000C605F"/>
    <w:rsid w:val="000C6BDB"/>
    <w:rsid w:val="000C749D"/>
    <w:rsid w:val="000D0DCD"/>
    <w:rsid w:val="000D11BF"/>
    <w:rsid w:val="000D2E71"/>
    <w:rsid w:val="000D483A"/>
    <w:rsid w:val="000D5772"/>
    <w:rsid w:val="000E00DE"/>
    <w:rsid w:val="000E06CC"/>
    <w:rsid w:val="000E4738"/>
    <w:rsid w:val="000E5888"/>
    <w:rsid w:val="000F77F6"/>
    <w:rsid w:val="00102366"/>
    <w:rsid w:val="00102985"/>
    <w:rsid w:val="00104F1C"/>
    <w:rsid w:val="001149C2"/>
    <w:rsid w:val="00116D1B"/>
    <w:rsid w:val="00117D34"/>
    <w:rsid w:val="001241D5"/>
    <w:rsid w:val="00130200"/>
    <w:rsid w:val="00133172"/>
    <w:rsid w:val="001351D9"/>
    <w:rsid w:val="00143172"/>
    <w:rsid w:val="00145BDB"/>
    <w:rsid w:val="001506BE"/>
    <w:rsid w:val="00153AB1"/>
    <w:rsid w:val="001540CF"/>
    <w:rsid w:val="001558AA"/>
    <w:rsid w:val="001569CE"/>
    <w:rsid w:val="00162CD8"/>
    <w:rsid w:val="00165DE8"/>
    <w:rsid w:val="00167C84"/>
    <w:rsid w:val="0017505A"/>
    <w:rsid w:val="00176F54"/>
    <w:rsid w:val="00177E30"/>
    <w:rsid w:val="00181D20"/>
    <w:rsid w:val="0018411F"/>
    <w:rsid w:val="00190933"/>
    <w:rsid w:val="00196AF8"/>
    <w:rsid w:val="001A0793"/>
    <w:rsid w:val="001A2BB3"/>
    <w:rsid w:val="001A5E1C"/>
    <w:rsid w:val="001A628F"/>
    <w:rsid w:val="001A7548"/>
    <w:rsid w:val="001B082F"/>
    <w:rsid w:val="001B14FD"/>
    <w:rsid w:val="001C10F9"/>
    <w:rsid w:val="001C1F96"/>
    <w:rsid w:val="001C3BD0"/>
    <w:rsid w:val="001C3E53"/>
    <w:rsid w:val="001D19EB"/>
    <w:rsid w:val="001D4FD5"/>
    <w:rsid w:val="001D7377"/>
    <w:rsid w:val="001D775A"/>
    <w:rsid w:val="001E05F8"/>
    <w:rsid w:val="001E10B0"/>
    <w:rsid w:val="001E27CA"/>
    <w:rsid w:val="001E4F1B"/>
    <w:rsid w:val="001F07F8"/>
    <w:rsid w:val="001F2485"/>
    <w:rsid w:val="001F3ED6"/>
    <w:rsid w:val="001F56F3"/>
    <w:rsid w:val="00202937"/>
    <w:rsid w:val="00202F3E"/>
    <w:rsid w:val="00203624"/>
    <w:rsid w:val="00204C6B"/>
    <w:rsid w:val="00206C20"/>
    <w:rsid w:val="00212883"/>
    <w:rsid w:val="00213349"/>
    <w:rsid w:val="00213CB7"/>
    <w:rsid w:val="00215CB8"/>
    <w:rsid w:val="00221484"/>
    <w:rsid w:val="00225A2B"/>
    <w:rsid w:val="002260C5"/>
    <w:rsid w:val="0023364A"/>
    <w:rsid w:val="00235C62"/>
    <w:rsid w:val="00236697"/>
    <w:rsid w:val="00236AAD"/>
    <w:rsid w:val="00240742"/>
    <w:rsid w:val="0024176A"/>
    <w:rsid w:val="00242FE5"/>
    <w:rsid w:val="00247125"/>
    <w:rsid w:val="00247BED"/>
    <w:rsid w:val="002505BD"/>
    <w:rsid w:val="0025382D"/>
    <w:rsid w:val="002539AE"/>
    <w:rsid w:val="00256883"/>
    <w:rsid w:val="00261173"/>
    <w:rsid w:val="00262D80"/>
    <w:rsid w:val="0026412A"/>
    <w:rsid w:val="0026483D"/>
    <w:rsid w:val="002656AC"/>
    <w:rsid w:val="00273C0A"/>
    <w:rsid w:val="00276842"/>
    <w:rsid w:val="002806C4"/>
    <w:rsid w:val="0029003D"/>
    <w:rsid w:val="00290D45"/>
    <w:rsid w:val="00292B77"/>
    <w:rsid w:val="0029646A"/>
    <w:rsid w:val="002A0E3B"/>
    <w:rsid w:val="002A1DAC"/>
    <w:rsid w:val="002A2DF9"/>
    <w:rsid w:val="002A3DE5"/>
    <w:rsid w:val="002B3C80"/>
    <w:rsid w:val="002B7952"/>
    <w:rsid w:val="002C062E"/>
    <w:rsid w:val="002C243D"/>
    <w:rsid w:val="002C2BE9"/>
    <w:rsid w:val="002C305B"/>
    <w:rsid w:val="002C3CE3"/>
    <w:rsid w:val="002C4CB9"/>
    <w:rsid w:val="002D217B"/>
    <w:rsid w:val="002D2863"/>
    <w:rsid w:val="002D3E00"/>
    <w:rsid w:val="002D6915"/>
    <w:rsid w:val="002D7D03"/>
    <w:rsid w:val="002F0F8E"/>
    <w:rsid w:val="002F5D91"/>
    <w:rsid w:val="003007CD"/>
    <w:rsid w:val="003008AD"/>
    <w:rsid w:val="00301C8B"/>
    <w:rsid w:val="003024A7"/>
    <w:rsid w:val="003025B4"/>
    <w:rsid w:val="00311B85"/>
    <w:rsid w:val="00322293"/>
    <w:rsid w:val="00322429"/>
    <w:rsid w:val="0032478D"/>
    <w:rsid w:val="00340083"/>
    <w:rsid w:val="00340897"/>
    <w:rsid w:val="003410A3"/>
    <w:rsid w:val="00341C32"/>
    <w:rsid w:val="00344468"/>
    <w:rsid w:val="00366D88"/>
    <w:rsid w:val="00374C29"/>
    <w:rsid w:val="00375446"/>
    <w:rsid w:val="00377E1E"/>
    <w:rsid w:val="003860EE"/>
    <w:rsid w:val="00390B04"/>
    <w:rsid w:val="00390F7C"/>
    <w:rsid w:val="0039619B"/>
    <w:rsid w:val="003A21D6"/>
    <w:rsid w:val="003A37A7"/>
    <w:rsid w:val="003A4344"/>
    <w:rsid w:val="003A50BA"/>
    <w:rsid w:val="003A64BE"/>
    <w:rsid w:val="003A6EBF"/>
    <w:rsid w:val="003B0CDB"/>
    <w:rsid w:val="003B58E0"/>
    <w:rsid w:val="003B7C31"/>
    <w:rsid w:val="003C0A3B"/>
    <w:rsid w:val="003C284D"/>
    <w:rsid w:val="003C4E86"/>
    <w:rsid w:val="003C532D"/>
    <w:rsid w:val="003C67F3"/>
    <w:rsid w:val="003C7067"/>
    <w:rsid w:val="003D36FF"/>
    <w:rsid w:val="003D44CC"/>
    <w:rsid w:val="003D6C00"/>
    <w:rsid w:val="003D6FA1"/>
    <w:rsid w:val="003E0871"/>
    <w:rsid w:val="003E1258"/>
    <w:rsid w:val="003E205E"/>
    <w:rsid w:val="003E278D"/>
    <w:rsid w:val="003E5096"/>
    <w:rsid w:val="003F0198"/>
    <w:rsid w:val="003F21DF"/>
    <w:rsid w:val="003F28E4"/>
    <w:rsid w:val="003F2AA4"/>
    <w:rsid w:val="003F4D81"/>
    <w:rsid w:val="003F7160"/>
    <w:rsid w:val="003F7CC0"/>
    <w:rsid w:val="004005B5"/>
    <w:rsid w:val="00402728"/>
    <w:rsid w:val="004070AF"/>
    <w:rsid w:val="00416F1D"/>
    <w:rsid w:val="004251F6"/>
    <w:rsid w:val="004267EA"/>
    <w:rsid w:val="00426A3F"/>
    <w:rsid w:val="004301A9"/>
    <w:rsid w:val="00432477"/>
    <w:rsid w:val="004324BF"/>
    <w:rsid w:val="0043447B"/>
    <w:rsid w:val="0043722E"/>
    <w:rsid w:val="00443DF8"/>
    <w:rsid w:val="00444681"/>
    <w:rsid w:val="00446E82"/>
    <w:rsid w:val="004470AD"/>
    <w:rsid w:val="0044798F"/>
    <w:rsid w:val="004510A8"/>
    <w:rsid w:val="00451A54"/>
    <w:rsid w:val="00451DEA"/>
    <w:rsid w:val="0045256D"/>
    <w:rsid w:val="004565EE"/>
    <w:rsid w:val="0046441C"/>
    <w:rsid w:val="00466608"/>
    <w:rsid w:val="00466E96"/>
    <w:rsid w:val="00471D24"/>
    <w:rsid w:val="00472D21"/>
    <w:rsid w:val="004739E0"/>
    <w:rsid w:val="004741D5"/>
    <w:rsid w:val="00477FEB"/>
    <w:rsid w:val="00483423"/>
    <w:rsid w:val="00484687"/>
    <w:rsid w:val="004907D0"/>
    <w:rsid w:val="004910AE"/>
    <w:rsid w:val="004920D3"/>
    <w:rsid w:val="00494A7C"/>
    <w:rsid w:val="004961F6"/>
    <w:rsid w:val="004A30B4"/>
    <w:rsid w:val="004A7397"/>
    <w:rsid w:val="004A7449"/>
    <w:rsid w:val="004B1407"/>
    <w:rsid w:val="004B2F12"/>
    <w:rsid w:val="004B4E56"/>
    <w:rsid w:val="004B678E"/>
    <w:rsid w:val="004B6B72"/>
    <w:rsid w:val="004C3896"/>
    <w:rsid w:val="004C6ADC"/>
    <w:rsid w:val="004C6EAF"/>
    <w:rsid w:val="004C787F"/>
    <w:rsid w:val="004D264B"/>
    <w:rsid w:val="004D2C6B"/>
    <w:rsid w:val="004D442A"/>
    <w:rsid w:val="004D45B9"/>
    <w:rsid w:val="004E0925"/>
    <w:rsid w:val="004E2829"/>
    <w:rsid w:val="004F3C15"/>
    <w:rsid w:val="004F3E2A"/>
    <w:rsid w:val="004F53E3"/>
    <w:rsid w:val="004F5E58"/>
    <w:rsid w:val="004F7D36"/>
    <w:rsid w:val="00502632"/>
    <w:rsid w:val="00502DBA"/>
    <w:rsid w:val="00503620"/>
    <w:rsid w:val="005078A4"/>
    <w:rsid w:val="00511990"/>
    <w:rsid w:val="00513FC5"/>
    <w:rsid w:val="0051508D"/>
    <w:rsid w:val="005160D8"/>
    <w:rsid w:val="00516F18"/>
    <w:rsid w:val="00521158"/>
    <w:rsid w:val="00524BE6"/>
    <w:rsid w:val="00530653"/>
    <w:rsid w:val="005325E0"/>
    <w:rsid w:val="00533AF9"/>
    <w:rsid w:val="00533CD1"/>
    <w:rsid w:val="00533FC9"/>
    <w:rsid w:val="00546B47"/>
    <w:rsid w:val="00552852"/>
    <w:rsid w:val="00553B03"/>
    <w:rsid w:val="005604AA"/>
    <w:rsid w:val="00560E21"/>
    <w:rsid w:val="00560FA7"/>
    <w:rsid w:val="00561AB4"/>
    <w:rsid w:val="00573AAC"/>
    <w:rsid w:val="005809C4"/>
    <w:rsid w:val="005920C5"/>
    <w:rsid w:val="00594882"/>
    <w:rsid w:val="0059520D"/>
    <w:rsid w:val="00595B6D"/>
    <w:rsid w:val="005966A2"/>
    <w:rsid w:val="005A5E05"/>
    <w:rsid w:val="005A5F66"/>
    <w:rsid w:val="005B0460"/>
    <w:rsid w:val="005B1AA4"/>
    <w:rsid w:val="005B22DB"/>
    <w:rsid w:val="005B2E19"/>
    <w:rsid w:val="005B4277"/>
    <w:rsid w:val="005B70AC"/>
    <w:rsid w:val="005C1C72"/>
    <w:rsid w:val="005C63C4"/>
    <w:rsid w:val="005C6C7D"/>
    <w:rsid w:val="005C777A"/>
    <w:rsid w:val="005D2052"/>
    <w:rsid w:val="005D4DDB"/>
    <w:rsid w:val="005D4F71"/>
    <w:rsid w:val="005D568A"/>
    <w:rsid w:val="005D70DC"/>
    <w:rsid w:val="005E116F"/>
    <w:rsid w:val="005E2F07"/>
    <w:rsid w:val="005E33AC"/>
    <w:rsid w:val="005F1609"/>
    <w:rsid w:val="005F2953"/>
    <w:rsid w:val="005F581D"/>
    <w:rsid w:val="005F5EC6"/>
    <w:rsid w:val="0060103A"/>
    <w:rsid w:val="00602D70"/>
    <w:rsid w:val="00603A89"/>
    <w:rsid w:val="0060432C"/>
    <w:rsid w:val="00611BA2"/>
    <w:rsid w:val="00611D4D"/>
    <w:rsid w:val="00617F6F"/>
    <w:rsid w:val="00624CF2"/>
    <w:rsid w:val="00624FBA"/>
    <w:rsid w:val="00626B36"/>
    <w:rsid w:val="00634BEC"/>
    <w:rsid w:val="00640336"/>
    <w:rsid w:val="0064119F"/>
    <w:rsid w:val="00643D0A"/>
    <w:rsid w:val="006456E7"/>
    <w:rsid w:val="00646B1A"/>
    <w:rsid w:val="006478EA"/>
    <w:rsid w:val="00647A31"/>
    <w:rsid w:val="006551FF"/>
    <w:rsid w:val="006559DE"/>
    <w:rsid w:val="00656A66"/>
    <w:rsid w:val="00656E58"/>
    <w:rsid w:val="00667DE6"/>
    <w:rsid w:val="00667F2E"/>
    <w:rsid w:val="00672B01"/>
    <w:rsid w:val="00672B05"/>
    <w:rsid w:val="00672D23"/>
    <w:rsid w:val="00674279"/>
    <w:rsid w:val="006744E3"/>
    <w:rsid w:val="00676502"/>
    <w:rsid w:val="00680CEA"/>
    <w:rsid w:val="006811A0"/>
    <w:rsid w:val="00686AAE"/>
    <w:rsid w:val="00695A2E"/>
    <w:rsid w:val="00695BD7"/>
    <w:rsid w:val="00695D9B"/>
    <w:rsid w:val="00696AFC"/>
    <w:rsid w:val="006A3D3C"/>
    <w:rsid w:val="006A47B0"/>
    <w:rsid w:val="006B1554"/>
    <w:rsid w:val="006B4087"/>
    <w:rsid w:val="006B4C2E"/>
    <w:rsid w:val="006B766E"/>
    <w:rsid w:val="006B7E1E"/>
    <w:rsid w:val="006C0753"/>
    <w:rsid w:val="006C3317"/>
    <w:rsid w:val="006C3804"/>
    <w:rsid w:val="006C46DF"/>
    <w:rsid w:val="006C54BD"/>
    <w:rsid w:val="006D07EC"/>
    <w:rsid w:val="006D17E1"/>
    <w:rsid w:val="006D2A29"/>
    <w:rsid w:val="006D7368"/>
    <w:rsid w:val="006E460C"/>
    <w:rsid w:val="006E637C"/>
    <w:rsid w:val="006F2C00"/>
    <w:rsid w:val="006F549A"/>
    <w:rsid w:val="006F54D3"/>
    <w:rsid w:val="00710242"/>
    <w:rsid w:val="00711A0E"/>
    <w:rsid w:val="00712AE3"/>
    <w:rsid w:val="007147FB"/>
    <w:rsid w:val="007250F8"/>
    <w:rsid w:val="00727204"/>
    <w:rsid w:val="00730BCE"/>
    <w:rsid w:val="0074059D"/>
    <w:rsid w:val="00742B9C"/>
    <w:rsid w:val="007454D6"/>
    <w:rsid w:val="00751E9A"/>
    <w:rsid w:val="007546A2"/>
    <w:rsid w:val="00754B09"/>
    <w:rsid w:val="00754E49"/>
    <w:rsid w:val="00755E79"/>
    <w:rsid w:val="00756E7E"/>
    <w:rsid w:val="00761597"/>
    <w:rsid w:val="00761D5B"/>
    <w:rsid w:val="007634AC"/>
    <w:rsid w:val="0076403B"/>
    <w:rsid w:val="007643F4"/>
    <w:rsid w:val="0076461E"/>
    <w:rsid w:val="00764AC0"/>
    <w:rsid w:val="00771BEF"/>
    <w:rsid w:val="00772300"/>
    <w:rsid w:val="00774263"/>
    <w:rsid w:val="00775367"/>
    <w:rsid w:val="00776326"/>
    <w:rsid w:val="00777D99"/>
    <w:rsid w:val="00784862"/>
    <w:rsid w:val="007874DC"/>
    <w:rsid w:val="00787FCB"/>
    <w:rsid w:val="0079154F"/>
    <w:rsid w:val="00793BFE"/>
    <w:rsid w:val="007955FC"/>
    <w:rsid w:val="007B1C49"/>
    <w:rsid w:val="007B1C4A"/>
    <w:rsid w:val="007B49DF"/>
    <w:rsid w:val="007B6CA0"/>
    <w:rsid w:val="007B7635"/>
    <w:rsid w:val="007C2E30"/>
    <w:rsid w:val="007C453F"/>
    <w:rsid w:val="007D09E3"/>
    <w:rsid w:val="007D1C87"/>
    <w:rsid w:val="007D1E71"/>
    <w:rsid w:val="007D21EB"/>
    <w:rsid w:val="007D5515"/>
    <w:rsid w:val="007E07E8"/>
    <w:rsid w:val="007E3078"/>
    <w:rsid w:val="007E449C"/>
    <w:rsid w:val="007E5749"/>
    <w:rsid w:val="007E6668"/>
    <w:rsid w:val="007F11EC"/>
    <w:rsid w:val="007F134A"/>
    <w:rsid w:val="007F2E47"/>
    <w:rsid w:val="007F7D0D"/>
    <w:rsid w:val="0080215B"/>
    <w:rsid w:val="008040EE"/>
    <w:rsid w:val="00804DA5"/>
    <w:rsid w:val="00806C12"/>
    <w:rsid w:val="008124AA"/>
    <w:rsid w:val="00815C09"/>
    <w:rsid w:val="008167C5"/>
    <w:rsid w:val="0081695D"/>
    <w:rsid w:val="00820D35"/>
    <w:rsid w:val="008225F2"/>
    <w:rsid w:val="008230FB"/>
    <w:rsid w:val="00826B1F"/>
    <w:rsid w:val="008275F8"/>
    <w:rsid w:val="00830509"/>
    <w:rsid w:val="00832A96"/>
    <w:rsid w:val="0083535D"/>
    <w:rsid w:val="008369CE"/>
    <w:rsid w:val="00836C7E"/>
    <w:rsid w:val="00842FA9"/>
    <w:rsid w:val="00851327"/>
    <w:rsid w:val="00852B72"/>
    <w:rsid w:val="00857F2E"/>
    <w:rsid w:val="00864C67"/>
    <w:rsid w:val="00865F12"/>
    <w:rsid w:val="00885424"/>
    <w:rsid w:val="00885544"/>
    <w:rsid w:val="00886337"/>
    <w:rsid w:val="00886519"/>
    <w:rsid w:val="00895FCB"/>
    <w:rsid w:val="0089675C"/>
    <w:rsid w:val="00896E8A"/>
    <w:rsid w:val="008A077D"/>
    <w:rsid w:val="008A2BC4"/>
    <w:rsid w:val="008A4C4D"/>
    <w:rsid w:val="008A6837"/>
    <w:rsid w:val="008A6A70"/>
    <w:rsid w:val="008A70F1"/>
    <w:rsid w:val="008B0F19"/>
    <w:rsid w:val="008B1775"/>
    <w:rsid w:val="008B6B32"/>
    <w:rsid w:val="008C0377"/>
    <w:rsid w:val="008C04E5"/>
    <w:rsid w:val="008C114E"/>
    <w:rsid w:val="008C1755"/>
    <w:rsid w:val="008C3CD8"/>
    <w:rsid w:val="008C6B86"/>
    <w:rsid w:val="008C786B"/>
    <w:rsid w:val="008D0E60"/>
    <w:rsid w:val="008D1661"/>
    <w:rsid w:val="008D2521"/>
    <w:rsid w:val="008D2B4A"/>
    <w:rsid w:val="008D7D65"/>
    <w:rsid w:val="008E02B8"/>
    <w:rsid w:val="008E5D56"/>
    <w:rsid w:val="008F0BC0"/>
    <w:rsid w:val="008F16DE"/>
    <w:rsid w:val="008F385F"/>
    <w:rsid w:val="009030B9"/>
    <w:rsid w:val="00907964"/>
    <w:rsid w:val="00917FAE"/>
    <w:rsid w:val="00922331"/>
    <w:rsid w:val="00923B51"/>
    <w:rsid w:val="0092466C"/>
    <w:rsid w:val="00925880"/>
    <w:rsid w:val="0093144E"/>
    <w:rsid w:val="00931455"/>
    <w:rsid w:val="00931522"/>
    <w:rsid w:val="00933BD1"/>
    <w:rsid w:val="00933C27"/>
    <w:rsid w:val="009419EB"/>
    <w:rsid w:val="00942D77"/>
    <w:rsid w:val="009435D5"/>
    <w:rsid w:val="00944375"/>
    <w:rsid w:val="00944FE9"/>
    <w:rsid w:val="00945208"/>
    <w:rsid w:val="00947F67"/>
    <w:rsid w:val="009504CD"/>
    <w:rsid w:val="00950860"/>
    <w:rsid w:val="00956C63"/>
    <w:rsid w:val="009571D9"/>
    <w:rsid w:val="00964637"/>
    <w:rsid w:val="009656FB"/>
    <w:rsid w:val="00976762"/>
    <w:rsid w:val="009776CF"/>
    <w:rsid w:val="00991923"/>
    <w:rsid w:val="00991941"/>
    <w:rsid w:val="00992205"/>
    <w:rsid w:val="00992AF6"/>
    <w:rsid w:val="009940FB"/>
    <w:rsid w:val="0099429E"/>
    <w:rsid w:val="009A21A7"/>
    <w:rsid w:val="009A3C51"/>
    <w:rsid w:val="009A6234"/>
    <w:rsid w:val="009C4F3C"/>
    <w:rsid w:val="009D1E89"/>
    <w:rsid w:val="009D1E8E"/>
    <w:rsid w:val="009D2C29"/>
    <w:rsid w:val="009D60AC"/>
    <w:rsid w:val="009D64A5"/>
    <w:rsid w:val="009D7858"/>
    <w:rsid w:val="009E5030"/>
    <w:rsid w:val="009E5820"/>
    <w:rsid w:val="009E7938"/>
    <w:rsid w:val="009F186C"/>
    <w:rsid w:val="009F48FE"/>
    <w:rsid w:val="00A05579"/>
    <w:rsid w:val="00A10B5E"/>
    <w:rsid w:val="00A12390"/>
    <w:rsid w:val="00A14B9C"/>
    <w:rsid w:val="00A1773D"/>
    <w:rsid w:val="00A2758B"/>
    <w:rsid w:val="00A27FB7"/>
    <w:rsid w:val="00A318E9"/>
    <w:rsid w:val="00A369C4"/>
    <w:rsid w:val="00A402D2"/>
    <w:rsid w:val="00A43B6B"/>
    <w:rsid w:val="00A4678F"/>
    <w:rsid w:val="00A50DF8"/>
    <w:rsid w:val="00A52E5E"/>
    <w:rsid w:val="00A54D75"/>
    <w:rsid w:val="00A567BB"/>
    <w:rsid w:val="00A56D1A"/>
    <w:rsid w:val="00A56DC4"/>
    <w:rsid w:val="00A601B2"/>
    <w:rsid w:val="00A60F90"/>
    <w:rsid w:val="00A661FC"/>
    <w:rsid w:val="00A67AB4"/>
    <w:rsid w:val="00A71081"/>
    <w:rsid w:val="00A72A83"/>
    <w:rsid w:val="00A8405C"/>
    <w:rsid w:val="00A8623A"/>
    <w:rsid w:val="00A87914"/>
    <w:rsid w:val="00A965AA"/>
    <w:rsid w:val="00AA04FC"/>
    <w:rsid w:val="00AA24D8"/>
    <w:rsid w:val="00AA485D"/>
    <w:rsid w:val="00AA5A93"/>
    <w:rsid w:val="00AA7614"/>
    <w:rsid w:val="00AA7C98"/>
    <w:rsid w:val="00AB1AEF"/>
    <w:rsid w:val="00AB28E0"/>
    <w:rsid w:val="00AB334D"/>
    <w:rsid w:val="00AB5A85"/>
    <w:rsid w:val="00AB6978"/>
    <w:rsid w:val="00AC761C"/>
    <w:rsid w:val="00AD00F9"/>
    <w:rsid w:val="00AD51D6"/>
    <w:rsid w:val="00AD6079"/>
    <w:rsid w:val="00AD63EA"/>
    <w:rsid w:val="00AF106F"/>
    <w:rsid w:val="00B039B0"/>
    <w:rsid w:val="00B039FF"/>
    <w:rsid w:val="00B05767"/>
    <w:rsid w:val="00B05830"/>
    <w:rsid w:val="00B0622B"/>
    <w:rsid w:val="00B069CF"/>
    <w:rsid w:val="00B06E66"/>
    <w:rsid w:val="00B12C42"/>
    <w:rsid w:val="00B12F79"/>
    <w:rsid w:val="00B2315A"/>
    <w:rsid w:val="00B231C1"/>
    <w:rsid w:val="00B24DC6"/>
    <w:rsid w:val="00B257D6"/>
    <w:rsid w:val="00B268F7"/>
    <w:rsid w:val="00B26C45"/>
    <w:rsid w:val="00B3363B"/>
    <w:rsid w:val="00B33D9B"/>
    <w:rsid w:val="00B346CC"/>
    <w:rsid w:val="00B36FF1"/>
    <w:rsid w:val="00B37AF1"/>
    <w:rsid w:val="00B43B99"/>
    <w:rsid w:val="00B50DFD"/>
    <w:rsid w:val="00B52E70"/>
    <w:rsid w:val="00B5507D"/>
    <w:rsid w:val="00B55CB6"/>
    <w:rsid w:val="00B5767D"/>
    <w:rsid w:val="00B605B8"/>
    <w:rsid w:val="00B74814"/>
    <w:rsid w:val="00B82889"/>
    <w:rsid w:val="00B82E90"/>
    <w:rsid w:val="00B867AE"/>
    <w:rsid w:val="00B87386"/>
    <w:rsid w:val="00B87562"/>
    <w:rsid w:val="00B91D88"/>
    <w:rsid w:val="00B92FFD"/>
    <w:rsid w:val="00B9381E"/>
    <w:rsid w:val="00B951B5"/>
    <w:rsid w:val="00B95628"/>
    <w:rsid w:val="00B96CA2"/>
    <w:rsid w:val="00BA59F1"/>
    <w:rsid w:val="00BB084B"/>
    <w:rsid w:val="00BB1FC4"/>
    <w:rsid w:val="00BB4DC8"/>
    <w:rsid w:val="00BB6428"/>
    <w:rsid w:val="00BC6D37"/>
    <w:rsid w:val="00BD1A11"/>
    <w:rsid w:val="00BD1E3E"/>
    <w:rsid w:val="00BD2429"/>
    <w:rsid w:val="00BD25D5"/>
    <w:rsid w:val="00BD264A"/>
    <w:rsid w:val="00BD7C8A"/>
    <w:rsid w:val="00BE1C2C"/>
    <w:rsid w:val="00BE432D"/>
    <w:rsid w:val="00BE7B03"/>
    <w:rsid w:val="00BF006C"/>
    <w:rsid w:val="00BF269B"/>
    <w:rsid w:val="00BF4C8F"/>
    <w:rsid w:val="00BF555B"/>
    <w:rsid w:val="00BF64A1"/>
    <w:rsid w:val="00C02DF6"/>
    <w:rsid w:val="00C03225"/>
    <w:rsid w:val="00C04CE3"/>
    <w:rsid w:val="00C170F4"/>
    <w:rsid w:val="00C1795B"/>
    <w:rsid w:val="00C2247D"/>
    <w:rsid w:val="00C2306B"/>
    <w:rsid w:val="00C23CD8"/>
    <w:rsid w:val="00C2569E"/>
    <w:rsid w:val="00C36451"/>
    <w:rsid w:val="00C42E28"/>
    <w:rsid w:val="00C43E81"/>
    <w:rsid w:val="00C43F36"/>
    <w:rsid w:val="00C44741"/>
    <w:rsid w:val="00C477C3"/>
    <w:rsid w:val="00C51AC8"/>
    <w:rsid w:val="00C52109"/>
    <w:rsid w:val="00C61051"/>
    <w:rsid w:val="00C6444C"/>
    <w:rsid w:val="00C64CF6"/>
    <w:rsid w:val="00C64FE7"/>
    <w:rsid w:val="00C6718E"/>
    <w:rsid w:val="00C7017B"/>
    <w:rsid w:val="00C73278"/>
    <w:rsid w:val="00C73A26"/>
    <w:rsid w:val="00C81EB7"/>
    <w:rsid w:val="00C841B6"/>
    <w:rsid w:val="00C92CD5"/>
    <w:rsid w:val="00C93F6D"/>
    <w:rsid w:val="00C96010"/>
    <w:rsid w:val="00CA45DF"/>
    <w:rsid w:val="00CA4E38"/>
    <w:rsid w:val="00CB05B2"/>
    <w:rsid w:val="00CB1964"/>
    <w:rsid w:val="00CB1C87"/>
    <w:rsid w:val="00CB5071"/>
    <w:rsid w:val="00CC060A"/>
    <w:rsid w:val="00CC0E30"/>
    <w:rsid w:val="00CC3C8B"/>
    <w:rsid w:val="00CC4F8A"/>
    <w:rsid w:val="00CC520E"/>
    <w:rsid w:val="00CE20B4"/>
    <w:rsid w:val="00CE4AEE"/>
    <w:rsid w:val="00CE4B77"/>
    <w:rsid w:val="00CF49E9"/>
    <w:rsid w:val="00CF5408"/>
    <w:rsid w:val="00CF68CA"/>
    <w:rsid w:val="00D001F3"/>
    <w:rsid w:val="00D10A82"/>
    <w:rsid w:val="00D1168C"/>
    <w:rsid w:val="00D126BE"/>
    <w:rsid w:val="00D1352D"/>
    <w:rsid w:val="00D161F7"/>
    <w:rsid w:val="00D167E2"/>
    <w:rsid w:val="00D37B15"/>
    <w:rsid w:val="00D400D4"/>
    <w:rsid w:val="00D40B78"/>
    <w:rsid w:val="00D42FF0"/>
    <w:rsid w:val="00D4662D"/>
    <w:rsid w:val="00D511BB"/>
    <w:rsid w:val="00D55698"/>
    <w:rsid w:val="00D55F79"/>
    <w:rsid w:val="00D570C4"/>
    <w:rsid w:val="00D57212"/>
    <w:rsid w:val="00D60FD0"/>
    <w:rsid w:val="00D6126D"/>
    <w:rsid w:val="00D617F0"/>
    <w:rsid w:val="00D67731"/>
    <w:rsid w:val="00D678EE"/>
    <w:rsid w:val="00D67E68"/>
    <w:rsid w:val="00D75EDB"/>
    <w:rsid w:val="00D75F38"/>
    <w:rsid w:val="00D778C6"/>
    <w:rsid w:val="00D80995"/>
    <w:rsid w:val="00D9164C"/>
    <w:rsid w:val="00DA2CA7"/>
    <w:rsid w:val="00DA51D2"/>
    <w:rsid w:val="00DA73AD"/>
    <w:rsid w:val="00DA7DD6"/>
    <w:rsid w:val="00DB451D"/>
    <w:rsid w:val="00DC596B"/>
    <w:rsid w:val="00DC5D67"/>
    <w:rsid w:val="00DD0458"/>
    <w:rsid w:val="00DD28B8"/>
    <w:rsid w:val="00DE48BC"/>
    <w:rsid w:val="00DF21A7"/>
    <w:rsid w:val="00DF2BD5"/>
    <w:rsid w:val="00DF75AD"/>
    <w:rsid w:val="00E006A2"/>
    <w:rsid w:val="00E00F18"/>
    <w:rsid w:val="00E02293"/>
    <w:rsid w:val="00E04B8F"/>
    <w:rsid w:val="00E0548D"/>
    <w:rsid w:val="00E06A9C"/>
    <w:rsid w:val="00E11D3F"/>
    <w:rsid w:val="00E13AC0"/>
    <w:rsid w:val="00E141BE"/>
    <w:rsid w:val="00E20C67"/>
    <w:rsid w:val="00E22C23"/>
    <w:rsid w:val="00E2469D"/>
    <w:rsid w:val="00E30141"/>
    <w:rsid w:val="00E304C0"/>
    <w:rsid w:val="00E33DFE"/>
    <w:rsid w:val="00E360C7"/>
    <w:rsid w:val="00E374CC"/>
    <w:rsid w:val="00E4041C"/>
    <w:rsid w:val="00E4116E"/>
    <w:rsid w:val="00E423E7"/>
    <w:rsid w:val="00E42545"/>
    <w:rsid w:val="00E449B7"/>
    <w:rsid w:val="00E45078"/>
    <w:rsid w:val="00E52122"/>
    <w:rsid w:val="00E5368C"/>
    <w:rsid w:val="00E53D76"/>
    <w:rsid w:val="00E55D20"/>
    <w:rsid w:val="00E57E70"/>
    <w:rsid w:val="00E718D6"/>
    <w:rsid w:val="00E762D8"/>
    <w:rsid w:val="00E774ED"/>
    <w:rsid w:val="00E80512"/>
    <w:rsid w:val="00E87D94"/>
    <w:rsid w:val="00E90832"/>
    <w:rsid w:val="00E91517"/>
    <w:rsid w:val="00E92CEE"/>
    <w:rsid w:val="00EA1290"/>
    <w:rsid w:val="00EA1F1A"/>
    <w:rsid w:val="00EA4DEC"/>
    <w:rsid w:val="00EA548E"/>
    <w:rsid w:val="00EB12C7"/>
    <w:rsid w:val="00EB1466"/>
    <w:rsid w:val="00EB1568"/>
    <w:rsid w:val="00EB3C07"/>
    <w:rsid w:val="00EC1DA0"/>
    <w:rsid w:val="00EC28F0"/>
    <w:rsid w:val="00EC536F"/>
    <w:rsid w:val="00ED0AB8"/>
    <w:rsid w:val="00ED23D8"/>
    <w:rsid w:val="00ED42E3"/>
    <w:rsid w:val="00ED48F0"/>
    <w:rsid w:val="00ED7834"/>
    <w:rsid w:val="00EE31EE"/>
    <w:rsid w:val="00EE6F46"/>
    <w:rsid w:val="00EF007C"/>
    <w:rsid w:val="00EF07F1"/>
    <w:rsid w:val="00EF6E27"/>
    <w:rsid w:val="00EF6EE8"/>
    <w:rsid w:val="00F01764"/>
    <w:rsid w:val="00F02422"/>
    <w:rsid w:val="00F02620"/>
    <w:rsid w:val="00F03589"/>
    <w:rsid w:val="00F05C68"/>
    <w:rsid w:val="00F05F58"/>
    <w:rsid w:val="00F07282"/>
    <w:rsid w:val="00F11BAC"/>
    <w:rsid w:val="00F12B23"/>
    <w:rsid w:val="00F1410A"/>
    <w:rsid w:val="00F16631"/>
    <w:rsid w:val="00F20516"/>
    <w:rsid w:val="00F21133"/>
    <w:rsid w:val="00F24BBF"/>
    <w:rsid w:val="00F34487"/>
    <w:rsid w:val="00F401E6"/>
    <w:rsid w:val="00F403F0"/>
    <w:rsid w:val="00F42D1C"/>
    <w:rsid w:val="00F44682"/>
    <w:rsid w:val="00F47D0C"/>
    <w:rsid w:val="00F526D2"/>
    <w:rsid w:val="00F5430B"/>
    <w:rsid w:val="00F60797"/>
    <w:rsid w:val="00F657FC"/>
    <w:rsid w:val="00F66E2A"/>
    <w:rsid w:val="00F6707E"/>
    <w:rsid w:val="00F67CBE"/>
    <w:rsid w:val="00F67F1D"/>
    <w:rsid w:val="00F73E2E"/>
    <w:rsid w:val="00F75EF1"/>
    <w:rsid w:val="00F81D23"/>
    <w:rsid w:val="00F82443"/>
    <w:rsid w:val="00F869F2"/>
    <w:rsid w:val="00F92D6A"/>
    <w:rsid w:val="00F95E96"/>
    <w:rsid w:val="00F97CE9"/>
    <w:rsid w:val="00FA6EC0"/>
    <w:rsid w:val="00FB1EAC"/>
    <w:rsid w:val="00FB2EF8"/>
    <w:rsid w:val="00FB7321"/>
    <w:rsid w:val="00FC20D0"/>
    <w:rsid w:val="00FC2965"/>
    <w:rsid w:val="00FC2C40"/>
    <w:rsid w:val="00FC336B"/>
    <w:rsid w:val="00FC6FCF"/>
    <w:rsid w:val="00FD0FA5"/>
    <w:rsid w:val="00FD45ED"/>
    <w:rsid w:val="00FD47AC"/>
    <w:rsid w:val="00FD4A43"/>
    <w:rsid w:val="00FD57F4"/>
    <w:rsid w:val="00FD5AC3"/>
    <w:rsid w:val="00FE2083"/>
    <w:rsid w:val="00FE232D"/>
    <w:rsid w:val="00FE3DE0"/>
    <w:rsid w:val="00FE7ED5"/>
    <w:rsid w:val="00FF1482"/>
    <w:rsid w:val="00FF15EE"/>
    <w:rsid w:val="00FF17CA"/>
    <w:rsid w:val="00FF42A1"/>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6CA37-CD79-4B69-936F-CC19D08A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D5"/>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FD5"/>
    <w:pPr>
      <w:tabs>
        <w:tab w:val="center" w:pos="4320"/>
        <w:tab w:val="right" w:pos="8640"/>
      </w:tabs>
    </w:pPr>
  </w:style>
  <w:style w:type="paragraph" w:styleId="Footer">
    <w:name w:val="footer"/>
    <w:basedOn w:val="Normal"/>
    <w:rsid w:val="001D4FD5"/>
    <w:pPr>
      <w:tabs>
        <w:tab w:val="center" w:pos="4320"/>
        <w:tab w:val="right" w:pos="8640"/>
      </w:tabs>
    </w:pPr>
  </w:style>
  <w:style w:type="paragraph" w:styleId="BalloonText">
    <w:name w:val="Balloon Text"/>
    <w:basedOn w:val="Normal"/>
    <w:semiHidden/>
    <w:rsid w:val="00ED7834"/>
    <w:rPr>
      <w:rFonts w:ascii="Tahoma" w:hAnsi="Tahoma" w:cs="Tahoma"/>
      <w:sz w:val="16"/>
      <w:szCs w:val="16"/>
    </w:rPr>
  </w:style>
  <w:style w:type="paragraph" w:styleId="DocumentMap">
    <w:name w:val="Document Map"/>
    <w:basedOn w:val="Normal"/>
    <w:semiHidden/>
    <w:rsid w:val="00ED42E3"/>
    <w:pPr>
      <w:shd w:val="clear" w:color="auto" w:fill="000080"/>
    </w:pPr>
    <w:rPr>
      <w:rFonts w:ascii="Tahoma" w:hAnsi="Tahoma" w:cs="Tahoma"/>
    </w:rPr>
  </w:style>
  <w:style w:type="character" w:styleId="Strong">
    <w:name w:val="Strong"/>
    <w:basedOn w:val="DefaultParagraphFont"/>
    <w:qFormat/>
    <w:rsid w:val="00F97CE9"/>
    <w:rPr>
      <w:b/>
      <w:bCs/>
    </w:rPr>
  </w:style>
  <w:style w:type="paragraph" w:styleId="ListParagraph">
    <w:name w:val="List Paragraph"/>
    <w:basedOn w:val="Normal"/>
    <w:uiPriority w:val="34"/>
    <w:qFormat/>
    <w:rsid w:val="00D67E68"/>
    <w:pPr>
      <w:ind w:left="720"/>
    </w:pPr>
  </w:style>
  <w:style w:type="table" w:styleId="TableGrid">
    <w:name w:val="Table Grid"/>
    <w:basedOn w:val="TableNormal"/>
    <w:uiPriority w:val="59"/>
    <w:rsid w:val="001A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E82"/>
    <w:rPr>
      <w:color w:val="0000FF" w:themeColor="hyperlink"/>
      <w:u w:val="single"/>
    </w:rPr>
  </w:style>
  <w:style w:type="paragraph" w:styleId="NormalWeb">
    <w:name w:val="Normal (Web)"/>
    <w:basedOn w:val="Normal"/>
    <w:uiPriority w:val="99"/>
    <w:unhideWhenUsed/>
    <w:rsid w:val="002B3C80"/>
    <w:rPr>
      <w:rFonts w:eastAsiaTheme="minorHAnsi"/>
      <w:spacing w:val="0"/>
      <w:szCs w:val="24"/>
    </w:rPr>
  </w:style>
  <w:style w:type="paragraph" w:customStyle="1" w:styleId="Default">
    <w:name w:val="Default"/>
    <w:rsid w:val="00A7108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2697">
      <w:bodyDiv w:val="1"/>
      <w:marLeft w:val="0"/>
      <w:marRight w:val="0"/>
      <w:marTop w:val="0"/>
      <w:marBottom w:val="0"/>
      <w:divBdr>
        <w:top w:val="none" w:sz="0" w:space="0" w:color="auto"/>
        <w:left w:val="none" w:sz="0" w:space="0" w:color="auto"/>
        <w:bottom w:val="none" w:sz="0" w:space="0" w:color="auto"/>
        <w:right w:val="none" w:sz="0" w:space="0" w:color="auto"/>
      </w:divBdr>
    </w:div>
    <w:div w:id="401871267">
      <w:bodyDiv w:val="1"/>
      <w:marLeft w:val="0"/>
      <w:marRight w:val="0"/>
      <w:marTop w:val="0"/>
      <w:marBottom w:val="0"/>
      <w:divBdr>
        <w:top w:val="none" w:sz="0" w:space="0" w:color="auto"/>
        <w:left w:val="none" w:sz="0" w:space="0" w:color="auto"/>
        <w:bottom w:val="none" w:sz="0" w:space="0" w:color="auto"/>
        <w:right w:val="none" w:sz="0" w:space="0" w:color="auto"/>
      </w:divBdr>
    </w:div>
    <w:div w:id="427505839">
      <w:bodyDiv w:val="1"/>
      <w:marLeft w:val="0"/>
      <w:marRight w:val="0"/>
      <w:marTop w:val="0"/>
      <w:marBottom w:val="0"/>
      <w:divBdr>
        <w:top w:val="none" w:sz="0" w:space="0" w:color="auto"/>
        <w:left w:val="none" w:sz="0" w:space="0" w:color="auto"/>
        <w:bottom w:val="none" w:sz="0" w:space="0" w:color="auto"/>
        <w:right w:val="none" w:sz="0" w:space="0" w:color="auto"/>
      </w:divBdr>
    </w:div>
    <w:div w:id="559246526">
      <w:bodyDiv w:val="1"/>
      <w:marLeft w:val="0"/>
      <w:marRight w:val="0"/>
      <w:marTop w:val="0"/>
      <w:marBottom w:val="0"/>
      <w:divBdr>
        <w:top w:val="none" w:sz="0" w:space="0" w:color="auto"/>
        <w:left w:val="none" w:sz="0" w:space="0" w:color="auto"/>
        <w:bottom w:val="none" w:sz="0" w:space="0" w:color="auto"/>
        <w:right w:val="none" w:sz="0" w:space="0" w:color="auto"/>
      </w:divBdr>
    </w:div>
    <w:div w:id="576405415">
      <w:bodyDiv w:val="1"/>
      <w:marLeft w:val="0"/>
      <w:marRight w:val="0"/>
      <w:marTop w:val="0"/>
      <w:marBottom w:val="0"/>
      <w:divBdr>
        <w:top w:val="none" w:sz="0" w:space="0" w:color="auto"/>
        <w:left w:val="none" w:sz="0" w:space="0" w:color="auto"/>
        <w:bottom w:val="none" w:sz="0" w:space="0" w:color="auto"/>
        <w:right w:val="none" w:sz="0" w:space="0" w:color="auto"/>
      </w:divBdr>
    </w:div>
    <w:div w:id="615794697">
      <w:bodyDiv w:val="1"/>
      <w:marLeft w:val="0"/>
      <w:marRight w:val="0"/>
      <w:marTop w:val="0"/>
      <w:marBottom w:val="0"/>
      <w:divBdr>
        <w:top w:val="none" w:sz="0" w:space="0" w:color="auto"/>
        <w:left w:val="none" w:sz="0" w:space="0" w:color="auto"/>
        <w:bottom w:val="none" w:sz="0" w:space="0" w:color="auto"/>
        <w:right w:val="none" w:sz="0" w:space="0" w:color="auto"/>
      </w:divBdr>
    </w:div>
    <w:div w:id="658965865">
      <w:bodyDiv w:val="1"/>
      <w:marLeft w:val="0"/>
      <w:marRight w:val="0"/>
      <w:marTop w:val="0"/>
      <w:marBottom w:val="0"/>
      <w:divBdr>
        <w:top w:val="none" w:sz="0" w:space="0" w:color="auto"/>
        <w:left w:val="none" w:sz="0" w:space="0" w:color="auto"/>
        <w:bottom w:val="none" w:sz="0" w:space="0" w:color="auto"/>
        <w:right w:val="none" w:sz="0" w:space="0" w:color="auto"/>
      </w:divBdr>
    </w:div>
    <w:div w:id="712075645">
      <w:bodyDiv w:val="1"/>
      <w:marLeft w:val="0"/>
      <w:marRight w:val="0"/>
      <w:marTop w:val="0"/>
      <w:marBottom w:val="0"/>
      <w:divBdr>
        <w:top w:val="none" w:sz="0" w:space="0" w:color="auto"/>
        <w:left w:val="none" w:sz="0" w:space="0" w:color="auto"/>
        <w:bottom w:val="none" w:sz="0" w:space="0" w:color="auto"/>
        <w:right w:val="none" w:sz="0" w:space="0" w:color="auto"/>
      </w:divBdr>
    </w:div>
    <w:div w:id="760951975">
      <w:bodyDiv w:val="1"/>
      <w:marLeft w:val="0"/>
      <w:marRight w:val="0"/>
      <w:marTop w:val="0"/>
      <w:marBottom w:val="0"/>
      <w:divBdr>
        <w:top w:val="none" w:sz="0" w:space="0" w:color="auto"/>
        <w:left w:val="none" w:sz="0" w:space="0" w:color="auto"/>
        <w:bottom w:val="none" w:sz="0" w:space="0" w:color="auto"/>
        <w:right w:val="none" w:sz="0" w:space="0" w:color="auto"/>
      </w:divBdr>
    </w:div>
    <w:div w:id="1007708396">
      <w:bodyDiv w:val="1"/>
      <w:marLeft w:val="0"/>
      <w:marRight w:val="0"/>
      <w:marTop w:val="0"/>
      <w:marBottom w:val="0"/>
      <w:divBdr>
        <w:top w:val="none" w:sz="0" w:space="0" w:color="auto"/>
        <w:left w:val="none" w:sz="0" w:space="0" w:color="auto"/>
        <w:bottom w:val="none" w:sz="0" w:space="0" w:color="auto"/>
        <w:right w:val="none" w:sz="0" w:space="0" w:color="auto"/>
      </w:divBdr>
    </w:div>
    <w:div w:id="1268390447">
      <w:bodyDiv w:val="1"/>
      <w:marLeft w:val="0"/>
      <w:marRight w:val="0"/>
      <w:marTop w:val="0"/>
      <w:marBottom w:val="0"/>
      <w:divBdr>
        <w:top w:val="none" w:sz="0" w:space="0" w:color="auto"/>
        <w:left w:val="none" w:sz="0" w:space="0" w:color="auto"/>
        <w:bottom w:val="none" w:sz="0" w:space="0" w:color="auto"/>
        <w:right w:val="none" w:sz="0" w:space="0" w:color="auto"/>
      </w:divBdr>
    </w:div>
    <w:div w:id="1324162218">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86900653">
      <w:bodyDiv w:val="1"/>
      <w:marLeft w:val="0"/>
      <w:marRight w:val="0"/>
      <w:marTop w:val="0"/>
      <w:marBottom w:val="0"/>
      <w:divBdr>
        <w:top w:val="none" w:sz="0" w:space="0" w:color="auto"/>
        <w:left w:val="none" w:sz="0" w:space="0" w:color="auto"/>
        <w:bottom w:val="none" w:sz="0" w:space="0" w:color="auto"/>
        <w:right w:val="none" w:sz="0" w:space="0" w:color="auto"/>
      </w:divBdr>
    </w:div>
    <w:div w:id="1675179900">
      <w:bodyDiv w:val="1"/>
      <w:marLeft w:val="0"/>
      <w:marRight w:val="0"/>
      <w:marTop w:val="0"/>
      <w:marBottom w:val="0"/>
      <w:divBdr>
        <w:top w:val="none" w:sz="0" w:space="0" w:color="auto"/>
        <w:left w:val="none" w:sz="0" w:space="0" w:color="auto"/>
        <w:bottom w:val="none" w:sz="0" w:space="0" w:color="auto"/>
        <w:right w:val="none" w:sz="0" w:space="0" w:color="auto"/>
      </w:divBdr>
    </w:div>
    <w:div w:id="1762991722">
      <w:bodyDiv w:val="1"/>
      <w:marLeft w:val="0"/>
      <w:marRight w:val="0"/>
      <w:marTop w:val="0"/>
      <w:marBottom w:val="0"/>
      <w:divBdr>
        <w:top w:val="none" w:sz="0" w:space="0" w:color="auto"/>
        <w:left w:val="none" w:sz="0" w:space="0" w:color="auto"/>
        <w:bottom w:val="none" w:sz="0" w:space="0" w:color="auto"/>
        <w:right w:val="none" w:sz="0" w:space="0" w:color="auto"/>
      </w:divBdr>
    </w:div>
    <w:div w:id="1789591880">
      <w:bodyDiv w:val="1"/>
      <w:marLeft w:val="0"/>
      <w:marRight w:val="0"/>
      <w:marTop w:val="0"/>
      <w:marBottom w:val="0"/>
      <w:divBdr>
        <w:top w:val="none" w:sz="0" w:space="0" w:color="auto"/>
        <w:left w:val="none" w:sz="0" w:space="0" w:color="auto"/>
        <w:bottom w:val="none" w:sz="0" w:space="0" w:color="auto"/>
        <w:right w:val="none" w:sz="0" w:space="0" w:color="auto"/>
      </w:divBdr>
    </w:div>
    <w:div w:id="1973947178">
      <w:bodyDiv w:val="1"/>
      <w:marLeft w:val="0"/>
      <w:marRight w:val="0"/>
      <w:marTop w:val="0"/>
      <w:marBottom w:val="0"/>
      <w:divBdr>
        <w:top w:val="none" w:sz="0" w:space="0" w:color="auto"/>
        <w:left w:val="none" w:sz="0" w:space="0" w:color="auto"/>
        <w:bottom w:val="none" w:sz="0" w:space="0" w:color="auto"/>
        <w:right w:val="none" w:sz="0" w:space="0" w:color="auto"/>
      </w:divBdr>
    </w:div>
    <w:div w:id="21346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7473C.75A4E67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cineinfo@yn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Yale New Haven Hospital</vt:lpstr>
    </vt:vector>
  </TitlesOfParts>
  <Company>YNHH</Company>
  <LinksUpToDate>false</LinksUpToDate>
  <CharactersWithSpaces>3711</CharactersWithSpaces>
  <SharedDoc>false</SharedDoc>
  <HLinks>
    <vt:vector size="12" baseType="variant">
      <vt:variant>
        <vt:i4>6422646</vt:i4>
      </vt:variant>
      <vt:variant>
        <vt:i4>0</vt:i4>
      </vt:variant>
      <vt:variant>
        <vt:i4>0</vt:i4>
      </vt:variant>
      <vt:variant>
        <vt:i4>5</vt:i4>
      </vt:variant>
      <vt:variant>
        <vt:lpwstr>http://rds.yahoo.com/_ylt=A0WTefN4uV9KRLoANJeJzbkF;_ylu=X3oDMTBxNGR2bWdjBHBvcwM3BHNlYwNzcgR2dGlkA0kxMTBfMTMx/SIG=1grqh6omh/EXP=1247873784/**http%3A/images.search.yahoo.com/images/view%3Fback=http%253A%252F%252Fimages.search.yahoo.com%252Fsearch%252Fimages%253Fp%253Dpurell%252Bhand%252Bsanitizer%2526ei%253DUTF-8%2526fr%253Dyfp-t-501-s%26w=184%26h=225%26imgurl=www.cwimedical.com%252Fimages%252Fpurell-family-lg.jpg%26rurl=http%253A%252F%252Fwww.cwimedical.com%252Fpurell-hand-sanitizer.html%26size=10k%26name=purell%2Bfamily%2Blg...%26p=purell%2Bhand%2Bsanitizer%26oid=156efc7b01101340%26fr2=%26no=7%26tt=718%26sigr=11kgdb2g3%26sigi=11e45d0hv%26sigb=12sdock4m</vt:lpwstr>
      </vt:variant>
      <vt:variant>
        <vt:lpwstr/>
      </vt:variant>
      <vt:variant>
        <vt:i4>7077997</vt:i4>
      </vt:variant>
      <vt:variant>
        <vt:i4>3951</vt:i4>
      </vt:variant>
      <vt:variant>
        <vt:i4>1026</vt:i4>
      </vt:variant>
      <vt:variant>
        <vt:i4>1</vt:i4>
      </vt:variant>
      <vt:variant>
        <vt:lpwstr>http://thm-a03.yimg.com/image/156efc7b01101340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Yale New Haven Hospital</dc:title>
  <dc:creator>schustjg</dc:creator>
  <cp:lastModifiedBy>Mehlin, Lisa</cp:lastModifiedBy>
  <cp:revision>2</cp:revision>
  <cp:lastPrinted>2019-12-12T19:00:00Z</cp:lastPrinted>
  <dcterms:created xsi:type="dcterms:W3CDTF">2021-07-15T18:18:00Z</dcterms:created>
  <dcterms:modified xsi:type="dcterms:W3CDTF">2021-07-15T18:18:00Z</dcterms:modified>
</cp:coreProperties>
</file>