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374" w:rsidRDefault="00871374">
      <w:bookmarkStart w:id="0" w:name="_GoBack"/>
      <w:bookmarkEnd w:id="0"/>
      <w:r>
        <w:t xml:space="preserve">Hematology Staff Huddle Minutes </w:t>
      </w:r>
      <w:r w:rsidR="003076D5">
        <w:t>7/</w:t>
      </w:r>
      <w:r w:rsidR="00A63BE7">
        <w:t>7</w:t>
      </w:r>
      <w:r>
        <w:t>/22</w:t>
      </w:r>
    </w:p>
    <w:p w:rsidR="00871374" w:rsidRDefault="00871374"/>
    <w:p w:rsidR="00122A04" w:rsidRDefault="00DC61BE">
      <w:r>
        <w:t xml:space="preserve">Weekly Critical Call Metric Update: </w:t>
      </w:r>
    </w:p>
    <w:tbl>
      <w:tblPr>
        <w:tblStyle w:val="TableGrid"/>
        <w:tblW w:w="0" w:type="auto"/>
        <w:tblLook w:val="04A0" w:firstRow="1" w:lastRow="0" w:firstColumn="1" w:lastColumn="0" w:noHBand="0" w:noVBand="1"/>
      </w:tblPr>
      <w:tblGrid>
        <w:gridCol w:w="3116"/>
        <w:gridCol w:w="3117"/>
        <w:gridCol w:w="3117"/>
      </w:tblGrid>
      <w:tr w:rsidR="00DC61BE" w:rsidTr="00DC61BE">
        <w:tc>
          <w:tcPr>
            <w:tcW w:w="3116" w:type="dxa"/>
          </w:tcPr>
          <w:p w:rsidR="00DC61BE" w:rsidRDefault="00DC61BE"/>
        </w:tc>
        <w:tc>
          <w:tcPr>
            <w:tcW w:w="3117" w:type="dxa"/>
          </w:tcPr>
          <w:p w:rsidR="00DC61BE" w:rsidRDefault="00DC61BE">
            <w:r>
              <w:t xml:space="preserve">Weekly Compliance </w:t>
            </w:r>
          </w:p>
        </w:tc>
        <w:tc>
          <w:tcPr>
            <w:tcW w:w="3117" w:type="dxa"/>
          </w:tcPr>
          <w:p w:rsidR="00DC61BE" w:rsidRDefault="003076D5" w:rsidP="003076D5">
            <w:r>
              <w:t>MTD JULY</w:t>
            </w:r>
          </w:p>
        </w:tc>
      </w:tr>
      <w:tr w:rsidR="00DC61BE" w:rsidTr="00DC61BE">
        <w:tc>
          <w:tcPr>
            <w:tcW w:w="3116" w:type="dxa"/>
          </w:tcPr>
          <w:p w:rsidR="00DC61BE" w:rsidRDefault="00DC61BE">
            <w:r>
              <w:t>CBC</w:t>
            </w:r>
          </w:p>
        </w:tc>
        <w:tc>
          <w:tcPr>
            <w:tcW w:w="3117" w:type="dxa"/>
          </w:tcPr>
          <w:p w:rsidR="00DC61BE" w:rsidRDefault="00A63BE7">
            <w:r>
              <w:t>89</w:t>
            </w:r>
          </w:p>
        </w:tc>
        <w:tc>
          <w:tcPr>
            <w:tcW w:w="3117" w:type="dxa"/>
          </w:tcPr>
          <w:p w:rsidR="00DC61BE" w:rsidRDefault="00A63BE7">
            <w:r>
              <w:t>90</w:t>
            </w:r>
          </w:p>
        </w:tc>
      </w:tr>
      <w:tr w:rsidR="00DC61BE" w:rsidTr="00DC61BE">
        <w:tc>
          <w:tcPr>
            <w:tcW w:w="3116" w:type="dxa"/>
          </w:tcPr>
          <w:p w:rsidR="00DC61BE" w:rsidRDefault="00DC61BE">
            <w:r>
              <w:t>Coags</w:t>
            </w:r>
          </w:p>
        </w:tc>
        <w:tc>
          <w:tcPr>
            <w:tcW w:w="3117" w:type="dxa"/>
          </w:tcPr>
          <w:p w:rsidR="00DC61BE" w:rsidRDefault="00A63BE7">
            <w:r>
              <w:t>92</w:t>
            </w:r>
          </w:p>
        </w:tc>
        <w:tc>
          <w:tcPr>
            <w:tcW w:w="3117" w:type="dxa"/>
          </w:tcPr>
          <w:p w:rsidR="00DC61BE" w:rsidRDefault="00A63BE7">
            <w:r>
              <w:t>93</w:t>
            </w:r>
          </w:p>
        </w:tc>
      </w:tr>
    </w:tbl>
    <w:p w:rsidR="00DC61BE" w:rsidRDefault="00DC61BE">
      <w:r>
        <w:t xml:space="preserve"> </w:t>
      </w:r>
    </w:p>
    <w:p w:rsidR="00DC61BE" w:rsidRDefault="00A63BE7">
      <w:r>
        <w:t>The holiday weekend seems to have led to some trouble with critical calls, which is understandable. We are still d</w:t>
      </w:r>
      <w:r w:rsidR="003076D5">
        <w:t>oing a great Job but need to continue to push to meet the 95% Hospital Goal.</w:t>
      </w:r>
    </w:p>
    <w:p w:rsidR="00DC61BE" w:rsidRDefault="00A63BE7">
      <w:r>
        <w:t xml:space="preserve">PTH Testing: </w:t>
      </w:r>
    </w:p>
    <w:p w:rsidR="00A63BE7" w:rsidRDefault="00A63BE7">
      <w:r>
        <w:t>We are looking for volunteers to cross train on PTH Testing. This is done in the OR on Tuesday and Friday. This is intraoperative Parathyroid Hormone testing. You work closely with the surgical team in the OR. Typical hours for cases is 6 – 3, but if things run late techs are required to stay until all cases are finished. Please come s</w:t>
      </w:r>
      <w:r w:rsidR="004037FA">
        <w:t>ee John if you are interested.</w:t>
      </w:r>
    </w:p>
    <w:p w:rsidR="003076D5" w:rsidRDefault="003076D5"/>
    <w:p w:rsidR="003076D5" w:rsidRDefault="003076D5">
      <w:r>
        <w:t xml:space="preserve">Hazardous Waste: </w:t>
      </w:r>
    </w:p>
    <w:p w:rsidR="003076D5" w:rsidRDefault="00A63BE7">
      <w:r>
        <w:t>You should</w:t>
      </w:r>
      <w:r w:rsidR="004037FA">
        <w:t xml:space="preserve"> be</w:t>
      </w:r>
      <w:r>
        <w:t xml:space="preserve"> putting a start date on the label when you begin collecting the waste and a date when you finish. We will be looking for our next safety officer. If there is anyone who is interested please reach out to John, otherwise we will go to who is next on the list. </w:t>
      </w:r>
    </w:p>
    <w:p w:rsidR="00A63BE7" w:rsidRDefault="00A63BE7">
      <w:r>
        <w:t>Coag Lamp change:</w:t>
      </w:r>
    </w:p>
    <w:p w:rsidR="00A63BE7" w:rsidRDefault="00A63BE7">
      <w:r>
        <w:t xml:space="preserve">When you change the lamp on the coag analyzer please make sure you are documenting on the log on the L drive as well as on the computer. This needs to be done for both instruments when you change the lamp. </w:t>
      </w:r>
    </w:p>
    <w:p w:rsidR="00DC61BE" w:rsidRDefault="00DC61BE">
      <w:r>
        <w:t xml:space="preserve">Inspection Readiness: </w:t>
      </w:r>
    </w:p>
    <w:p w:rsidR="00DC61BE" w:rsidRDefault="00DC61BE">
      <w:r>
        <w:t>We are preparing for upcoming inspections from NYS DOH and CT DOH. NYS will be here August 8-12, no news on the date for CT DOH. Please make sure you are up to date on medialab review sign offs, Continuing education, and assigned competencies. We will be assigning some CE through media lab</w:t>
      </w:r>
      <w:r w:rsidR="003076D5">
        <w:t xml:space="preserve"> </w:t>
      </w:r>
      <w:r>
        <w:t xml:space="preserve">each month </w:t>
      </w:r>
      <w:r w:rsidR="003076D5">
        <w:t>to help keep everyone on track.</w:t>
      </w:r>
      <w:r w:rsidR="004037FA">
        <w:t xml:space="preserve"> Please</w:t>
      </w:r>
      <w:r>
        <w:t xml:space="preserve"> keep an eye on your areas and be vigilant with reagent labeling and expiration dates. </w:t>
      </w:r>
    </w:p>
    <w:p w:rsidR="00871374" w:rsidRDefault="00871374"/>
    <w:p w:rsidR="00871374" w:rsidRDefault="00871374"/>
    <w:p w:rsidR="00871374" w:rsidRDefault="00871374"/>
    <w:p w:rsidR="00DC61BE" w:rsidRDefault="00DC61BE"/>
    <w:p w:rsidR="00DC61BE" w:rsidRDefault="00DC61BE"/>
    <w:sectPr w:rsidR="00DC61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1BE"/>
    <w:rsid w:val="00122A04"/>
    <w:rsid w:val="003076D5"/>
    <w:rsid w:val="004037FA"/>
    <w:rsid w:val="00871374"/>
    <w:rsid w:val="00A63BE7"/>
    <w:rsid w:val="00DC61BE"/>
    <w:rsid w:val="00ED2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D2735-E9B4-46C1-BDF4-9FE18A50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6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Errico, John</dc:creator>
  <cp:keywords/>
  <dc:description/>
  <cp:lastModifiedBy>Fico, Donna</cp:lastModifiedBy>
  <cp:revision>2</cp:revision>
  <dcterms:created xsi:type="dcterms:W3CDTF">2022-07-18T15:22:00Z</dcterms:created>
  <dcterms:modified xsi:type="dcterms:W3CDTF">2022-07-18T15:22:00Z</dcterms:modified>
</cp:coreProperties>
</file>