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:rsidR="00684A1E" w:rsidRPr="00684A1E" w:rsidRDefault="005141F2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November </w:t>
      </w:r>
      <w:r w:rsidR="008166B7">
        <w:rPr>
          <w:b/>
          <w:color w:val="17365D" w:themeColor="text2" w:themeShade="BF"/>
          <w:sz w:val="48"/>
          <w:szCs w:val="48"/>
        </w:rPr>
        <w:t>8</w:t>
      </w:r>
      <w:r w:rsidR="00BB5D22">
        <w:rPr>
          <w:b/>
          <w:color w:val="17365D" w:themeColor="text2" w:themeShade="BF"/>
          <w:sz w:val="48"/>
          <w:szCs w:val="48"/>
        </w:rPr>
        <w:t>, 2012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1940"/>
        <w:gridCol w:w="9186"/>
        <w:gridCol w:w="3076"/>
      </w:tblGrid>
      <w:tr w:rsidR="00211D87" w:rsidTr="00F51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186" w:type="dxa"/>
          </w:tcPr>
          <w:p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3076" w:type="dxa"/>
          </w:tcPr>
          <w:p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211D87" w:rsidTr="00F5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684A1E" w:rsidRPr="007D17DE" w:rsidRDefault="008166B7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</w:p>
        </w:tc>
        <w:tc>
          <w:tcPr>
            <w:tcW w:w="9186" w:type="dxa"/>
          </w:tcPr>
          <w:p w:rsidR="00254167" w:rsidRPr="00B56D81" w:rsidRDefault="008166B7" w:rsidP="0005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updated the </w:t>
            </w:r>
            <w:proofErr w:type="spellStart"/>
            <w:r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 pickup schedule</w:t>
            </w:r>
            <w:r w:rsidR="006F2D67">
              <w:rPr>
                <w:sz w:val="28"/>
                <w:szCs w:val="28"/>
              </w:rPr>
              <w:t xml:space="preserve"> and hung this in </w:t>
            </w:r>
            <w:proofErr w:type="spellStart"/>
            <w:r w:rsidR="006F2D67">
              <w:rPr>
                <w:sz w:val="28"/>
                <w:szCs w:val="28"/>
              </w:rPr>
              <w:t>sendouts</w:t>
            </w:r>
            <w:proofErr w:type="spellEnd"/>
            <w:r>
              <w:rPr>
                <w:sz w:val="28"/>
                <w:szCs w:val="28"/>
              </w:rPr>
              <w:t xml:space="preserve">.  The delivery driver MAY come early.  </w:t>
            </w:r>
            <w:r w:rsidR="00F5158B">
              <w:rPr>
                <w:sz w:val="28"/>
                <w:szCs w:val="28"/>
              </w:rPr>
              <w:t xml:space="preserve">Please </w:t>
            </w:r>
            <w:r w:rsidR="00F5158B" w:rsidRPr="00BA65AE">
              <w:rPr>
                <w:sz w:val="28"/>
                <w:szCs w:val="28"/>
                <w:u w:val="single"/>
              </w:rPr>
              <w:t>do not send the cooler more than 5 minutes</w:t>
            </w:r>
            <w:r w:rsidR="00F5158B">
              <w:rPr>
                <w:sz w:val="28"/>
                <w:szCs w:val="28"/>
              </w:rPr>
              <w:t xml:space="preserve"> before or after the scheduled </w:t>
            </w:r>
            <w:r w:rsidR="0005626E">
              <w:rPr>
                <w:sz w:val="28"/>
                <w:szCs w:val="28"/>
              </w:rPr>
              <w:t>pick-up</w:t>
            </w:r>
            <w:r w:rsidR="00F5158B">
              <w:rPr>
                <w:sz w:val="28"/>
                <w:szCs w:val="28"/>
              </w:rPr>
              <w:t xml:space="preserve"> so we </w:t>
            </w:r>
            <w:r w:rsidR="0005626E">
              <w:rPr>
                <w:sz w:val="28"/>
                <w:szCs w:val="28"/>
              </w:rPr>
              <w:t xml:space="preserve">can send </w:t>
            </w:r>
            <w:r w:rsidR="0005626E" w:rsidRPr="00BA65AE">
              <w:rPr>
                <w:b/>
                <w:sz w:val="28"/>
                <w:szCs w:val="28"/>
              </w:rPr>
              <w:t>all</w:t>
            </w:r>
            <w:r w:rsidR="00BA65A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F2D67">
              <w:rPr>
                <w:sz w:val="28"/>
                <w:szCs w:val="28"/>
              </w:rPr>
              <w:t>patient</w:t>
            </w:r>
            <w:r w:rsidR="0005626E">
              <w:rPr>
                <w:sz w:val="28"/>
                <w:szCs w:val="28"/>
              </w:rPr>
              <w:t xml:space="preserve"> specimens in a timely fashion</w:t>
            </w:r>
            <w:r w:rsidR="00F5158B">
              <w:rPr>
                <w:sz w:val="28"/>
                <w:szCs w:val="28"/>
              </w:rPr>
              <w:t>.</w:t>
            </w:r>
            <w:r w:rsidR="006F2D6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6" w:type="dxa"/>
            <w:vAlign w:val="center"/>
          </w:tcPr>
          <w:p w:rsidR="00684A1E" w:rsidRPr="007D17DE" w:rsidRDefault="00E7629A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FD07E8" w:rsidTr="00F515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FD07E8" w:rsidRDefault="00AE236C" w:rsidP="007D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Dates</w:t>
            </w:r>
            <w:r w:rsidR="006F2D67">
              <w:rPr>
                <w:sz w:val="28"/>
                <w:szCs w:val="28"/>
              </w:rPr>
              <w:t xml:space="preserve"> for orders in EPIC</w:t>
            </w:r>
          </w:p>
        </w:tc>
        <w:tc>
          <w:tcPr>
            <w:tcW w:w="9186" w:type="dxa"/>
          </w:tcPr>
          <w:p w:rsidR="00FD07E8" w:rsidRDefault="00AE236C" w:rsidP="002541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be aware that some providers put orders in that should not be drawn until the expected date:</w:t>
            </w:r>
          </w:p>
          <w:p w:rsidR="00AE236C" w:rsidRDefault="00066F55" w:rsidP="002541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372110</wp:posOffset>
                      </wp:positionV>
                      <wp:extent cx="638175" cy="542925"/>
                      <wp:effectExtent l="57150" t="38100" r="66675" b="857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32.25pt;margin-top:29.3pt;width:50.25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Qa2QEAAAMEAAAOAAAAZHJzL2Uyb0RvYy54bWysU9tu1DAQfUfiHyy/s7mUXdposxXaAi8I&#10;VhQ+wHXsjSXfNDab5O8ZO2mKAKlSxcsk9vicmXM83t+ORpOLgKCcbWm1KSkRlrtO2XNLf3z/+Oaa&#10;khCZ7Zh2VrR0EoHeHl6/2g++EbXrne4EECSxoRl8S/sYfVMUgffCsLBxXlhMSgeGRVzCueiADchu&#10;dFGX5a4YHHQeHBch4O7dnKSHzC+l4PGrlEFEoluKvcUcIceHFIvDnjVnYL5XfGmDvaALw5TFoivV&#10;HYuM/AT1F5VRHFxwMm64M4WTUnGRNaCaqvxDzX3PvMha0JzgV5vC/6PlXy4nIKrDu9tRYpnBO7qP&#10;wNS5j+Q9gBvI0VmLPjogeAT9GnxoEHa0J1hWwZ8giR8lmPRFWWTMHk+rx2KMhOPm7uq6erelhGNq&#10;+7a+qbeJs3gCewjxk3CGpJ+WhqWZtYsq+8wun0OcgY+AVFnbFCNT+oPtSJw8ymFJxVIk5YskYG45&#10;/8VJixn7TUi0Apu8yjXyEIqjBnJhOD6Mc2FjvTLh6QSTSusVWD4PXM4nqMgDuoLr58ErIld2Nq5g&#10;o6yDfxHEsVpalvP5Rwdm3cmCB9dN+TKzNThp+UKWV5FG+fd1hj+93cMvAAAA//8DAFBLAwQUAAYA&#10;CAAAACEAoQOeLt4AAAAKAQAADwAAAGRycy9kb3ducmV2LnhtbEyPy07DMBBF90j8gzVI7KgTlFhV&#10;iFMBEl0gIUTKB7jx4ET4kdpum/49wwqWozm699x2szjLThjTFLyEclUAQz8EPXkj4XP3crcGlrLy&#10;WtngUcIFE2y666tWNTqc/Qee+mwYhfjUKAljznPDeRpGdCqtwoyefl8hOpXpjIbrqM4U7iy/LwrB&#10;nZo8NYxqxucRh+/+6CQ8vasotmjKg6ntNh9eL+It91Le3iyPD8AyLvkPhl99UoeOnPbh6HViVkIl&#10;qppQCfVaACOgFjWN2xNZVSXwruX/J3Q/AAAA//8DAFBLAQItABQABgAIAAAAIQC2gziS/gAAAOEB&#10;AAATAAAAAAAAAAAAAAAAAAAAAABbQ29udGVudF9UeXBlc10ueG1sUEsBAi0AFAAGAAgAAAAhADj9&#10;If/WAAAAlAEAAAsAAAAAAAAAAAAAAAAALwEAAF9yZWxzLy5yZWxzUEsBAi0AFAAGAAgAAAAhAM4b&#10;BBrZAQAAAwQAAA4AAAAAAAAAAAAAAAAALgIAAGRycy9lMm9Eb2MueG1sUEsBAi0AFAAGAAgAAAAh&#10;AKEDni7eAAAACgEAAA8AAAAAAAAAAAAAAAAAMwQAAGRycy9kb3ducmV2LnhtbFBLBQYAAAAABAAE&#10;APMAAAA+BQAAAAA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810260</wp:posOffset>
                      </wp:positionV>
                      <wp:extent cx="742950" cy="80962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8096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275.75pt;margin-top:63.8pt;width:58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vxlAIAAIQFAAAOAAAAZHJzL2Uyb0RvYy54bWysVEtv2zAMvg/YfxB0X+0ESR9BnSJI0WFA&#10;0RZrh54VWYoFSKImKXGyXz9KfjRYix2G5eCIIvmR/ETy+uZgNNkLHxTYik7OSkqE5VAru63oj5e7&#10;L5eUhMhszTRYUdGjCPRm+fnTdesWYgoN6Fp4giA2LFpX0SZGtyiKwBthWDgDJywqJXjDIop+W9Se&#10;tYhudDEty/OiBV87D1yEgLe3nZIuM76UgsdHKYOIRFcUc4v56/N3k77F8pottp65RvE+DfYPWRim&#10;LAYdoW5ZZGTn1Tsoo7iHADKecTAFSKm4yDVgNZPyj2qeG+ZErgXJCW6kKfw/WP6wf/JE1fh2c0os&#10;M/hGj3umCYrITevCAk2e3ZPvpYDHVOhBepP+sQRyyHweRz7FIRKOlxez6dUcWeeouiyvzqcZs3hz&#10;dj7ErwIMSYeKCq2VC6litmD7+xAxJloPVunawp3SOr+atukigFZ1usuC327W2hMsoKLrMv1SFYhx&#10;YoZSci1SbV01+RSPWiQMbb8LiYxg/tOcSe5FMcIyzoWNk07VsFp00eanwVL3Jo8cOgMmZIlZjtg9&#10;wGDZgQzYXc69fXIVuZVH5/JviXXOo0eODDaOzkZZ8B8BaKyqj9zZDyR11CSWNlAfsV88dIMUHL9T&#10;+HT3LMQn5nFy8LVxG8RH/EgNbUWhP1HSgP/10X2yx4ZGLSUtTmJFw88d84IS/c1iq19NZrM0ulmY&#10;zS+mKPhTzeZUY3dmDfj6E9w7judjso96OEoP5hWXxipFRRWzHGNXlEc/COvYbQhcO1ysVtkMx9Wx&#10;eG+fHU/gidXUly+HV+Zd378RG/8Bhql918OdbfK0sNpFkCo3+BuvPd846rlx+rWUdsmpnK3elufy&#10;NwAAAP//AwBQSwMEFAAGAAgAAAAhAHRLJmLgAAAACwEAAA8AAABkcnMvZG93bnJldi54bWxMj01L&#10;xDAQhu+C/yGM4M1Nt9C61KaL+AHigmhXxWO2GdNiMylJdrf+e8eTHmeel3eeqdezG8UBQxw8KVgu&#10;MhBInTcDWQWv2/uLFYiYNBk9ekIF3xhh3Zye1Loy/kgveGiTFVxCsdIK+pSmSsrY9eh0XPgJidmn&#10;D04nHoOVJugjl7tR5llWSqcH4gu9nvCmx+6r3TsFm7ftZmg/slv73j7fPT0+JBumpNT52Xx9BSLh&#10;nP7C8KvP6tCw087vyUQxKiiKZcFRBvllCYITZbnizU5BzgxkU8v/PzQ/AAAA//8DAFBLAQItABQA&#10;BgAIAAAAIQC2gziS/gAAAOEBAAATAAAAAAAAAAAAAAAAAAAAAABbQ29udGVudF9UeXBlc10ueG1s&#10;UEsBAi0AFAAGAAgAAAAhADj9If/WAAAAlAEAAAsAAAAAAAAAAAAAAAAALwEAAF9yZWxzLy5yZWxz&#10;UEsBAi0AFAAGAAgAAAAhAOitS/GUAgAAhAUAAA4AAAAAAAAAAAAAAAAALgIAAGRycy9lMm9Eb2Mu&#10;eG1sUEsBAi0AFAAGAAgAAAAhAHRLJmLgAAAACwEAAA8AAAAAAAAAAAAAAAAA7gQAAGRycy9kb3du&#10;cmV2LnhtbFBLBQYAAAAABAAEAPMAAAD7BQAAAAA=&#10;" filled="f" strokecolor="#c00000" strokeweight="2pt"/>
                  </w:pict>
                </mc:Fallback>
              </mc:AlternateContent>
            </w:r>
            <w:r w:rsidR="00AE236C">
              <w:rPr>
                <w:noProof/>
              </w:rPr>
              <w:drawing>
                <wp:inline distT="0" distB="0" distL="0" distR="0" wp14:anchorId="3704A577" wp14:editId="484C9DAC">
                  <wp:extent cx="5695950" cy="1619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443" cy="162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vAlign w:val="center"/>
          </w:tcPr>
          <w:p w:rsidR="00FD07E8" w:rsidRDefault="00FA4C80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EE0836" w:rsidTr="00F5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684A1E" w:rsidRPr="007D17DE" w:rsidRDefault="00A27141" w:rsidP="007D17DE">
            <w:pPr>
              <w:jc w:val="center"/>
              <w:rPr>
                <w:sz w:val="28"/>
                <w:szCs w:val="28"/>
              </w:rPr>
            </w:pPr>
            <w:r w:rsidRPr="006F2D67">
              <w:rPr>
                <w:sz w:val="28"/>
                <w:szCs w:val="28"/>
                <w:highlight w:val="yellow"/>
              </w:rPr>
              <w:t>2</w:t>
            </w:r>
            <w:r w:rsidRPr="006F2D67">
              <w:rPr>
                <w:sz w:val="28"/>
                <w:szCs w:val="28"/>
                <w:highlight w:val="yellow"/>
                <w:vertAlign w:val="superscript"/>
              </w:rPr>
              <w:t>nd</w:t>
            </w:r>
            <w:r w:rsidRPr="006F2D67">
              <w:rPr>
                <w:sz w:val="28"/>
                <w:szCs w:val="28"/>
                <w:highlight w:val="yellow"/>
              </w:rPr>
              <w:t xml:space="preserve"> Reminder:</w:t>
            </w:r>
            <w:r>
              <w:rPr>
                <w:sz w:val="28"/>
                <w:szCs w:val="28"/>
              </w:rPr>
              <w:t xml:space="preserve"> </w:t>
            </w:r>
            <w:r w:rsidR="0022133C">
              <w:rPr>
                <w:sz w:val="28"/>
                <w:szCs w:val="28"/>
              </w:rPr>
              <w:t>Identifying patients</w:t>
            </w:r>
          </w:p>
        </w:tc>
        <w:tc>
          <w:tcPr>
            <w:tcW w:w="9186" w:type="dxa"/>
          </w:tcPr>
          <w:p w:rsidR="0002152B" w:rsidRDefault="000F750F" w:rsidP="00254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Always identify the </w:t>
            </w:r>
            <w:r w:rsidR="0022133C">
              <w:rPr>
                <w:sz w:val="28"/>
                <w:szCs w:val="28"/>
              </w:rPr>
              <w:t>patient using two identifiers prior to giving any specimen cup/stool cup/</w:t>
            </w:r>
            <w:proofErr w:type="spellStart"/>
            <w:r w:rsidR="0022133C">
              <w:rPr>
                <w:sz w:val="28"/>
                <w:szCs w:val="28"/>
              </w:rPr>
              <w:t>etc</w:t>
            </w:r>
            <w:proofErr w:type="spellEnd"/>
            <w:r w:rsidR="0022133C">
              <w:rPr>
                <w:sz w:val="28"/>
                <w:szCs w:val="28"/>
              </w:rPr>
              <w:t xml:space="preserve"> or </w:t>
            </w:r>
            <w:r>
              <w:rPr>
                <w:sz w:val="28"/>
                <w:szCs w:val="28"/>
              </w:rPr>
              <w:t xml:space="preserve">before </w:t>
            </w:r>
            <w:r w:rsidR="0022133C">
              <w:rPr>
                <w:sz w:val="28"/>
                <w:szCs w:val="28"/>
              </w:rPr>
              <w:t>drawing blood.</w:t>
            </w:r>
            <w:r w:rsidR="00A27141">
              <w:rPr>
                <w:sz w:val="28"/>
                <w:szCs w:val="28"/>
              </w:rPr>
              <w:t xml:space="preserve">  This includes </w:t>
            </w:r>
            <w:r w:rsidR="0005626E">
              <w:rPr>
                <w:sz w:val="28"/>
                <w:szCs w:val="28"/>
              </w:rPr>
              <w:t xml:space="preserve">also </w:t>
            </w:r>
            <w:r w:rsidR="00A27141">
              <w:rPr>
                <w:sz w:val="28"/>
                <w:szCs w:val="28"/>
              </w:rPr>
              <w:t xml:space="preserve">all </w:t>
            </w:r>
            <w:r w:rsidR="00A27141" w:rsidRPr="00A27141">
              <w:rPr>
                <w:sz w:val="28"/>
                <w:szCs w:val="28"/>
                <w:highlight w:val="yellow"/>
              </w:rPr>
              <w:t>urine cups</w:t>
            </w:r>
            <w:r w:rsidR="00A27141">
              <w:rPr>
                <w:sz w:val="28"/>
                <w:szCs w:val="28"/>
              </w:rPr>
              <w:t>.</w:t>
            </w:r>
          </w:p>
          <w:p w:rsidR="000F750F" w:rsidRDefault="00894F85" w:rsidP="000F750F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</w:t>
            </w:r>
            <w:r w:rsidR="000F750F">
              <w:rPr>
                <w:sz w:val="28"/>
                <w:szCs w:val="28"/>
              </w:rPr>
              <w:t>Name</w:t>
            </w:r>
            <w:r w:rsidR="00A27141">
              <w:rPr>
                <w:sz w:val="28"/>
                <w:szCs w:val="28"/>
              </w:rPr>
              <w:t xml:space="preserve"> (first and last)</w:t>
            </w:r>
          </w:p>
          <w:p w:rsidR="000F750F" w:rsidRDefault="000F750F" w:rsidP="000F750F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</w:t>
            </w:r>
          </w:p>
          <w:p w:rsidR="00894F85" w:rsidRPr="00894F85" w:rsidRDefault="00894F85" w:rsidP="0089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need to confirm the patient’s identity because, as we know, yellow sheets </w:t>
            </w:r>
            <w:r>
              <w:rPr>
                <w:sz w:val="28"/>
                <w:szCs w:val="28"/>
              </w:rPr>
              <w:lastRenderedPageBreak/>
              <w:t xml:space="preserve">are often wrong or misidentified.  Within the last week </w:t>
            </w:r>
            <w:r w:rsidRPr="00894F85">
              <w:rPr>
                <w:sz w:val="28"/>
                <w:szCs w:val="28"/>
              </w:rPr>
              <w:t xml:space="preserve">a lab labeled stool culture and O&amp;P </w:t>
            </w:r>
            <w:r>
              <w:rPr>
                <w:sz w:val="28"/>
                <w:szCs w:val="28"/>
              </w:rPr>
              <w:t xml:space="preserve">were </w:t>
            </w:r>
            <w:r w:rsidRPr="00894F85">
              <w:rPr>
                <w:sz w:val="28"/>
                <w:szCs w:val="28"/>
              </w:rPr>
              <w:t>mislabeled.</w:t>
            </w:r>
          </w:p>
        </w:tc>
        <w:tc>
          <w:tcPr>
            <w:tcW w:w="3076" w:type="dxa"/>
            <w:vAlign w:val="center"/>
          </w:tcPr>
          <w:p w:rsidR="00684A1E" w:rsidRPr="007D17DE" w:rsidRDefault="0022133C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FF48CB" w:rsidTr="00F515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FF48CB" w:rsidRPr="007D17DE" w:rsidRDefault="00066F55" w:rsidP="00BB5D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176D7D" wp14:editId="49D0069D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99695</wp:posOffset>
                      </wp:positionV>
                      <wp:extent cx="1209675" cy="2762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84.35pt;margin-top:7.85pt;width:95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VNkwIAAIMFAAAOAAAAZHJzL2Uyb0RvYy54bWysVE1v2zAMvQ/YfxB0X+0YSbsadYogRYcB&#10;RVu0HXpWZCkWIIuapMTJfv0o+aPBWuwwLAeFFMlHPZrk1fWh1WQvnFdgKjo7yykRhkOtzLaiP15u&#10;v3ylxAdmaqbBiIoehafXy8+frjpbigIa0LVwBEGMLztb0SYEW2aZ541omT8DKwwaJbiWBVTdNqsd&#10;6xC91VmR5+dZB662DrjwHm9veiNdJnwpBQ8PUnoRiK4ovi2k06VzE89secXKrWO2UXx4BvuHV7RM&#10;GUw6Qd2wwMjOqXdQreIOPMhwxqHNQErFReKAbGb5H2yeG2ZF4oLF8XYqk/9/sPx+/+iIqis6p8Sw&#10;Fj/Rw55pMo+V6awv0eHZPrpB8yhGmgfp2viPBMghVfM4VVMcAuF4OSvyy/OLBSUcbcXFeVEsImj2&#10;Fm2dD98EtCQKFRVaK+sjYVay/Z0PvffoFa8N3Cqt8Z6V2sTTg1Z1vEuK227W2hEkUNF1Hn9DxhM3&#10;zB9Ds0iup5OkcNSih30SEguCBIr0ktSKYoJlnAsTZr2pYbXosy1Ok8XmjRGJrDYIGJElvnLCHgBG&#10;zx5kxO55D/4xVKROnoLzvz2sD54iUmYwYQpulQH3EYBGVkPm3n8sUl+aWKUN1EdsFwf9HHnLbxV+&#10;ujvmwyNzODg4YrgMwgMeUkNXURgkShpwvz66j/7Yz2ilpMNBrKj/uWNOUKK/G+z0y9l8Hic3KfPF&#10;RYGKO7VsTi1m164Bv/4M147lSYz+QY+idNC+4s5YxaxoYoZj7ory4EZlHfoFgVuHi9UqueG0Whbu&#10;zLPlETxWNfbly+GVOTv0b8DOv4dxaN/1cO8bIw2sdgGkSg3+Vteh3jjpqXGGrRRXyamevN525/I3&#10;AAAA//8DAFBLAwQUAAYACAAAACEAtNFW7t8AAAAJAQAADwAAAGRycy9kb3ducmV2LnhtbEyPS0/D&#10;MBCE70j9D9ZW4kYdivogxKkQDwlRCUEKiKMbL05EvI5stw3/nu2JnmZHO5r9tlgNrhN7DLH1pOBy&#10;koFAqr1pySp43zxeLEHEpMnozhMq+MUIq3J0Vujc+AO94b5KVnAJxVwraFLqcylj3aDTceJ7JN59&#10;++B0YhusNEEfuNx1cpplc+l0S3yh0T3eNVj/VDunYP2xWbfVV3ZvP6vXh5fnp2RDn5Q6Hw+3NyAS&#10;Duk/DEd8RoeSmbZ+RyaKjv18ueAoDzNWDlzNrqcgtgqOKstCnn5Q/gEAAP//AwBQSwECLQAUAAYA&#10;CAAAACEAtoM4kv4AAADhAQAAEwAAAAAAAAAAAAAAAAAAAAAAW0NvbnRlbnRfVHlwZXNdLnhtbFBL&#10;AQItABQABgAIAAAAIQA4/SH/1gAAAJQBAAALAAAAAAAAAAAAAAAAAC8BAABfcmVscy8ucmVsc1BL&#10;AQItABQABgAIAAAAIQAz5+VNkwIAAIMFAAAOAAAAAAAAAAAAAAAAAC4CAABkcnMvZTJvRG9jLnht&#10;bFBLAQItABQABgAIAAAAIQC00Vbu3wAAAAkBAAAPAAAAAAAAAAAAAAAAAO0EAABkcnMvZG93bnJl&#10;di54bWxQSwUGAAAAAAQABADzAAAA+QUAAAAA&#10;" filled="f" strokecolor="#c00000" strokeweight="2pt"/>
                  </w:pict>
                </mc:Fallback>
              </mc:AlternateContent>
            </w:r>
            <w:r w:rsidR="00A27141">
              <w:rPr>
                <w:sz w:val="28"/>
                <w:szCs w:val="28"/>
              </w:rPr>
              <w:t>Understanding Cerner labels</w:t>
            </w:r>
          </w:p>
        </w:tc>
        <w:tc>
          <w:tcPr>
            <w:tcW w:w="9186" w:type="dxa"/>
          </w:tcPr>
          <w:p w:rsidR="0082123E" w:rsidRDefault="00066F55" w:rsidP="00FA4C80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3655060</wp:posOffset>
                      </wp:positionV>
                      <wp:extent cx="333375" cy="0"/>
                      <wp:effectExtent l="57150" t="38100" r="47625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287.8pt" to="180.6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iQugEAAMQDAAAOAAAAZHJzL2Uyb0RvYy54bWysU01v2zAMvQ/YfxB0X+yk+4IRp4cU22XY&#10;grX7AapMxQIkUaC0OPn3o5TEHbYBBYb6IIsmH8n3SK9vj96JA1CyGHq5XLRSQNA42LDv5Y+HT28+&#10;SpGyCoNyGKCXJ0jydvP61XqKHaxwRDcACU4SUjfFXo45x65pkh7Bq7TACIGdBsmrzCbtm4HUxNm9&#10;a1Zt+76ZkIZIqCEl/np3dspNzW8M6PzNmARZuF5yb7meVM/Hcjabter2pOJo9aUN9R9deGUDF51T&#10;3amsxE+yf6XyVhMmNHmh0TdojNVQOTCbZfsHm/tRRahcWJwUZ5nSy6XVXw87Enbg2b2VIijPM7rP&#10;pOx+zGKLIbCCSIKdrNQUU8eAbdjRxUpxR4X20ZAvbyYkjlXd06wuHLPQ/PGGnw/vpNBXV/OEi5Ty&#10;Z0AvyqWXzobCW3Xq8CVlrsWh1xA2Sh/nyvWWTw5KsAvfwTCXUqui6xbB1pE4KJ6/0hpCXhUmnK9G&#10;F5ixzs3A9nngJb5AoW7YDF49D54RtTKGPIO9DUj/SpCPy0vL5hx/VeDMu0jwiMOpzqRKw6tSGV7W&#10;uuzi73aFP/18m18AAAD//wMAUEsDBBQABgAIAAAAIQAyn7/g3gAAAAsBAAAPAAAAZHJzL2Rvd25y&#10;ZXYueG1sTI9BasMwEEX3hd5BTKCb0siOsWNcyyEUssmuaQ8gW1PZRBoZS7Hdnr4qFNrlzDz+vF8f&#10;VmvYjJMfHAlItwkwpM6pgbSA97fTUwnMB0lKGkco4BM9HJr7u1pWyi30ivMlaBZDyFdSQB/CWHHu&#10;ux6t9Fs3IsXbh5usDHGcNFeTXGK4NXyXJAW3cqD4oZcjvvTYXS83K6Bcx+nYZufUfz0uOi90ep5P&#10;RoiHzXp8BhZwDX8w/OhHdWiiU+tupDwzArKk3EdUQL7PC2CRyIp0B6z93fCm5v87NN8AAAD//wMA&#10;UEsBAi0AFAAGAAgAAAAhALaDOJL+AAAA4QEAABMAAAAAAAAAAAAAAAAAAAAAAFtDb250ZW50X1R5&#10;cGVzXS54bWxQSwECLQAUAAYACAAAACEAOP0h/9YAAACUAQAACwAAAAAAAAAAAAAAAAAvAQAAX3Jl&#10;bHMvLnJlbHNQSwECLQAUAAYACAAAACEAuIPIkLoBAADEAwAADgAAAAAAAAAAAAAAAAAuAgAAZHJz&#10;L2Uyb0RvYy54bWxQSwECLQAUAAYACAAAACEAMp+/4N4AAAALAQAADwAAAAAAAAAAAAAAAAAUBAAA&#10;ZHJzL2Rvd25yZXYueG1sUEsFBgAAAAAEAAQA8wAAAB8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3645535</wp:posOffset>
                      </wp:positionV>
                      <wp:extent cx="247650" cy="9525"/>
                      <wp:effectExtent l="57150" t="38100" r="57150" b="857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287.05pt" to="65.1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vpxQEAANEDAAAOAAAAZHJzL2Uyb0RvYy54bWysU02P0zAQvSPxHyzfadIsXdio6R66gguC&#10;il24e51xY8lfGpum/feMnWxAgLTSiosVe+a9mfdmsr09W8NOgFF71/H1quYMnPS9dseOf3v48OY9&#10;ZzEJ1wvjHXT8ApHf7l6/2o6hhcYP3vSAjEhcbMfQ8SGl0FZVlANYEVc+gKOg8mhFoiseqx7FSOzW&#10;VE1dX1ejxz6glxAjvd5NQb4r/EqBTF+UipCY6Tj1lsqJ5XzMZ7XbivaIIgxazm2IF3RhhXZUdKG6&#10;E0mwH6j/orJaoo9epZX0tvJKaQlFA6lZ13+ouR9EgKKFzIlhsSn+P1r5+XRApnua3RVnTlia0X1C&#10;oY9DYnvvHDnokVGQnBpDbAmwdwecbzEcMMs+K7RMGR2+E1ExgqSxc/H5svgM58QkPTZv311vaBqS&#10;QjebZpO5q4kkkwWM6SN4y/JHx4122QTRitOnmKbUpxTC5aamNspXuhjIycZ9BUXCqNxVQZeVgr1B&#10;dhK0DEJKcKmZS5fsDFPamAVYPw+c8zMUyrot4OZ58IIolb1LC9hq5/FfBOm8nltWU/6TA5PubMGj&#10;7y9lQMUa2pti7rzjeTF/vxf4rz9x9xMAAP//AwBQSwMEFAAGAAgAAAAhAA126VfgAAAACgEAAA8A&#10;AABkcnMvZG93bnJldi54bWxMj8FOwzAMhu9Ie4fIk7ixtINtrDSdKqQduJWtQnBLG68tNE6VZFvh&#10;6UlPcPTvT78/p7tR9+yC1nWGBMSLCBhSbVRHjYDyuL97BOa8JCV7QyjgGx3sstlNKhNlrvSKl4Nv&#10;WCghl0gBrfdDwrmrW9TSLcyAFHYnY7X0YbQNV1ZeQ7nu+TKK1lzLjsKFVg743GL9dThrAR8vumh+&#10;cl4Ub+/55mj31WdZWiFu52P+BMzj6P9gmPSDOmTBqTJnUo71ArbxMpACVpuHGNgE3EchqaZktQae&#10;pfz/C9kvAAAA//8DAFBLAQItABQABgAIAAAAIQC2gziS/gAAAOEBAAATAAAAAAAAAAAAAAAAAAAA&#10;AABbQ29udGVudF9UeXBlc10ueG1sUEsBAi0AFAAGAAgAAAAhADj9If/WAAAAlAEAAAsAAAAAAAAA&#10;AAAAAAAALwEAAF9yZWxzLy5yZWxzUEsBAi0AFAAGAAgAAAAhAB9tW+nFAQAA0QMAAA4AAAAAAAAA&#10;AAAAAAAALgIAAGRycy9lMm9Eb2MueG1sUEsBAi0AFAAGAAgAAAAhAA126VfgAAAACgEAAA8AAAAA&#10;AAAAAAAAAAAAHwQAAGRycy9kb3ducmV2LnhtbFBLBQYAAAAABAAEAPMAAAAs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1740535</wp:posOffset>
                      </wp:positionV>
                      <wp:extent cx="2190750" cy="9429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30A" w:rsidRDefault="0040530A">
                                  <w:r>
                                    <w:t xml:space="preserve">This label has an A label for </w:t>
                                  </w:r>
                                  <w:proofErr w:type="spellStart"/>
                                  <w:r>
                                    <w:t>hgb</w:t>
                                  </w:r>
                                  <w:proofErr w:type="spellEnd"/>
                                  <w:r>
                                    <w:t xml:space="preserve">, but the B label has a different test code meaning that the </w:t>
                                  </w:r>
                                  <w:proofErr w:type="spellStart"/>
                                  <w:r>
                                    <w:t>hgb</w:t>
                                  </w:r>
                                  <w:proofErr w:type="spellEnd"/>
                                  <w:r>
                                    <w:t xml:space="preserve"> needs </w:t>
                                  </w:r>
                                  <w:r w:rsidRPr="00066F55">
                                    <w:rPr>
                                      <w:b/>
                                      <w:u w:val="single"/>
                                    </w:rPr>
                                    <w:t>only 1 tube of blood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.1pt;margin-top:137.05pt;width:172.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blQIAALsFAAAOAAAAZHJzL2Uyb0RvYy54bWysVE1v2zAMvQ/YfxB0X51kabsEdYqsRYcB&#10;xVqsHXpWZKkxKouapCTufv2eZCdNPy4ddrEp8pEin0ienLaNYWvlQ0225MODAWfKSqpqe1/yX7cX&#10;n75wFqKwlTBkVckfVeCns48fTjZuqka0JFMpzxDEhunGlXwZo5sWRZBL1YhwQE5ZGDX5RkQc/X1R&#10;ebFB9MYUo8HgqNiQr5wnqUKA9rwz8lmOr7WS8UrroCIzJUduMX99/i7St5idiOm9F25Zyz4N8Q9Z&#10;NKK2uHQX6lxEwVa+fhWqqaWnQDoeSGoK0rqWKteAaoaDF9XcLIVTuRaQE9yOpvD/wsof62vP6gpv&#10;N+LMigZvdKvayL5Sy6ACPxsXpoDdOABjCz2wW32AMpXdat+kPwpisIPpxx27KZqEcjScDI4PYZKw&#10;TcajyfFhClM8eTsf4jdFDUtCyT1eL5Mq1pchdtAtJF0WyNTVRW1MPqSOUWfGs7XAW5uYc0TwZyhj&#10;2abkR5+RxqsIKfTOf2GEfOjT24uAeMYmT5V7q08rMdQxkaX4aFTCGPtTaXCbCXkjRyGlsrs8Mzqh&#10;NCp6j2OPf8rqPc5dHfDIN5ONO+emtuQ7lp5TWz1sqdUdHm+4V3cSY7tou6baNsqCqkf0j6duAoOT&#10;FzX4vhQhXguPkUNfYI3EK3y0ITwS9RJnS/J/3tInPCYBVs42GOGSh98r4RVn5rvFjEyG43Ga+XwY&#10;Hx6PcPD7lsW+xa6aM0LnDLGwnMxiwkezFbWn5g7bZp5uhUlYibtLHrfiWewWC7aVVPN5BmHKnYiX&#10;9sbJFDqxnPrstr0T3vV9HjEhP2g77GL6ot07bPK0NF9F0nWehcRzx2rPPzZEnqZ+m6UVtH/OqKed&#10;O/sLAAD//wMAUEsDBBQABgAIAAAAIQAowYPz3QAAAAoBAAAPAAAAZHJzL2Rvd25yZXYueG1sTI/B&#10;TsMwDIbvSLxDZCRuLG2YSilNJ0CDC6cNxNlrsiSiSaom68rbY05w/O1Pvz+3m8UPbNZTcjFIKFcF&#10;MB36qFwwEj7eX25qYCljUDjEoCV86wSb7vKixUbFc9jpeZ8No5KQGpRgcx4bzlNvtce0iqMOtDvG&#10;yWOmOBmuJjxTuR+4KIqKe3SBLlgc9bPV/df+5CVsn8y96Wuc7LZWzs3L5/HNvEp5fbU8PgDLesl/&#10;MPzqkzp05HSIp6ASGyhXgkgJ4m5dAiPgtippcpCwFqIC3rX8/wvdDwAAAP//AwBQSwECLQAUAAYA&#10;CAAAACEAtoM4kv4AAADhAQAAEwAAAAAAAAAAAAAAAAAAAAAAW0NvbnRlbnRfVHlwZXNdLnhtbFBL&#10;AQItABQABgAIAAAAIQA4/SH/1gAAAJQBAAALAAAAAAAAAAAAAAAAAC8BAABfcmVscy8ucmVsc1BL&#10;AQItABQABgAIAAAAIQC1f5TblQIAALsFAAAOAAAAAAAAAAAAAAAAAC4CAABkcnMvZTJvRG9jLnht&#10;bFBLAQItABQABgAIAAAAIQAowYPz3QAAAAoBAAAPAAAAAAAAAAAAAAAAAO8EAABkcnMvZG93bnJl&#10;di54bWxQSwUGAAAAAAQABADzAAAA+QUAAAAA&#10;" fillcolor="white [3201]" strokeweight=".5pt">
                      <v:textbox>
                        <w:txbxContent>
                          <w:p w:rsidR="0040530A" w:rsidRDefault="0040530A">
                            <w:r>
                              <w:t xml:space="preserve">This label has an A label for </w:t>
                            </w:r>
                            <w:proofErr w:type="spellStart"/>
                            <w:r>
                              <w:t>hgb</w:t>
                            </w:r>
                            <w:proofErr w:type="spellEnd"/>
                            <w:r>
                              <w:t xml:space="preserve">, but the B label has a different test code meaning that the </w:t>
                            </w:r>
                            <w:proofErr w:type="spellStart"/>
                            <w:r>
                              <w:t>hgb</w:t>
                            </w:r>
                            <w:proofErr w:type="spellEnd"/>
                            <w:r>
                              <w:t xml:space="preserve"> needs </w:t>
                            </w:r>
                            <w:r w:rsidRPr="00066F55">
                              <w:rPr>
                                <w:b/>
                                <w:u w:val="single"/>
                              </w:rPr>
                              <w:t>only 1 tube of blood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99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F593E2" wp14:editId="7C37132C">
                  <wp:simplePos x="0" y="0"/>
                  <wp:positionH relativeFrom="margin">
                    <wp:posOffset>2765425</wp:posOffset>
                  </wp:positionH>
                  <wp:positionV relativeFrom="margin">
                    <wp:posOffset>1188085</wp:posOffset>
                  </wp:positionV>
                  <wp:extent cx="2999740" cy="340042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74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3B1B">
              <w:rPr>
                <w:sz w:val="28"/>
                <w:szCs w:val="28"/>
              </w:rPr>
              <w:t xml:space="preserve">Some of our tests require that 2 tubes of blood are drawn.  The test will have an “A” and a “B” label.  Here </w:t>
            </w:r>
            <w:r>
              <w:rPr>
                <w:sz w:val="28"/>
                <w:szCs w:val="28"/>
              </w:rPr>
              <w:t>are</w:t>
            </w:r>
            <w:r w:rsidR="00933B1B">
              <w:rPr>
                <w:sz w:val="28"/>
                <w:szCs w:val="28"/>
              </w:rPr>
              <w:t xml:space="preserve"> example</w:t>
            </w:r>
            <w:r>
              <w:rPr>
                <w:sz w:val="28"/>
                <w:szCs w:val="28"/>
              </w:rPr>
              <w:t>s</w:t>
            </w:r>
            <w:r w:rsidR="00933B1B">
              <w:rPr>
                <w:sz w:val="28"/>
                <w:szCs w:val="28"/>
              </w:rPr>
              <w:t xml:space="preserve"> of the Cerner label:</w:t>
            </w:r>
          </w:p>
          <w:p w:rsidR="00D740FD" w:rsidRDefault="00066F55" w:rsidP="00FA4C80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150494</wp:posOffset>
                      </wp:positionV>
                      <wp:extent cx="190500" cy="942975"/>
                      <wp:effectExtent l="76200" t="38100" r="95250" b="857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34pt;margin-top:11.85pt;width:15pt;height:7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+h2QEAAAMEAAAOAAAAZHJzL2Uyb0RvYy54bWysU9uO0zAQfUfiHyy/06SFBVo1XaEu8IKg&#10;YpcP8Dp2Y8n2WGPTJH/P2MlmEay0EuJlEl/OmTlnxvvrwVl2URgN+IavVzVnyktojT83/Mfdp1fv&#10;OYtJ+FZY8Krho4r8+vDyxb4PO7WBDmyrkBGJj7s+NLxLKeyqKspOORFXEJSnQw3oRKIlnqsWRU/s&#10;zlabun5b9YBtQJAqRtq9mQ75ofBrrWT6pnVUidmGU22pRCzxPsfqsBe7M4rQGTmXIf6hCieMp6QL&#10;1Y1Igv1E8xeVMxIhgk4rCa4CrY1URQOpWdd/qLntRFBFC5kTw2JT/H+08uvlhMy01Ls1Z1446tFt&#10;QmHOXWIfEKFnR/CefARkdIX86kPcEezoTzivYjhhFj9odPlLsthQPB4Xj9WQmKTN9ba+qqkTko62&#10;bzbbd1eZs3oEB4zpswLH8k/D41zMUsW6+CwuX2KagA+AnNn6HJMw9qNvWRoDyRFZxZwkn1dZwFRy&#10;+UujVRP2u9JkBRX5uuQoQ6iOFtlF0PgIKZVPm4WJbmeYNtYuwPp54Hw/Q1UZ0AW8eR68IEpm8GkB&#10;O+MBnyJIQ+kaOayn+w8OTLqzBffQjqWZxRqatNKQ+VXkUf59XeCPb/fwCwAA//8DAFBLAwQUAAYA&#10;CAAAACEA90EUpN4AAAAKAQAADwAAAGRycy9kb3ducmV2LnhtbEyPzU7DMBCE70i8g7VI3KhTI9I2&#10;jVMBEj0gIUTgAdx4cSL8k9pum7492xPcdndGs9/Um8lZdsSYhuAlzGcFMPRd0IM3Er4+X+6WwFJW&#10;XisbPEo4Y4JNc31Vq0qHk//AY5sNoxCfKiWhz3msOE9dj06lWRjRk/YdolOZ1mi4jupE4c5yURQl&#10;d2rw9KFXIz732P20Byfh6V3FcotmvjcPdpv3r+fyLbdS3t5Mj2tgGaf8Z4YLPqFDQ0y7cPA6MStB&#10;lEvqkmm4XwAjg1hdDjtyLoQA3tT8f4XmFwAA//8DAFBLAQItABQABgAIAAAAIQC2gziS/gAAAOEB&#10;AAATAAAAAAAAAAAAAAAAAAAAAABbQ29udGVudF9UeXBlc10ueG1sUEsBAi0AFAAGAAgAAAAhADj9&#10;If/WAAAAlAEAAAsAAAAAAAAAAAAAAAAALwEAAF9yZWxzLy5yZWxzUEsBAi0AFAAGAAgAAAAhAORE&#10;b6HZAQAAAwQAAA4AAAAAAAAAAAAAAAAALgIAAGRycy9lMm9Eb2MueG1sUEsBAi0AFAAGAAgAAAAh&#10;APdBFKTeAAAACgEAAA8AAAAAAAAAAAAAAAAAMwQAAGRycy9kb3ducmV2LnhtbFBLBQYAAAAABAAE&#10;APMAAAA+BQAAAAA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150494</wp:posOffset>
                      </wp:positionV>
                      <wp:extent cx="485775" cy="942975"/>
                      <wp:effectExtent l="76200" t="38100" r="28575" b="857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39.5pt;margin-top:11.85pt;width:38.25pt;height:74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Hm4AEAAA0EAAAOAAAAZHJzL2Uyb0RvYy54bWysU9tu3CAQfa/Uf0C8d73rJk1irTeqNr08&#10;VM2qaT+AYFgjAYMGul7/fQfsuFVbKVLVFwQM58ycM8P29uwsOymMBnzLN6s1Z8pL6Iw/tvzb1/ev&#10;rjmLSfhOWPCq5aOK/Hb38sV2CI2qoQfbKWRE4mMzhJb3KYWmqqLslRNxBUF5CmpAJxId8Vh1KAZi&#10;d7aq1+s31QDYBQSpYqTbuynId4VfayXTvdZRJWZbTrWlsmJZH/Na7baiOaIIvZFzGeIfqnDCeEq6&#10;UN2JJNh3NH9QOSMRIui0kuAq0NpIVTSQms36NzUPvQiqaCFzYlhsiv+PVn4+HZCZjnpH9njhqEcP&#10;CYU59om9RYSB7cF78hGQ0RPyawixIdjeH3A+xXDALP6s0TFtTfhIdMUOEsjOxe1xcVudE5N0eXF9&#10;eXV1yZmk0M1FfUN74qsmmkwXMKYPChzLm5bHuaylnimFOH2KaQI+ATLY+rwmYew737E0BhImsp45&#10;SY5XWcpUfNml0aoJ+0VpMoWKfF1klHFUe4vsJGiQhJTKp3photcZpo21C3D9PHB+n6GqjOoCrp8H&#10;L4iSGXxawM54wL8RpPNmLllP758cmHRnCx6hG0tbizU0c6Uh8//IQ/3rucB//uLdDwAAAP//AwBQ&#10;SwMEFAAGAAgAAAAhAG8q5G7fAAAACQEAAA8AAABkcnMvZG93bnJldi54bWxMj81OwzAQhO9IfQdr&#10;K3GjToNCSohTVYheEJf+qsdtvCSBeB3FbhPeHvcEt1nNauabfDmaVlypd41lBfNZBIK4tLrhSsF+&#10;t35YgHAeWWNrmRT8kINlMbnLMdN24A1dt74SIYRdhgpq77tMSlfWZNDNbEccvE/bG/Th7CupexxC&#10;uGllHEVP0mDDoaHGjl5rKr+3F6OgeRuOejWcDruD0R9f68373GlU6n46rl5AeBr93zPc8AM6FIHp&#10;bC+snWgVpM9hilcQP6Ygbn6SJCDOQaRxDLLI5f8FxS8AAAD//wMAUEsBAi0AFAAGAAgAAAAhALaD&#10;OJL+AAAA4QEAABMAAAAAAAAAAAAAAAAAAAAAAFtDb250ZW50X1R5cGVzXS54bWxQSwECLQAUAAYA&#10;CAAAACEAOP0h/9YAAACUAQAACwAAAAAAAAAAAAAAAAAvAQAAX3JlbHMvLnJlbHNQSwECLQAUAAYA&#10;CAAAACEAnS/B5uABAAANBAAADgAAAAAAAAAAAAAAAAAuAgAAZHJzL2Uyb0RvYy54bWxQSwECLQAU&#10;AAYACAAAACEAbyrkbt8AAAAJAQAADwAAAAAAAAAAAAAAAAA6BAAAZHJzL2Rvd25yZXYueG1sUEsF&#10;BgAAAAAEAAQA8wAAAEYFAAAAAA=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-697230</wp:posOffset>
                      </wp:positionV>
                      <wp:extent cx="2000250" cy="8477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30A" w:rsidRDefault="0040530A">
                                  <w:r>
                                    <w:t>An example where this is an A tube for a test and a B tube for the same test – this test needs 2 tubes of blood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39.5pt;margin-top:-54.9pt;width:157.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GukgIAALIFAAAOAAAAZHJzL2Uyb0RvYy54bWysVEtvGjEQvlfqf7B8bxYoJAFliWgiqkpR&#10;EhWqnI3XDlZsj2sbdumv79i7EPK4pOpld+z5ZjzzzePisjGabIUPCmxJ+yc9SoTlUCn7WNJfy/mX&#10;c0pCZLZiGqwo6U4Eejn9/OmidhMxgDXoSniCTmyY1K6k6xjdpCgCXwvDwgk4YVEpwRsW8egfi8qz&#10;Gr0bXQx6vdOiBl85D1yEgLfXrZJOs38pBY93UgYRiS4pxhbz1+fvKn2L6QWbPHrm1op3YbB/iMIw&#10;ZfHRg6trFhnZePXGlVHcQwAZTziYAqRUXOQcMJt+71U2izVzIueC5AR3oCn8P7f8dnvviapKOqbE&#10;MoMlWoomkm/QkHFip3ZhgqCFQ1hs8BqrvL8PeJmSbqQ36Y/pENQjz7sDt8kZx0ssVm8wQhVH3fnw&#10;7GwwSm6KZ2vnQ/wuwJAklNRj7TKlbHsTYgvdQ9JjAbSq5krrfEj9Iq60J1uGldYxx4jOX6C0JXVJ&#10;T79iGG88JNcH+5Vm/KkL78gD+tM2WYrcWV1YiaGWiSzFnRYJo+1PIZHZTMg7MTLOhT3EmdEJJTGj&#10;jxh2+OeoPmLc5oEW+WWw8WBslAXfsvSS2uppT61s8VjDo7yTGJtV03XOCqodNo6HdvCC43OFRN+w&#10;EO+Zx0nDhsDtEe/wIzVgdaCTKFmD//PefcLjAKCWkhont6Th94Z5QYn+YXE0xv3hMI16PgxHZwM8&#10;+GPN6lhjN+YKsGX6uKccz2LCR70XpQfzgEtmll5FFbMc3y5p3ItXsd0nuKS4mM0yCIfbsXhjF44n&#10;14ne1GDL5oF51zV4xNG4hf2Ms8mrPm+xydLCbBNBqjwEieCW1Y54XAx5jLolljbP8Tmjnlft9C8A&#10;AAD//wMAUEsDBBQABgAIAAAAIQBogCQM3gAAAAoBAAAPAAAAZHJzL2Rvd25yZXYueG1sTI/BTsMw&#10;DIbvSLxDZCRuW7oNsbarOwEaXDgxEOesyZJoTVIlWVfeHnNiR9u/fn9fs51cz0YVkw0eYTEvgCnf&#10;BWm9Rvj6fJ2VwFIWXoo+eIXwoxJs29ubRtQyXPyHGvdZMyrxqRYIJueh5jx1RjmR5mFQnm7HEJ3I&#10;NEbNZRQXKnc9XxbFI3fCevpgxKBejOpO+7ND2D3rSneliGZXSmvH6fv4rt8Q7++mpw2wrKb8H4Y/&#10;fEKHlpgO4exlYj3CuiKVjDBbFBU5UGJVPdDqgLBcrYG3Db9WaH8BAAD//wMAUEsBAi0AFAAGAAgA&#10;AAAhALaDOJL+AAAA4QEAABMAAAAAAAAAAAAAAAAAAAAAAFtDb250ZW50X1R5cGVzXS54bWxQSwEC&#10;LQAUAAYACAAAACEAOP0h/9YAAACUAQAACwAAAAAAAAAAAAAAAAAvAQAAX3JlbHMvLnJlbHNQSwEC&#10;LQAUAAYACAAAACEA/7jhrpICAACyBQAADgAAAAAAAAAAAAAAAAAuAgAAZHJzL2Uyb0RvYy54bWxQ&#10;SwECLQAUAAYACAAAACEAaIAkDN4AAAAKAQAADwAAAAAAAAAAAAAAAADsBAAAZHJzL2Rvd25yZXYu&#10;eG1sUEsFBgAAAAAEAAQA8wAAAPcFAAAAAA==&#10;" fillcolor="white [3201]" strokeweight=".5pt">
                      <v:textbox>
                        <w:txbxContent>
                          <w:p w:rsidR="0040530A" w:rsidRDefault="0040530A">
                            <w:r>
                              <w:t>An example where this is an A tube for a test and a B tube for the same test – this test needs 2 tubes of blood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88E0A3" wp14:editId="611E934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1093470</wp:posOffset>
                      </wp:positionV>
                      <wp:extent cx="1123950" cy="3524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04pt;margin-top:86.1pt;width:88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DWkwIAAIMFAAAOAAAAZHJzL2Uyb0RvYy54bWysVMFu2zAMvQ/YPwi6r47dpFuNOkWQosOA&#10;oi3WDj0rshwLkEVNUuJkXz9Kst1gLXYY5oMsiuSjHkXy6vrQKbIX1knQFc3PZpQIzaGWelvRH8+3&#10;n75Q4jzTNVOgRUWPwtHr5ccPV70pRQEtqFpYgiDalb2paOu9KbPM8VZ0zJ2BERqVDdiOeRTtNqst&#10;6xG9U1kxm11kPdjaWODCOTy9SUq6jPhNI7h/aBonPFEVxbv5uNq4bsKaLa9YubXMtJIP12D/cIuO&#10;SY1BJ6gb5hnZWfkGqpPcgoPGn3HoMmgayUXkgGzy2R9snlpmROSCyXFmSpP7f7D8fv9oiawrekGJ&#10;Zh0+0cOeKXIRMtMbV6LBk3m0g+RwG2geGtuFPxIgh5jN45RNcfCE42GeF+eXC0w6R935opgXiwCa&#10;vXob6/xXAR0Jm4oKpaRxgTAr2f7O+WQ9WoVjDbdSKTxnpdJhdaBkHc6iYLebtbIECVR0PQvfEPHE&#10;DOMH1yyQS3Tizh+VSLDfRYMJQQJFvEksRTHBMs6F9nlStawWKdriNFgo3uARySqNgAG5wVtO2APA&#10;aJlARuzEe7APriJW8uQ8+9vFkvPkESOD9pNzJzXY9wAUshoiJ/sxSSk1IUsbqI9YLhZSHznDbyU+&#10;3R1z/pFZbBx8bRwG/gGXRkFfURh2lLRgf713HuyxnlFLSY+NWFH3c8esoER901jpl/l8Hjo3CvPF&#10;5wIFe6rZnGr0rlsDvn6OY8fwuA32Xo3bxkL3gjNjFaKiimmOsSvKvR2FtU8DAqcOF6tVNMNuNczf&#10;6SfDA3jIaqjL58MLs2aoX4+Vfw9j076p4WQbPDWsdh4aGQv8Na9DvrHTY+EMUymMklM5Wr3OzuVv&#10;AAAA//8DAFBLAwQUAAYACAAAACEAdZwuTOAAAAALAQAADwAAAGRycy9kb3ducmV2LnhtbEyPT0vE&#10;MBDF74LfIYzgzU2MaEttuoh/QFxYtKviMdvEtNhMSpLdrd/e8aTHeb/Hm/fq5exHtrcxDQEVnC8E&#10;MItdMAM6Ba+bh7MSWMoajR4DWgXfNsGyOT6qdWXCAV/svs2OUQimSivoc54qzlPXW6/TIkwWiX2G&#10;6HWmMzpuoj5QuB+5FOKKez0gfej1ZG972321O69g9bZZDe2HuHPv7fP9+ukxuzhlpU5P5ptrYNnO&#10;+c8Mv/WpOjTUaRt2aBIbFUhR0pZMoJASGDkuyktStoRkUQBvav5/Q/MDAAD//wMAUEsBAi0AFAAG&#10;AAgAAAAhALaDOJL+AAAA4QEAABMAAAAAAAAAAAAAAAAAAAAAAFtDb250ZW50X1R5cGVzXS54bWxQ&#10;SwECLQAUAAYACAAAACEAOP0h/9YAAACUAQAACwAAAAAAAAAAAAAAAAAvAQAAX3JlbHMvLnJlbHNQ&#10;SwECLQAUAAYACAAAACEAE+AA1pMCAACDBQAADgAAAAAAAAAAAAAAAAAuAgAAZHJzL2Uyb0RvYy54&#10;bWxQSwECLQAUAAYACAAAACEAdZwuTOAAAAALAQAADwAAAAAAAAAAAAAAAADtBAAAZHJzL2Rvd25y&#10;ZXYueG1sUEsFBgAAAAAEAAQA8wAAAPoFAAAAAA==&#10;" filled="f" strokecolor="#c00000" strokeweight="2pt"/>
                  </w:pict>
                </mc:Fallback>
              </mc:AlternateContent>
            </w:r>
            <w:r w:rsidR="00E9299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04B7E6" wp14:editId="690FD9BB">
                  <wp:simplePos x="2143125" y="18097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922905" cy="326707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290" cy="326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3B1B" w:rsidRPr="00933B1B" w:rsidRDefault="00933B1B" w:rsidP="00FA4C80">
            <w:pPr>
              <w:ind w:righ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76" w:type="dxa"/>
            <w:vAlign w:val="center"/>
          </w:tcPr>
          <w:p w:rsidR="00FF48CB" w:rsidRPr="007D17DE" w:rsidRDefault="00FA4C80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2A568E" w:rsidTr="00F5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2A568E" w:rsidRDefault="00A27141" w:rsidP="00BB5D22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Urine centrifuge</w:t>
            </w:r>
          </w:p>
        </w:tc>
        <w:tc>
          <w:tcPr>
            <w:tcW w:w="9186" w:type="dxa"/>
          </w:tcPr>
          <w:p w:rsidR="002A568E" w:rsidRDefault="0005626E" w:rsidP="00021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have a new urine centrifuge.  Please use program 1 (memory 1) for a 5 minute spin with low braking.  Ask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if you need a tutorial.</w:t>
            </w:r>
          </w:p>
        </w:tc>
        <w:tc>
          <w:tcPr>
            <w:tcW w:w="3076" w:type="dxa"/>
            <w:vAlign w:val="center"/>
          </w:tcPr>
          <w:p w:rsidR="002A568E" w:rsidRDefault="002A568E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9506E0" w:rsidTr="00F515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9506E0" w:rsidRDefault="00A20625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Breaks</w:t>
            </w:r>
          </w:p>
        </w:tc>
        <w:tc>
          <w:tcPr>
            <w:tcW w:w="9186" w:type="dxa"/>
          </w:tcPr>
          <w:p w:rsidR="009506E0" w:rsidRDefault="00A20625" w:rsidP="000F75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</w:t>
            </w:r>
            <w:r w:rsidRPr="00A20625">
              <w:rPr>
                <w:b/>
                <w:sz w:val="28"/>
                <w:szCs w:val="28"/>
                <w:u w:val="single"/>
              </w:rPr>
              <w:t>sign up</w:t>
            </w:r>
            <w:r>
              <w:rPr>
                <w:sz w:val="28"/>
                <w:szCs w:val="28"/>
              </w:rPr>
              <w:t xml:space="preserve"> on the bulletin board for your break.  Be sure </w:t>
            </w:r>
            <w:r w:rsidR="00E37A70">
              <w:rPr>
                <w:sz w:val="28"/>
                <w:szCs w:val="28"/>
              </w:rPr>
              <w:t xml:space="preserve">to communicate </w:t>
            </w:r>
            <w:r w:rsidR="00E37A70">
              <w:rPr>
                <w:sz w:val="28"/>
                <w:szCs w:val="28"/>
              </w:rPr>
              <w:lastRenderedPageBreak/>
              <w:t>when you leave with</w:t>
            </w:r>
            <w:r>
              <w:rPr>
                <w:sz w:val="28"/>
                <w:szCs w:val="28"/>
              </w:rPr>
              <w:t xml:space="preserve"> your co-workers so they can cover you</w:t>
            </w:r>
            <w:r w:rsidR="00E37A70">
              <w:rPr>
                <w:sz w:val="28"/>
                <w:szCs w:val="28"/>
              </w:rPr>
              <w:t>r area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6" w:type="dxa"/>
            <w:vAlign w:val="center"/>
          </w:tcPr>
          <w:p w:rsidR="009506E0" w:rsidRDefault="009506E0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05626E" w:rsidTr="00F5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05626E" w:rsidRDefault="0005626E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Staff Meeting Reminder</w:t>
            </w:r>
          </w:p>
        </w:tc>
        <w:tc>
          <w:tcPr>
            <w:tcW w:w="9186" w:type="dxa"/>
          </w:tcPr>
          <w:p w:rsidR="0005626E" w:rsidRDefault="0005626E" w:rsidP="000F7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are CLOSED on Monday for Veteran’s Day.  On Tuesday</w:t>
            </w:r>
            <w:r w:rsidR="00066F55">
              <w:rPr>
                <w:sz w:val="28"/>
                <w:szCs w:val="28"/>
              </w:rPr>
              <w:t xml:space="preserve"> 11/13/2012</w:t>
            </w:r>
            <w:r>
              <w:rPr>
                <w:sz w:val="28"/>
                <w:szCs w:val="28"/>
              </w:rPr>
              <w:t xml:space="preserve"> we have a lab staff meeting over the lunch break.  </w:t>
            </w:r>
          </w:p>
        </w:tc>
        <w:tc>
          <w:tcPr>
            <w:tcW w:w="3076" w:type="dxa"/>
            <w:vAlign w:val="center"/>
          </w:tcPr>
          <w:p w:rsidR="0005626E" w:rsidRDefault="0005626E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6F2D67" w:rsidTr="00F515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6F2D67" w:rsidRDefault="006F2D67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 QC</w:t>
            </w:r>
          </w:p>
        </w:tc>
        <w:tc>
          <w:tcPr>
            <w:tcW w:w="9186" w:type="dxa"/>
          </w:tcPr>
          <w:p w:rsidR="006F2D67" w:rsidRDefault="006F2D67" w:rsidP="000F75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run the Sofia </w:t>
            </w:r>
            <w:proofErr w:type="spellStart"/>
            <w:r>
              <w:rPr>
                <w:sz w:val="28"/>
                <w:szCs w:val="28"/>
              </w:rPr>
              <w:t>Pos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Neg</w:t>
            </w:r>
            <w:proofErr w:type="spellEnd"/>
            <w:r>
              <w:rPr>
                <w:sz w:val="28"/>
                <w:szCs w:val="28"/>
              </w:rPr>
              <w:t xml:space="preserve"> controls on </w:t>
            </w:r>
            <w:r w:rsidR="00066F55">
              <w:rPr>
                <w:sz w:val="28"/>
                <w:szCs w:val="28"/>
              </w:rPr>
              <w:t xml:space="preserve">all days we are open, including </w:t>
            </w:r>
            <w:r>
              <w:rPr>
                <w:sz w:val="28"/>
                <w:szCs w:val="28"/>
              </w:rPr>
              <w:t>Saturdays</w:t>
            </w:r>
            <w:r w:rsidR="00066F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until we have run for 30 consecutive days.</w:t>
            </w:r>
          </w:p>
        </w:tc>
        <w:tc>
          <w:tcPr>
            <w:tcW w:w="3076" w:type="dxa"/>
            <w:vAlign w:val="center"/>
          </w:tcPr>
          <w:p w:rsidR="006F2D67" w:rsidRDefault="006F2D67" w:rsidP="00B27A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40530A" w:rsidTr="00F51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vAlign w:val="center"/>
          </w:tcPr>
          <w:p w:rsidR="0040530A" w:rsidRDefault="0040530A" w:rsidP="00BB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 </w:t>
            </w:r>
            <w:proofErr w:type="spellStart"/>
            <w:r>
              <w:rPr>
                <w:sz w:val="28"/>
                <w:szCs w:val="28"/>
              </w:rPr>
              <w:t>Alera</w:t>
            </w:r>
            <w:proofErr w:type="spellEnd"/>
            <w:r>
              <w:rPr>
                <w:sz w:val="28"/>
                <w:szCs w:val="28"/>
              </w:rPr>
              <w:t xml:space="preserve"> ALT</w:t>
            </w:r>
          </w:p>
        </w:tc>
        <w:tc>
          <w:tcPr>
            <w:tcW w:w="9186" w:type="dxa"/>
          </w:tcPr>
          <w:p w:rsidR="00E6564B" w:rsidRPr="00E6564B" w:rsidRDefault="0040530A" w:rsidP="00E6564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64B">
              <w:rPr>
                <w:sz w:val="28"/>
                <w:szCs w:val="28"/>
              </w:rPr>
              <w:t xml:space="preserve">The new ALT reagent on the ACE </w:t>
            </w:r>
            <w:proofErr w:type="spellStart"/>
            <w:r w:rsidRPr="00E6564B">
              <w:rPr>
                <w:sz w:val="28"/>
                <w:szCs w:val="28"/>
              </w:rPr>
              <w:t>Alera</w:t>
            </w:r>
            <w:proofErr w:type="spellEnd"/>
            <w:r w:rsidRPr="00E6564B">
              <w:rPr>
                <w:sz w:val="28"/>
                <w:szCs w:val="28"/>
              </w:rPr>
              <w:t xml:space="preserve"> now has </w:t>
            </w:r>
            <w:r w:rsidRPr="00E6564B">
              <w:rPr>
                <w:sz w:val="28"/>
                <w:szCs w:val="28"/>
                <w:highlight w:val="yellow"/>
              </w:rPr>
              <w:t>2 bottles</w:t>
            </w:r>
            <w:r w:rsidRPr="00E6564B">
              <w:rPr>
                <w:sz w:val="28"/>
                <w:szCs w:val="28"/>
              </w:rPr>
              <w:t xml:space="preserve">.  </w:t>
            </w:r>
          </w:p>
          <w:p w:rsidR="00E6564B" w:rsidRDefault="0040530A" w:rsidP="00E6564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64B">
              <w:rPr>
                <w:sz w:val="28"/>
                <w:szCs w:val="28"/>
              </w:rPr>
              <w:t xml:space="preserve">This new reagent will run </w:t>
            </w:r>
            <w:r w:rsidRPr="00E6564B">
              <w:rPr>
                <w:b/>
                <w:sz w:val="40"/>
                <w:szCs w:val="40"/>
                <w:u w:val="single"/>
              </w:rPr>
              <w:t>MUCH LOWER</w:t>
            </w:r>
            <w:r w:rsidRPr="00E6564B">
              <w:rPr>
                <w:sz w:val="28"/>
                <w:szCs w:val="28"/>
              </w:rPr>
              <w:t xml:space="preserve"> than the previous reagent.  </w:t>
            </w:r>
          </w:p>
          <w:p w:rsidR="00E6564B" w:rsidRPr="00E6564B" w:rsidRDefault="00E6564B" w:rsidP="00E6564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64B">
              <w:rPr>
                <w:sz w:val="28"/>
                <w:szCs w:val="28"/>
              </w:rPr>
              <w:t xml:space="preserve">A result of 0 is </w:t>
            </w:r>
            <w:r w:rsidR="00160033">
              <w:rPr>
                <w:sz w:val="28"/>
                <w:szCs w:val="28"/>
              </w:rPr>
              <w:t xml:space="preserve">now </w:t>
            </w:r>
            <w:r w:rsidRPr="00E6564B">
              <w:rPr>
                <w:sz w:val="28"/>
                <w:szCs w:val="28"/>
              </w:rPr>
              <w:t xml:space="preserve">common for this test.  </w:t>
            </w:r>
          </w:p>
          <w:p w:rsidR="00E6564B" w:rsidRPr="00E6564B" w:rsidRDefault="00E6564B" w:rsidP="00E6564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64B">
              <w:rPr>
                <w:sz w:val="28"/>
                <w:szCs w:val="28"/>
              </w:rPr>
              <w:t>T</w:t>
            </w:r>
            <w:r w:rsidR="0040530A" w:rsidRPr="00E6564B">
              <w:rPr>
                <w:sz w:val="28"/>
                <w:szCs w:val="28"/>
              </w:rPr>
              <w:t xml:space="preserve">he lower </w:t>
            </w:r>
            <w:r w:rsidRPr="00E6564B">
              <w:rPr>
                <w:sz w:val="28"/>
                <w:szCs w:val="28"/>
              </w:rPr>
              <w:t>reportable range</w:t>
            </w:r>
            <w:r w:rsidR="0040530A" w:rsidRPr="00E6564B">
              <w:rPr>
                <w:sz w:val="28"/>
                <w:szCs w:val="28"/>
              </w:rPr>
              <w:t xml:space="preserve"> is now &lt;5</w:t>
            </w:r>
            <w:r w:rsidRPr="00E6564B">
              <w:rPr>
                <w:sz w:val="28"/>
                <w:szCs w:val="28"/>
              </w:rPr>
              <w:t xml:space="preserve"> and will hopefully be changed in Cerner ASAP</w:t>
            </w:r>
            <w:r w:rsidR="0040530A" w:rsidRPr="00E6564B">
              <w:rPr>
                <w:sz w:val="28"/>
                <w:szCs w:val="28"/>
              </w:rPr>
              <w:t xml:space="preserve">.  </w:t>
            </w:r>
            <w:r w:rsidRPr="00E6564B">
              <w:rPr>
                <w:i/>
                <w:sz w:val="28"/>
                <w:szCs w:val="28"/>
              </w:rPr>
              <w:t xml:space="preserve">(If the lower limit is </w:t>
            </w:r>
            <w:r w:rsidRPr="00E6564B">
              <w:rPr>
                <w:b/>
                <w:i/>
                <w:sz w:val="28"/>
                <w:szCs w:val="28"/>
              </w:rPr>
              <w:t>&lt;10</w:t>
            </w:r>
            <w:r w:rsidRPr="00E6564B">
              <w:rPr>
                <w:i/>
                <w:sz w:val="28"/>
                <w:szCs w:val="28"/>
              </w:rPr>
              <w:t xml:space="preserve"> when you are resulting </w:t>
            </w:r>
            <w:r w:rsidRPr="00E6564B">
              <w:rPr>
                <w:b/>
                <w:i/>
                <w:sz w:val="28"/>
                <w:szCs w:val="28"/>
              </w:rPr>
              <w:t>do not verify</w:t>
            </w:r>
            <w:r w:rsidRPr="00E6564B">
              <w:rPr>
                <w:i/>
                <w:sz w:val="28"/>
                <w:szCs w:val="28"/>
              </w:rPr>
              <w:t xml:space="preserve"> – see </w:t>
            </w:r>
            <w:proofErr w:type="spellStart"/>
            <w:r w:rsidRPr="00E6564B">
              <w:rPr>
                <w:i/>
                <w:sz w:val="28"/>
                <w:szCs w:val="28"/>
              </w:rPr>
              <w:t>Denelle</w:t>
            </w:r>
            <w:proofErr w:type="spellEnd"/>
            <w:r w:rsidRPr="00E6564B">
              <w:rPr>
                <w:i/>
                <w:sz w:val="28"/>
                <w:szCs w:val="28"/>
              </w:rPr>
              <w:t>.)</w:t>
            </w:r>
            <w:r w:rsidRPr="00E6564B">
              <w:rPr>
                <w:sz w:val="28"/>
                <w:szCs w:val="28"/>
              </w:rPr>
              <w:t xml:space="preserve">  </w:t>
            </w:r>
          </w:p>
          <w:p w:rsidR="0040530A" w:rsidRPr="00E6564B" w:rsidRDefault="0040530A" w:rsidP="00E6564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64B">
              <w:rPr>
                <w:sz w:val="28"/>
                <w:szCs w:val="28"/>
              </w:rPr>
              <w:t xml:space="preserve">For the next 60 days, all results will also have the following comment attached: </w:t>
            </w:r>
            <w:r w:rsidR="00E6564B" w:rsidRPr="00E6564B">
              <w:rPr>
                <w:sz w:val="28"/>
                <w:szCs w:val="28"/>
              </w:rPr>
              <w:t>“Due to manufacturer reagent redesign results will run lower than previously.  Use caution when comparing this result value to results prior to 11/6/2012.”</w:t>
            </w:r>
          </w:p>
        </w:tc>
        <w:tc>
          <w:tcPr>
            <w:tcW w:w="3076" w:type="dxa"/>
            <w:vAlign w:val="center"/>
          </w:tcPr>
          <w:p w:rsidR="0040530A" w:rsidRDefault="00E6564B" w:rsidP="00B2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</w:tbl>
    <w:p w:rsidR="00684A1E" w:rsidRDefault="00684A1E"/>
    <w:p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:rsidR="0002152B" w:rsidRPr="00E861FF" w:rsidRDefault="00F5158B" w:rsidP="00D06160">
      <w:pPr>
        <w:pStyle w:val="ListParagraph"/>
        <w:numPr>
          <w:ilvl w:val="0"/>
          <w:numId w:val="10"/>
        </w:numPr>
        <w:rPr>
          <w:rStyle w:val="Hyperlink"/>
          <w:b/>
          <w:color w:val="auto"/>
          <w:sz w:val="28"/>
          <w:szCs w:val="28"/>
          <w:u w:val="none"/>
        </w:rPr>
      </w:pPr>
      <w:hyperlink r:id="rId9" w:history="1">
        <w:r w:rsidR="00E861FF" w:rsidRPr="00E861FF">
          <w:rPr>
            <w:rStyle w:val="Hyperlink"/>
            <w:b/>
            <w:color w:val="auto"/>
            <w:sz w:val="28"/>
            <w:szCs w:val="28"/>
            <w:u w:val="none"/>
          </w:rPr>
          <w:t>None</w:t>
        </w:r>
      </w:hyperlink>
    </w:p>
    <w:sectPr w:rsidR="0002152B" w:rsidRPr="00E861FF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"/>
  </w:num>
  <w:num w:numId="5">
    <w:abstractNumId w:val="11"/>
  </w:num>
  <w:num w:numId="6">
    <w:abstractNumId w:val="0"/>
  </w:num>
  <w:num w:numId="7">
    <w:abstractNumId w:val="15"/>
  </w:num>
  <w:num w:numId="8">
    <w:abstractNumId w:val="19"/>
  </w:num>
  <w:num w:numId="9">
    <w:abstractNumId w:val="20"/>
  </w:num>
  <w:num w:numId="10">
    <w:abstractNumId w:val="17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21"/>
  </w:num>
  <w:num w:numId="20">
    <w:abstractNumId w:val="18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171A3"/>
    <w:rsid w:val="0002152B"/>
    <w:rsid w:val="0004270A"/>
    <w:rsid w:val="0005626E"/>
    <w:rsid w:val="00062446"/>
    <w:rsid w:val="00066F55"/>
    <w:rsid w:val="0007086A"/>
    <w:rsid w:val="00077199"/>
    <w:rsid w:val="00083B7E"/>
    <w:rsid w:val="000A2191"/>
    <w:rsid w:val="000F0186"/>
    <w:rsid w:val="000F552D"/>
    <w:rsid w:val="000F750F"/>
    <w:rsid w:val="000F7A6B"/>
    <w:rsid w:val="00102931"/>
    <w:rsid w:val="00122CE8"/>
    <w:rsid w:val="001336C5"/>
    <w:rsid w:val="001574DE"/>
    <w:rsid w:val="00160033"/>
    <w:rsid w:val="00160154"/>
    <w:rsid w:val="00166C6A"/>
    <w:rsid w:val="001947FF"/>
    <w:rsid w:val="001D313C"/>
    <w:rsid w:val="001D6EE1"/>
    <w:rsid w:val="00211D87"/>
    <w:rsid w:val="0022133C"/>
    <w:rsid w:val="00243F19"/>
    <w:rsid w:val="00254167"/>
    <w:rsid w:val="002642E1"/>
    <w:rsid w:val="002A568E"/>
    <w:rsid w:val="003106C1"/>
    <w:rsid w:val="003216E3"/>
    <w:rsid w:val="00332AED"/>
    <w:rsid w:val="0038621F"/>
    <w:rsid w:val="003E1DF4"/>
    <w:rsid w:val="003F5D6D"/>
    <w:rsid w:val="0040530A"/>
    <w:rsid w:val="004325F8"/>
    <w:rsid w:val="00437D72"/>
    <w:rsid w:val="004647FE"/>
    <w:rsid w:val="00492BAB"/>
    <w:rsid w:val="004E3DC7"/>
    <w:rsid w:val="004F48EE"/>
    <w:rsid w:val="004F755B"/>
    <w:rsid w:val="0050305D"/>
    <w:rsid w:val="005141F2"/>
    <w:rsid w:val="00581D01"/>
    <w:rsid w:val="005A6E0A"/>
    <w:rsid w:val="005E2AF9"/>
    <w:rsid w:val="005F1CDC"/>
    <w:rsid w:val="005F3DE9"/>
    <w:rsid w:val="006111DA"/>
    <w:rsid w:val="00614D6C"/>
    <w:rsid w:val="00684A1E"/>
    <w:rsid w:val="006E5F2D"/>
    <w:rsid w:val="006F2D67"/>
    <w:rsid w:val="00785349"/>
    <w:rsid w:val="00786E28"/>
    <w:rsid w:val="007D17DE"/>
    <w:rsid w:val="00807E2F"/>
    <w:rsid w:val="008166B7"/>
    <w:rsid w:val="0082123E"/>
    <w:rsid w:val="00867401"/>
    <w:rsid w:val="00882664"/>
    <w:rsid w:val="00882902"/>
    <w:rsid w:val="008859E1"/>
    <w:rsid w:val="00894F85"/>
    <w:rsid w:val="008F261F"/>
    <w:rsid w:val="00901630"/>
    <w:rsid w:val="00933B1B"/>
    <w:rsid w:val="009506E0"/>
    <w:rsid w:val="00965F5F"/>
    <w:rsid w:val="009712F0"/>
    <w:rsid w:val="00975755"/>
    <w:rsid w:val="0098184F"/>
    <w:rsid w:val="0098301B"/>
    <w:rsid w:val="0098505D"/>
    <w:rsid w:val="009E7DA5"/>
    <w:rsid w:val="00A12BCF"/>
    <w:rsid w:val="00A20625"/>
    <w:rsid w:val="00A27141"/>
    <w:rsid w:val="00A35B55"/>
    <w:rsid w:val="00A44555"/>
    <w:rsid w:val="00A77473"/>
    <w:rsid w:val="00A95EF6"/>
    <w:rsid w:val="00AB178A"/>
    <w:rsid w:val="00AB4310"/>
    <w:rsid w:val="00AC3515"/>
    <w:rsid w:val="00AE236C"/>
    <w:rsid w:val="00AF007B"/>
    <w:rsid w:val="00AF19A5"/>
    <w:rsid w:val="00B27A4E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418A7"/>
    <w:rsid w:val="00C5481B"/>
    <w:rsid w:val="00C6062C"/>
    <w:rsid w:val="00C97449"/>
    <w:rsid w:val="00CB7F80"/>
    <w:rsid w:val="00CD4063"/>
    <w:rsid w:val="00CE610A"/>
    <w:rsid w:val="00D06160"/>
    <w:rsid w:val="00D16062"/>
    <w:rsid w:val="00D37604"/>
    <w:rsid w:val="00D51524"/>
    <w:rsid w:val="00D5438D"/>
    <w:rsid w:val="00D72615"/>
    <w:rsid w:val="00D726AD"/>
    <w:rsid w:val="00D740FD"/>
    <w:rsid w:val="00D97A0D"/>
    <w:rsid w:val="00DA5F75"/>
    <w:rsid w:val="00E37A70"/>
    <w:rsid w:val="00E43B4D"/>
    <w:rsid w:val="00E6564B"/>
    <w:rsid w:val="00E7629A"/>
    <w:rsid w:val="00E76793"/>
    <w:rsid w:val="00E848E1"/>
    <w:rsid w:val="00E861FF"/>
    <w:rsid w:val="00E92994"/>
    <w:rsid w:val="00E92F99"/>
    <w:rsid w:val="00E97B29"/>
    <w:rsid w:val="00EC6230"/>
    <w:rsid w:val="00EE0836"/>
    <w:rsid w:val="00F00CCA"/>
    <w:rsid w:val="00F10D73"/>
    <w:rsid w:val="00F23EAB"/>
    <w:rsid w:val="00F251B6"/>
    <w:rsid w:val="00F37684"/>
    <w:rsid w:val="00F376FA"/>
    <w:rsid w:val="00F5158B"/>
    <w:rsid w:val="00F6056F"/>
    <w:rsid w:val="00F772C6"/>
    <w:rsid w:val="00FA4C80"/>
    <w:rsid w:val="00FD07E8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yonkers\pchcteam\Lab\Procedure%20Manual\Sofia%20Influenza%20A%20and%20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10</cp:revision>
  <cp:lastPrinted>2012-11-01T16:11:00Z</cp:lastPrinted>
  <dcterms:created xsi:type="dcterms:W3CDTF">2012-11-05T22:37:00Z</dcterms:created>
  <dcterms:modified xsi:type="dcterms:W3CDTF">2012-11-09T01:58:00Z</dcterms:modified>
</cp:coreProperties>
</file>