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572E43E9" w:rsidR="00684A1E" w:rsidRPr="00684A1E" w:rsidRDefault="00546DA7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August </w:t>
      </w:r>
      <w:r w:rsidR="00475728">
        <w:rPr>
          <w:b/>
          <w:color w:val="17365D" w:themeColor="text2" w:themeShade="BF"/>
          <w:sz w:val="48"/>
          <w:szCs w:val="48"/>
        </w:rPr>
        <w:t>22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Borders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AB4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4E4DB8" w14:paraId="6A97FB1F" w14:textId="77777777" w:rsidTr="00AB4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</w:tcPr>
          <w:p w14:paraId="776A1880" w14:textId="34E0138F" w:rsidR="004E4DB8" w:rsidRDefault="00475728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Hour GCT Change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3C3AD16C" w14:textId="40618136" w:rsidR="005E4A96" w:rsidRPr="004D7828" w:rsidRDefault="00475728" w:rsidP="004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 copy of the abnormal results will now be delivered to </w:t>
            </w:r>
            <w:proofErr w:type="spellStart"/>
            <w:r>
              <w:rPr>
                <w:rFonts w:cstheme="minorHAnsi"/>
                <w:sz w:val="28"/>
                <w:szCs w:val="28"/>
              </w:rPr>
              <w:t>Dia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Xiong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3780FDDE" w14:textId="2E6D1A4F" w:rsidR="004E4DB8" w:rsidRDefault="0047572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A1733" w14:paraId="7095FF37" w14:textId="7CCCA5D0" w:rsidTr="00AB4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</w:tcPr>
          <w:p w14:paraId="2623E9A7" w14:textId="19383CFC" w:rsidR="00476B8F" w:rsidRDefault="00475728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Hour GTT Change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7D706E8C" w14:textId="27024C66" w:rsidR="00475728" w:rsidRDefault="00475728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 the changes below—This starts Monday August 26</w:t>
            </w:r>
            <w:r w:rsidRPr="004757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.</w:t>
            </w:r>
          </w:p>
          <w:p w14:paraId="1E39A831" w14:textId="77777777" w:rsidR="00475728" w:rsidRPr="00475728" w:rsidRDefault="00475728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7E30DE0" w14:textId="77777777" w:rsidR="009246BF" w:rsidRDefault="00475728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6A09">
              <w:rPr>
                <w:b/>
                <w:sz w:val="28"/>
                <w:szCs w:val="28"/>
                <w:u w:val="single"/>
              </w:rPr>
              <w:t>IF Abnormal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E8"/>
            </w:r>
            <w:r>
              <w:rPr>
                <w:b/>
              </w:rPr>
              <w:t xml:space="preserve"> ESCORT</w:t>
            </w:r>
            <w:r w:rsidRPr="00DD4B2F">
              <w:rPr>
                <w:b/>
              </w:rPr>
              <w:t xml:space="preserve"> THE PATIENT</w:t>
            </w:r>
            <w:r>
              <w:t xml:space="preserve"> and a copy of their 3 hour results to the </w:t>
            </w:r>
            <w:r w:rsidRPr="00475728">
              <w:rPr>
                <w:highlight w:val="yellow"/>
              </w:rPr>
              <w:t>Triage RN</w:t>
            </w:r>
            <w:r>
              <w:t>.  If the triage RN is unavailable, the pharmacy or Team Lead RN can do the patient education.</w:t>
            </w:r>
          </w:p>
          <w:p w14:paraId="4AC779AB" w14:textId="3C114427" w:rsidR="00542AE2" w:rsidRDefault="00542AE2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61937255" w14:textId="566ACA96" w:rsidR="00AA1733" w:rsidRDefault="0021644E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1A4" w14:paraId="75066FCA" w14:textId="77777777" w:rsidTr="00AB4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</w:tcPr>
          <w:p w14:paraId="61211FCE" w14:textId="54088D43" w:rsidR="00AB41A4" w:rsidRDefault="00AB41A4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Hour GCT Change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4ECE08A3" w14:textId="6720227F" w:rsidR="00AB41A4" w:rsidRDefault="00AB41A4" w:rsidP="006B2C6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 copy of the abnormal results will now be delivered to </w:t>
            </w:r>
            <w:proofErr w:type="spellStart"/>
            <w:r>
              <w:rPr>
                <w:rFonts w:cstheme="minorHAnsi"/>
                <w:sz w:val="28"/>
                <w:szCs w:val="28"/>
              </w:rPr>
              <w:t>Dia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Xiong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512E3725" w14:textId="56D85633" w:rsidR="00AB41A4" w:rsidRDefault="00AB41A4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1A4" w14:paraId="3B0F6FB2" w14:textId="77777777" w:rsidTr="00AB4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09B07AAB" w14:textId="7C8A855B" w:rsidR="00AB41A4" w:rsidRDefault="000B49B4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ESR Tube Labeling</w:t>
            </w:r>
          </w:p>
        </w:tc>
        <w:tc>
          <w:tcPr>
            <w:tcW w:w="9950" w:type="dxa"/>
          </w:tcPr>
          <w:p w14:paraId="525EB016" w14:textId="3B1B6864" w:rsidR="00AB41A4" w:rsidRDefault="000B49B4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Reminder – label the patient tubes with a peon label, not a large label.  The large barcode label interferes with the test.</w:t>
            </w:r>
          </w:p>
        </w:tc>
        <w:tc>
          <w:tcPr>
            <w:tcW w:w="2220" w:type="dxa"/>
          </w:tcPr>
          <w:p w14:paraId="15961E27" w14:textId="25808BD0" w:rsidR="00AB41A4" w:rsidRDefault="000B49B4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453C1F90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05457F65" w14:textId="77777777" w:rsidR="003B79A6" w:rsidRDefault="003B79A6">
      <w:pPr>
        <w:rPr>
          <w:b/>
          <w:color w:val="17365D" w:themeColor="text2" w:themeShade="BF"/>
          <w:sz w:val="36"/>
          <w:szCs w:val="36"/>
        </w:rPr>
      </w:pPr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20"/>
  </w:num>
  <w:num w:numId="9">
    <w:abstractNumId w:val="8"/>
  </w:num>
  <w:num w:numId="10">
    <w:abstractNumId w:val="6"/>
  </w:num>
  <w:num w:numId="11">
    <w:abstractNumId w:val="7"/>
  </w:num>
  <w:num w:numId="12">
    <w:abstractNumId w:val="17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3"/>
  </w:num>
  <w:num w:numId="21">
    <w:abstractNumId w:val="14"/>
  </w:num>
  <w:num w:numId="22">
    <w:abstractNumId w:val="22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3257"/>
    <w:rsid w:val="00233834"/>
    <w:rsid w:val="00243F19"/>
    <w:rsid w:val="002462AF"/>
    <w:rsid w:val="00252F92"/>
    <w:rsid w:val="00254167"/>
    <w:rsid w:val="002642E1"/>
    <w:rsid w:val="002A568E"/>
    <w:rsid w:val="002C6998"/>
    <w:rsid w:val="002E377C"/>
    <w:rsid w:val="002E415D"/>
    <w:rsid w:val="002E4D46"/>
    <w:rsid w:val="002E4F05"/>
    <w:rsid w:val="002F5F41"/>
    <w:rsid w:val="002F63FC"/>
    <w:rsid w:val="002F6A05"/>
    <w:rsid w:val="003106C1"/>
    <w:rsid w:val="003216E3"/>
    <w:rsid w:val="00332AED"/>
    <w:rsid w:val="0036399F"/>
    <w:rsid w:val="00380098"/>
    <w:rsid w:val="00380FEB"/>
    <w:rsid w:val="0038621F"/>
    <w:rsid w:val="003874A5"/>
    <w:rsid w:val="003A2D93"/>
    <w:rsid w:val="003B79A6"/>
    <w:rsid w:val="003B7A6D"/>
    <w:rsid w:val="003E1DF4"/>
    <w:rsid w:val="003F0C14"/>
    <w:rsid w:val="003F2E2A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5728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707"/>
    <w:rsid w:val="004D26FA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42AE2"/>
    <w:rsid w:val="0054524D"/>
    <w:rsid w:val="00546DA7"/>
    <w:rsid w:val="005513AA"/>
    <w:rsid w:val="00557169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603D69"/>
    <w:rsid w:val="00607572"/>
    <w:rsid w:val="006111DA"/>
    <w:rsid w:val="00611B6A"/>
    <w:rsid w:val="00614D6C"/>
    <w:rsid w:val="00616FE2"/>
    <w:rsid w:val="00624B5B"/>
    <w:rsid w:val="00642229"/>
    <w:rsid w:val="00642703"/>
    <w:rsid w:val="006431E4"/>
    <w:rsid w:val="00647B4F"/>
    <w:rsid w:val="00653894"/>
    <w:rsid w:val="00684A1E"/>
    <w:rsid w:val="00687E45"/>
    <w:rsid w:val="0069100E"/>
    <w:rsid w:val="006B2C61"/>
    <w:rsid w:val="006B458D"/>
    <w:rsid w:val="006D1BD9"/>
    <w:rsid w:val="006E5F2D"/>
    <w:rsid w:val="006E5FEC"/>
    <w:rsid w:val="006F2D67"/>
    <w:rsid w:val="0075401F"/>
    <w:rsid w:val="00755E5A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246BF"/>
    <w:rsid w:val="0093102E"/>
    <w:rsid w:val="00932BA8"/>
    <w:rsid w:val="00933B1B"/>
    <w:rsid w:val="00947A25"/>
    <w:rsid w:val="009506E0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733"/>
    <w:rsid w:val="00AA4437"/>
    <w:rsid w:val="00AB178A"/>
    <w:rsid w:val="00AB20B6"/>
    <w:rsid w:val="00AB41A4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D7141"/>
    <w:rsid w:val="00BE0681"/>
    <w:rsid w:val="00BE1D97"/>
    <w:rsid w:val="00BE56AE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807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90630"/>
    <w:rsid w:val="00FA4C80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3</cp:revision>
  <cp:lastPrinted>2013-07-24T17:09:00Z</cp:lastPrinted>
  <dcterms:created xsi:type="dcterms:W3CDTF">2013-08-23T16:30:00Z</dcterms:created>
  <dcterms:modified xsi:type="dcterms:W3CDTF">2013-08-23T20:17:00Z</dcterms:modified>
</cp:coreProperties>
</file>