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3240"/>
        <w:gridCol w:w="3840"/>
        <w:gridCol w:w="3540"/>
      </w:tblGrid>
      <w:tr w:rsidR="00072CA2" w:rsidRPr="00F46728" w:rsidTr="00C93305">
        <w:trPr>
          <w:trHeight w:val="566"/>
        </w:trPr>
        <w:tc>
          <w:tcPr>
            <w:tcW w:w="3240" w:type="dxa"/>
            <w:vMerge w:val="restart"/>
          </w:tcPr>
          <w:p w:rsidR="00072CA2" w:rsidRPr="00F46728" w:rsidRDefault="00072CA2" w:rsidP="00C93305">
            <w:pPr>
              <w:spacing w:line="120" w:lineRule="exact"/>
              <w:rPr>
                <w:sz w:val="24"/>
              </w:rPr>
            </w:pPr>
          </w:p>
          <w:p w:rsidR="00072CA2" w:rsidRPr="00F46728" w:rsidRDefault="00072CA2" w:rsidP="00C93305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914525" cy="3905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CA2" w:rsidRPr="00F46728" w:rsidRDefault="00072CA2" w:rsidP="00C93305">
            <w:pPr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40" w:type="dxa"/>
            <w:vMerge w:val="restart"/>
          </w:tcPr>
          <w:p w:rsidR="00072CA2" w:rsidRPr="00576A77" w:rsidRDefault="00072CA2" w:rsidP="00C93305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072CA2" w:rsidRPr="00576A77" w:rsidRDefault="00A97EF5" w:rsidP="00A97EF5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LABORATORY</w:t>
            </w:r>
          </w:p>
          <w:p w:rsidR="00072CA2" w:rsidRPr="00576A77" w:rsidRDefault="00072CA2" w:rsidP="00C93305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:rsidR="00072CA2" w:rsidRPr="00576A77" w:rsidRDefault="00072CA2" w:rsidP="00C93305">
            <w:pPr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76A77">
              <w:rPr>
                <w:rFonts w:ascii="Arial" w:hAnsi="Arial" w:cs="Arial"/>
                <w:b/>
                <w:bCs/>
                <w:szCs w:val="20"/>
              </w:rPr>
              <w:t>POLICIES AND PROCEDURES</w:t>
            </w:r>
          </w:p>
        </w:tc>
        <w:tc>
          <w:tcPr>
            <w:tcW w:w="3540" w:type="dxa"/>
          </w:tcPr>
          <w:p w:rsidR="00072CA2" w:rsidRPr="00576A77" w:rsidRDefault="00072CA2" w:rsidP="00C93305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072CA2" w:rsidRPr="00576A77" w:rsidRDefault="0033576F" w:rsidP="00A97EF5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GENERAL</w:t>
            </w:r>
            <w:r w:rsidR="00A97EF5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</w:tr>
      <w:tr w:rsidR="00072CA2" w:rsidRPr="00F46728" w:rsidTr="00C93305">
        <w:trPr>
          <w:trHeight w:val="565"/>
        </w:trPr>
        <w:tc>
          <w:tcPr>
            <w:tcW w:w="3240" w:type="dxa"/>
            <w:vMerge/>
          </w:tcPr>
          <w:p w:rsidR="00072CA2" w:rsidRPr="00F46728" w:rsidRDefault="00072CA2" w:rsidP="00C93305">
            <w:pPr>
              <w:spacing w:line="120" w:lineRule="exact"/>
              <w:rPr>
                <w:sz w:val="24"/>
              </w:rPr>
            </w:pPr>
          </w:p>
        </w:tc>
        <w:tc>
          <w:tcPr>
            <w:tcW w:w="3840" w:type="dxa"/>
            <w:vMerge/>
          </w:tcPr>
          <w:p w:rsidR="00072CA2" w:rsidRPr="00576A77" w:rsidRDefault="00072CA2" w:rsidP="00C93305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540" w:type="dxa"/>
          </w:tcPr>
          <w:p w:rsidR="0033576F" w:rsidRDefault="0033576F" w:rsidP="0033576F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23.3-Prfi-gu-rev12/12</w:t>
            </w:r>
          </w:p>
          <w:p w:rsidR="00072CA2" w:rsidRPr="00576A77" w:rsidRDefault="00072CA2" w:rsidP="0033576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:rsidR="00072CA2" w:rsidRPr="00F46728" w:rsidRDefault="00072CA2" w:rsidP="00072CA2">
      <w:pPr>
        <w:rPr>
          <w:rFonts w:ascii="Arial" w:hAnsi="Arial" w:cs="Arial"/>
          <w:b/>
          <w:bCs/>
          <w:sz w:val="24"/>
        </w:rPr>
      </w:pPr>
    </w:p>
    <w:tbl>
      <w:tblPr>
        <w:tblW w:w="10620" w:type="dxa"/>
        <w:tblInd w:w="3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0620"/>
      </w:tblGrid>
      <w:tr w:rsidR="00072CA2" w:rsidRPr="00F46728" w:rsidTr="00C93305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2CA2" w:rsidRPr="00F46728" w:rsidRDefault="00072CA2" w:rsidP="00C93305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072CA2" w:rsidRPr="00F46728" w:rsidRDefault="0059139E" w:rsidP="00A97EF5">
            <w:pPr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br/>
            </w:r>
            <w:r w:rsidR="00A97EF5">
              <w:rPr>
                <w:rFonts w:ascii="Arial" w:hAnsi="Arial" w:cs="Arial"/>
                <w:b/>
                <w:bCs/>
                <w:sz w:val="24"/>
              </w:rPr>
              <w:t>INTERMITTENT TESTING</w:t>
            </w:r>
          </w:p>
        </w:tc>
      </w:tr>
    </w:tbl>
    <w:p w:rsidR="00072CA2" w:rsidRPr="00F46728" w:rsidRDefault="00072CA2" w:rsidP="00072CA2">
      <w:pPr>
        <w:outlineLvl w:val="0"/>
        <w:rPr>
          <w:rFonts w:ascii="Arial" w:hAnsi="Arial" w:cs="Arial"/>
          <w:sz w:val="24"/>
        </w:rPr>
      </w:pPr>
    </w:p>
    <w:p w:rsidR="00A97EF5" w:rsidRDefault="00072CA2" w:rsidP="00072CA2">
      <w:pPr>
        <w:outlineLvl w:val="0"/>
        <w:rPr>
          <w:rFonts w:ascii="Arial" w:hAnsi="Arial" w:cs="Arial"/>
          <w:b/>
          <w:bCs/>
          <w:sz w:val="24"/>
        </w:rPr>
      </w:pPr>
      <w:r w:rsidRPr="00F46728">
        <w:rPr>
          <w:rFonts w:ascii="Arial" w:hAnsi="Arial" w:cs="Arial"/>
          <w:b/>
          <w:bCs/>
          <w:sz w:val="24"/>
        </w:rPr>
        <w:t>POLICY</w:t>
      </w:r>
      <w:r>
        <w:rPr>
          <w:rFonts w:ascii="Arial" w:hAnsi="Arial" w:cs="Arial"/>
          <w:b/>
          <w:bCs/>
          <w:sz w:val="24"/>
        </w:rPr>
        <w:t xml:space="preserve">  </w:t>
      </w:r>
    </w:p>
    <w:p w:rsidR="0059139E" w:rsidRPr="00A97EF5" w:rsidRDefault="00A97EF5" w:rsidP="00072CA2">
      <w:pPr>
        <w:outlineLvl w:val="0"/>
        <w:rPr>
          <w:rFonts w:ascii="Arial" w:hAnsi="Arial" w:cs="Arial"/>
          <w:bCs/>
          <w:sz w:val="24"/>
        </w:rPr>
      </w:pPr>
      <w:r w:rsidRPr="00A97EF5">
        <w:rPr>
          <w:rFonts w:ascii="Arial" w:hAnsi="Arial" w:cs="Arial"/>
          <w:bCs/>
          <w:sz w:val="24"/>
        </w:rPr>
        <w:t>If a test is put back into production certain requirements must be met</w:t>
      </w:r>
      <w:r>
        <w:rPr>
          <w:rFonts w:ascii="Arial" w:hAnsi="Arial" w:cs="Arial"/>
          <w:bCs/>
          <w:sz w:val="24"/>
        </w:rPr>
        <w:t>. This applies to tests that are suspended for any reason.</w:t>
      </w:r>
    </w:p>
    <w:p w:rsidR="00072CA2" w:rsidRPr="00A97EF5" w:rsidRDefault="00072CA2" w:rsidP="00072CA2">
      <w:pPr>
        <w:rPr>
          <w:rFonts w:ascii="Arial" w:hAnsi="Arial" w:cs="Arial"/>
          <w:iCs/>
          <w:sz w:val="24"/>
        </w:rPr>
      </w:pPr>
    </w:p>
    <w:p w:rsidR="0078175C" w:rsidRDefault="0078175C" w:rsidP="0078175C">
      <w:pPr>
        <w:spacing w:after="120"/>
        <w:rPr>
          <w:rFonts w:ascii="Arial" w:hAnsi="Arial" w:cs="Arial"/>
          <w:b/>
          <w:sz w:val="22"/>
          <w:szCs w:val="22"/>
        </w:rPr>
      </w:pPr>
    </w:p>
    <w:p w:rsidR="00072CA2" w:rsidRPr="00A0326F" w:rsidRDefault="00072CA2" w:rsidP="00072CA2">
      <w:pPr>
        <w:spacing w:after="120"/>
        <w:ind w:left="720" w:hanging="720"/>
        <w:rPr>
          <w:rFonts w:ascii="Arial" w:hAnsi="Arial" w:cs="Arial"/>
          <w:b/>
          <w:sz w:val="22"/>
          <w:szCs w:val="22"/>
        </w:rPr>
      </w:pPr>
      <w:r w:rsidRPr="00A0326F">
        <w:rPr>
          <w:rFonts w:ascii="Arial" w:hAnsi="Arial" w:cs="Arial"/>
          <w:b/>
          <w:sz w:val="22"/>
          <w:szCs w:val="22"/>
        </w:rPr>
        <w:t>PROCEDURE</w:t>
      </w:r>
    </w:p>
    <w:p w:rsidR="003A2203" w:rsidRDefault="00A97EF5" w:rsidP="003A2203">
      <w:pPr>
        <w:pStyle w:val="Default"/>
        <w:rPr>
          <w:rFonts w:ascii="Arial" w:hAnsi="Arial" w:cs="Arial"/>
        </w:rPr>
      </w:pPr>
      <w:r w:rsidRPr="00A97EF5">
        <w:rPr>
          <w:rFonts w:ascii="Arial" w:hAnsi="Arial" w:cs="Arial"/>
        </w:rPr>
        <w:t>When a test is put back into production</w:t>
      </w:r>
      <w:r>
        <w:rPr>
          <w:rFonts w:ascii="Arial" w:hAnsi="Arial" w:cs="Arial"/>
        </w:rPr>
        <w:t>, the following requirements must be met:</w:t>
      </w:r>
    </w:p>
    <w:p w:rsidR="00A97EF5" w:rsidRDefault="00A97EF5" w:rsidP="003A2203">
      <w:pPr>
        <w:pStyle w:val="Default"/>
        <w:rPr>
          <w:rFonts w:ascii="Arial" w:hAnsi="Arial" w:cs="Arial"/>
        </w:rPr>
      </w:pPr>
    </w:p>
    <w:p w:rsidR="00A97EF5" w:rsidRDefault="00A97EF5" w:rsidP="00A4717D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PT or alternative assessment must be performed within 30 days prior to restarting patient testing.</w:t>
      </w:r>
    </w:p>
    <w:p w:rsidR="00A97EF5" w:rsidRDefault="00A97EF5" w:rsidP="00A4717D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Method performance specifications verified within 30 days prior to restarting patient testing.</w:t>
      </w:r>
    </w:p>
    <w:p w:rsidR="00A4717D" w:rsidRPr="00A97EF5" w:rsidRDefault="00A4717D" w:rsidP="00A4717D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Competency assessed for analysts within 12 months to restarting patient testing.</w:t>
      </w:r>
    </w:p>
    <w:p w:rsidR="003A2203" w:rsidRDefault="003A2203" w:rsidP="003A2203">
      <w:pPr>
        <w:pStyle w:val="Default"/>
      </w:pPr>
    </w:p>
    <w:p w:rsidR="003A2203" w:rsidRDefault="003A2203" w:rsidP="003A2203">
      <w:pPr>
        <w:pStyle w:val="Default"/>
      </w:pPr>
    </w:p>
    <w:p w:rsidR="003A2203" w:rsidRDefault="003A2203" w:rsidP="003A2203">
      <w:pPr>
        <w:pStyle w:val="Default"/>
      </w:pPr>
    </w:p>
    <w:p w:rsidR="003A2203" w:rsidRDefault="003A2203" w:rsidP="003A2203">
      <w:pPr>
        <w:pStyle w:val="Default"/>
      </w:pPr>
    </w:p>
    <w:p w:rsidR="00107818" w:rsidRDefault="00107818" w:rsidP="0077714A">
      <w:pPr>
        <w:pStyle w:val="Pa1"/>
        <w:spacing w:before="140" w:after="20"/>
        <w:rPr>
          <w:rFonts w:ascii="Arial" w:hAnsi="Arial" w:cs="Helvetica 55 Roman"/>
          <w:bCs/>
          <w:color w:val="000000"/>
          <w:sz w:val="20"/>
          <w:szCs w:val="20"/>
        </w:rPr>
      </w:pPr>
    </w:p>
    <w:p w:rsidR="00107818" w:rsidRDefault="00107818" w:rsidP="0077714A">
      <w:pPr>
        <w:pStyle w:val="Pa1"/>
        <w:spacing w:before="140" w:after="20"/>
        <w:rPr>
          <w:rFonts w:ascii="Arial" w:hAnsi="Arial" w:cs="Helvetica 55 Roman"/>
          <w:bCs/>
          <w:color w:val="000000"/>
          <w:sz w:val="20"/>
          <w:szCs w:val="20"/>
        </w:rPr>
      </w:pPr>
    </w:p>
    <w:p w:rsidR="00107818" w:rsidRDefault="00107818" w:rsidP="0077714A">
      <w:pPr>
        <w:pStyle w:val="Pa1"/>
        <w:spacing w:before="140" w:after="20"/>
        <w:rPr>
          <w:rFonts w:ascii="Arial" w:hAnsi="Arial" w:cs="Helvetica 55 Roman"/>
          <w:bCs/>
          <w:color w:val="000000"/>
          <w:sz w:val="20"/>
          <w:szCs w:val="20"/>
        </w:rPr>
      </w:pPr>
    </w:p>
    <w:p w:rsidR="00107818" w:rsidRDefault="00107818" w:rsidP="0077714A">
      <w:pPr>
        <w:pStyle w:val="Pa1"/>
        <w:spacing w:before="140" w:after="20"/>
        <w:rPr>
          <w:rFonts w:ascii="Arial" w:hAnsi="Arial" w:cs="Helvetica 55 Roman"/>
          <w:bCs/>
          <w:color w:val="000000"/>
          <w:sz w:val="20"/>
          <w:szCs w:val="20"/>
        </w:rPr>
      </w:pPr>
    </w:p>
    <w:p w:rsidR="00107818" w:rsidRDefault="00107818" w:rsidP="0077714A">
      <w:pPr>
        <w:pStyle w:val="Pa1"/>
        <w:spacing w:before="140" w:after="20"/>
        <w:rPr>
          <w:rFonts w:ascii="Arial" w:hAnsi="Arial" w:cs="Helvetica 55 Roman"/>
          <w:bCs/>
          <w:color w:val="000000"/>
          <w:sz w:val="20"/>
          <w:szCs w:val="20"/>
        </w:rPr>
      </w:pPr>
    </w:p>
    <w:p w:rsidR="00107818" w:rsidRDefault="00107818" w:rsidP="0077714A">
      <w:pPr>
        <w:pStyle w:val="Pa1"/>
        <w:spacing w:before="140" w:after="20"/>
        <w:rPr>
          <w:rFonts w:ascii="Arial" w:hAnsi="Arial" w:cs="Helvetica 55 Roman"/>
          <w:bCs/>
          <w:color w:val="000000"/>
          <w:sz w:val="20"/>
          <w:szCs w:val="20"/>
        </w:rPr>
      </w:pPr>
    </w:p>
    <w:p w:rsidR="00107818" w:rsidRDefault="00107818" w:rsidP="0077714A">
      <w:pPr>
        <w:pStyle w:val="Pa1"/>
        <w:spacing w:before="140" w:after="20"/>
        <w:rPr>
          <w:rFonts w:ascii="Arial" w:hAnsi="Arial" w:cs="Helvetica 55 Roman"/>
          <w:bCs/>
          <w:color w:val="000000"/>
          <w:sz w:val="20"/>
          <w:szCs w:val="20"/>
        </w:rPr>
      </w:pPr>
    </w:p>
    <w:p w:rsidR="00107818" w:rsidRDefault="00107818" w:rsidP="0077714A">
      <w:pPr>
        <w:pStyle w:val="Pa1"/>
        <w:spacing w:before="140" w:after="20"/>
        <w:rPr>
          <w:rFonts w:ascii="Arial" w:hAnsi="Arial" w:cs="Helvetica 55 Roman"/>
          <w:bCs/>
          <w:color w:val="000000"/>
          <w:sz w:val="20"/>
          <w:szCs w:val="20"/>
        </w:rPr>
      </w:pPr>
    </w:p>
    <w:p w:rsidR="00107818" w:rsidRDefault="00107818" w:rsidP="0077714A">
      <w:pPr>
        <w:pStyle w:val="Pa1"/>
        <w:spacing w:before="140" w:after="20"/>
        <w:rPr>
          <w:rFonts w:ascii="Arial" w:hAnsi="Arial" w:cs="Helvetica 55 Roman"/>
          <w:bCs/>
          <w:color w:val="000000"/>
          <w:sz w:val="20"/>
          <w:szCs w:val="20"/>
        </w:rPr>
      </w:pPr>
    </w:p>
    <w:p w:rsidR="00072CA2" w:rsidRDefault="00072CA2" w:rsidP="00072CA2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b/>
          <w:iCs/>
          <w:sz w:val="24"/>
        </w:rPr>
        <w:t>R</w:t>
      </w:r>
      <w:r w:rsidRPr="007235B2">
        <w:rPr>
          <w:rFonts w:ascii="Arial" w:hAnsi="Arial" w:cs="Arial"/>
          <w:b/>
          <w:iCs/>
          <w:sz w:val="24"/>
        </w:rPr>
        <w:t>EFERENCES</w:t>
      </w:r>
      <w:r>
        <w:rPr>
          <w:rFonts w:ascii="Arial" w:hAnsi="Arial" w:cs="Arial"/>
          <w:b/>
          <w:iCs/>
          <w:sz w:val="24"/>
        </w:rPr>
        <w:t xml:space="preserve">  </w:t>
      </w:r>
      <w:r w:rsidRPr="00F46728">
        <w:rPr>
          <w:rFonts w:ascii="Arial" w:hAnsi="Arial" w:cs="Arial"/>
          <w:iCs/>
          <w:sz w:val="24"/>
        </w:rPr>
        <w:t xml:space="preserve"> </w:t>
      </w:r>
    </w:p>
    <w:p w:rsidR="00A4717D" w:rsidRPr="00A4717D" w:rsidRDefault="00A4717D" w:rsidP="00A4717D">
      <w:pPr>
        <w:pStyle w:val="ListParagraph"/>
        <w:numPr>
          <w:ilvl w:val="0"/>
          <w:numId w:val="8"/>
        </w:numPr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CAP All Common Checklist  COM.40100 7/31/2012</w:t>
      </w:r>
    </w:p>
    <w:p w:rsidR="00072CA2" w:rsidRPr="00F46728" w:rsidRDefault="00072CA2" w:rsidP="00072CA2">
      <w:pPr>
        <w:rPr>
          <w:rFonts w:ascii="Arial" w:hAnsi="Arial" w:cs="Arial"/>
          <w:iCs/>
          <w:sz w:val="24"/>
        </w:rPr>
      </w:pPr>
    </w:p>
    <w:p w:rsidR="00072CA2" w:rsidRDefault="00072CA2" w:rsidP="00072CA2">
      <w:pPr>
        <w:rPr>
          <w:rFonts w:ascii="Arial" w:hAnsi="Arial" w:cs="Arial"/>
          <w:sz w:val="24"/>
        </w:rPr>
      </w:pPr>
    </w:p>
    <w:p w:rsidR="00072CA2" w:rsidRDefault="00072CA2" w:rsidP="00072CA2">
      <w:pPr>
        <w:rPr>
          <w:rFonts w:ascii="Arial" w:hAnsi="Arial" w:cs="Arial"/>
          <w:sz w:val="24"/>
        </w:rPr>
      </w:pPr>
    </w:p>
    <w:tbl>
      <w:tblPr>
        <w:tblW w:w="10620" w:type="dxa"/>
        <w:tblInd w:w="3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540"/>
        <w:gridCol w:w="3540"/>
        <w:gridCol w:w="3540"/>
      </w:tblGrid>
      <w:tr w:rsidR="00072CA2" w:rsidRPr="00F46728" w:rsidTr="00C93305">
        <w:tc>
          <w:tcPr>
            <w:tcW w:w="3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2CA2" w:rsidRPr="00344352" w:rsidRDefault="00072CA2" w:rsidP="00C93305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Cs w:val="20"/>
                <w:u w:val="single"/>
              </w:rPr>
              <w:t>Pre</w:t>
            </w:r>
            <w:r w:rsidRPr="00344352">
              <w:rPr>
                <w:rFonts w:ascii="Arial" w:hAnsi="Arial" w:cs="Arial"/>
                <w:b/>
                <w:bCs/>
                <w:szCs w:val="20"/>
                <w:u w:val="single"/>
              </w:rPr>
              <w:t>pared by/Title/Date:</w:t>
            </w:r>
          </w:p>
          <w:p w:rsidR="00072CA2" w:rsidRPr="00A4717D" w:rsidRDefault="00A4717D" w:rsidP="00C93305">
            <w:pPr>
              <w:rPr>
                <w:rFonts w:ascii="Arial" w:hAnsi="Arial" w:cs="Arial"/>
                <w:bCs/>
                <w:szCs w:val="20"/>
              </w:rPr>
            </w:pPr>
            <w:r w:rsidRPr="00A4717D">
              <w:rPr>
                <w:rFonts w:ascii="Arial" w:hAnsi="Arial" w:cs="Arial"/>
                <w:bCs/>
                <w:szCs w:val="20"/>
              </w:rPr>
              <w:t>Dorothy Danielson</w:t>
            </w:r>
            <w:r w:rsidR="0033576F">
              <w:rPr>
                <w:rFonts w:ascii="Arial" w:hAnsi="Arial" w:cs="Arial"/>
                <w:bCs/>
                <w:szCs w:val="20"/>
              </w:rPr>
              <w:t xml:space="preserve">, MT(ASCP) </w:t>
            </w:r>
            <w:r>
              <w:rPr>
                <w:rFonts w:ascii="Arial" w:hAnsi="Arial" w:cs="Arial"/>
                <w:bCs/>
                <w:szCs w:val="20"/>
              </w:rPr>
              <w:t>12/12</w:t>
            </w:r>
          </w:p>
          <w:p w:rsidR="00072CA2" w:rsidRPr="00A4717D" w:rsidRDefault="00072CA2" w:rsidP="00C93305">
            <w:pPr>
              <w:rPr>
                <w:rFonts w:ascii="Arial" w:hAnsi="Arial" w:cs="Arial"/>
                <w:bCs/>
                <w:szCs w:val="20"/>
              </w:rPr>
            </w:pPr>
          </w:p>
          <w:p w:rsidR="00072CA2" w:rsidRPr="00344352" w:rsidRDefault="00072CA2" w:rsidP="00C93305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 w:rsidRPr="00344352">
              <w:rPr>
                <w:rFonts w:ascii="Arial" w:hAnsi="Arial" w:cs="Arial"/>
                <w:b/>
                <w:bCs/>
                <w:szCs w:val="20"/>
                <w:u w:val="single"/>
              </w:rPr>
              <w:t>Approved by/Title/Date:</w:t>
            </w:r>
          </w:p>
          <w:p w:rsidR="00072CA2" w:rsidRPr="00A4717D" w:rsidRDefault="00072CA2" w:rsidP="00C93305">
            <w:pPr>
              <w:rPr>
                <w:rFonts w:ascii="Arial" w:hAnsi="Arial" w:cs="Arial"/>
                <w:szCs w:val="20"/>
              </w:rPr>
            </w:pPr>
            <w:r w:rsidRPr="00A4717D">
              <w:rPr>
                <w:rFonts w:ascii="Arial" w:hAnsi="Arial" w:cs="Arial"/>
                <w:szCs w:val="20"/>
              </w:rPr>
              <w:t xml:space="preserve"> </w:t>
            </w:r>
            <w:r w:rsidR="00A4717D" w:rsidRPr="00A4717D">
              <w:rPr>
                <w:rFonts w:ascii="Arial" w:hAnsi="Arial" w:cs="Arial"/>
                <w:szCs w:val="20"/>
              </w:rPr>
              <w:t>Signature on File in Lab</w:t>
            </w:r>
            <w:r w:rsidRPr="00A4717D">
              <w:rPr>
                <w:rFonts w:ascii="Arial" w:hAnsi="Arial" w:cs="Arial"/>
                <w:szCs w:val="20"/>
              </w:rPr>
              <w:t xml:space="preserve">                                         </w:t>
            </w:r>
          </w:p>
          <w:p w:rsidR="00072CA2" w:rsidRPr="00344352" w:rsidRDefault="00072CA2" w:rsidP="00C93305">
            <w:pPr>
              <w:rPr>
                <w:rFonts w:ascii="Arial" w:hAnsi="Arial" w:cs="Arial"/>
                <w:szCs w:val="20"/>
                <w:u w:val="single"/>
              </w:rPr>
            </w:pPr>
          </w:p>
        </w:tc>
        <w:tc>
          <w:tcPr>
            <w:tcW w:w="3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2CA2" w:rsidRPr="00344352" w:rsidRDefault="00072CA2" w:rsidP="00C93305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072CA2" w:rsidRPr="00344352" w:rsidRDefault="00072CA2" w:rsidP="00C93305">
            <w:pPr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 w:rsidRPr="00344352">
              <w:rPr>
                <w:rFonts w:ascii="Arial" w:hAnsi="Arial" w:cs="Arial"/>
                <w:b/>
                <w:bCs/>
                <w:szCs w:val="20"/>
              </w:rPr>
              <w:t>Committee Approval/Date:</w:t>
            </w:r>
          </w:p>
          <w:p w:rsidR="00072CA2" w:rsidRPr="00344352" w:rsidRDefault="00072CA2" w:rsidP="00C93305">
            <w:pPr>
              <w:spacing w:after="58"/>
              <w:rPr>
                <w:rFonts w:ascii="Arial" w:hAnsi="Arial" w:cs="Arial"/>
                <w:szCs w:val="20"/>
              </w:rPr>
            </w:pPr>
            <w:r w:rsidRPr="00344352">
              <w:rPr>
                <w:rFonts w:ascii="Arial" w:hAnsi="Arial" w:cs="Arial"/>
                <w:szCs w:val="20"/>
              </w:rPr>
              <w:t>Policy &amp; Procedure  ______</w:t>
            </w:r>
          </w:p>
        </w:tc>
        <w:tc>
          <w:tcPr>
            <w:tcW w:w="3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2CA2" w:rsidRPr="00344352" w:rsidRDefault="00072CA2" w:rsidP="00C93305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:rsidR="00072CA2" w:rsidRPr="00344352" w:rsidRDefault="00072CA2" w:rsidP="00C93305">
            <w:pPr>
              <w:spacing w:after="58"/>
              <w:rPr>
                <w:rFonts w:ascii="Arial" w:hAnsi="Arial" w:cs="Arial"/>
                <w:szCs w:val="20"/>
              </w:rPr>
            </w:pPr>
            <w:r w:rsidRPr="00344352">
              <w:rPr>
                <w:rFonts w:ascii="Arial" w:hAnsi="Arial" w:cs="Arial"/>
                <w:b/>
                <w:bCs/>
                <w:szCs w:val="20"/>
                <w:u w:val="single"/>
              </w:rPr>
              <w:t>Dates Reviewed/Revised:</w:t>
            </w:r>
          </w:p>
        </w:tc>
      </w:tr>
    </w:tbl>
    <w:p w:rsidR="00072CA2" w:rsidRPr="00F46728" w:rsidRDefault="00072CA2" w:rsidP="00072CA2">
      <w:pPr>
        <w:rPr>
          <w:sz w:val="24"/>
        </w:rPr>
      </w:pPr>
    </w:p>
    <w:p w:rsidR="00021AB9" w:rsidRDefault="00C31867">
      <w:r>
        <w:t>.</w:t>
      </w:r>
    </w:p>
    <w:sectPr w:rsidR="00021AB9" w:rsidSect="00072CA2">
      <w:headerReference w:type="default" r:id="rId9"/>
      <w:endnotePr>
        <w:numFmt w:val="decimal"/>
      </w:endnotePr>
      <w:pgSz w:w="12240" w:h="15840" w:code="1"/>
      <w:pgMar w:top="720" w:right="720" w:bottom="720" w:left="1080" w:header="360" w:footer="36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86F" w:rsidRDefault="0097286F" w:rsidP="001E053A">
      <w:r>
        <w:separator/>
      </w:r>
    </w:p>
  </w:endnote>
  <w:endnote w:type="continuationSeparator" w:id="0">
    <w:p w:rsidR="0097286F" w:rsidRDefault="0097286F" w:rsidP="001E0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86F" w:rsidRDefault="0097286F" w:rsidP="001E053A">
      <w:r>
        <w:separator/>
      </w:r>
    </w:p>
  </w:footnote>
  <w:footnote w:type="continuationSeparator" w:id="0">
    <w:p w:rsidR="0097286F" w:rsidRDefault="0097286F" w:rsidP="001E0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05" w:rsidRPr="005F05A8" w:rsidRDefault="00072CA2" w:rsidP="00C93305">
    <w:pPr>
      <w:pStyle w:val="Header"/>
      <w:rPr>
        <w:rFonts w:ascii="Arial" w:hAnsi="Arial" w:cs="Arial"/>
        <w:b/>
        <w:szCs w:val="20"/>
      </w:rPr>
    </w:pPr>
    <w:r>
      <w:rPr>
        <w:rFonts w:ascii="Arial" w:hAnsi="Arial" w:cs="Arial"/>
        <w:b/>
        <w:szCs w:val="20"/>
      </w:rPr>
      <w:tab/>
    </w:r>
    <w:r>
      <w:rPr>
        <w:rFonts w:ascii="Arial" w:hAnsi="Arial" w:cs="Arial"/>
        <w:b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00A9"/>
    <w:multiLevelType w:val="hybridMultilevel"/>
    <w:tmpl w:val="60A65C5E"/>
    <w:lvl w:ilvl="0" w:tplc="C5EEF7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E83F71"/>
    <w:multiLevelType w:val="hybridMultilevel"/>
    <w:tmpl w:val="2F5073EA"/>
    <w:lvl w:ilvl="0" w:tplc="A2D2D2BC">
      <w:start w:val="1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A2353FA"/>
    <w:multiLevelType w:val="hybridMultilevel"/>
    <w:tmpl w:val="BD7A6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3306B"/>
    <w:multiLevelType w:val="hybridMultilevel"/>
    <w:tmpl w:val="8B5261AA"/>
    <w:lvl w:ilvl="0" w:tplc="2CD684C8">
      <w:start w:val="1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219E60AC"/>
    <w:multiLevelType w:val="hybridMultilevel"/>
    <w:tmpl w:val="972048AE"/>
    <w:lvl w:ilvl="0" w:tplc="BBC041EC">
      <w:start w:val="1"/>
      <w:numFmt w:val="decimal"/>
      <w:lvlText w:val="%1."/>
      <w:lvlJc w:val="left"/>
      <w:pPr>
        <w:ind w:left="144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9C3873"/>
    <w:multiLevelType w:val="hybridMultilevel"/>
    <w:tmpl w:val="921CD536"/>
    <w:lvl w:ilvl="0" w:tplc="5498C6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0C14E7C"/>
    <w:multiLevelType w:val="hybridMultilevel"/>
    <w:tmpl w:val="9DB0EFE8"/>
    <w:lvl w:ilvl="0" w:tplc="C126665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60EF732E"/>
    <w:multiLevelType w:val="hybridMultilevel"/>
    <w:tmpl w:val="186A0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072CA2"/>
    <w:rsid w:val="00021AB9"/>
    <w:rsid w:val="00072CA2"/>
    <w:rsid w:val="00107818"/>
    <w:rsid w:val="001A4AC0"/>
    <w:rsid w:val="001E053A"/>
    <w:rsid w:val="0033576F"/>
    <w:rsid w:val="003A2203"/>
    <w:rsid w:val="003D0D0D"/>
    <w:rsid w:val="003F33F8"/>
    <w:rsid w:val="004E4EAE"/>
    <w:rsid w:val="00520E5F"/>
    <w:rsid w:val="0059139E"/>
    <w:rsid w:val="005A2D93"/>
    <w:rsid w:val="00774319"/>
    <w:rsid w:val="0077714A"/>
    <w:rsid w:val="0078175C"/>
    <w:rsid w:val="007F22FB"/>
    <w:rsid w:val="008757DB"/>
    <w:rsid w:val="008D1532"/>
    <w:rsid w:val="009234DC"/>
    <w:rsid w:val="0097286F"/>
    <w:rsid w:val="00A0326F"/>
    <w:rsid w:val="00A4717D"/>
    <w:rsid w:val="00A97EF5"/>
    <w:rsid w:val="00AC592B"/>
    <w:rsid w:val="00C31867"/>
    <w:rsid w:val="00C93305"/>
    <w:rsid w:val="00E169D3"/>
    <w:rsid w:val="00E32342"/>
    <w:rsid w:val="00E348FC"/>
    <w:rsid w:val="00EC532C"/>
    <w:rsid w:val="00F55AAA"/>
    <w:rsid w:val="00FB0D0A"/>
    <w:rsid w:val="00FE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2C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72CA2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072CA2"/>
  </w:style>
  <w:style w:type="paragraph" w:styleId="BalloonText">
    <w:name w:val="Balloon Text"/>
    <w:basedOn w:val="Normal"/>
    <w:link w:val="BalloonTextChar"/>
    <w:uiPriority w:val="99"/>
    <w:semiHidden/>
    <w:unhideWhenUsed/>
    <w:rsid w:val="00072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CA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0326F"/>
    <w:pPr>
      <w:autoSpaceDE w:val="0"/>
      <w:autoSpaceDN w:val="0"/>
      <w:adjustRightInd w:val="0"/>
      <w:spacing w:after="0" w:line="240" w:lineRule="auto"/>
    </w:pPr>
    <w:rPr>
      <w:rFonts w:ascii="Helvetica 55 Roman" w:hAnsi="Helvetica 55 Roman" w:cs="Helvetica 55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E4EAE"/>
    <w:pPr>
      <w:spacing w:line="20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4E4EAE"/>
    <w:pPr>
      <w:spacing w:line="20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4E4EAE"/>
    <w:pPr>
      <w:spacing w:line="20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4E4EAE"/>
    <w:pPr>
      <w:spacing w:line="20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4E4EAE"/>
    <w:pPr>
      <w:spacing w:line="20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59"/>
    <w:rsid w:val="003A2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AC5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592B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A471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C1032-12C9-403A-9FA0-AB90BD7D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Healthcare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danield</dc:creator>
  <cp:keywords/>
  <dc:description/>
  <cp:lastModifiedBy>sa25135</cp:lastModifiedBy>
  <cp:revision>2</cp:revision>
  <dcterms:created xsi:type="dcterms:W3CDTF">2013-01-17T17:34:00Z</dcterms:created>
  <dcterms:modified xsi:type="dcterms:W3CDTF">2013-01-17T17:34:00Z</dcterms:modified>
</cp:coreProperties>
</file>