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0A" w:rsidRDefault="00674F5F">
      <w:r>
        <w:t xml:space="preserve">QA graph </w:t>
      </w:r>
      <w:proofErr w:type="gramStart"/>
      <w:r>
        <w:t>march</w:t>
      </w:r>
      <w:proofErr w:type="gramEnd"/>
      <w:r>
        <w:t xml:space="preserve"> 2013 test for Susan to upload</w:t>
      </w:r>
    </w:p>
    <w:p w:rsidR="00674F5F" w:rsidRDefault="00674F5F"/>
    <w:p w:rsidR="00674F5F" w:rsidRDefault="00674F5F">
      <w:r w:rsidRPr="00674F5F">
        <w:rPr>
          <w:noProof/>
        </w:rPr>
        <w:drawing>
          <wp:inline distT="0" distB="0" distL="0" distR="0">
            <wp:extent cx="5943600" cy="32448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74F5F" w:rsidRDefault="00674F5F"/>
    <w:p w:rsidR="00674F5F" w:rsidRDefault="00674F5F">
      <w:r w:rsidRPr="00674F5F">
        <w:rPr>
          <w:noProof/>
        </w:rPr>
        <w:drawing>
          <wp:inline distT="0" distB="0" distL="0" distR="0">
            <wp:extent cx="5943600" cy="263715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74F5F" w:rsidRDefault="00674F5F"/>
    <w:p w:rsidR="00674F5F" w:rsidRDefault="00674F5F">
      <w:r w:rsidRPr="00674F5F">
        <w:rPr>
          <w:noProof/>
        </w:rPr>
        <w:lastRenderedPageBreak/>
        <w:drawing>
          <wp:inline distT="0" distB="0" distL="0" distR="0">
            <wp:extent cx="5943600" cy="2540635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4F5F" w:rsidRDefault="00674F5F"/>
    <w:p w:rsidR="00674F5F" w:rsidRDefault="00674F5F">
      <w:r w:rsidRPr="00674F5F">
        <w:rPr>
          <w:noProof/>
        </w:rPr>
        <w:drawing>
          <wp:inline distT="0" distB="0" distL="0" distR="0">
            <wp:extent cx="5943600" cy="2852420"/>
            <wp:effectExtent l="19050" t="0" r="19050" b="508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4F5F" w:rsidRDefault="00674F5F"/>
    <w:p w:rsidR="00674F5F" w:rsidRDefault="00674F5F"/>
    <w:sectPr w:rsidR="00674F5F" w:rsidSect="00204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F5F"/>
    <w:rsid w:val="00204E0A"/>
    <w:rsid w:val="004B6B43"/>
    <w:rsid w:val="00674F5F"/>
    <w:rsid w:val="009B1E3B"/>
    <w:rsid w:val="00C42527"/>
    <w:rsid w:val="00DF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mdata01\Sdrive\shared\VVMC%20LAB%202\QA\qa%20graphs%20mar13\activity%20graph%20mar13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mdata01\Sdrive\shared\VVMC%20LAB%202\QA\qa%20graphs%20mar13\bb%20double%20id%20mar13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mdata01\Sdrive\shared\VVMC%20LAB%202\QA\qa%20graphs%20mar13\ed%20redraws%20mar13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mdata01\Sdrive\shared\VVMC%20LAB%202\QA\qa%20graphs%20mar13\pending%20mar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Activity Report QA</a:t>
            </a:r>
          </a:p>
        </c:rich>
      </c:tx>
    </c:title>
    <c:plotArea>
      <c:layout>
        <c:manualLayout>
          <c:layoutTarget val="inner"/>
          <c:xMode val="edge"/>
          <c:yMode val="edge"/>
          <c:x val="9.6767167365376661E-2"/>
          <c:y val="0.15668869225976292"/>
          <c:w val="0.73097741957108553"/>
          <c:h val="0.5343823589157104"/>
        </c:manualLayout>
      </c:layout>
      <c:barChart>
        <c:barDir val="col"/>
        <c:grouping val="clustered"/>
        <c:ser>
          <c:idx val="0"/>
          <c:order val="0"/>
          <c:tx>
            <c:strRef>
              <c:f>'S:\VVMC LAB 2\QA\Gen Lab QA''s\Activity Report QA\[Activity Report 2013.xlsx]Charts'!$B$4</c:f>
              <c:strCache>
                <c:ptCount val="1"/>
                <c:pt idx="0">
                  <c:v># of Days Checked </c:v>
                </c:pt>
              </c:strCache>
            </c:strRef>
          </c:tx>
          <c:cat>
            <c:strRef>
              <c:f>'S:\VVMC LAB 2\QA\Gen Lab QA''s\Activity Report QA\[Activity Report 2013.xlsx]Charts'!$A$5:$A$16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QA''s\Activity Report QA\[Activity Report 2013.xlsx]Charts'!$B$5:$B$16</c:f>
              <c:numCache>
                <c:formatCode>General</c:formatCode>
                <c:ptCount val="12"/>
                <c:pt idx="0">
                  <c:v>6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'S:\VVMC LAB 2\QA\Gen Lab QA''s\Activity Report QA\[Activity Report 2013.xlsx]Charts'!$C$4</c:f>
              <c:strCache>
                <c:ptCount val="1"/>
                <c:pt idx="0">
                  <c:v># of Errors</c:v>
                </c:pt>
              </c:strCache>
            </c:strRef>
          </c:tx>
          <c:cat>
            <c:strRef>
              <c:f>'S:\VVMC LAB 2\QA\Gen Lab QA''s\Activity Report QA\[Activity Report 2013.xlsx]Charts'!$A$5:$A$16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QA''s\Activity Report QA\[Activity Report 2013.xlsx]Charts'!$C$5:$C$16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axId val="66892928"/>
        <c:axId val="66894464"/>
      </c:barChart>
      <c:catAx>
        <c:axId val="66892928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6894464"/>
        <c:crosses val="autoZero"/>
        <c:auto val="1"/>
        <c:lblAlgn val="ctr"/>
        <c:lblOffset val="100"/>
      </c:catAx>
      <c:valAx>
        <c:axId val="6689446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6892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560313310541812"/>
          <c:y val="0.49685415436974983"/>
          <c:w val="0.14811235642898399"/>
          <c:h val="0.1102844582689109"/>
        </c:manualLayout>
      </c:layout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BB Double ID QA</a:t>
            </a:r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390651926084996"/>
          <c:y val="0.22960806073737441"/>
          <c:w val="0.63999743793555752"/>
          <c:h val="0.4857441687713564"/>
        </c:manualLayout>
      </c:layout>
      <c:barChart>
        <c:barDir val="col"/>
        <c:grouping val="clustered"/>
        <c:ser>
          <c:idx val="0"/>
          <c:order val="0"/>
          <c:tx>
            <c:strRef>
              <c:f>'S:\VVMC LAB 2\QA\Blood Bank QA''s\2013 Double ID QA\[2013 Double ID QA.xlsx]Data'!$B$2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'S:\VVMC LAB 2\QA\Blood Bank QA''s\2013 Double ID QA\[2013 Double ID QA.xlsx]Data'!$A$3:$A$14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2\QA\Blood Bank QA''s\2013 Double ID QA\[2013 Double ID QA.xlsx]Data'!$B$3:$B$14</c:f>
              <c:numCache>
                <c:formatCode>General</c:formatCode>
                <c:ptCount val="12"/>
                <c:pt idx="0">
                  <c:v>92</c:v>
                </c:pt>
                <c:pt idx="1">
                  <c:v>96</c:v>
                </c:pt>
                <c:pt idx="2">
                  <c:v>92</c:v>
                </c:pt>
              </c:numCache>
            </c:numRef>
          </c:val>
        </c:ser>
        <c:ser>
          <c:idx val="1"/>
          <c:order val="1"/>
          <c:tx>
            <c:strRef>
              <c:f>'S:\VVMC LAB 2\QA\Blood Bank QA''s\2013 Double ID QA\[2013 Double ID QA.xlsx]Data'!$C$2</c:f>
              <c:strCache>
                <c:ptCount val="1"/>
                <c:pt idx="0">
                  <c:v># Checked</c:v>
                </c:pt>
              </c:strCache>
            </c:strRef>
          </c:tx>
          <c:cat>
            <c:strRef>
              <c:f>'S:\VVMC LAB 2\QA\Blood Bank QA''s\2013 Double ID QA\[2013 Double ID QA.xlsx]Data'!$A$3:$A$14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2\QA\Blood Bank QA''s\2013 Double ID QA\[2013 Double ID QA.xlsx]Data'!$C$3:$C$14</c:f>
              <c:numCache>
                <c:formatCode>General</c:formatCode>
                <c:ptCount val="12"/>
                <c:pt idx="0">
                  <c:v>38</c:v>
                </c:pt>
                <c:pt idx="1">
                  <c:v>26</c:v>
                </c:pt>
                <c:pt idx="2">
                  <c:v>38</c:v>
                </c:pt>
              </c:numCache>
            </c:numRef>
          </c:val>
        </c:ser>
        <c:axId val="86723584"/>
        <c:axId val="86725376"/>
      </c:barChart>
      <c:catAx>
        <c:axId val="86723584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725376"/>
        <c:crosses val="autoZero"/>
        <c:auto val="1"/>
        <c:lblAlgn val="ctr"/>
        <c:lblOffset val="100"/>
      </c:catAx>
      <c:valAx>
        <c:axId val="8672537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723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704419523317556"/>
          <c:y val="0.50000035230495521"/>
          <c:w val="0.25295580476682833"/>
          <c:h val="0.21266818157797493"/>
        </c:manualLayout>
      </c:layout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2013 ED Redraws</a:t>
            </a:r>
          </a:p>
        </c:rich>
      </c:tx>
    </c:title>
    <c:plotArea>
      <c:layout>
        <c:manualLayout>
          <c:layoutTarget val="inner"/>
          <c:xMode val="edge"/>
          <c:yMode val="edge"/>
          <c:x val="6.2369591344334965E-2"/>
          <c:y val="0.16036451443569555"/>
          <c:w val="0.80413638606592575"/>
          <c:h val="0.62408594925634298"/>
        </c:manualLayout>
      </c:layout>
      <c:barChart>
        <c:barDir val="col"/>
        <c:grouping val="clustered"/>
        <c:ser>
          <c:idx val="0"/>
          <c:order val="0"/>
          <c:tx>
            <c:strRef>
              <c:f>'S:\VVMC LAB 2\QA\Gen Lab QA''s\ED Redraws\[2013 ED Redraws.xlsx]Chart'!$B$2</c:f>
              <c:strCache>
                <c:ptCount val="1"/>
                <c:pt idx="0">
                  <c:v>Total Redraws</c:v>
                </c:pt>
              </c:strCache>
            </c:strRef>
          </c:tx>
          <c:cat>
            <c:strRef>
              <c:f>'S:\VVMC LAB 2\QA\Gen Lab QA''s\ED Redraws\[2013 ED Redraws.xlsx]Chart'!$A$3:$A$14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QA''s\ED Redraws\[2013 ED Redraws.xlsx]Chart'!$B$3:$B$14</c:f>
              <c:numCache>
                <c:formatCode>General</c:formatCode>
                <c:ptCount val="12"/>
                <c:pt idx="0">
                  <c:v>11</c:v>
                </c:pt>
                <c:pt idx="1">
                  <c:v>13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'S:\VVMC LAB 2\QA\Gen Lab QA''s\ED Redraws\[2013 ED Redraws.xlsx]Chart'!$C$2</c:f>
              <c:strCache>
                <c:ptCount val="1"/>
                <c:pt idx="0">
                  <c:v>Hemolysis</c:v>
                </c:pt>
              </c:strCache>
            </c:strRef>
          </c:tx>
          <c:cat>
            <c:strRef>
              <c:f>'S:\VVMC LAB 2\QA\Gen Lab QA''s\ED Redraws\[2013 ED Redraws.xlsx]Chart'!$A$3:$A$14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QA''s\ED Redraws\[2013 ED Redraws.xlsx]Chart'!$C$3:$C$14</c:f>
              <c:numCache>
                <c:formatCode>General</c:formatCode>
                <c:ptCount val="12"/>
                <c:pt idx="0">
                  <c:v>5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'S:\VVMC LAB 2\QA\Gen Lab QA''s\ED Redraws\[2013 ED Redraws.xlsx]Chart'!$D$2</c:f>
              <c:strCache>
                <c:ptCount val="1"/>
                <c:pt idx="0">
                  <c:v>Clotted</c:v>
                </c:pt>
              </c:strCache>
            </c:strRef>
          </c:tx>
          <c:cat>
            <c:strRef>
              <c:f>'S:\VVMC LAB 2\QA\Gen Lab QA''s\ED Redraws\[2013 ED Redraws.xlsx]Chart'!$A$3:$A$14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QA''s\ED Redraws\[2013 ED Redraws.xlsx]Chart'!$D$3:$D$14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'S:\VVMC LAB 2\QA\Gen Lab QA''s\ED Redraws\[2013 ED Redraws.xlsx]Chart'!$E$2</c:f>
              <c:strCache>
                <c:ptCount val="1"/>
                <c:pt idx="0">
                  <c:v>QNS</c:v>
                </c:pt>
              </c:strCache>
            </c:strRef>
          </c:tx>
          <c:cat>
            <c:strRef>
              <c:f>'S:\VVMC LAB 2\QA\Gen Lab QA''s\ED Redraws\[2013 ED Redraws.xlsx]Chart'!$A$3:$A$14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QA''s\ED Redraws\[2013 ED Redraws.xlsx]Chart'!$E$3:$E$14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ser>
          <c:idx val="4"/>
          <c:order val="4"/>
          <c:tx>
            <c:strRef>
              <c:f>'S:\VVMC LAB 2\QA\Gen Lab QA''s\ED Redraws\[2013 ED Redraws.xlsx]Chart'!$F$2</c:f>
              <c:strCache>
                <c:ptCount val="1"/>
                <c:pt idx="0">
                  <c:v>Contam</c:v>
                </c:pt>
              </c:strCache>
            </c:strRef>
          </c:tx>
          <c:cat>
            <c:strRef>
              <c:f>'S:\VVMC LAB 2\QA\Gen Lab QA''s\ED Redraws\[2013 ED Redraws.xlsx]Chart'!$A$3:$A$14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QA''s\ED Redraws\[2013 ED Redraws.xlsx]Chart'!$F$3:$F$14</c:f>
              <c:numCache>
                <c:formatCode>General</c:formatCode>
                <c:ptCount val="12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'S:\VVMC LAB 2\QA\Gen Lab QA''s\ED Redraws\[2013 ED Redraws.xlsx]Chart'!$G$2</c:f>
              <c:strCache>
                <c:ptCount val="1"/>
                <c:pt idx="0">
                  <c:v>Mislabel</c:v>
                </c:pt>
              </c:strCache>
            </c:strRef>
          </c:tx>
          <c:cat>
            <c:strRef>
              <c:f>'S:\VVMC LAB 2\QA\Gen Lab QA''s\ED Redraws\[2013 ED Redraws.xlsx]Chart'!$A$3:$A$14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QA''s\ED Redraws\[2013 ED Redraws.xlsx]Chart'!$G$3:$G$14</c:f>
              <c:numCache>
                <c:formatCode>General</c:formatCode>
                <c:ptCount val="12"/>
              </c:numCache>
            </c:numRef>
          </c:val>
        </c:ser>
        <c:axId val="86797312"/>
        <c:axId val="86823680"/>
      </c:barChart>
      <c:catAx>
        <c:axId val="86797312"/>
        <c:scaling>
          <c:orientation val="minMax"/>
        </c:scaling>
        <c:axPos val="b"/>
        <c:tickLblPos val="nextTo"/>
        <c:crossAx val="86823680"/>
        <c:crosses val="autoZero"/>
        <c:auto val="1"/>
        <c:lblAlgn val="ctr"/>
        <c:lblOffset val="100"/>
      </c:catAx>
      <c:valAx>
        <c:axId val="86823680"/>
        <c:scaling>
          <c:orientation val="minMax"/>
        </c:scaling>
        <c:axPos val="l"/>
        <c:majorGridlines/>
        <c:numFmt formatCode="General" sourceLinked="1"/>
        <c:tickLblPos val="nextTo"/>
        <c:crossAx val="8679731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2013 # of Missed Pendings</a:t>
            </a:r>
          </a:p>
        </c:rich>
      </c:tx>
    </c:title>
    <c:plotArea>
      <c:layout>
        <c:manualLayout>
          <c:layoutTarget val="inner"/>
          <c:xMode val="edge"/>
          <c:yMode val="edge"/>
          <c:x val="6.7733413854242128E-2"/>
          <c:y val="0.18658454865277271"/>
          <c:w val="0.7787590597998032"/>
          <c:h val="0.54589204309987827"/>
        </c:manualLayout>
      </c:layout>
      <c:barChart>
        <c:barDir val="col"/>
        <c:grouping val="clustered"/>
        <c:ser>
          <c:idx val="0"/>
          <c:order val="0"/>
          <c:tx>
            <c:strRef>
              <c:f>'S:\VVMC LAB 2\QA\Gen Lab QA''s\Pending QA\[Pending QA 2013.xlsx]charts'!$B$2</c:f>
              <c:strCache>
                <c:ptCount val="1"/>
                <c:pt idx="0">
                  <c:v># of Missed Pendings</c:v>
                </c:pt>
              </c:strCache>
            </c:strRef>
          </c:tx>
          <c:dLbls>
            <c:showVal val="1"/>
          </c:dLbls>
          <c:cat>
            <c:strRef>
              <c:f>'S:\VVMC LAB 2\QA\Gen Lab QA''s\Pending QA\[Pending QA 2013.xlsx]charts'!$A$3:$A$14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QA''s\Pending QA\[Pending QA 2013.xlsx]charts'!$B$3:$B$14</c:f>
              <c:numCache>
                <c:formatCode>General</c:formatCode>
                <c:ptCount val="12"/>
                <c:pt idx="0">
                  <c:v>18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'S:\VVMC LAB 2\QA\Gen Lab QA''s\Pending QA\[Pending QA 2013.xlsx]charts'!$C$2</c:f>
              <c:strCache>
                <c:ptCount val="1"/>
                <c:pt idx="0">
                  <c:v># shifts checked</c:v>
                </c:pt>
              </c:strCache>
            </c:strRef>
          </c:tx>
          <c:dLbls>
            <c:showVal val="1"/>
          </c:dLbls>
          <c:cat>
            <c:strRef>
              <c:f>'S:\VVMC LAB 2\QA\Gen Lab QA''s\Pending QA\[Pending QA 2013.xlsx]charts'!$A$3:$A$14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'S:\VVMC LAB 2\QA\Gen Lab QA''s\Pending QA\[Pending QA 2013.xlsx]charts'!$C$3:$C$14</c:f>
              <c:numCache>
                <c:formatCode>General</c:formatCode>
                <c:ptCount val="12"/>
                <c:pt idx="0">
                  <c:v>48</c:v>
                </c:pt>
                <c:pt idx="1">
                  <c:v>72</c:v>
                </c:pt>
                <c:pt idx="2">
                  <c:v>93</c:v>
                </c:pt>
              </c:numCache>
            </c:numRef>
          </c:val>
        </c:ser>
        <c:axId val="86756352"/>
        <c:axId val="86864640"/>
      </c:barChart>
      <c:catAx>
        <c:axId val="86756352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864640"/>
        <c:crosses val="autoZero"/>
        <c:auto val="1"/>
        <c:lblAlgn val="ctr"/>
        <c:lblOffset val="100"/>
        <c:tickMarkSkip val="1"/>
      </c:catAx>
      <c:valAx>
        <c:axId val="8686464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6756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20840204709168"/>
          <c:y val="0.49067230067780376"/>
          <c:w val="0.15099218792341293"/>
          <c:h val="0.22701099333970234"/>
        </c:manualLayout>
      </c:layout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0.74591</cdr:x>
      <cdr:y>0.05102</cdr:y>
    </cdr:from>
    <cdr:to>
      <cdr:x>0.97771</cdr:x>
      <cdr:y>0.15561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81550" y="190500"/>
          <a:ext cx="1485900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0.72423</cdr:x>
      <cdr:y>0.03827</cdr:y>
    </cdr:from>
    <cdr:to>
      <cdr:x>0.97493</cdr:x>
      <cdr:y>0.13776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953000" y="142875"/>
          <a:ext cx="1714500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</a:t>
          </a:r>
          <a:r>
            <a:rPr lang="en-US" sz="1100" b="1" baseline="0">
              <a:solidFill>
                <a:srgbClr val="FF0000"/>
              </a:solidFill>
            </a:rPr>
            <a:t> = 0 Errors/Month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0.77982</cdr:x>
      <cdr:y>0.17358</cdr:y>
    </cdr:from>
    <cdr:to>
      <cdr:x>1</cdr:x>
      <cdr:y>0.41509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38500" y="438150"/>
          <a:ext cx="914400" cy="6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0.76255</cdr:x>
      <cdr:y>0.04788</cdr:y>
    </cdr:from>
    <cdr:to>
      <cdr:x>0.95649</cdr:x>
      <cdr:y>0.24251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093888" y="150488"/>
          <a:ext cx="1549867" cy="6117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Target is 100%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0.26413</cdr:x>
      <cdr:y>0.03467</cdr:y>
    </cdr:from>
    <cdr:to>
      <cdr:x>0.66667</cdr:x>
      <cdr:y>0.10667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81232" y="123837"/>
          <a:ext cx="3324246" cy="257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                                 </a:t>
          </a:r>
        </a:p>
      </cdr:txBody>
    </cdr:sp>
  </cdr:relSizeAnchor>
  <cdr:relSizeAnchor xmlns:cdr="http://schemas.openxmlformats.org/drawingml/2006/chartDrawing">
    <cdr:from>
      <cdr:x>0.68051</cdr:x>
      <cdr:y>0.03733</cdr:y>
    </cdr:from>
    <cdr:to>
      <cdr:x>0.9481</cdr:x>
      <cdr:y>0.096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19751" y="133351"/>
          <a:ext cx="22098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0.71165</cdr:x>
      <cdr:y>0.03467</cdr:y>
    </cdr:from>
    <cdr:to>
      <cdr:x>0.98039</cdr:x>
      <cdr:y>0.12533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876925" y="123826"/>
          <a:ext cx="2219325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0 Redraws/Month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0.71239</cdr:x>
      <cdr:y>0.03774</cdr:y>
    </cdr:from>
    <cdr:to>
      <cdr:x>0.97935</cdr:x>
      <cdr:y>0.14286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00574" y="133351"/>
          <a:ext cx="172402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0 Missed Pendings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51</Characters>
  <Application>Microsoft Office Word</Application>
  <DocSecurity>0</DocSecurity>
  <Lines>1</Lines>
  <Paragraphs>1</Paragraphs>
  <ScaleCrop>false</ScaleCrop>
  <Company>Northern Arizona Healthcare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nf5548</dc:creator>
  <cp:keywords/>
  <dc:description/>
  <cp:lastModifiedBy>sa25135</cp:lastModifiedBy>
  <cp:revision>2</cp:revision>
  <dcterms:created xsi:type="dcterms:W3CDTF">2013-04-10T17:44:00Z</dcterms:created>
  <dcterms:modified xsi:type="dcterms:W3CDTF">2013-04-10T17:44:00Z</dcterms:modified>
</cp:coreProperties>
</file>