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FF" w:rsidRDefault="008279FF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8279FF" w:rsidRDefault="00DF7622">
      <w:pPr>
        <w:pStyle w:val="Heading1"/>
        <w:spacing w:before="64"/>
        <w:jc w:val="both"/>
        <w:rPr>
          <w:b w:val="0"/>
          <w:bCs w:val="0"/>
        </w:rPr>
      </w:pPr>
      <w:r>
        <w:rPr>
          <w:spacing w:val="-1"/>
        </w:rPr>
        <w:t>Purpose</w:t>
      </w:r>
    </w:p>
    <w:p w:rsidR="008279FF" w:rsidRDefault="00DF7622">
      <w:pPr>
        <w:pStyle w:val="BodyText"/>
        <w:spacing w:before="233"/>
        <w:ind w:left="160" w:right="193" w:firstLine="0"/>
        <w:jc w:val="both"/>
      </w:pPr>
      <w:r>
        <w:rPr>
          <w:spacing w:val="-1"/>
        </w:rPr>
        <w:t>The following</w:t>
      </w:r>
      <w:r>
        <w:rPr>
          <w:spacing w:val="-3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a</w:t>
      </w:r>
      <w:r>
        <w:rPr>
          <w:spacing w:val="-1"/>
        </w:rPr>
        <w:t xml:space="preserve"> stepwise </w:t>
      </w:r>
      <w:r>
        <w:t xml:space="preserve">process to </w:t>
      </w:r>
      <w:r>
        <w:rPr>
          <w:spacing w:val="-1"/>
        </w:rPr>
        <w:t>follow when</w:t>
      </w:r>
      <w:r>
        <w:t xml:space="preserve"> </w:t>
      </w:r>
      <w:proofErr w:type="gramStart"/>
      <w:r>
        <w:t>both</w:t>
      </w:r>
      <w:r>
        <w:rPr>
          <w:spacing w:val="2"/>
        </w:rPr>
        <w:t xml:space="preserve"> </w:t>
      </w:r>
      <w:r>
        <w:rPr>
          <w:spacing w:val="-1"/>
        </w:rPr>
        <w:t>coagulation,</w:t>
      </w:r>
      <w:r>
        <w:t xml:space="preserve"> or</w:t>
      </w:r>
      <w:proofErr w:type="gramEnd"/>
      <w:r>
        <w:rPr>
          <w:spacing w:val="7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three </w:t>
      </w:r>
      <w:r>
        <w:t>hematology</w:t>
      </w:r>
      <w:r>
        <w:rPr>
          <w:spacing w:val="-5"/>
        </w:rPr>
        <w:t xml:space="preserve"> </w:t>
      </w:r>
      <w:r>
        <w:rPr>
          <w:spacing w:val="-1"/>
        </w:rPr>
        <w:t>analyzers,</w:t>
      </w:r>
      <w:r>
        <w:t xml:space="preserve"> are</w:t>
      </w:r>
      <w:r>
        <w:rPr>
          <w:spacing w:val="-1"/>
        </w:rPr>
        <w:t xml:space="preserve"> down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time.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notifications</w:t>
      </w:r>
      <w:r>
        <w:t xml:space="preserve"> to be</w:t>
      </w:r>
      <w:r>
        <w:rPr>
          <w:spacing w:val="85"/>
        </w:rPr>
        <w:t xml:space="preserve"> </w:t>
      </w:r>
      <w:r>
        <w:rPr>
          <w:spacing w:val="-1"/>
        </w:rPr>
        <w:t>made and</w:t>
      </w:r>
      <w:r>
        <w:t xml:space="preserve"> back up </w:t>
      </w:r>
      <w:r>
        <w:rPr>
          <w:spacing w:val="-1"/>
        </w:rPr>
        <w:t>plans</w:t>
      </w:r>
      <w:r>
        <w:t xml:space="preserve"> for</w:t>
      </w:r>
      <w:r>
        <w:rPr>
          <w:spacing w:val="-1"/>
        </w:rPr>
        <w:t xml:space="preserve"> performing</w:t>
      </w:r>
      <w:r>
        <w:rPr>
          <w:spacing w:val="-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 xml:space="preserve">when this </w:t>
      </w:r>
      <w:r>
        <w:rPr>
          <w:spacing w:val="-1"/>
        </w:rPr>
        <w:t>occurs.</w:t>
      </w:r>
    </w:p>
    <w:p w:rsidR="008279FF" w:rsidRDefault="00DF7622">
      <w:pPr>
        <w:pStyle w:val="Heading1"/>
        <w:spacing w:before="126"/>
        <w:jc w:val="both"/>
        <w:rPr>
          <w:b w:val="0"/>
          <w:bCs w:val="0"/>
        </w:rPr>
      </w:pPr>
      <w:r>
        <w:t>Scope</w:t>
      </w:r>
    </w:p>
    <w:p w:rsidR="008279FF" w:rsidRDefault="00DF7622">
      <w:pPr>
        <w:pStyle w:val="BodyText"/>
        <w:spacing w:before="236"/>
        <w:ind w:left="160" w:right="304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procedure applies</w:t>
      </w:r>
      <w:r>
        <w:t xml:space="preserve"> 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General</w:t>
      </w:r>
      <w:r>
        <w:t xml:space="preserve"> Hematology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Coagulation</w:t>
      </w:r>
      <w: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procedures</w:t>
      </w:r>
      <w:r>
        <w:rPr>
          <w:spacing w:val="8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supplements</w:t>
      </w:r>
      <w:r>
        <w:t xml:space="preserve"> the</w:t>
      </w:r>
      <w:r>
        <w:rPr>
          <w:spacing w:val="-1"/>
        </w:rPr>
        <w:t xml:space="preserve"> following</w:t>
      </w:r>
      <w:r>
        <w:t xml:space="preserve"> </w:t>
      </w:r>
      <w:r>
        <w:rPr>
          <w:spacing w:val="-1"/>
        </w:rPr>
        <w:t>general</w:t>
      </w:r>
      <w:r>
        <w:t xml:space="preserve"> laboratory</w:t>
      </w:r>
      <w:r>
        <w:rPr>
          <w:spacing w:val="-3"/>
        </w:rPr>
        <w:t xml:space="preserve"> </w:t>
      </w:r>
      <w:r>
        <w:rPr>
          <w:spacing w:val="-1"/>
        </w:rPr>
        <w:t>administrative procedures:</w:t>
      </w:r>
    </w:p>
    <w:p w:rsidR="008279FF" w:rsidRDefault="00DF7622">
      <w:pPr>
        <w:pStyle w:val="BodyText"/>
        <w:numPr>
          <w:ilvl w:val="0"/>
          <w:numId w:val="5"/>
        </w:numPr>
        <w:tabs>
          <w:tab w:val="left" w:pos="2320"/>
        </w:tabs>
        <w:spacing w:before="2"/>
      </w:pPr>
      <w:r>
        <w:t xml:space="preserve">115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Turnaround</w:t>
      </w:r>
      <w:r>
        <w:t xml:space="preserve"> Times</w:t>
      </w:r>
    </w:p>
    <w:p w:rsidR="008279FF" w:rsidRDefault="00DF7622">
      <w:pPr>
        <w:pStyle w:val="BodyText"/>
        <w:numPr>
          <w:ilvl w:val="0"/>
          <w:numId w:val="5"/>
        </w:numPr>
        <w:tabs>
          <w:tab w:val="left" w:pos="2320"/>
        </w:tabs>
        <w:spacing w:before="118"/>
      </w:pPr>
      <w:r>
        <w:t xml:space="preserve">960 </w:t>
      </w:r>
      <w:r>
        <w:rPr>
          <w:spacing w:val="-1"/>
        </w:rPr>
        <w:t>Planned</w:t>
      </w:r>
      <w:r>
        <w:rPr>
          <w:spacing w:val="2"/>
        </w:rPr>
        <w:t xml:space="preserve"> </w:t>
      </w:r>
      <w:r>
        <w:rPr>
          <w:spacing w:val="-3"/>
        </w:rPr>
        <w:t>LIS</w:t>
      </w:r>
      <w:r>
        <w:t xml:space="preserve"> Downtime</w:t>
      </w:r>
    </w:p>
    <w:p w:rsidR="008279FF" w:rsidRDefault="00DF7622">
      <w:pPr>
        <w:pStyle w:val="BodyText"/>
        <w:numPr>
          <w:ilvl w:val="0"/>
          <w:numId w:val="5"/>
        </w:numPr>
        <w:tabs>
          <w:tab w:val="left" w:pos="2320"/>
        </w:tabs>
        <w:spacing w:before="118"/>
      </w:pPr>
      <w:r>
        <w:t xml:space="preserve">961 </w:t>
      </w:r>
      <w:r>
        <w:rPr>
          <w:spacing w:val="-1"/>
        </w:rPr>
        <w:t>Unscheduled</w:t>
      </w:r>
      <w:r>
        <w:rPr>
          <w:spacing w:val="2"/>
        </w:rPr>
        <w:t xml:space="preserve"> </w:t>
      </w:r>
      <w:r>
        <w:rPr>
          <w:spacing w:val="-2"/>
        </w:rPr>
        <w:t>LIS</w:t>
      </w:r>
      <w:r>
        <w:t xml:space="preserve"> Downtime</w:t>
      </w:r>
    </w:p>
    <w:p w:rsidR="008279FF" w:rsidRDefault="008279F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8279FF" w:rsidRDefault="00DF7622">
      <w:pPr>
        <w:pStyle w:val="Heading1"/>
        <w:jc w:val="both"/>
        <w:rPr>
          <w:b w:val="0"/>
          <w:bCs w:val="0"/>
        </w:rPr>
      </w:pPr>
      <w:r>
        <w:rPr>
          <w:spacing w:val="-1"/>
        </w:rPr>
        <w:t>Procedure</w:t>
      </w:r>
    </w:p>
    <w:p w:rsidR="008279FF" w:rsidRDefault="008279FF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8279FF" w:rsidRDefault="00DF7622">
      <w:pPr>
        <w:pStyle w:val="BodyText"/>
        <w:numPr>
          <w:ilvl w:val="0"/>
          <w:numId w:val="4"/>
        </w:numPr>
        <w:tabs>
          <w:tab w:val="left" w:pos="520"/>
        </w:tabs>
        <w:jc w:val="both"/>
      </w:pPr>
      <w:bookmarkStart w:id="0" w:name="A_Notifications:__If_instrumentation_wil"/>
      <w:bookmarkEnd w:id="0"/>
      <w:r>
        <w:rPr>
          <w:spacing w:val="-1"/>
        </w:rPr>
        <w:t>Notifications: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instrumentation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down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3 </w:t>
      </w:r>
      <w:r>
        <w:rPr>
          <w:spacing w:val="-1"/>
        </w:rPr>
        <w:t>hours: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DF7622">
      <w:pPr>
        <w:pStyle w:val="BodyText"/>
        <w:numPr>
          <w:ilvl w:val="1"/>
          <w:numId w:val="4"/>
        </w:numPr>
        <w:tabs>
          <w:tab w:val="left" w:pos="1240"/>
        </w:tabs>
        <w:ind w:right="304"/>
      </w:pPr>
      <w:bookmarkStart w:id="1" w:name="1_Notify_the_Shift_Supervisor,_Hematolog"/>
      <w:bookmarkEnd w:id="1"/>
      <w:r>
        <w:t>Notify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Shift</w:t>
      </w:r>
      <w:r>
        <w:t xml:space="preserve"> </w:t>
      </w:r>
      <w:r>
        <w:rPr>
          <w:spacing w:val="-1"/>
        </w:rPr>
        <w:t>Supervisor,</w:t>
      </w:r>
      <w:r>
        <w:t xml:space="preserve"> Hematology</w:t>
      </w:r>
      <w:r>
        <w:rPr>
          <w:spacing w:val="-5"/>
        </w:rPr>
        <w:t xml:space="preserve"> </w:t>
      </w:r>
      <w:r>
        <w:rPr>
          <w:spacing w:val="-1"/>
        </w:rPr>
        <w:t>specialists,</w:t>
      </w:r>
      <w:r>
        <w:t xml:space="preserve"> </w:t>
      </w:r>
      <w:r>
        <w:rPr>
          <w:spacing w:val="-1"/>
        </w:rPr>
        <w:t>Hematology</w:t>
      </w:r>
      <w:r>
        <w:rPr>
          <w:spacing w:val="-5"/>
        </w:rPr>
        <w:t xml:space="preserve"> </w:t>
      </w:r>
      <w:r>
        <w:rPr>
          <w:spacing w:val="-1"/>
        </w:rPr>
        <w:t>supervisor,</w:t>
      </w:r>
      <w:r>
        <w:rPr>
          <w:spacing w:val="91"/>
        </w:rPr>
        <w:t xml:space="preserve"> </w:t>
      </w:r>
      <w:r>
        <w:rPr>
          <w:spacing w:val="-1"/>
        </w:rPr>
        <w:t>SARC</w:t>
      </w:r>
      <w:r>
        <w:t xml:space="preserve"> </w:t>
      </w:r>
      <w:r>
        <w:rPr>
          <w:spacing w:val="-1"/>
        </w:rPr>
        <w:t>Manager,</w:t>
      </w:r>
      <w: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t>Hemepath</w:t>
      </w:r>
      <w:proofErr w:type="spellEnd"/>
      <w: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 xml:space="preserve">(pager </w:t>
      </w:r>
      <w:r>
        <w:t>816-2400)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problem. </w:t>
      </w:r>
      <w:r>
        <w:rPr>
          <w:spacing w:val="2"/>
        </w:rPr>
        <w:t xml:space="preserve"> </w:t>
      </w:r>
      <w:r>
        <w:rPr>
          <w:spacing w:val="-4"/>
        </w:rPr>
        <w:t>If</w:t>
      </w:r>
      <w:r>
        <w:rPr>
          <w:spacing w:val="33"/>
        </w:rPr>
        <w:t xml:space="preserve"> </w:t>
      </w:r>
      <w:r>
        <w:rPr>
          <w:spacing w:val="-1"/>
        </w:rPr>
        <w:t>need</w:t>
      </w:r>
      <w:r>
        <w:t xml:space="preserve"> be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Hempath</w:t>
      </w:r>
      <w:proofErr w:type="spellEnd"/>
      <w: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>will</w:t>
      </w:r>
      <w:r>
        <w:t xml:space="preserve"> notify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CP </w:t>
      </w:r>
      <w:r>
        <w:rPr>
          <w:spacing w:val="-1"/>
        </w:rPr>
        <w:t>physician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call,</w:t>
      </w:r>
      <w:r>
        <w:t xml:space="preserve"> </w:t>
      </w:r>
      <w:r>
        <w:rPr>
          <w:spacing w:val="-1"/>
        </w:rPr>
        <w:t>followed</w:t>
      </w:r>
      <w:r>
        <w:rPr>
          <w:spacing w:val="63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Hematology</w:t>
      </w:r>
      <w:r>
        <w:rPr>
          <w:spacing w:val="-5"/>
        </w:rPr>
        <w:t xml:space="preserve"> </w:t>
      </w:r>
      <w:r>
        <w:rPr>
          <w:spacing w:val="-1"/>
        </w:rPr>
        <w:t>Director.</w:t>
      </w:r>
      <w:r>
        <w:t xml:space="preserve">  </w:t>
      </w:r>
      <w:r>
        <w:rPr>
          <w:spacing w:val="-1"/>
        </w:rPr>
        <w:t xml:space="preserve">Evaluate </w:t>
      </w:r>
      <w:r>
        <w:t>the</w:t>
      </w:r>
      <w:r>
        <w:rPr>
          <w:spacing w:val="-1"/>
        </w:rPr>
        <w:t xml:space="preserve"> </w:t>
      </w:r>
      <w:r>
        <w:t>need for</w:t>
      </w:r>
      <w:r>
        <w:rPr>
          <w:spacing w:val="-1"/>
        </w:rPr>
        <w:t xml:space="preserve"> </w:t>
      </w:r>
      <w:r>
        <w:t>utilizing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call</w:t>
      </w:r>
      <w:r>
        <w:t xml:space="preserve"> </w:t>
      </w:r>
      <w:r>
        <w:rPr>
          <w:spacing w:val="-1"/>
        </w:rPr>
        <w:t>tech.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DF7622">
      <w:pPr>
        <w:pStyle w:val="BodyText"/>
        <w:numPr>
          <w:ilvl w:val="1"/>
          <w:numId w:val="4"/>
        </w:numPr>
        <w:tabs>
          <w:tab w:val="left" w:pos="1240"/>
        </w:tabs>
        <w:ind w:right="460"/>
      </w:pPr>
      <w:bookmarkStart w:id="2" w:name="2_Notify_Charge_nurses_in_the_intensive_"/>
      <w:bookmarkEnd w:id="2"/>
      <w:r>
        <w:t>Notify</w:t>
      </w:r>
      <w:r>
        <w:rPr>
          <w:spacing w:val="-5"/>
        </w:rPr>
        <w:t xml:space="preserve"> </w:t>
      </w:r>
      <w:r>
        <w:rPr>
          <w:spacing w:val="-1"/>
        </w:rPr>
        <w:t xml:space="preserve">Charge </w:t>
      </w:r>
      <w:r>
        <w:t>nurses in the</w:t>
      </w:r>
      <w:r>
        <w:rPr>
          <w:spacing w:val="-1"/>
        </w:rPr>
        <w:t xml:space="preserve"> intensive care </w:t>
      </w:r>
      <w:r>
        <w:t xml:space="preserve">units, </w:t>
      </w:r>
      <w:r>
        <w:rPr>
          <w:spacing w:val="1"/>
        </w:rPr>
        <w:t>ER</w:t>
      </w:r>
      <w:r>
        <w:t xml:space="preserve"> (especially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Dimer</w:t>
      </w:r>
      <w:r>
        <w:rPr>
          <w:spacing w:val="36"/>
        </w:rPr>
        <w:t xml:space="preserve"> </w:t>
      </w:r>
      <w:r>
        <w:rPr>
          <w:spacing w:val="-1"/>
        </w:rPr>
        <w:t>delays) and</w:t>
      </w:r>
      <w:r>
        <w:t xml:space="preserve"> </w:t>
      </w:r>
      <w:r>
        <w:rPr>
          <w:spacing w:val="-1"/>
        </w:rPr>
        <w:t>OR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downtime.</w:t>
      </w:r>
    </w:p>
    <w:p w:rsidR="008279FF" w:rsidRDefault="00DF7622">
      <w:pPr>
        <w:pStyle w:val="BodyText"/>
        <w:spacing w:before="120"/>
        <w:ind w:left="1240" w:firstLine="0"/>
      </w:pPr>
      <w:r>
        <w:rPr>
          <w:spacing w:val="-1"/>
        </w:rPr>
        <w:t>Ask</w:t>
      </w:r>
      <w:r>
        <w:t xml:space="preserve"> </w:t>
      </w:r>
      <w:r>
        <w:rPr>
          <w:spacing w:val="-1"/>
        </w:rPr>
        <w:t>that</w:t>
      </w:r>
      <w:r>
        <w:t xml:space="preserve"> they</w:t>
      </w:r>
      <w:r>
        <w:rPr>
          <w:spacing w:val="-5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noncritical</w:t>
      </w:r>
      <w:r>
        <w:t xml:space="preserve"> </w:t>
      </w:r>
      <w:r>
        <w:rPr>
          <w:spacing w:val="-1"/>
        </w:rPr>
        <w:t>testing</w:t>
      </w:r>
      <w:r>
        <w:rPr>
          <w:spacing w:val="-3"/>
        </w:rPr>
        <w:t xml:space="preserve"> </w:t>
      </w:r>
      <w:r>
        <w:rPr>
          <w:spacing w:val="-1"/>
        </w:rPr>
        <w:t>temporarily.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DF7622">
      <w:pPr>
        <w:pStyle w:val="BodyText"/>
        <w:numPr>
          <w:ilvl w:val="1"/>
          <w:numId w:val="4"/>
        </w:numPr>
        <w:tabs>
          <w:tab w:val="left" w:pos="1240"/>
        </w:tabs>
        <w:ind w:right="304"/>
      </w:pPr>
      <w:bookmarkStart w:id="3" w:name="3_Notify_appropriate_companies_technical"/>
      <w:bookmarkEnd w:id="3"/>
      <w:r>
        <w:t>Notify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companies</w:t>
      </w:r>
      <w: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support</w:t>
      </w:r>
      <w:r>
        <w:t xml:space="preserve"> line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catastrophic failure</w:t>
      </w:r>
      <w:r>
        <w:rPr>
          <w:spacing w:val="1"/>
        </w:rPr>
        <w:t xml:space="preserve"> </w:t>
      </w:r>
      <w:r>
        <w:t>of</w:t>
      </w:r>
      <w:r>
        <w:rPr>
          <w:spacing w:val="93"/>
        </w:rPr>
        <w:t xml:space="preserve"> </w:t>
      </w:r>
      <w:r>
        <w:rPr>
          <w:spacing w:val="-1"/>
        </w:rPr>
        <w:t>instrumentation.</w:t>
      </w:r>
      <w:r>
        <w:t xml:space="preserve"> </w:t>
      </w:r>
      <w:r>
        <w:rPr>
          <w:spacing w:val="-1"/>
        </w:rPr>
        <w:t xml:space="preserve">Emphasize </w:t>
      </w:r>
      <w:r>
        <w:t>the</w:t>
      </w:r>
      <w:r>
        <w:rPr>
          <w:spacing w:val="-1"/>
        </w:rPr>
        <w:t xml:space="preserve"> emergent</w:t>
      </w:r>
      <w:r>
        <w:t xml:space="preserve"> nature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problem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63"/>
        </w:rPr>
        <w:t xml:space="preserve"> </w:t>
      </w:r>
      <w:r>
        <w:t>necessity</w:t>
      </w:r>
      <w:r>
        <w:rPr>
          <w:spacing w:val="-5"/>
        </w:rPr>
        <w:t xml:space="preserve"> </w:t>
      </w:r>
      <w:r>
        <w:rPr>
          <w:spacing w:val="-1"/>
        </w:rPr>
        <w:t>for service</w:t>
      </w:r>
      <w:r w:rsidR="009A4595">
        <w:rPr>
          <w:spacing w:val="-1"/>
        </w:rPr>
        <w:t xml:space="preserve"> by using the term Hard down</w:t>
      </w:r>
      <w:r>
        <w:rPr>
          <w:spacing w:val="-1"/>
        </w:rPr>
        <w:t>.</w:t>
      </w:r>
      <w:r>
        <w:rPr>
          <w:spacing w:val="60"/>
        </w:rPr>
        <w:t xml:space="preserve"> </w:t>
      </w:r>
      <w:r>
        <w:t xml:space="preserve">Troubleshoot </w:t>
      </w:r>
      <w:r>
        <w:rPr>
          <w:spacing w:val="-1"/>
        </w:rPr>
        <w:t xml:space="preserve">over </w:t>
      </w:r>
      <w:r>
        <w:t>the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with</w:t>
      </w:r>
      <w: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1"/>
        </w:rPr>
        <w:t>to</w:t>
      </w:r>
      <w:r>
        <w:rPr>
          <w:spacing w:val="63"/>
        </w:rPr>
        <w:t xml:space="preserve"> </w:t>
      </w:r>
      <w:r>
        <w:t>try</w:t>
      </w:r>
      <w:r>
        <w:rPr>
          <w:spacing w:val="-5"/>
        </w:rPr>
        <w:t xml:space="preserve"> </w:t>
      </w:r>
      <w:r>
        <w:t>to resolve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possible.</w:t>
      </w:r>
    </w:p>
    <w:p w:rsidR="008279FF" w:rsidRDefault="00DF7622">
      <w:pPr>
        <w:pStyle w:val="BodyText"/>
        <w:spacing w:before="120" w:line="344" w:lineRule="auto"/>
        <w:ind w:left="1239" w:right="3568" w:firstLine="0"/>
      </w:pPr>
      <w:r>
        <w:rPr>
          <w:spacing w:val="-1"/>
        </w:rPr>
        <w:t>Beckman</w:t>
      </w:r>
      <w:r>
        <w:t xml:space="preserve"> </w:t>
      </w:r>
      <w:r>
        <w:rPr>
          <w:spacing w:val="-1"/>
        </w:rPr>
        <w:t>Coulter Hotline:</w:t>
      </w:r>
      <w:r>
        <w:t xml:space="preserve"> </w:t>
      </w:r>
      <w:r>
        <w:rPr>
          <w:spacing w:val="-1"/>
        </w:rPr>
        <w:t>1-800-526-7694</w:t>
      </w:r>
      <w:r>
        <w:rPr>
          <w:spacing w:val="55"/>
        </w:rPr>
        <w:t xml:space="preserve"> </w:t>
      </w:r>
      <w:r>
        <w:rPr>
          <w:spacing w:val="-1"/>
        </w:rPr>
        <w:t>IL Hotline:</w:t>
      </w:r>
      <w:r>
        <w:t xml:space="preserve"> </w:t>
      </w:r>
      <w:r>
        <w:rPr>
          <w:spacing w:val="-1"/>
        </w:rPr>
        <w:t>1-800-678-0710</w:t>
      </w:r>
      <w:r>
        <w:t xml:space="preserve"> option 2</w:t>
      </w:r>
    </w:p>
    <w:p w:rsidR="008279FF" w:rsidRDefault="00DF7622">
      <w:pPr>
        <w:pStyle w:val="BodyText"/>
        <w:numPr>
          <w:ilvl w:val="1"/>
          <w:numId w:val="4"/>
        </w:numPr>
        <w:tabs>
          <w:tab w:val="left" w:pos="1240"/>
        </w:tabs>
        <w:spacing w:before="124"/>
        <w:ind w:right="517"/>
      </w:pPr>
      <w:bookmarkStart w:id="4" w:name="4_If_a_lengthy_downtime_will_occur_(more"/>
      <w:bookmarkEnd w:id="4"/>
      <w:r>
        <w:rPr>
          <w:spacing w:val="-2"/>
        </w:rPr>
        <w:t>If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lengthy</w:t>
      </w:r>
      <w:r>
        <w:rPr>
          <w:spacing w:val="-5"/>
        </w:rPr>
        <w:t xml:space="preserve"> </w:t>
      </w:r>
      <w:r>
        <w:rPr>
          <w:spacing w:val="-1"/>
        </w:rPr>
        <w:t xml:space="preserve">downtime </w:t>
      </w:r>
      <w:r>
        <w:t xml:space="preserve">will </w:t>
      </w:r>
      <w:r>
        <w:rPr>
          <w:spacing w:val="-1"/>
        </w:rPr>
        <w:t xml:space="preserve">occur (more </w:t>
      </w:r>
      <w:r>
        <w:t>than 8 hours)</w:t>
      </w:r>
      <w:r>
        <w:rPr>
          <w:spacing w:val="-1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rPr>
          <w:spacing w:val="-1"/>
        </w:rPr>
        <w:t>EMR</w:t>
      </w:r>
      <w:r>
        <w:t xml:space="preserve"> to post a</w:t>
      </w:r>
      <w:r>
        <w:rPr>
          <w:spacing w:val="43"/>
        </w:rPr>
        <w:t xml:space="preserve"> </w:t>
      </w:r>
      <w:r>
        <w:rPr>
          <w:spacing w:val="-1"/>
        </w:rPr>
        <w:t xml:space="preserve">message </w:t>
      </w:r>
      <w:r>
        <w:t xml:space="preserve">on </w:t>
      </w:r>
      <w:r>
        <w:rPr>
          <w:spacing w:val="-1"/>
        </w:rPr>
        <w:t>EMR.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DF7622">
      <w:pPr>
        <w:pStyle w:val="BodyText"/>
        <w:numPr>
          <w:ilvl w:val="2"/>
          <w:numId w:val="4"/>
        </w:numPr>
        <w:tabs>
          <w:tab w:val="left" w:pos="1960"/>
        </w:tabs>
        <w:ind w:right="1000"/>
      </w:pPr>
      <w:bookmarkStart w:id="5" w:name="a._Phone_4-4357_(4-HELP)_and_ask_that_a_"/>
      <w:bookmarkEnd w:id="5"/>
      <w:r>
        <w:t>Phone</w:t>
      </w:r>
      <w:r>
        <w:rPr>
          <w:spacing w:val="-1"/>
        </w:rPr>
        <w:t xml:space="preserve"> 4-4357</w:t>
      </w:r>
      <w:r>
        <w:t xml:space="preserve"> </w:t>
      </w:r>
      <w:r>
        <w:rPr>
          <w:spacing w:val="-1"/>
        </w:rPr>
        <w:t>(4-HELP)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ask</w:t>
      </w:r>
      <w:r>
        <w:t xml:space="preserve"> </w:t>
      </w:r>
      <w:r>
        <w:rPr>
          <w:spacing w:val="-1"/>
        </w:rPr>
        <w:t>that</w:t>
      </w:r>
      <w:r>
        <w:t xml:space="preserve"> a</w:t>
      </w:r>
      <w:r>
        <w:rPr>
          <w:spacing w:val="-1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attached</w:t>
      </w:r>
      <w:r>
        <w:t xml:space="preserve"> to</w:t>
      </w:r>
      <w:r>
        <w:rPr>
          <w:spacing w:val="45"/>
        </w:rPr>
        <w:t xml:space="preserve"> </w:t>
      </w:r>
      <w:r>
        <w:rPr>
          <w:spacing w:val="-1"/>
        </w:rPr>
        <w:t>Message screen</w:t>
      </w:r>
      <w:r>
        <w:t xml:space="preserve"> notifying </w:t>
      </w:r>
      <w:r>
        <w:rPr>
          <w:spacing w:val="-1"/>
        </w:rPr>
        <w:t>physicians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downtime.</w:t>
      </w:r>
    </w:p>
    <w:p w:rsidR="008279FF" w:rsidRDefault="008279FF">
      <w:pPr>
        <w:sectPr w:rsidR="008279FF">
          <w:headerReference w:type="default" r:id="rId8"/>
          <w:footerReference w:type="default" r:id="rId9"/>
          <w:type w:val="continuous"/>
          <w:pgSz w:w="12240" w:h="15840"/>
          <w:pgMar w:top="1840" w:right="1640" w:bottom="960" w:left="1640" w:header="748" w:footer="773" w:gutter="0"/>
          <w:pgNumType w:start="1"/>
          <w:cols w:space="720"/>
        </w:sectPr>
      </w:pPr>
    </w:p>
    <w:p w:rsidR="008279FF" w:rsidRDefault="008279F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8279FF" w:rsidRDefault="00DF7622">
      <w:pPr>
        <w:pStyle w:val="BodyText"/>
        <w:numPr>
          <w:ilvl w:val="0"/>
          <w:numId w:val="4"/>
        </w:numPr>
        <w:tabs>
          <w:tab w:val="left" w:pos="520"/>
        </w:tabs>
        <w:spacing w:before="69"/>
        <w:ind w:right="201"/>
      </w:pPr>
      <w:bookmarkStart w:id="6" w:name="B_Back_up_testing:__Should_be_initiated_"/>
      <w:bookmarkEnd w:id="6"/>
      <w:r>
        <w:rPr>
          <w:spacing w:val="-1"/>
        </w:rPr>
        <w:t>Back</w:t>
      </w:r>
      <w:r>
        <w:t xml:space="preserve"> up </w:t>
      </w:r>
      <w:r>
        <w:rPr>
          <w:spacing w:val="-1"/>
        </w:rPr>
        <w:t>testing:</w:t>
      </w:r>
      <w:r>
        <w:t xml:space="preserve">  Should be</w:t>
      </w:r>
      <w:r>
        <w:rPr>
          <w:spacing w:val="-1"/>
        </w:rPr>
        <w:t xml:space="preserve"> initiated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 xml:space="preserve">limit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for testing</w:t>
      </w:r>
      <w:r>
        <w:rPr>
          <w:spacing w:val="57"/>
        </w:rPr>
        <w:t xml:space="preserve"> </w:t>
      </w:r>
      <w:r>
        <w:t xml:space="preserve">in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ie.</w:t>
      </w:r>
      <w:r w:rsidR="009A4595">
        <w:rPr>
          <w:spacing w:val="-1"/>
        </w:rPr>
        <w:t>Anti-</w:t>
      </w:r>
      <w:proofErr w:type="gramStart"/>
      <w:r w:rsidR="009A4595">
        <w:rPr>
          <w:spacing w:val="-1"/>
        </w:rPr>
        <w:t>Xa</w:t>
      </w:r>
      <w:proofErr w:type="spellEnd"/>
      <w:r w:rsidR="009A4595">
        <w:rPr>
          <w:spacing w:val="-1"/>
        </w:rPr>
        <w:t xml:space="preserve">  testing</w:t>
      </w:r>
      <w:proofErr w:type="gramEnd"/>
      <w: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therapeutic heparin,</w:t>
      </w:r>
      <w:r>
        <w:t xml:space="preserve"> </w:t>
      </w:r>
      <w:r>
        <w:rPr>
          <w:spacing w:val="-1"/>
        </w:rPr>
        <w:t>PFA’s,</w:t>
      </w:r>
      <w:r>
        <w:t xml:space="preserve"> those</w:t>
      </w:r>
      <w:r>
        <w:rPr>
          <w:spacing w:val="-1"/>
        </w:rPr>
        <w:t xml:space="preserve"> test</w:t>
      </w:r>
      <w: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for</w:t>
      </w:r>
      <w:r>
        <w:rPr>
          <w:spacing w:val="83"/>
        </w:rPr>
        <w:t xml:space="preserve"> </w:t>
      </w:r>
      <w:r>
        <w:rPr>
          <w:spacing w:val="-1"/>
        </w:rPr>
        <w:t>patient</w:t>
      </w:r>
      <w:r>
        <w:t xml:space="preserve"> </w:t>
      </w:r>
      <w:r>
        <w:rPr>
          <w:spacing w:val="-1"/>
        </w:rPr>
        <w:t>treatment</w:t>
      </w:r>
      <w:r>
        <w:t xml:space="preserve"> etc.)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DF7622">
      <w:pPr>
        <w:pStyle w:val="BodyText"/>
        <w:tabs>
          <w:tab w:val="left" w:pos="1239"/>
        </w:tabs>
        <w:ind w:left="1240" w:right="545"/>
      </w:pPr>
      <w:bookmarkStart w:id="7" w:name="1_CBC’s_and_associated_testing_should_be"/>
      <w:bookmarkEnd w:id="7"/>
      <w:r>
        <w:t>1</w:t>
      </w:r>
      <w:r>
        <w:tab/>
      </w:r>
      <w:r>
        <w:rPr>
          <w:spacing w:val="-1"/>
        </w:rPr>
        <w:t>CBC’s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associated</w:t>
      </w:r>
      <w:r>
        <w:t xml:space="preserve"> testing</w:t>
      </w:r>
      <w:r>
        <w:rPr>
          <w:spacing w:val="-3"/>
        </w:rPr>
        <w:t xml:space="preserve"> </w:t>
      </w:r>
      <w:r>
        <w:t>should be</w:t>
      </w:r>
      <w:r>
        <w:rPr>
          <w:spacing w:val="-1"/>
        </w:rPr>
        <w:t xml:space="preserve"> brought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 xml:space="preserve">Cancer </w:t>
      </w:r>
      <w:r>
        <w:t>Center</w:t>
      </w:r>
      <w:r>
        <w:rPr>
          <w:spacing w:val="-1"/>
        </w:rPr>
        <w:t xml:space="preserve"> lab</w:t>
      </w:r>
      <w:r>
        <w:t xml:space="preserve"> to be</w:t>
      </w:r>
      <w:r>
        <w:rPr>
          <w:spacing w:val="47"/>
        </w:rPr>
        <w:t xml:space="preserve"> </w:t>
      </w:r>
      <w:r>
        <w:rPr>
          <w:spacing w:val="-1"/>
        </w:rPr>
        <w:t>performed</w:t>
      </w:r>
      <w:r>
        <w:t xml:space="preserve"> on the</w:t>
      </w:r>
      <w:r>
        <w:rPr>
          <w:spacing w:val="-1"/>
        </w:rPr>
        <w:t xml:space="preserve"> </w:t>
      </w:r>
      <w:proofErr w:type="spellStart"/>
      <w:r>
        <w:t>DxH</w:t>
      </w:r>
      <w:proofErr w:type="spellEnd"/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facility</w:t>
      </w:r>
      <w:r>
        <w:rPr>
          <w:spacing w:val="-5"/>
        </w:rPr>
        <w:t xml:space="preserve"> </w:t>
      </w:r>
      <w:r>
        <w:t>once</w:t>
      </w:r>
      <w:r>
        <w:rPr>
          <w:spacing w:val="-1"/>
        </w:rPr>
        <w:t xml:space="preserve"> QC</w:t>
      </w:r>
      <w:r>
        <w:t xml:space="preserve"> </w:t>
      </w: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complete.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DF7622">
      <w:pPr>
        <w:pStyle w:val="BodyText"/>
        <w:numPr>
          <w:ilvl w:val="0"/>
          <w:numId w:val="2"/>
        </w:numPr>
        <w:tabs>
          <w:tab w:val="left" w:pos="1960"/>
        </w:tabs>
        <w:ind w:right="610"/>
      </w:pPr>
      <w:bookmarkStart w:id="8" w:name="a._After_hours_notify_police_(4-3841)_th"/>
      <w:bookmarkEnd w:id="8"/>
      <w:r>
        <w:rPr>
          <w:spacing w:val="-1"/>
        </w:rPr>
        <w:t>After hours</w:t>
      </w:r>
      <w:r>
        <w:t xml:space="preserve"> notify</w:t>
      </w:r>
      <w:r>
        <w:rPr>
          <w:spacing w:val="-5"/>
        </w:rPr>
        <w:t xml:space="preserve"> </w:t>
      </w:r>
      <w:r>
        <w:rPr>
          <w:spacing w:val="-1"/>
        </w:rPr>
        <w:t>police</w:t>
      </w:r>
      <w:r>
        <w:rPr>
          <w:spacing w:val="1"/>
        </w:rPr>
        <w:t xml:space="preserve"> </w:t>
      </w:r>
      <w:r>
        <w:rPr>
          <w:spacing w:val="-1"/>
        </w:rPr>
        <w:t>(4-3841) that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cardkey</w:t>
      </w:r>
      <w:r>
        <w:rPr>
          <w:spacing w:val="-3"/>
        </w:rPr>
        <w:t xml:space="preserve"> </w:t>
      </w:r>
      <w:r>
        <w:rPr>
          <w:spacing w:val="-1"/>
        </w:rPr>
        <w:t xml:space="preserve">for entrance </w:t>
      </w:r>
      <w:r>
        <w:t>into the</w:t>
      </w:r>
      <w:r>
        <w:rPr>
          <w:spacing w:val="-1"/>
        </w:rPr>
        <w:t xml:space="preserve"> lab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back</w:t>
      </w:r>
      <w:r>
        <w:rPr>
          <w:spacing w:val="40"/>
        </w:rPr>
        <w:t xml:space="preserve"> </w:t>
      </w:r>
      <w:r>
        <w:rPr>
          <w:spacing w:val="-1"/>
        </w:rPr>
        <w:t>door.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772B7" w:rsidRDefault="00DF7622" w:rsidP="00B772B7">
      <w:pPr>
        <w:pStyle w:val="BodyText"/>
        <w:numPr>
          <w:ilvl w:val="0"/>
          <w:numId w:val="2"/>
        </w:numPr>
        <w:tabs>
          <w:tab w:val="left" w:pos="1960"/>
        </w:tabs>
      </w:pPr>
      <w:bookmarkStart w:id="9" w:name="b._See_Addendum_for_LIS_procedure_at_Can"/>
      <w:bookmarkEnd w:id="9"/>
      <w:r>
        <w:rPr>
          <w:spacing w:val="-1"/>
        </w:rPr>
        <w:t>See Addendum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3"/>
        </w:rPr>
        <w:t>LIS</w:t>
      </w:r>
      <w:r>
        <w:t xml:space="preserve"> </w:t>
      </w:r>
      <w:r w:rsidR="00B772B7">
        <w:t>workflow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Cancer Center.</w:t>
      </w:r>
      <w:r w:rsidR="00B772B7">
        <w:rPr>
          <w:spacing w:val="-1"/>
        </w:rPr>
        <w:t xml:space="preserve"> Samples must be P</w:t>
      </w:r>
      <w:r w:rsidR="00B772B7">
        <w:t>ack Listed out of Pavilion and Received in Cancer Center and vice versa because they are two separate labs.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DF7622">
      <w:pPr>
        <w:pStyle w:val="BodyText"/>
        <w:tabs>
          <w:tab w:val="left" w:pos="1239"/>
        </w:tabs>
        <w:ind w:left="880" w:firstLine="0"/>
      </w:pPr>
      <w:bookmarkStart w:id="10" w:name="2_PT_and_APTT_testing_is_performed_on_th"/>
      <w:bookmarkEnd w:id="10"/>
      <w:r>
        <w:rPr>
          <w:b/>
        </w:rPr>
        <w:t>2</w:t>
      </w:r>
      <w:r>
        <w:rPr>
          <w:b/>
        </w:rPr>
        <w:tab/>
      </w:r>
      <w:r>
        <w:t>PT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APTT testing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performed</w:t>
      </w:r>
      <w:r>
        <w:t xml:space="preserve"> on the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rPr>
          <w:spacing w:val="-1"/>
        </w:rPr>
        <w:t>TOP</w:t>
      </w:r>
      <w:r>
        <w:rPr>
          <w:spacing w:val="3"/>
        </w:rPr>
        <w:t xml:space="preserve"> </w:t>
      </w:r>
      <w:r>
        <w:t xml:space="preserve">700 in </w:t>
      </w:r>
      <w:r>
        <w:rPr>
          <w:spacing w:val="-1"/>
        </w:rPr>
        <w:t>Special</w:t>
      </w:r>
      <w:r>
        <w:t xml:space="preserve"> </w:t>
      </w:r>
      <w:proofErr w:type="spellStart"/>
      <w:r>
        <w:rPr>
          <w:spacing w:val="-1"/>
        </w:rPr>
        <w:t>Coag</w:t>
      </w:r>
      <w:proofErr w:type="spellEnd"/>
      <w:r>
        <w:rPr>
          <w:spacing w:val="-1"/>
        </w:rPr>
        <w:t>.</w:t>
      </w:r>
    </w:p>
    <w:p w:rsidR="008279FF" w:rsidRPr="009A4595" w:rsidRDefault="00DF7622" w:rsidP="009A4595">
      <w:pPr>
        <w:pStyle w:val="BodyText"/>
        <w:numPr>
          <w:ilvl w:val="0"/>
          <w:numId w:val="3"/>
        </w:numPr>
        <w:tabs>
          <w:tab w:val="left" w:pos="1240"/>
        </w:tabs>
        <w:spacing w:before="69"/>
        <w:ind w:right="352"/>
      </w:pPr>
      <w:bookmarkStart w:id="11" w:name="3_Fibrinogen_and_D_dimer_test_can_be_don"/>
      <w:bookmarkEnd w:id="11"/>
      <w:r>
        <w:rPr>
          <w:spacing w:val="-1"/>
        </w:rPr>
        <w:t>Fibrinogen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 xml:space="preserve"> dimer </w:t>
      </w:r>
      <w:r w:rsidR="00B331EA">
        <w:rPr>
          <w:spacing w:val="-1"/>
        </w:rPr>
        <w:t>and Anti-</w:t>
      </w:r>
      <w:proofErr w:type="spellStart"/>
      <w:r w:rsidR="00B331EA">
        <w:rPr>
          <w:spacing w:val="-1"/>
        </w:rPr>
        <w:t>Xa</w:t>
      </w:r>
      <w:proofErr w:type="spellEnd"/>
      <w:r w:rsidR="00B331EA">
        <w:rPr>
          <w:spacing w:val="-1"/>
        </w:rPr>
        <w:t xml:space="preserve"> UFH testing </w:t>
      </w:r>
      <w:r>
        <w:t xml:space="preserve">test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rPr>
          <w:spacing w:val="-1"/>
        </w:rPr>
        <w:t>IL TOP</w:t>
      </w:r>
      <w:r>
        <w:t xml:space="preserve"> 700 in </w:t>
      </w:r>
      <w:r>
        <w:rPr>
          <w:spacing w:val="-1"/>
        </w:rPr>
        <w:t>Special</w:t>
      </w:r>
      <w:r>
        <w:t xml:space="preserve"> </w:t>
      </w:r>
      <w:proofErr w:type="spellStart"/>
      <w:r>
        <w:rPr>
          <w:spacing w:val="-1"/>
        </w:rPr>
        <w:t>Coag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calibration</w:t>
      </w:r>
      <w:r>
        <w:t xml:space="preserve"> is </w:t>
      </w:r>
      <w:r>
        <w:rPr>
          <w:spacing w:val="-1"/>
        </w:rPr>
        <w:t>performed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qualified</w:t>
      </w:r>
      <w:r>
        <w:t xml:space="preserve"> </w:t>
      </w:r>
      <w:r>
        <w:rPr>
          <w:spacing w:val="-1"/>
        </w:rPr>
        <w:t>CLS</w:t>
      </w:r>
      <w:r w:rsidR="009A4595">
        <w:rPr>
          <w:spacing w:val="-1"/>
        </w:rPr>
        <w:t xml:space="preserve"> if necessary</w:t>
      </w:r>
      <w:r>
        <w:rPr>
          <w:spacing w:val="-1"/>
        </w:rPr>
        <w:t>.</w:t>
      </w:r>
    </w:p>
    <w:p w:rsidR="008279FF" w:rsidRDefault="00DF7622" w:rsidP="00B772B7">
      <w:pPr>
        <w:pStyle w:val="BodyText"/>
        <w:numPr>
          <w:ilvl w:val="1"/>
          <w:numId w:val="3"/>
        </w:numPr>
        <w:tabs>
          <w:tab w:val="left" w:pos="1183"/>
        </w:tabs>
        <w:ind w:right="610"/>
      </w:pPr>
      <w:r>
        <w:rPr>
          <w:spacing w:val="-2"/>
        </w:rPr>
        <w:t>If</w:t>
      </w:r>
      <w:r>
        <w:rPr>
          <w:spacing w:val="-1"/>
        </w:rPr>
        <w:t xml:space="preserve"> there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lengthy</w:t>
      </w:r>
      <w:r>
        <w:rPr>
          <w:spacing w:val="-5"/>
        </w:rPr>
        <w:t xml:space="preserve"> </w:t>
      </w:r>
      <w:r>
        <w:t xml:space="preserve">wait </w:t>
      </w:r>
      <w:r>
        <w:rPr>
          <w:spacing w:val="-1"/>
        </w:rPr>
        <w:t>for calibration,</w:t>
      </w:r>
      <w:r>
        <w:t xml:space="preserve"> </w:t>
      </w:r>
      <w:r>
        <w:rPr>
          <w:spacing w:val="-1"/>
        </w:rPr>
        <w:t>Fibrinogen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D</w:t>
      </w:r>
      <w:r>
        <w:rPr>
          <w:spacing w:val="-1"/>
        </w:rPr>
        <w:t xml:space="preserve"> </w:t>
      </w:r>
      <w:r>
        <w:t>Dimer</w:t>
      </w:r>
      <w:r>
        <w:rPr>
          <w:spacing w:val="-1"/>
        </w:rPr>
        <w:t xml:space="preserve"> testing</w:t>
      </w:r>
      <w:r>
        <w:rPr>
          <w:spacing w:val="-3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rPr>
          <w:spacing w:val="-1"/>
        </w:rPr>
        <w:t>sent</w:t>
      </w:r>
      <w:r>
        <w:t xml:space="preserve"> to Mercy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t xml:space="preserve"> for</w:t>
      </w:r>
      <w:r w:rsidR="00B772B7">
        <w:rPr>
          <w:spacing w:val="-1"/>
        </w:rPr>
        <w:t xml:space="preserve"> testing but keeping labs in house is preferable as testing performed by different methodologies in other labs.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B772B7">
      <w:pPr>
        <w:pStyle w:val="BodyText"/>
        <w:numPr>
          <w:ilvl w:val="1"/>
          <w:numId w:val="3"/>
        </w:numPr>
        <w:tabs>
          <w:tab w:val="left" w:pos="1960"/>
        </w:tabs>
      </w:pPr>
      <w:bookmarkStart w:id="12" w:name="a._Notify_Mercy_General_Hematology_453-4"/>
      <w:bookmarkEnd w:id="12"/>
      <w:r>
        <w:t>If necessary, n</w:t>
      </w:r>
      <w:r w:rsidR="00DF7622">
        <w:t>otify</w:t>
      </w:r>
      <w:r w:rsidR="00DF7622">
        <w:rPr>
          <w:spacing w:val="-5"/>
        </w:rPr>
        <w:t xml:space="preserve"> </w:t>
      </w:r>
      <w:r w:rsidR="00DF7622">
        <w:t>Mercy</w:t>
      </w:r>
      <w:r w:rsidR="00DF7622">
        <w:rPr>
          <w:spacing w:val="-5"/>
        </w:rPr>
        <w:t xml:space="preserve"> </w:t>
      </w:r>
      <w:r w:rsidR="00DF7622">
        <w:rPr>
          <w:spacing w:val="-1"/>
        </w:rPr>
        <w:t>General</w:t>
      </w:r>
      <w:r w:rsidR="00DF7622">
        <w:t xml:space="preserve"> Hematology</w:t>
      </w:r>
      <w:r w:rsidR="00DF7622">
        <w:rPr>
          <w:spacing w:val="-5"/>
        </w:rPr>
        <w:t xml:space="preserve"> </w:t>
      </w:r>
      <w:r w:rsidR="00DF7622">
        <w:rPr>
          <w:spacing w:val="-1"/>
        </w:rPr>
        <w:t>453-4020</w:t>
      </w:r>
      <w:r w:rsidR="00DF7622">
        <w:t xml:space="preserve"> that </w:t>
      </w:r>
      <w:r w:rsidR="00DF7622">
        <w:rPr>
          <w:spacing w:val="-1"/>
        </w:rPr>
        <w:t>samples</w:t>
      </w:r>
      <w:r w:rsidR="00DF7622">
        <w:t xml:space="preserve"> </w:t>
      </w:r>
      <w:proofErr w:type="gramStart"/>
      <w:r w:rsidR="00DF7622">
        <w:rPr>
          <w:spacing w:val="-1"/>
        </w:rPr>
        <w:t>are</w:t>
      </w:r>
      <w:proofErr w:type="gramEnd"/>
      <w:r w:rsidR="00DF7622">
        <w:rPr>
          <w:spacing w:val="1"/>
        </w:rPr>
        <w:t xml:space="preserve"> </w:t>
      </w:r>
      <w:r w:rsidR="00DF7622">
        <w:rPr>
          <w:spacing w:val="-1"/>
        </w:rPr>
        <w:t>coming.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DF7622">
      <w:pPr>
        <w:pStyle w:val="BodyText"/>
        <w:numPr>
          <w:ilvl w:val="1"/>
          <w:numId w:val="3"/>
        </w:numPr>
        <w:tabs>
          <w:tab w:val="left" w:pos="1960"/>
        </w:tabs>
        <w:ind w:right="933"/>
      </w:pPr>
      <w:bookmarkStart w:id="13" w:name="b._Package_spun_aliquoted_plasma_on_wet_"/>
      <w:bookmarkEnd w:id="13"/>
      <w:r>
        <w:rPr>
          <w:spacing w:val="-1"/>
        </w:rPr>
        <w:t xml:space="preserve">Package </w:t>
      </w:r>
      <w:r>
        <w:t>spun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aliquoted</w:t>
      </w:r>
      <w:proofErr w:type="spellEnd"/>
      <w:r>
        <w:t xml:space="preserve"> </w:t>
      </w:r>
      <w:r>
        <w:rPr>
          <w:spacing w:val="-1"/>
        </w:rPr>
        <w:t xml:space="preserve">plasma </w:t>
      </w:r>
      <w:r>
        <w:t xml:space="preserve">on </w:t>
      </w:r>
      <w:r>
        <w:rPr>
          <w:spacing w:val="-1"/>
        </w:rPr>
        <w:t>wet</w:t>
      </w:r>
      <w:r>
        <w:t xml:space="preserve"> </w:t>
      </w:r>
      <w:r>
        <w:rPr>
          <w:spacing w:val="-1"/>
        </w:rPr>
        <w:t xml:space="preserve">ice </w:t>
      </w:r>
      <w:r>
        <w:t xml:space="preserve">in bag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printed</w:t>
      </w:r>
      <w:r>
        <w:rPr>
          <w:spacing w:val="55"/>
        </w:rPr>
        <w:t xml:space="preserve"> </w:t>
      </w:r>
      <w:r>
        <w:rPr>
          <w:spacing w:val="-1"/>
        </w:rPr>
        <w:t>requisition</w:t>
      </w:r>
      <w:r>
        <w:t xml:space="preserve"> </w:t>
      </w:r>
      <w:r>
        <w:rPr>
          <w:spacing w:val="-1"/>
        </w:rPr>
        <w:t>for each</w:t>
      </w:r>
      <w:r>
        <w:t xml:space="preserve"> sample</w:t>
      </w:r>
      <w:r>
        <w:rPr>
          <w:spacing w:val="-1"/>
        </w:rPr>
        <w:t xml:space="preserve"> (Orders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printed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EMR).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DF7622">
      <w:pPr>
        <w:pStyle w:val="BodyText"/>
        <w:numPr>
          <w:ilvl w:val="1"/>
          <w:numId w:val="3"/>
        </w:numPr>
        <w:tabs>
          <w:tab w:val="left" w:pos="1960"/>
        </w:tabs>
      </w:pPr>
      <w:bookmarkStart w:id="14" w:name="c._Call_Med_Couriers_at_1-800-652-1147_a"/>
      <w:bookmarkEnd w:id="14"/>
      <w:r>
        <w:rPr>
          <w:spacing w:val="-1"/>
        </w:rPr>
        <w:t>Call</w:t>
      </w:r>
      <w:r>
        <w:t xml:space="preserve"> </w:t>
      </w:r>
      <w:r>
        <w:rPr>
          <w:spacing w:val="-1"/>
        </w:rPr>
        <w:t>Med</w:t>
      </w:r>
      <w:r>
        <w:t xml:space="preserve"> </w:t>
      </w:r>
      <w:r>
        <w:rPr>
          <w:spacing w:val="-1"/>
        </w:rPr>
        <w:t>Couriers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1-800-652-1147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request</w:t>
      </w:r>
      <w:r>
        <w:rPr>
          <w:spacing w:val="2"/>
        </w:rPr>
        <w:t xml:space="preserve"> </w:t>
      </w:r>
      <w:r>
        <w:rPr>
          <w:spacing w:val="-1"/>
        </w:rPr>
        <w:t>pickup.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DF7622">
      <w:pPr>
        <w:pStyle w:val="BodyText"/>
        <w:numPr>
          <w:ilvl w:val="1"/>
          <w:numId w:val="3"/>
        </w:numPr>
        <w:tabs>
          <w:tab w:val="left" w:pos="1960"/>
        </w:tabs>
        <w:ind w:right="263"/>
      </w:pPr>
      <w:bookmarkStart w:id="15" w:name="d._Include_fax_number_(734-5665)_and_pho"/>
      <w:bookmarkEnd w:id="15"/>
      <w:r>
        <w:rPr>
          <w:spacing w:val="-1"/>
        </w:rPr>
        <w:t xml:space="preserve">Include </w:t>
      </w:r>
      <w:r>
        <w:t>fax</w:t>
      </w:r>
      <w:r>
        <w:rPr>
          <w:spacing w:val="2"/>
        </w:rPr>
        <w:t xml:space="preserve"> </w:t>
      </w:r>
      <w:r>
        <w:rPr>
          <w:spacing w:val="-1"/>
        </w:rPr>
        <w:t>number (734-5665) and</w:t>
      </w:r>
      <w:r>
        <w:t xml:space="preserve"> phone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(734-2490)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65"/>
        </w:rPr>
        <w:t xml:space="preserve"> </w:t>
      </w:r>
      <w:r>
        <w:rPr>
          <w:spacing w:val="-1"/>
        </w:rPr>
        <w:t>verbal</w:t>
      </w:r>
      <w: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results. 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names</w:t>
      </w:r>
      <w:r>
        <w:t xml:space="preserve"> of</w:t>
      </w:r>
      <w:r>
        <w:rPr>
          <w:spacing w:val="-1"/>
        </w:rPr>
        <w:t xml:space="preserve"> </w:t>
      </w:r>
      <w:r>
        <w:t>persons speaking</w:t>
      </w:r>
      <w:r>
        <w:rPr>
          <w:spacing w:val="39"/>
        </w:rPr>
        <w:t xml:space="preserve"> </w:t>
      </w:r>
      <w:r>
        <w:rPr>
          <w:spacing w:val="-1"/>
        </w:rPr>
        <w:t>with.</w:t>
      </w:r>
      <w:r>
        <w:t xml:space="preserve">  </w:t>
      </w:r>
      <w:r>
        <w:rPr>
          <w:spacing w:val="-1"/>
        </w:rPr>
        <w:t>Obtain</w:t>
      </w:r>
      <w:r>
        <w:t xml:space="preserve"> Mercy</w:t>
      </w:r>
      <w:r>
        <w:rPr>
          <w:spacing w:val="-5"/>
        </w:rPr>
        <w:t xml:space="preserve">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>ranges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verbal</w:t>
      </w:r>
      <w:r>
        <w:t xml:space="preserve"> </w:t>
      </w:r>
      <w:r>
        <w:rPr>
          <w:spacing w:val="-1"/>
        </w:rPr>
        <w:t>report</w:t>
      </w:r>
      <w:r>
        <w:rPr>
          <w:spacing w:val="73"/>
        </w:rPr>
        <w:t xml:space="preserve"> </w:t>
      </w:r>
      <w:r>
        <w:t>to the</w:t>
      </w:r>
      <w:r>
        <w:rPr>
          <w:spacing w:val="-1"/>
        </w:rPr>
        <w:t xml:space="preserve"> floor.</w:t>
      </w:r>
      <w:r>
        <w:rPr>
          <w:spacing w:val="60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 xml:space="preserve">include </w:t>
      </w:r>
      <w:r>
        <w:t>a</w:t>
      </w:r>
      <w:r>
        <w:rPr>
          <w:spacing w:val="-1"/>
        </w:rPr>
        <w:t xml:space="preserve"> comment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Mercy’s</w:t>
      </w:r>
      <w:r>
        <w:t xml:space="preserve"> </w:t>
      </w:r>
      <w:r>
        <w:rPr>
          <w:spacing w:val="-1"/>
        </w:rPr>
        <w:t>cutoff for PE/DVT</w:t>
      </w:r>
      <w:r>
        <w:rPr>
          <w:spacing w:val="7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different.</w:t>
      </w:r>
      <w:r>
        <w:t xml:space="preserve"> </w:t>
      </w:r>
      <w:r>
        <w:rPr>
          <w:spacing w:val="2"/>
        </w:rPr>
        <w:t xml:space="preserve"> </w:t>
      </w:r>
      <w:r>
        <w:t xml:space="preserve">(&gt;10,000 </w:t>
      </w:r>
      <w:r>
        <w:rPr>
          <w:spacing w:val="-1"/>
        </w:rPr>
        <w:t>DDU).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DF7622">
      <w:pPr>
        <w:pStyle w:val="BodyText"/>
        <w:numPr>
          <w:ilvl w:val="1"/>
          <w:numId w:val="3"/>
        </w:numPr>
        <w:tabs>
          <w:tab w:val="left" w:pos="1960"/>
        </w:tabs>
      </w:pPr>
      <w:bookmarkStart w:id="16" w:name="e._Report_verbal_results_to_floor,_again"/>
      <w:bookmarkEnd w:id="16"/>
      <w:r>
        <w:rPr>
          <w:spacing w:val="-1"/>
        </w:rPr>
        <w:t>Report</w:t>
      </w:r>
      <w:r>
        <w:t xml:space="preserve"> </w:t>
      </w:r>
      <w:r>
        <w:rPr>
          <w:spacing w:val="-1"/>
        </w:rPr>
        <w:t>verbal</w:t>
      </w:r>
      <w:r>
        <w:t xml:space="preserve"> results to </w:t>
      </w:r>
      <w:r>
        <w:rPr>
          <w:spacing w:val="-1"/>
        </w:rPr>
        <w:t>floor,</w:t>
      </w:r>
      <w:r>
        <w:t xml:space="preserve"> </w:t>
      </w:r>
      <w:r>
        <w:rPr>
          <w:spacing w:val="-1"/>
        </w:rPr>
        <w:t>again</w:t>
      </w:r>
      <w:r>
        <w:t xml:space="preserve"> documenting</w:t>
      </w:r>
      <w:r>
        <w:rPr>
          <w:spacing w:val="-3"/>
        </w:rPr>
        <w:t xml:space="preserve"> </w:t>
      </w:r>
      <w:r>
        <w:t xml:space="preserve">persons </w:t>
      </w:r>
      <w:r>
        <w:rPr>
          <w:spacing w:val="-1"/>
        </w:rPr>
        <w:t>spoken</w:t>
      </w:r>
      <w:r>
        <w:t xml:space="preserve"> </w:t>
      </w:r>
      <w:r>
        <w:rPr>
          <w:spacing w:val="-1"/>
        </w:rPr>
        <w:t>with.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DF7622">
      <w:pPr>
        <w:pStyle w:val="BodyText"/>
        <w:numPr>
          <w:ilvl w:val="1"/>
          <w:numId w:val="3"/>
        </w:numPr>
        <w:tabs>
          <w:tab w:val="left" w:pos="1960"/>
        </w:tabs>
        <w:ind w:right="545"/>
        <w:jc w:val="both"/>
      </w:pPr>
      <w:bookmarkStart w:id="17" w:name="f._Samples_will_be_entered_into_LIS_as_S"/>
      <w:bookmarkEnd w:id="17"/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entered</w:t>
      </w:r>
      <w:r>
        <w:t xml:space="preserve"> into</w:t>
      </w:r>
      <w:r>
        <w:rPr>
          <w:spacing w:val="2"/>
        </w:rPr>
        <w:t xml:space="preserve"> </w:t>
      </w:r>
      <w:r>
        <w:rPr>
          <w:spacing w:val="-3"/>
        </w:rPr>
        <w:t>LIS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Send</w:t>
      </w:r>
      <w:r>
        <w:t xml:space="preserve"> </w:t>
      </w:r>
      <w:proofErr w:type="gramStart"/>
      <w:r>
        <w:rPr>
          <w:spacing w:val="-1"/>
        </w:rPr>
        <w:t>Out</w:t>
      </w:r>
      <w:proofErr w:type="gramEnd"/>
      <w:r>
        <w:t xml:space="preserve"> </w:t>
      </w:r>
      <w:proofErr w:type="spellStart"/>
      <w:r>
        <w:t>Misc</w:t>
      </w:r>
      <w:proofErr w:type="spellEnd"/>
      <w:r>
        <w:rPr>
          <w:spacing w:val="-1"/>
        </w:rPr>
        <w:t xml:space="preserve"> (SENDM) test.</w:t>
      </w:r>
      <w:r>
        <w:rPr>
          <w:spacing w:val="61"/>
        </w:rP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scanned</w:t>
      </w:r>
      <w:r>
        <w:t xml:space="preserve"> into </w:t>
      </w:r>
      <w:r>
        <w:rPr>
          <w:spacing w:val="-1"/>
        </w:rPr>
        <w:t>EMR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Department.</w:t>
      </w:r>
      <w:r>
        <w:t xml:space="preserve"> Make</w:t>
      </w:r>
      <w:r>
        <w:rPr>
          <w:spacing w:val="59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different</w:t>
      </w:r>
      <w:r>
        <w:t xml:space="preserve"> </w:t>
      </w:r>
      <w:r>
        <w:rPr>
          <w:spacing w:val="-1"/>
        </w:rPr>
        <w:t>reference ranges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cutoff</w:t>
      </w:r>
      <w:r>
        <w:rPr>
          <w:spacing w:val="-1"/>
        </w:rPr>
        <w:t xml:space="preserve"> </w:t>
      </w:r>
      <w:r>
        <w:t xml:space="preserve">values in </w:t>
      </w:r>
      <w:r>
        <w:rPr>
          <w:spacing w:val="-1"/>
        </w:rPr>
        <w:t>report.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DF7622">
      <w:pPr>
        <w:pStyle w:val="BodyText"/>
        <w:numPr>
          <w:ilvl w:val="2"/>
          <w:numId w:val="3"/>
        </w:numPr>
        <w:tabs>
          <w:tab w:val="left" w:pos="2680"/>
        </w:tabs>
        <w:ind w:right="291"/>
      </w:pPr>
      <w:bookmarkStart w:id="18" w:name="i._Enter_Test:,_Source:,_and_Mercy_Gener"/>
      <w:bookmarkEnd w:id="18"/>
      <w:r>
        <w:rPr>
          <w:spacing w:val="-1"/>
        </w:rPr>
        <w:t xml:space="preserve">Enter </w:t>
      </w:r>
      <w:r>
        <w:rPr>
          <w:b/>
          <w:spacing w:val="-1"/>
        </w:rPr>
        <w:t>Test</w:t>
      </w:r>
      <w:proofErr w:type="gramStart"/>
      <w:r>
        <w:rPr>
          <w:b/>
          <w:spacing w:val="-1"/>
        </w:rPr>
        <w:t>:</w:t>
      </w:r>
      <w:r>
        <w:rPr>
          <w:spacing w:val="-1"/>
        </w:rPr>
        <w:t>,</w:t>
      </w:r>
      <w:proofErr w:type="gramEnd"/>
      <w:r>
        <w:t xml:space="preserve"> </w:t>
      </w:r>
      <w:r>
        <w:rPr>
          <w:b/>
          <w:spacing w:val="-1"/>
        </w:rPr>
        <w:t>Source:</w:t>
      </w:r>
      <w:r>
        <w:rPr>
          <w:spacing w:val="-1"/>
        </w:rPr>
        <w:t>,</w:t>
      </w:r>
      <w:r>
        <w:t xml:space="preserve"> and Mercy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(canned</w:t>
      </w:r>
      <w:r>
        <w:rPr>
          <w:spacing w:val="67"/>
        </w:rP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b/>
          <w:spacing w:val="-1"/>
        </w:rPr>
        <w:t>MER</w:t>
      </w:r>
      <w:r>
        <w:rPr>
          <w:spacing w:val="-1"/>
        </w:rPr>
        <w:t xml:space="preserve">) </w:t>
      </w:r>
      <w:r>
        <w:t>in the</w:t>
      </w:r>
      <w:r>
        <w:rPr>
          <w:spacing w:val="-1"/>
        </w:rPr>
        <w:t xml:space="preserve"> </w:t>
      </w:r>
      <w:r>
        <w:t xml:space="preserve">comments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SENDM</w:t>
      </w:r>
      <w:r>
        <w:t xml:space="preserve"> </w:t>
      </w:r>
      <w:r>
        <w:rPr>
          <w:spacing w:val="-1"/>
        </w:rPr>
        <w:t>test.</w:t>
      </w:r>
    </w:p>
    <w:p w:rsidR="008279FF" w:rsidRDefault="008279FF">
      <w:pPr>
        <w:sectPr w:rsidR="008279FF">
          <w:pgSz w:w="12240" w:h="15840"/>
          <w:pgMar w:top="1840" w:right="1640" w:bottom="960" w:left="1640" w:header="748" w:footer="773" w:gutter="0"/>
          <w:cols w:space="720"/>
        </w:sectPr>
      </w:pPr>
    </w:p>
    <w:p w:rsidR="008279FF" w:rsidRDefault="008279F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8279FF" w:rsidRPr="009A4595" w:rsidRDefault="00DF7622" w:rsidP="009A4595">
      <w:pPr>
        <w:pStyle w:val="BodyText"/>
        <w:numPr>
          <w:ilvl w:val="2"/>
          <w:numId w:val="3"/>
        </w:numPr>
        <w:tabs>
          <w:tab w:val="left" w:pos="2680"/>
        </w:tabs>
        <w:spacing w:before="69"/>
        <w:ind w:right="460"/>
      </w:pPr>
      <w:bookmarkStart w:id="19" w:name="ii._Mercy_will_fax_to_UCD_official_resul"/>
      <w:bookmarkEnd w:id="19"/>
      <w:r>
        <w:t>Mercy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fax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UCD official</w:t>
      </w:r>
      <w: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(with</w:t>
      </w:r>
      <w:r>
        <w:t xml:space="preserve"> hospital </w:t>
      </w:r>
      <w:r>
        <w:rPr>
          <w:spacing w:val="-1"/>
        </w:rPr>
        <w:t>header,</w:t>
      </w:r>
      <w:r>
        <w:rPr>
          <w:spacing w:val="47"/>
        </w:rPr>
        <w:t xml:space="preserve"> </w:t>
      </w:r>
      <w:r>
        <w:rPr>
          <w:spacing w:val="-1"/>
        </w:rPr>
        <w:t>reference ranges,</w:t>
      </w:r>
      <w:r>
        <w:t xml:space="preserve"> cutoff</w:t>
      </w:r>
      <w:r>
        <w:rPr>
          <w:spacing w:val="-1"/>
        </w:rPr>
        <w:t xml:space="preserve"> ranges) which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scanned</w:t>
      </w:r>
      <w:r>
        <w:t xml:space="preserve"> into</w:t>
      </w:r>
      <w:r>
        <w:rPr>
          <w:spacing w:val="59"/>
        </w:rPr>
        <w:t xml:space="preserve"> </w:t>
      </w:r>
      <w:r>
        <w:rPr>
          <w:spacing w:val="-1"/>
        </w:rPr>
        <w:t>EMR.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DF7622">
      <w:pPr>
        <w:pStyle w:val="BodyText"/>
        <w:tabs>
          <w:tab w:val="left" w:pos="1239"/>
        </w:tabs>
        <w:ind w:left="880" w:firstLine="0"/>
      </w:pPr>
      <w:bookmarkStart w:id="20" w:name="4_Platelet_Function_Screens"/>
      <w:bookmarkEnd w:id="20"/>
      <w:r>
        <w:t>4</w:t>
      </w:r>
      <w:r>
        <w:tab/>
      </w:r>
      <w:r>
        <w:rPr>
          <w:spacing w:val="-1"/>
        </w:rPr>
        <w:t>Platelet</w:t>
      </w:r>
      <w:r>
        <w:t xml:space="preserve"> </w:t>
      </w:r>
      <w:r>
        <w:rPr>
          <w:spacing w:val="-1"/>
        </w:rPr>
        <w:t>Function</w:t>
      </w:r>
      <w:r>
        <w:t xml:space="preserve"> </w:t>
      </w:r>
      <w:r>
        <w:rPr>
          <w:spacing w:val="-1"/>
        </w:rPr>
        <w:t>Screens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DF7622">
      <w:pPr>
        <w:pStyle w:val="BodyText"/>
        <w:numPr>
          <w:ilvl w:val="0"/>
          <w:numId w:val="1"/>
        </w:numPr>
        <w:tabs>
          <w:tab w:val="left" w:pos="1960"/>
        </w:tabs>
        <w:ind w:right="201"/>
      </w:pPr>
      <w:bookmarkStart w:id="21" w:name="a._In_addition_to_the_above_notification"/>
      <w:bookmarkEnd w:id="21"/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the</w:t>
      </w:r>
      <w:r>
        <w:rPr>
          <w:spacing w:val="-1"/>
        </w:rPr>
        <w:t xml:space="preserve"> above</w:t>
      </w:r>
      <w:r>
        <w:rPr>
          <w:spacing w:val="1"/>
        </w:rPr>
        <w:t xml:space="preserve"> </w:t>
      </w:r>
      <w:r>
        <w:rPr>
          <w:spacing w:val="-1"/>
        </w:rPr>
        <w:t>notifications,</w:t>
      </w:r>
      <w:r>
        <w:t xml:space="preserve"> </w:t>
      </w:r>
      <w:r>
        <w:rPr>
          <w:spacing w:val="-1"/>
        </w:rPr>
        <w:t>also</w:t>
      </w:r>
      <w:r>
        <w:t xml:space="preserve"> notify</w:t>
      </w:r>
      <w:r>
        <w:rPr>
          <w:spacing w:val="-3"/>
        </w:rPr>
        <w:t xml:space="preserve"> </w:t>
      </w:r>
      <w:r>
        <w:rPr>
          <w:spacing w:val="-1"/>
        </w:rPr>
        <w:t>infusion</w:t>
      </w:r>
      <w:r>
        <w:t xml:space="preserve"> in </w:t>
      </w:r>
      <w:r>
        <w:rPr>
          <w:spacing w:val="-1"/>
        </w:rPr>
        <w:t>Cancer</w:t>
      </w:r>
      <w:r>
        <w:rPr>
          <w:spacing w:val="73"/>
        </w:rPr>
        <w:t xml:space="preserve"> </w:t>
      </w:r>
      <w:proofErr w:type="gramStart"/>
      <w:r>
        <w:rPr>
          <w:spacing w:val="-1"/>
        </w:rPr>
        <w:t xml:space="preserve">Center </w:t>
      </w:r>
      <w:r w:rsidR="009A4595">
        <w:rPr>
          <w:spacing w:val="-1"/>
        </w:rPr>
        <w:t xml:space="preserve"> and</w:t>
      </w:r>
      <w:proofErr w:type="gramEnd"/>
      <w:r w:rsidR="009A4595">
        <w:rPr>
          <w:spacing w:val="-1"/>
        </w:rPr>
        <w:t xml:space="preserve"> </w:t>
      </w:r>
      <w:proofErr w:type="spellStart"/>
      <w:r w:rsidR="009A4595">
        <w:rPr>
          <w:spacing w:val="-1"/>
        </w:rPr>
        <w:t>Peds</w:t>
      </w:r>
      <w:proofErr w:type="spellEnd"/>
      <w:r w:rsidR="009A4595">
        <w:rPr>
          <w:spacing w:val="-1"/>
        </w:rPr>
        <w:t xml:space="preserve"> </w:t>
      </w:r>
      <w:r>
        <w:rPr>
          <w:spacing w:val="-1"/>
        </w:rPr>
        <w:t>(where scheduled</w:t>
      </w:r>
      <w:r>
        <w:rPr>
          <w:spacing w:val="2"/>
        </w:rPr>
        <w:t xml:space="preserve"> </w:t>
      </w:r>
      <w:r>
        <w:rPr>
          <w:spacing w:val="-1"/>
        </w:rPr>
        <w:t>pre and</w:t>
      </w:r>
      <w:r>
        <w:t xml:space="preserve"> post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drawn) </w:t>
      </w:r>
      <w:r>
        <w:t>of</w:t>
      </w:r>
      <w:r>
        <w:rPr>
          <w:spacing w:val="-1"/>
        </w:rPr>
        <w:t xml:space="preserve"> issues</w:t>
      </w:r>
      <w:r>
        <w:rPr>
          <w:spacing w:val="77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PFA instruments.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Pr="009A4595" w:rsidRDefault="00DF7622">
      <w:pPr>
        <w:pStyle w:val="BodyText"/>
        <w:numPr>
          <w:ilvl w:val="1"/>
          <w:numId w:val="1"/>
        </w:numPr>
        <w:tabs>
          <w:tab w:val="left" w:pos="2680"/>
        </w:tabs>
      </w:pPr>
      <w:bookmarkStart w:id="22" w:name="i._Cancer_Center_734-5858"/>
      <w:bookmarkEnd w:id="22"/>
      <w:r>
        <w:rPr>
          <w:spacing w:val="-1"/>
        </w:rPr>
        <w:t xml:space="preserve">Cancer </w:t>
      </w:r>
      <w:r>
        <w:t>Center</w:t>
      </w:r>
      <w:r>
        <w:rPr>
          <w:spacing w:val="-1"/>
        </w:rPr>
        <w:t xml:space="preserve"> 734-5858</w:t>
      </w:r>
    </w:p>
    <w:p w:rsidR="009A4595" w:rsidRDefault="009A4595">
      <w:pPr>
        <w:pStyle w:val="BodyText"/>
        <w:numPr>
          <w:ilvl w:val="1"/>
          <w:numId w:val="1"/>
        </w:numPr>
        <w:tabs>
          <w:tab w:val="left" w:pos="2680"/>
        </w:tabs>
      </w:pPr>
      <w:proofErr w:type="spellStart"/>
      <w:r>
        <w:rPr>
          <w:spacing w:val="-1"/>
        </w:rPr>
        <w:t>Peds</w:t>
      </w:r>
      <w:proofErr w:type="spellEnd"/>
      <w:r>
        <w:rPr>
          <w:spacing w:val="-1"/>
        </w:rPr>
        <w:t xml:space="preserve"> infusion</w:t>
      </w:r>
    </w:p>
    <w:p w:rsidR="008279FF" w:rsidRDefault="008279F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279FF" w:rsidRDefault="00DF7622" w:rsidP="004F3484">
      <w:pPr>
        <w:pStyle w:val="BodyText"/>
        <w:numPr>
          <w:ilvl w:val="0"/>
          <w:numId w:val="1"/>
        </w:numPr>
        <w:tabs>
          <w:tab w:val="left" w:pos="1960"/>
        </w:tabs>
        <w:ind w:right="325"/>
        <w:rPr>
          <w:rFonts w:cs="Times New Roman"/>
          <w:sz w:val="20"/>
          <w:szCs w:val="20"/>
        </w:rPr>
      </w:pPr>
      <w:bookmarkStart w:id="23" w:name="b._Samples_can_be_sent_to_Mercy_General_"/>
      <w:bookmarkEnd w:id="23"/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sent</w:t>
      </w:r>
      <w:r>
        <w:t xml:space="preserve"> to</w:t>
      </w:r>
      <w:r>
        <w:rPr>
          <w:spacing w:val="2"/>
        </w:rPr>
        <w:t xml:space="preserve"> </w:t>
      </w:r>
      <w:r>
        <w:t>Mercy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following</w:t>
      </w:r>
      <w:r>
        <w:t xml:space="preserve"> the</w:t>
      </w:r>
      <w:r>
        <w:rPr>
          <w:spacing w:val="-1"/>
        </w:rPr>
        <w:t xml:space="preserve"> above protocol</w:t>
      </w:r>
      <w:r>
        <w:rPr>
          <w:spacing w:val="67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exception</w:t>
      </w:r>
      <w:r>
        <w:t xml:space="preserve"> of</w:t>
      </w:r>
      <w:r>
        <w:rPr>
          <w:spacing w:val="-1"/>
        </w:rPr>
        <w:t xml:space="preserve"> transporting</w:t>
      </w:r>
      <w:r>
        <w:rPr>
          <w:spacing w:val="-3"/>
        </w:rPr>
        <w:t xml:space="preserve"> </w:t>
      </w:r>
      <w:r>
        <w:rPr>
          <w:spacing w:val="-1"/>
        </w:rPr>
        <w:t>samples</w:t>
      </w:r>
      <w:r>
        <w:t xml:space="preserve"> on ice. </w:t>
      </w:r>
      <w:r>
        <w:rPr>
          <w:spacing w:val="2"/>
        </w:rPr>
        <w:t xml:space="preserve"> </w:t>
      </w:r>
      <w:r>
        <w:rPr>
          <w:spacing w:val="-1"/>
        </w:rPr>
        <w:t xml:space="preserve">DO NOT </w:t>
      </w:r>
      <w:r>
        <w:t xml:space="preserve">put </w:t>
      </w:r>
      <w:r>
        <w:rPr>
          <w:spacing w:val="-1"/>
        </w:rPr>
        <w:t>PFA</w:t>
      </w:r>
      <w:r>
        <w:rPr>
          <w:spacing w:val="61"/>
        </w:rPr>
        <w:t xml:space="preserve"> </w:t>
      </w:r>
      <w:r>
        <w:rPr>
          <w:spacing w:val="-1"/>
        </w:rPr>
        <w:t>samples</w:t>
      </w:r>
      <w:r>
        <w:t xml:space="preserve"> on </w:t>
      </w:r>
      <w:r>
        <w:rPr>
          <w:spacing w:val="-1"/>
        </w:rPr>
        <w:t>ice.</w:t>
      </w:r>
      <w:r>
        <w:t xml:space="preserve">  These</w:t>
      </w:r>
      <w:r>
        <w:rPr>
          <w:spacing w:val="-1"/>
        </w:rPr>
        <w:t xml:space="preserve"> </w:t>
      </w:r>
      <w:r>
        <w:t xml:space="preserve">samples </w:t>
      </w:r>
      <w:r>
        <w:rPr>
          <w:spacing w:val="-1"/>
        </w:rPr>
        <w:t>are also</w:t>
      </w:r>
      <w:r>
        <w:t xml:space="preserve"> </w:t>
      </w:r>
      <w:r>
        <w:rPr>
          <w:spacing w:val="1"/>
        </w:rPr>
        <w:t>very</w:t>
      </w:r>
      <w:r>
        <w:rPr>
          <w:spacing w:val="-5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rPr>
          <w:spacing w:val="-1"/>
        </w:rPr>
        <w:t>sensitive (4</w:t>
      </w:r>
      <w:r>
        <w:t xml:space="preserve"> hour</w:t>
      </w:r>
      <w:r>
        <w:rPr>
          <w:spacing w:val="4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limit)</w:t>
      </w:r>
      <w:r>
        <w:rPr>
          <w:spacing w:val="-1"/>
        </w:rPr>
        <w:t xml:space="preserve"> </w:t>
      </w:r>
      <w:r>
        <w:t xml:space="preserve">so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t>to Mercy</w:t>
      </w:r>
      <w:r>
        <w:rPr>
          <w:spacing w:val="-5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expedited.</w:t>
      </w:r>
      <w:r w:rsidR="004F3484">
        <w:rPr>
          <w:rFonts w:cs="Times New Roman"/>
          <w:sz w:val="20"/>
          <w:szCs w:val="20"/>
        </w:rPr>
        <w:t xml:space="preserve"> </w:t>
      </w:r>
    </w:p>
    <w:p w:rsidR="004F3484" w:rsidRDefault="004F3484" w:rsidP="004F348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8279FF" w:rsidRDefault="00DF7622">
      <w:pPr>
        <w:pStyle w:val="Heading1"/>
        <w:spacing w:before="219"/>
        <w:ind w:left="220"/>
        <w:rPr>
          <w:b w:val="0"/>
          <w:bCs w:val="0"/>
        </w:rPr>
      </w:pPr>
      <w:r>
        <w:rPr>
          <w:spacing w:val="-2"/>
        </w:rPr>
        <w:t>PROCEDURE</w:t>
      </w:r>
      <w:r>
        <w:rPr>
          <w:spacing w:val="-1"/>
        </w:rPr>
        <w:t xml:space="preserve"> HISTORY</w:t>
      </w:r>
    </w:p>
    <w:p w:rsidR="008279FF" w:rsidRDefault="008279FF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469"/>
        <w:gridCol w:w="2700"/>
        <w:gridCol w:w="1440"/>
        <w:gridCol w:w="1817"/>
      </w:tblGrid>
      <w:tr w:rsidR="008279FF" w:rsidRPr="009A4595">
        <w:trPr>
          <w:trHeight w:hRule="exact" w:val="1015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Date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9"/>
              <w:ind w:left="102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Written/</w:t>
            </w:r>
            <w:r w:rsidRPr="009A4595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revised </w:t>
            </w:r>
            <w:r w:rsidRPr="009A4595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Revision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9"/>
              <w:ind w:left="99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Approved</w:t>
            </w:r>
            <w:r w:rsidRPr="009A4595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Date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Approved </w:t>
            </w:r>
            <w:r w:rsidRPr="009A4595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</w:tr>
      <w:tr w:rsidR="008279FF" w:rsidRPr="009A4595">
        <w:trPr>
          <w:trHeight w:hRule="exact" w:val="1013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102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Oct</w:t>
            </w:r>
            <w:r w:rsidRPr="009A459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23,2008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A45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Freeman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2/2009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99" w:righ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Denis</w:t>
            </w:r>
            <w:r w:rsidRPr="009A459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Dwyre,MD</w:t>
            </w:r>
            <w:proofErr w:type="spellEnd"/>
          </w:p>
        </w:tc>
      </w:tr>
      <w:tr w:rsidR="008279FF" w:rsidRPr="009A4595">
        <w:trPr>
          <w:trHeight w:hRule="exact" w:val="694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Annual</w:t>
            </w: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Review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11/04/10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A45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Dwyre</w:t>
            </w:r>
            <w:proofErr w:type="spellEnd"/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</w:tr>
      <w:tr w:rsidR="008279FF" w:rsidRPr="009A4595">
        <w:trPr>
          <w:trHeight w:hRule="exact" w:val="691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01/2011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A45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Gandy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Revision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FF" w:rsidRPr="009A4595">
        <w:trPr>
          <w:trHeight w:hRule="exact" w:val="691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6/2012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A45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Freeman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Instrument</w:t>
            </w: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change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7/23/12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A45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Dwyre</w:t>
            </w:r>
            <w:proofErr w:type="spellEnd"/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</w:tr>
      <w:tr w:rsidR="008279FF" w:rsidRPr="009A4595">
        <w:trPr>
          <w:trHeight w:hRule="exact" w:val="694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Biannual</w:t>
            </w: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Review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10/2/2014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A45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Dwyre</w:t>
            </w:r>
            <w:proofErr w:type="spellEnd"/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</w:tr>
      <w:tr w:rsidR="008279FF" w:rsidRPr="009A4595">
        <w:trPr>
          <w:trHeight w:hRule="exact" w:val="691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2/2016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A45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Gandy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Coag</w:t>
            </w:r>
            <w:proofErr w:type="spellEnd"/>
            <w:r w:rsidRPr="009A4595">
              <w:rPr>
                <w:rFonts w:ascii="Times New Roman" w:hAnsi="Times New Roman" w:cs="Times New Roman"/>
                <w:sz w:val="24"/>
                <w:szCs w:val="24"/>
              </w:rPr>
              <w:t xml:space="preserve"> IL</w:t>
            </w:r>
            <w:r w:rsidRPr="009A45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ACL</w:t>
            </w:r>
            <w:r w:rsidRPr="009A45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3/1/2016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A45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Dwyre</w:t>
            </w:r>
            <w:proofErr w:type="spellEnd"/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</w:tr>
      <w:tr w:rsidR="008279FF" w:rsidRPr="009A4595">
        <w:trPr>
          <w:trHeight w:hRule="exact" w:val="691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10/2016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A45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Gandy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DF7622">
            <w:pPr>
              <w:pStyle w:val="TableParagraph"/>
              <w:spacing w:before="11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Add</w:t>
            </w: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DxH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FF" w:rsidRPr="009A4595">
        <w:trPr>
          <w:trHeight w:hRule="exact" w:val="688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7D" w:rsidRPr="009A4595" w:rsidRDefault="0050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07/2017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7D" w:rsidRPr="009A4595" w:rsidRDefault="0050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L Freeman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7D" w:rsidRPr="009A4595" w:rsidRDefault="0050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95">
              <w:rPr>
                <w:rFonts w:ascii="Times New Roman" w:hAnsi="Times New Roman" w:cs="Times New Roman"/>
                <w:sz w:val="24"/>
                <w:szCs w:val="24"/>
              </w:rPr>
              <w:t>Beaker update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FF" w:rsidRPr="009A4595">
        <w:trPr>
          <w:trHeight w:hRule="exact" w:val="691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FF" w:rsidRPr="009A4595">
        <w:trPr>
          <w:trHeight w:hRule="exact" w:val="691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FF" w:rsidRPr="009A4595">
        <w:trPr>
          <w:trHeight w:hRule="exact" w:val="694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FF" w:rsidRPr="009A4595">
        <w:trPr>
          <w:trHeight w:hRule="exact" w:val="691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FF" w:rsidRPr="009A4595">
        <w:trPr>
          <w:trHeight w:hRule="exact" w:val="691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FF" w:rsidRPr="009A4595" w:rsidRDefault="008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484" w:rsidRDefault="004F348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4F3484" w:rsidRPr="004F3484" w:rsidRDefault="004F3484" w:rsidP="004F3484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4F3484" w:rsidRPr="004F3484" w:rsidRDefault="004F3484" w:rsidP="004F3484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4F3484" w:rsidRPr="004F3484" w:rsidRDefault="004F3484" w:rsidP="004F3484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4F3484" w:rsidRDefault="004F3484" w:rsidP="004F3484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4F3484" w:rsidRDefault="004F3484" w:rsidP="004F3484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8279FF" w:rsidRPr="004F3484" w:rsidRDefault="008279FF" w:rsidP="004F3484">
      <w:pPr>
        <w:jc w:val="right"/>
        <w:rPr>
          <w:rFonts w:ascii="Times New Roman" w:eastAsia="Times New Roman" w:hAnsi="Times New Roman" w:cs="Times New Roman"/>
          <w:sz w:val="17"/>
          <w:szCs w:val="17"/>
        </w:rPr>
      </w:pPr>
      <w:bookmarkStart w:id="24" w:name="_GoBack"/>
      <w:bookmarkEnd w:id="24"/>
    </w:p>
    <w:sectPr w:rsidR="008279FF" w:rsidRPr="004F3484">
      <w:pgSz w:w="12240" w:h="15840"/>
      <w:pgMar w:top="1840" w:right="1640" w:bottom="960" w:left="1640" w:header="748" w:footer="7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22" w:rsidRDefault="00DF7622">
      <w:r>
        <w:separator/>
      </w:r>
    </w:p>
  </w:endnote>
  <w:endnote w:type="continuationSeparator" w:id="0">
    <w:p w:rsidR="00DF7622" w:rsidRDefault="00DF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FF" w:rsidRDefault="007D12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42.35pt;width:169.65pt;height:14pt;z-index:-9400;mso-position-horizontal-relative:page;mso-position-vertical-relative:page" filled="f" stroked="f">
          <v:textbox inset="0,0,0,0">
            <w:txbxContent>
              <w:p w:rsidR="008279FF" w:rsidRDefault="00DF7622">
                <w:pPr>
                  <w:pStyle w:val="BodyText"/>
                  <w:spacing w:line="265" w:lineRule="exact"/>
                  <w:ind w:left="20" w:firstLine="0"/>
                </w:pPr>
                <w:r>
                  <w:rPr>
                    <w:spacing w:val="-1"/>
                  </w:rPr>
                  <w:t>Adopted</w:t>
                </w:r>
                <w:r>
                  <w:t xml:space="preserve"> 11/2008 </w:t>
                </w:r>
                <w:r>
                  <w:rPr>
                    <w:spacing w:val="-1"/>
                  </w:rPr>
                  <w:t>Revised</w:t>
                </w:r>
                <w:r>
                  <w:t xml:space="preserve"> 10/2016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6.65pt;margin-top:742.35pt;width:56.25pt;height:14pt;z-index:-9376;mso-position-horizontal-relative:page;mso-position-vertical-relative:page" filled="f" stroked="f">
          <v:textbox inset="0,0,0,0">
            <w:txbxContent>
              <w:p w:rsidR="008279FF" w:rsidRDefault="00DF7622">
                <w:pPr>
                  <w:pStyle w:val="BodyText"/>
                  <w:spacing w:line="265" w:lineRule="exact"/>
                  <w:ind w:left="20" w:firstLine="0"/>
                </w:pPr>
                <w:r>
                  <w:rPr>
                    <w:spacing w:val="-1"/>
                  </w:rP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D1249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spacing w:val="1"/>
                  </w:rPr>
                  <w:t>of</w:t>
                </w:r>
                <w:r>
                  <w:rPr>
                    <w:spacing w:val="-1"/>
                  </w:rPr>
                  <w:t xml:space="preserve"> </w:t>
                </w:r>
                <w:r w:rsidR="004F3484"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22" w:rsidRDefault="00DF7622">
      <w:r>
        <w:separator/>
      </w:r>
    </w:p>
  </w:footnote>
  <w:footnote w:type="continuationSeparator" w:id="0">
    <w:p w:rsidR="00DF7622" w:rsidRDefault="00DF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FF" w:rsidRDefault="007D1249">
    <w:pPr>
      <w:spacing w:line="14" w:lineRule="auto"/>
      <w:rPr>
        <w:sz w:val="20"/>
        <w:szCs w:val="20"/>
      </w:rPr>
    </w:pPr>
    <w:r>
      <w:pict>
        <v:group id="_x0000_s2054" style="position:absolute;margin-left:88.55pt;margin-top:92.05pt;width:434.9pt;height:.1pt;z-index:-9496;mso-position-horizontal-relative:page;mso-position-vertical-relative:page" coordorigin="1771,1841" coordsize="8698,2">
          <v:shape id="_x0000_s2055" style="position:absolute;left:1771;top:1841;width:8698;height:2" coordorigin="1771,1841" coordsize="8698,0" path="m1771,1841r8698,e" filled="f" strokeweight="1.5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2.75pt;margin-top:36.4pt;width:266.5pt;height:32.15pt;z-index:-9472;mso-position-horizontal-relative:page;mso-position-vertical-relative:page" filled="f" stroked="f">
          <v:textbox inset="0,0,0,0">
            <w:txbxContent>
              <w:p w:rsidR="008279FF" w:rsidRDefault="00DF7622">
                <w:pPr>
                  <w:spacing w:line="306" w:lineRule="exac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spacing w:val="-1"/>
                    <w:sz w:val="28"/>
                  </w:rPr>
                  <w:t>University</w:t>
                </w:r>
                <w:r>
                  <w:rPr>
                    <w:rFonts w:ascii="Times New Roman"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/>
                    <w:sz w:val="28"/>
                  </w:rPr>
                  <w:t>of</w:t>
                </w:r>
                <w:r>
                  <w:rPr>
                    <w:rFonts w:ascii="Times New Roman"/>
                    <w:spacing w:val="-1"/>
                    <w:sz w:val="28"/>
                  </w:rPr>
                  <w:t xml:space="preserve"> California, </w:t>
                </w:r>
                <w:r>
                  <w:rPr>
                    <w:rFonts w:ascii="Times New Roman"/>
                    <w:spacing w:val="-2"/>
                    <w:sz w:val="28"/>
                  </w:rPr>
                  <w:t>Davis</w:t>
                </w:r>
                <w:r>
                  <w:rPr>
                    <w:rFonts w:ascii="Times New Roman"/>
                    <w:sz w:val="2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8"/>
                  </w:rPr>
                  <w:t>Medical</w:t>
                </w:r>
                <w:r>
                  <w:rPr>
                    <w:rFonts w:ascii="Times New Roman"/>
                    <w:sz w:val="2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8"/>
                  </w:rPr>
                  <w:t>Center</w:t>
                </w:r>
              </w:p>
              <w:p w:rsidR="008279FF" w:rsidRDefault="00DF7622">
                <w:pPr>
                  <w:spacing w:line="322" w:lineRule="exact"/>
                  <w:ind w:left="3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spacing w:val="-1"/>
                    <w:sz w:val="28"/>
                  </w:rPr>
                  <w:t>Department</w:t>
                </w:r>
                <w:r>
                  <w:rPr>
                    <w:rFonts w:ascii="Times New Roman"/>
                    <w:sz w:val="28"/>
                  </w:rPr>
                  <w:t xml:space="preserve"> of</w:t>
                </w:r>
                <w:r>
                  <w:rPr>
                    <w:rFonts w:ascii="Times New Roman"/>
                    <w:spacing w:val="-1"/>
                    <w:sz w:val="28"/>
                  </w:rPr>
                  <w:t xml:space="preserve"> Pathology, Hematology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89pt;margin-top:74.8pt;width:218.05pt;height:16.05pt;z-index:-9448;mso-position-horizontal-relative:page;mso-position-vertical-relative:page" filled="f" stroked="f">
          <v:textbox inset="0,0,0,0">
            <w:txbxContent>
              <w:p w:rsidR="008279FF" w:rsidRDefault="00DF7622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-1"/>
                    <w:sz w:val="28"/>
                  </w:rPr>
                  <w:t xml:space="preserve">Pavilion Instrument Downtime </w:t>
                </w:r>
                <w:r>
                  <w:rPr>
                    <w:rFonts w:ascii="Times New Roman"/>
                    <w:b/>
                    <w:sz w:val="28"/>
                  </w:rPr>
                  <w:t>Plan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47.95pt;margin-top:74.8pt;width:175.1pt;height:16.05pt;z-index:-9424;mso-position-horizontal-relative:page;mso-position-vertical-relative:page" filled="f" stroked="f">
          <v:textbox inset="0,0,0,0">
            <w:txbxContent>
              <w:p w:rsidR="008279FF" w:rsidRDefault="00DF7622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-1"/>
                    <w:sz w:val="28"/>
                  </w:rPr>
                  <w:t>Technical</w:t>
                </w:r>
                <w:r>
                  <w:rPr>
                    <w:rFonts w:ascii="Times New Roman"/>
                    <w:b/>
                    <w:sz w:val="28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8"/>
                  </w:rPr>
                  <w:t>Procedure #1010.a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C9F"/>
    <w:multiLevelType w:val="hybridMultilevel"/>
    <w:tmpl w:val="A3F43C28"/>
    <w:lvl w:ilvl="0" w:tplc="4C68AF5A">
      <w:start w:val="1"/>
      <w:numFmt w:val="upperLetter"/>
      <w:lvlText w:val="%1"/>
      <w:lvlJc w:val="left"/>
      <w:pPr>
        <w:ind w:left="5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1F82108">
      <w:start w:val="1"/>
      <w:numFmt w:val="decimal"/>
      <w:lvlText w:val="%2"/>
      <w:lvlJc w:val="left"/>
      <w:pPr>
        <w:ind w:left="12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2FA63EC">
      <w:start w:val="1"/>
      <w:numFmt w:val="lowerLetter"/>
      <w:lvlText w:val="%3."/>
      <w:lvlJc w:val="left"/>
      <w:pPr>
        <w:ind w:left="19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CC4E4DA2">
      <w:start w:val="1"/>
      <w:numFmt w:val="bullet"/>
      <w:lvlText w:val="•"/>
      <w:lvlJc w:val="left"/>
      <w:pPr>
        <w:ind w:left="2835" w:hanging="360"/>
      </w:pPr>
      <w:rPr>
        <w:rFonts w:hint="default"/>
      </w:rPr>
    </w:lvl>
    <w:lvl w:ilvl="4" w:tplc="BF4090F0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5" w:tplc="B8E4AF38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6" w:tplc="63CE3994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2AF4176C">
      <w:start w:val="1"/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E50817FC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</w:abstractNum>
  <w:abstractNum w:abstractNumId="1">
    <w:nsid w:val="1AD04893"/>
    <w:multiLevelType w:val="hybridMultilevel"/>
    <w:tmpl w:val="050CE0C0"/>
    <w:lvl w:ilvl="0" w:tplc="CF14D022">
      <w:start w:val="1"/>
      <w:numFmt w:val="lowerLetter"/>
      <w:lvlText w:val="%1."/>
      <w:lvlJc w:val="left"/>
      <w:pPr>
        <w:ind w:left="19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4802504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2" w:tplc="6DC8FF44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  <w:lvl w:ilvl="3" w:tplc="79368886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4" w:tplc="FD9032F2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D53E5CFE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0614A964">
      <w:start w:val="1"/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F54E5CD0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07662D80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2">
    <w:nsid w:val="39D14803"/>
    <w:multiLevelType w:val="hybridMultilevel"/>
    <w:tmpl w:val="ADCE3A74"/>
    <w:lvl w:ilvl="0" w:tplc="F490C800">
      <w:start w:val="1"/>
      <w:numFmt w:val="bullet"/>
      <w:lvlText w:val=""/>
      <w:lvlJc w:val="left"/>
      <w:pPr>
        <w:ind w:left="2320" w:hanging="720"/>
      </w:pPr>
      <w:rPr>
        <w:rFonts w:ascii="Symbol" w:eastAsia="Symbol" w:hAnsi="Symbol" w:hint="default"/>
        <w:sz w:val="24"/>
        <w:szCs w:val="24"/>
      </w:rPr>
    </w:lvl>
    <w:lvl w:ilvl="1" w:tplc="274CDFC8">
      <w:start w:val="1"/>
      <w:numFmt w:val="bullet"/>
      <w:lvlText w:val="•"/>
      <w:lvlJc w:val="left"/>
      <w:pPr>
        <w:ind w:left="2984" w:hanging="720"/>
      </w:pPr>
      <w:rPr>
        <w:rFonts w:hint="default"/>
      </w:rPr>
    </w:lvl>
    <w:lvl w:ilvl="2" w:tplc="B09E3804">
      <w:start w:val="1"/>
      <w:numFmt w:val="bullet"/>
      <w:lvlText w:val="•"/>
      <w:lvlJc w:val="left"/>
      <w:pPr>
        <w:ind w:left="3648" w:hanging="720"/>
      </w:pPr>
      <w:rPr>
        <w:rFonts w:hint="default"/>
      </w:rPr>
    </w:lvl>
    <w:lvl w:ilvl="3" w:tplc="6BD433F8">
      <w:start w:val="1"/>
      <w:numFmt w:val="bullet"/>
      <w:lvlText w:val="•"/>
      <w:lvlJc w:val="left"/>
      <w:pPr>
        <w:ind w:left="4312" w:hanging="720"/>
      </w:pPr>
      <w:rPr>
        <w:rFonts w:hint="default"/>
      </w:rPr>
    </w:lvl>
    <w:lvl w:ilvl="4" w:tplc="0D0E3560">
      <w:start w:val="1"/>
      <w:numFmt w:val="bullet"/>
      <w:lvlText w:val="•"/>
      <w:lvlJc w:val="left"/>
      <w:pPr>
        <w:ind w:left="4976" w:hanging="720"/>
      </w:pPr>
      <w:rPr>
        <w:rFonts w:hint="default"/>
      </w:rPr>
    </w:lvl>
    <w:lvl w:ilvl="5" w:tplc="04047DE0">
      <w:start w:val="1"/>
      <w:numFmt w:val="bullet"/>
      <w:lvlText w:val="•"/>
      <w:lvlJc w:val="left"/>
      <w:pPr>
        <w:ind w:left="5640" w:hanging="720"/>
      </w:pPr>
      <w:rPr>
        <w:rFonts w:hint="default"/>
      </w:rPr>
    </w:lvl>
    <w:lvl w:ilvl="6" w:tplc="5E2076D0">
      <w:start w:val="1"/>
      <w:numFmt w:val="bullet"/>
      <w:lvlText w:val="•"/>
      <w:lvlJc w:val="left"/>
      <w:pPr>
        <w:ind w:left="6304" w:hanging="720"/>
      </w:pPr>
      <w:rPr>
        <w:rFonts w:hint="default"/>
      </w:rPr>
    </w:lvl>
    <w:lvl w:ilvl="7" w:tplc="6A78EF18">
      <w:start w:val="1"/>
      <w:numFmt w:val="bullet"/>
      <w:lvlText w:val="•"/>
      <w:lvlJc w:val="left"/>
      <w:pPr>
        <w:ind w:left="6968" w:hanging="720"/>
      </w:pPr>
      <w:rPr>
        <w:rFonts w:hint="default"/>
      </w:rPr>
    </w:lvl>
    <w:lvl w:ilvl="8" w:tplc="F23C78EA">
      <w:start w:val="1"/>
      <w:numFmt w:val="bullet"/>
      <w:lvlText w:val="•"/>
      <w:lvlJc w:val="left"/>
      <w:pPr>
        <w:ind w:left="7632" w:hanging="720"/>
      </w:pPr>
      <w:rPr>
        <w:rFonts w:hint="default"/>
      </w:rPr>
    </w:lvl>
  </w:abstractNum>
  <w:abstractNum w:abstractNumId="3">
    <w:nsid w:val="48174DBD"/>
    <w:multiLevelType w:val="hybridMultilevel"/>
    <w:tmpl w:val="0E52C050"/>
    <w:lvl w:ilvl="0" w:tplc="6B40032E">
      <w:start w:val="1"/>
      <w:numFmt w:val="lowerLetter"/>
      <w:lvlText w:val="%1."/>
      <w:lvlJc w:val="left"/>
      <w:pPr>
        <w:ind w:left="19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5C0A306">
      <w:start w:val="1"/>
      <w:numFmt w:val="lowerRoman"/>
      <w:lvlText w:val="%2."/>
      <w:lvlJc w:val="left"/>
      <w:pPr>
        <w:ind w:left="26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CBA407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3" w:tplc="E2964BD2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4" w:tplc="22FA2AEA">
      <w:start w:val="1"/>
      <w:numFmt w:val="bullet"/>
      <w:lvlText w:val="•"/>
      <w:lvlJc w:val="left"/>
      <w:pPr>
        <w:ind w:left="4773" w:hanging="360"/>
      </w:pPr>
      <w:rPr>
        <w:rFonts w:hint="default"/>
      </w:rPr>
    </w:lvl>
    <w:lvl w:ilvl="5" w:tplc="ABBA851E">
      <w:start w:val="1"/>
      <w:numFmt w:val="bullet"/>
      <w:lvlText w:val="•"/>
      <w:lvlJc w:val="left"/>
      <w:pPr>
        <w:ind w:left="5471" w:hanging="360"/>
      </w:pPr>
      <w:rPr>
        <w:rFonts w:hint="default"/>
      </w:rPr>
    </w:lvl>
    <w:lvl w:ilvl="6" w:tplc="4C6A0778">
      <w:start w:val="1"/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C49AC35E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642AFD54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4">
    <w:nsid w:val="7A1F4FE8"/>
    <w:multiLevelType w:val="hybridMultilevel"/>
    <w:tmpl w:val="6FE057FC"/>
    <w:lvl w:ilvl="0" w:tplc="C08C3CD8">
      <w:start w:val="3"/>
      <w:numFmt w:val="decimal"/>
      <w:lvlText w:val="%1"/>
      <w:lvlJc w:val="left"/>
      <w:pPr>
        <w:ind w:left="12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D069B10">
      <w:start w:val="1"/>
      <w:numFmt w:val="lowerLetter"/>
      <w:lvlText w:val="%2."/>
      <w:lvlJc w:val="left"/>
      <w:pPr>
        <w:ind w:left="19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7DAFC36">
      <w:start w:val="1"/>
      <w:numFmt w:val="lowerRoman"/>
      <w:lvlText w:val="%3."/>
      <w:lvlJc w:val="left"/>
      <w:pPr>
        <w:ind w:left="26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30023350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0A4677B2">
      <w:start w:val="1"/>
      <w:numFmt w:val="bullet"/>
      <w:lvlText w:val="•"/>
      <w:lvlJc w:val="left"/>
      <w:pPr>
        <w:ind w:left="4250" w:hanging="360"/>
      </w:pPr>
      <w:rPr>
        <w:rFonts w:hint="default"/>
      </w:rPr>
    </w:lvl>
    <w:lvl w:ilvl="5" w:tplc="732CC806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2508FC4A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3828DD84">
      <w:start w:val="1"/>
      <w:numFmt w:val="bullet"/>
      <w:lvlText w:val="•"/>
      <w:lvlJc w:val="left"/>
      <w:pPr>
        <w:ind w:left="6605" w:hanging="360"/>
      </w:pPr>
      <w:rPr>
        <w:rFonts w:hint="default"/>
      </w:rPr>
    </w:lvl>
    <w:lvl w:ilvl="8" w:tplc="C1489A96">
      <w:start w:val="1"/>
      <w:numFmt w:val="bullet"/>
      <w:lvlText w:val="•"/>
      <w:lvlJc w:val="left"/>
      <w:pPr>
        <w:ind w:left="739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279FF"/>
    <w:rsid w:val="000864D9"/>
    <w:rsid w:val="004F3484"/>
    <w:rsid w:val="0050767D"/>
    <w:rsid w:val="007D1249"/>
    <w:rsid w:val="008279FF"/>
    <w:rsid w:val="009A4595"/>
    <w:rsid w:val="00B331EA"/>
    <w:rsid w:val="00B772B7"/>
    <w:rsid w:val="00D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3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484"/>
  </w:style>
  <w:style w:type="paragraph" w:styleId="Footer">
    <w:name w:val="footer"/>
    <w:basedOn w:val="Normal"/>
    <w:link w:val="FooterChar"/>
    <w:uiPriority w:val="99"/>
    <w:unhideWhenUsed/>
    <w:rsid w:val="004F3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</vt:lpstr>
    </vt:vector>
  </TitlesOfParts>
  <Company>UCDHS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</dc:title>
  <dc:subject>Procedure Template</dc:subject>
  <dc:creator>USER</dc:creator>
  <cp:lastModifiedBy>Leslie A. Freeman</cp:lastModifiedBy>
  <cp:revision>7</cp:revision>
  <dcterms:created xsi:type="dcterms:W3CDTF">2017-07-13T15:16:00Z</dcterms:created>
  <dcterms:modified xsi:type="dcterms:W3CDTF">2017-07-27T06:23:00Z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LastSaved">
    <vt:filetime>2017-07-13T00:00:00Z</vt:filetime>
  </property>
</Properties>
</file>