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227D6" w14:textId="77777777" w:rsidR="0026140C" w:rsidRPr="005B3E02" w:rsidRDefault="0026140C" w:rsidP="005B3E02">
      <w:pPr>
        <w:spacing w:after="0" w:line="240" w:lineRule="auto"/>
        <w:rPr>
          <w:rFonts w:asciiTheme="minorHAnsi" w:hAnsiTheme="minorHAnsi" w:cstheme="minorHAnsi"/>
        </w:rPr>
      </w:pPr>
    </w:p>
    <w:p w14:paraId="10FF4916" w14:textId="77777777" w:rsidR="0026140C" w:rsidRPr="005B3E02" w:rsidRDefault="005F6A26" w:rsidP="005B3E02">
      <w:pPr>
        <w:spacing w:after="0" w:line="240" w:lineRule="auto"/>
        <w:ind w:left="2160" w:hanging="2160"/>
        <w:rPr>
          <w:rFonts w:asciiTheme="minorHAnsi" w:hAnsiTheme="minorHAnsi" w:cstheme="minorHAnsi"/>
          <w:b/>
        </w:rPr>
      </w:pPr>
      <w:sdt>
        <w:sdtPr>
          <w:rPr>
            <w:rFonts w:asciiTheme="minorHAnsi" w:hAnsiTheme="minorHAnsi" w:cstheme="minorHAnsi"/>
            <w:b/>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5B3E02" w:rsidRPr="005B3E02">
            <w:rPr>
              <w:rFonts w:asciiTheme="minorHAnsi" w:hAnsiTheme="minorHAnsi" w:cstheme="minorHAnsi"/>
              <w:b/>
            </w:rPr>
            <w:t>MICRO.PROC.2.0</w:t>
          </w:r>
        </w:sdtContent>
      </w:sdt>
      <w:r w:rsidR="0026140C" w:rsidRPr="005B3E02">
        <w:rPr>
          <w:rFonts w:asciiTheme="minorHAnsi" w:hAnsiTheme="minorHAnsi" w:cstheme="minorHAnsi"/>
          <w:b/>
        </w:rPr>
        <w:tab/>
      </w:r>
      <w:sdt>
        <w:sdtPr>
          <w:rPr>
            <w:rFonts w:asciiTheme="minorHAnsi" w:hAnsiTheme="minorHAnsi" w:cstheme="minorHAnsi"/>
            <w:b/>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5B3E02" w:rsidRPr="005B3E02">
            <w:rPr>
              <w:rFonts w:asciiTheme="minorHAnsi" w:hAnsiTheme="minorHAnsi" w:cstheme="minorHAnsi"/>
              <w:b/>
            </w:rPr>
            <w:t>INITIAL PROCESSING, INOCULATION, AND INCUBATION</w:t>
          </w:r>
        </w:sdtContent>
      </w:sdt>
    </w:p>
    <w:p w14:paraId="2CA38CB6" w14:textId="77777777" w:rsidR="0026140C" w:rsidRPr="005B3E02" w:rsidRDefault="0026140C" w:rsidP="005B3E02">
      <w:pPr>
        <w:spacing w:after="0" w:line="240" w:lineRule="auto"/>
        <w:rPr>
          <w:rFonts w:asciiTheme="minorHAnsi" w:hAnsiTheme="minorHAnsi" w:cstheme="minorHAnsi"/>
        </w:rPr>
      </w:pPr>
    </w:p>
    <w:p w14:paraId="1959F30B" w14:textId="77777777" w:rsidR="005B3E02" w:rsidRPr="005B3E02" w:rsidRDefault="005B3E02" w:rsidP="005B3E02">
      <w:pPr>
        <w:spacing w:after="0" w:line="240" w:lineRule="auto"/>
        <w:rPr>
          <w:rFonts w:asciiTheme="minorHAnsi" w:hAnsiTheme="minorHAnsi" w:cstheme="minorHAnsi"/>
        </w:rPr>
      </w:pPr>
    </w:p>
    <w:p w14:paraId="2ACDA711" w14:textId="77777777" w:rsidR="005B3E02" w:rsidRPr="005B3E02" w:rsidRDefault="005B3E02" w:rsidP="005B3E02">
      <w:pPr>
        <w:spacing w:after="0" w:line="240" w:lineRule="auto"/>
        <w:rPr>
          <w:rFonts w:asciiTheme="minorHAnsi" w:hAnsiTheme="minorHAnsi" w:cstheme="minorHAnsi"/>
          <w:b/>
        </w:rPr>
      </w:pPr>
      <w:r w:rsidRPr="005B3E02">
        <w:rPr>
          <w:rFonts w:asciiTheme="minorHAnsi" w:hAnsiTheme="minorHAnsi" w:cstheme="minorHAnsi"/>
          <w:b/>
        </w:rPr>
        <w:t>PRINCIPLE</w:t>
      </w:r>
    </w:p>
    <w:p w14:paraId="2E8F0840" w14:textId="77777777" w:rsidR="005B3E02" w:rsidRPr="005B3E02" w:rsidRDefault="005B3E02" w:rsidP="005B3E02">
      <w:pPr>
        <w:spacing w:after="0" w:line="240" w:lineRule="auto"/>
        <w:rPr>
          <w:rFonts w:asciiTheme="minorHAnsi" w:hAnsiTheme="minorHAnsi" w:cstheme="minorHAnsi"/>
        </w:rPr>
      </w:pPr>
      <w:r w:rsidRPr="005B3E02">
        <w:rPr>
          <w:rFonts w:asciiTheme="minorHAnsi" w:hAnsiTheme="minorHAnsi" w:cstheme="minorHAnsi"/>
        </w:rPr>
        <w:t>When the specimen arrives in the laboratory it is judged for acceptability of specimen, labeling and collection and accessioned into the laboratory information system based on</w:t>
      </w:r>
      <w:r w:rsidR="0071291C">
        <w:rPr>
          <w:rFonts w:asciiTheme="minorHAnsi" w:hAnsiTheme="minorHAnsi" w:cstheme="minorHAnsi"/>
        </w:rPr>
        <w:t xml:space="preserve"> criteria set forth in procedure MICRO.PROC.1.0, </w:t>
      </w:r>
      <w:r w:rsidR="0071291C" w:rsidRPr="0071291C">
        <w:rPr>
          <w:rFonts w:asciiTheme="minorHAnsi" w:hAnsiTheme="minorHAnsi" w:cstheme="minorHAnsi"/>
          <w:i/>
        </w:rPr>
        <w:t>Specimen Receipt, Accessioning and Acceptability</w:t>
      </w:r>
      <w:r w:rsidRPr="005B3E02">
        <w:rPr>
          <w:rFonts w:asciiTheme="minorHAnsi" w:hAnsiTheme="minorHAnsi" w:cstheme="minorHAnsi"/>
        </w:rPr>
        <w:t>.  From there processing the specimen properly involves many important steps, including specimen preparation (tissue grinding, swab elution, cytospinning), inoculation of media and slides, correct incubation, and safe disposal.  This procedure addresses these steps.</w:t>
      </w:r>
    </w:p>
    <w:p w14:paraId="403C4742" w14:textId="77777777" w:rsidR="005B3E02" w:rsidRDefault="005B3E02" w:rsidP="005B3E02">
      <w:pPr>
        <w:spacing w:after="0" w:line="240" w:lineRule="auto"/>
        <w:rPr>
          <w:rFonts w:asciiTheme="minorHAnsi" w:hAnsiTheme="minorHAnsi" w:cstheme="minorHAnsi"/>
        </w:rPr>
      </w:pPr>
    </w:p>
    <w:p w14:paraId="638677CE" w14:textId="77777777" w:rsidR="005B3E02" w:rsidRDefault="005B3E02" w:rsidP="005B3E02">
      <w:pPr>
        <w:spacing w:after="0" w:line="240" w:lineRule="auto"/>
        <w:rPr>
          <w:rFonts w:asciiTheme="minorHAnsi" w:hAnsiTheme="minorHAnsi" w:cstheme="minorHAnsi"/>
        </w:rPr>
      </w:pPr>
      <w:r>
        <w:rPr>
          <w:rFonts w:asciiTheme="minorHAnsi" w:hAnsiTheme="minorHAnsi" w:cstheme="minorHAnsi"/>
          <w:b/>
        </w:rPr>
        <w:t>OWNERS</w:t>
      </w:r>
    </w:p>
    <w:p w14:paraId="38AF08F5" w14:textId="6B4AC7A2" w:rsidR="005B3E02" w:rsidRDefault="006E2FFA" w:rsidP="005B3E02">
      <w:pPr>
        <w:spacing w:after="0" w:line="240" w:lineRule="auto"/>
        <w:rPr>
          <w:rFonts w:asciiTheme="minorHAnsi" w:hAnsiTheme="minorHAnsi" w:cstheme="minorHAnsi"/>
        </w:rPr>
      </w:pPr>
      <w:r>
        <w:rPr>
          <w:rFonts w:asciiTheme="minorHAnsi" w:hAnsiTheme="minorHAnsi" w:cstheme="minorHAnsi"/>
        </w:rPr>
        <w:t>Manager</w:t>
      </w:r>
      <w:r w:rsidR="005B3E02">
        <w:rPr>
          <w:rFonts w:asciiTheme="minorHAnsi" w:hAnsiTheme="minorHAnsi" w:cstheme="minorHAnsi"/>
        </w:rPr>
        <w:t>, Regional Microbiology</w:t>
      </w:r>
    </w:p>
    <w:p w14:paraId="5FA0305E" w14:textId="209091AA" w:rsidR="00436303" w:rsidRPr="005B3E02" w:rsidRDefault="00436303" w:rsidP="005B3E02">
      <w:pPr>
        <w:spacing w:after="0" w:line="240" w:lineRule="auto"/>
        <w:rPr>
          <w:rFonts w:asciiTheme="minorHAnsi" w:hAnsiTheme="minorHAnsi" w:cstheme="minorHAnsi"/>
        </w:rPr>
      </w:pPr>
      <w:r>
        <w:rPr>
          <w:rFonts w:asciiTheme="minorHAnsi" w:hAnsiTheme="minorHAnsi" w:cstheme="minorHAnsi"/>
        </w:rPr>
        <w:t>Microbiology and Molecular Best Practice Team</w:t>
      </w:r>
    </w:p>
    <w:p w14:paraId="2DF760CB" w14:textId="77777777" w:rsidR="005B3E02" w:rsidRPr="005B3E02" w:rsidRDefault="005B3E02" w:rsidP="005B3E02">
      <w:pPr>
        <w:spacing w:after="0" w:line="240" w:lineRule="auto"/>
        <w:rPr>
          <w:rFonts w:asciiTheme="minorHAnsi" w:hAnsiTheme="minorHAnsi" w:cstheme="minorHAnsi"/>
        </w:rPr>
      </w:pPr>
    </w:p>
    <w:p w14:paraId="064911A8" w14:textId="77777777" w:rsidR="005B3E02" w:rsidRPr="005B3E02" w:rsidRDefault="005B3E02" w:rsidP="005B3E02">
      <w:pPr>
        <w:spacing w:after="0" w:line="240" w:lineRule="auto"/>
        <w:rPr>
          <w:rFonts w:asciiTheme="minorHAnsi" w:hAnsiTheme="minorHAnsi" w:cstheme="minorHAnsi"/>
          <w:b/>
        </w:rPr>
      </w:pPr>
      <w:r w:rsidRPr="005B3E02">
        <w:rPr>
          <w:rFonts w:asciiTheme="minorHAnsi" w:hAnsiTheme="minorHAnsi" w:cstheme="minorHAnsi"/>
          <w:b/>
        </w:rPr>
        <w:t>SPECIMEN</w:t>
      </w:r>
    </w:p>
    <w:p w14:paraId="3C371F91" w14:textId="77777777" w:rsidR="005B3E02" w:rsidRPr="005B3E02" w:rsidRDefault="005B3E02" w:rsidP="005B3E02">
      <w:pPr>
        <w:spacing w:after="0" w:line="240" w:lineRule="auto"/>
        <w:rPr>
          <w:rFonts w:asciiTheme="minorHAnsi" w:hAnsiTheme="minorHAnsi" w:cstheme="minorHAnsi"/>
        </w:rPr>
      </w:pPr>
      <w:r w:rsidRPr="005B3E02">
        <w:rPr>
          <w:rFonts w:asciiTheme="minorHAnsi" w:hAnsiTheme="minorHAnsi" w:cstheme="minorHAnsi"/>
        </w:rPr>
        <w:t>Any specimen for microbiological analysis</w:t>
      </w:r>
    </w:p>
    <w:p w14:paraId="29C2C6BC" w14:textId="77777777" w:rsidR="005B3E02" w:rsidRPr="005B3E02" w:rsidRDefault="005B3E02" w:rsidP="005B3E02">
      <w:pPr>
        <w:spacing w:after="0" w:line="240" w:lineRule="auto"/>
        <w:rPr>
          <w:rFonts w:asciiTheme="minorHAnsi" w:hAnsiTheme="minorHAnsi" w:cstheme="minorHAnsi"/>
        </w:rPr>
      </w:pPr>
    </w:p>
    <w:p w14:paraId="304ED198" w14:textId="77777777" w:rsidR="005B3E02" w:rsidRPr="005B3E02" w:rsidRDefault="005B3E02" w:rsidP="005B3E02">
      <w:pPr>
        <w:spacing w:after="0" w:line="240" w:lineRule="auto"/>
        <w:rPr>
          <w:rFonts w:asciiTheme="minorHAnsi" w:hAnsiTheme="minorHAnsi" w:cstheme="minorHAnsi"/>
          <w:b/>
        </w:rPr>
      </w:pPr>
      <w:r w:rsidRPr="005B3E02">
        <w:rPr>
          <w:rFonts w:asciiTheme="minorHAnsi" w:hAnsiTheme="minorHAnsi" w:cstheme="minorHAnsi"/>
          <w:b/>
        </w:rPr>
        <w:t>REAGENTS</w:t>
      </w:r>
    </w:p>
    <w:p w14:paraId="5ACB9001" w14:textId="77777777" w:rsidR="005B3E02" w:rsidRPr="005B3E02" w:rsidRDefault="005B3E02" w:rsidP="005B3E02">
      <w:pPr>
        <w:spacing w:after="0" w:line="240" w:lineRule="auto"/>
        <w:ind w:left="720" w:hanging="720"/>
        <w:rPr>
          <w:rFonts w:asciiTheme="minorHAnsi" w:hAnsiTheme="minorHAnsi" w:cstheme="minorHAnsi"/>
        </w:rPr>
      </w:pPr>
      <w:r w:rsidRPr="005B3E02">
        <w:rPr>
          <w:rFonts w:asciiTheme="minorHAnsi" w:hAnsiTheme="minorHAnsi" w:cstheme="minorHAnsi"/>
        </w:rPr>
        <w:t>A.</w:t>
      </w:r>
      <w:r w:rsidRPr="005B3E02">
        <w:rPr>
          <w:rFonts w:asciiTheme="minorHAnsi" w:hAnsiTheme="minorHAnsi" w:cstheme="minorHAnsi"/>
        </w:rPr>
        <w:tab/>
        <w:t>Albumin</w:t>
      </w:r>
    </w:p>
    <w:p w14:paraId="4E6063C2" w14:textId="77777777" w:rsidR="005B3E02" w:rsidRPr="005B3E02" w:rsidRDefault="005B3E02" w:rsidP="005B3E02">
      <w:pPr>
        <w:spacing w:after="0" w:line="240" w:lineRule="auto"/>
        <w:ind w:left="720" w:hanging="720"/>
        <w:rPr>
          <w:rFonts w:asciiTheme="minorHAnsi" w:hAnsiTheme="minorHAnsi" w:cstheme="minorHAnsi"/>
        </w:rPr>
      </w:pPr>
      <w:r w:rsidRPr="005B3E02">
        <w:rPr>
          <w:rFonts w:asciiTheme="minorHAnsi" w:hAnsiTheme="minorHAnsi" w:cstheme="minorHAnsi"/>
        </w:rPr>
        <w:t>B.</w:t>
      </w:r>
      <w:r w:rsidRPr="005B3E02">
        <w:rPr>
          <w:rFonts w:asciiTheme="minorHAnsi" w:hAnsiTheme="minorHAnsi" w:cstheme="minorHAnsi"/>
        </w:rPr>
        <w:tab/>
        <w:t>Sterile saline</w:t>
      </w:r>
    </w:p>
    <w:p w14:paraId="62DFEACE" w14:textId="77777777" w:rsidR="005B3E02" w:rsidRPr="005B3E02" w:rsidRDefault="005B3E02" w:rsidP="005B3E02">
      <w:pPr>
        <w:spacing w:after="0" w:line="240" w:lineRule="auto"/>
        <w:rPr>
          <w:rFonts w:asciiTheme="minorHAnsi" w:hAnsiTheme="minorHAnsi" w:cstheme="minorHAnsi"/>
        </w:rPr>
      </w:pPr>
    </w:p>
    <w:p w14:paraId="433FDF2A" w14:textId="77777777" w:rsidR="005B3E02" w:rsidRPr="005B3E02" w:rsidRDefault="005B3E02" w:rsidP="005B3E02">
      <w:pPr>
        <w:spacing w:after="0" w:line="240" w:lineRule="auto"/>
        <w:rPr>
          <w:rFonts w:asciiTheme="minorHAnsi" w:hAnsiTheme="minorHAnsi" w:cstheme="minorHAnsi"/>
          <w:b/>
        </w:rPr>
      </w:pPr>
      <w:r w:rsidRPr="005B3E02">
        <w:rPr>
          <w:rFonts w:asciiTheme="minorHAnsi" w:hAnsiTheme="minorHAnsi" w:cstheme="minorHAnsi"/>
          <w:b/>
        </w:rPr>
        <w:t>EQUIPMENT</w:t>
      </w:r>
    </w:p>
    <w:p w14:paraId="0461318B" w14:textId="179C9369" w:rsidR="005B3E02" w:rsidRPr="005B3E02" w:rsidRDefault="00D2450D" w:rsidP="005B3E02">
      <w:pPr>
        <w:spacing w:after="0" w:line="240" w:lineRule="auto"/>
        <w:ind w:left="720" w:hanging="720"/>
        <w:rPr>
          <w:rFonts w:asciiTheme="minorHAnsi" w:hAnsiTheme="minorHAnsi" w:cstheme="minorHAnsi"/>
        </w:rPr>
      </w:pPr>
      <w:r>
        <w:rPr>
          <w:rFonts w:asciiTheme="minorHAnsi" w:hAnsiTheme="minorHAnsi" w:cstheme="minorHAnsi"/>
        </w:rPr>
        <w:t>A.</w:t>
      </w:r>
      <w:r>
        <w:rPr>
          <w:rFonts w:asciiTheme="minorHAnsi" w:hAnsiTheme="minorHAnsi" w:cstheme="minorHAnsi"/>
        </w:rPr>
        <w:tab/>
        <w:t xml:space="preserve">Tissue grinding kit </w:t>
      </w:r>
    </w:p>
    <w:p w14:paraId="1FB64876" w14:textId="77777777" w:rsidR="005B3E02" w:rsidRPr="005B3E02" w:rsidRDefault="005B3E02" w:rsidP="005B3E02">
      <w:pPr>
        <w:spacing w:after="0" w:line="240" w:lineRule="auto"/>
        <w:ind w:left="720" w:hanging="720"/>
        <w:rPr>
          <w:rFonts w:asciiTheme="minorHAnsi" w:hAnsiTheme="minorHAnsi" w:cstheme="minorHAnsi"/>
        </w:rPr>
      </w:pPr>
      <w:r w:rsidRPr="005B3E02">
        <w:rPr>
          <w:rFonts w:asciiTheme="minorHAnsi" w:hAnsiTheme="minorHAnsi" w:cstheme="minorHAnsi"/>
        </w:rPr>
        <w:t>B.</w:t>
      </w:r>
      <w:r w:rsidRPr="005B3E02">
        <w:rPr>
          <w:rFonts w:asciiTheme="minorHAnsi" w:hAnsiTheme="minorHAnsi" w:cstheme="minorHAnsi"/>
        </w:rPr>
        <w:tab/>
        <w:t>Sterile swabs</w:t>
      </w:r>
    </w:p>
    <w:p w14:paraId="2F069BBA" w14:textId="77777777" w:rsidR="005B3E02" w:rsidRPr="005B3E02" w:rsidRDefault="005B3E02" w:rsidP="005B3E02">
      <w:pPr>
        <w:spacing w:after="0" w:line="240" w:lineRule="auto"/>
        <w:ind w:left="720" w:hanging="720"/>
        <w:rPr>
          <w:rFonts w:asciiTheme="minorHAnsi" w:hAnsiTheme="minorHAnsi" w:cstheme="minorHAnsi"/>
        </w:rPr>
      </w:pPr>
      <w:r w:rsidRPr="005B3E02">
        <w:rPr>
          <w:rFonts w:asciiTheme="minorHAnsi" w:hAnsiTheme="minorHAnsi" w:cstheme="minorHAnsi"/>
        </w:rPr>
        <w:t>C.</w:t>
      </w:r>
      <w:r w:rsidRPr="005B3E02">
        <w:rPr>
          <w:rFonts w:asciiTheme="minorHAnsi" w:hAnsiTheme="minorHAnsi" w:cstheme="minorHAnsi"/>
        </w:rPr>
        <w:tab/>
        <w:t>Inoculating loops, disposable and wire</w:t>
      </w:r>
    </w:p>
    <w:p w14:paraId="2B9105A3" w14:textId="77777777" w:rsidR="005B3E02" w:rsidRPr="005B3E02" w:rsidRDefault="005B3E02" w:rsidP="005B3E02">
      <w:pPr>
        <w:spacing w:after="0" w:line="240" w:lineRule="auto"/>
        <w:ind w:left="720" w:hanging="720"/>
        <w:rPr>
          <w:rFonts w:asciiTheme="minorHAnsi" w:hAnsiTheme="minorHAnsi" w:cstheme="minorHAnsi"/>
        </w:rPr>
      </w:pPr>
      <w:r w:rsidRPr="005B3E02">
        <w:rPr>
          <w:rFonts w:asciiTheme="minorHAnsi" w:hAnsiTheme="minorHAnsi" w:cstheme="minorHAnsi"/>
        </w:rPr>
        <w:t>D.</w:t>
      </w:r>
      <w:r w:rsidRPr="005B3E02">
        <w:rPr>
          <w:rFonts w:asciiTheme="minorHAnsi" w:hAnsiTheme="minorHAnsi" w:cstheme="minorHAnsi"/>
        </w:rPr>
        <w:tab/>
        <w:t>Biobags</w:t>
      </w:r>
    </w:p>
    <w:p w14:paraId="75921A99" w14:textId="09679810" w:rsidR="005B3E02" w:rsidRPr="005B3E02" w:rsidRDefault="00D2450D" w:rsidP="005B3E02">
      <w:pPr>
        <w:spacing w:after="0" w:line="240" w:lineRule="auto"/>
        <w:ind w:left="720" w:hanging="720"/>
        <w:rPr>
          <w:rFonts w:asciiTheme="minorHAnsi" w:hAnsiTheme="minorHAnsi" w:cstheme="minorHAnsi"/>
        </w:rPr>
      </w:pPr>
      <w:r>
        <w:rPr>
          <w:rFonts w:asciiTheme="minorHAnsi" w:hAnsiTheme="minorHAnsi" w:cstheme="minorHAnsi"/>
        </w:rPr>
        <w:t>E.</w:t>
      </w:r>
      <w:r>
        <w:rPr>
          <w:rFonts w:asciiTheme="minorHAnsi" w:hAnsiTheme="minorHAnsi" w:cstheme="minorHAnsi"/>
        </w:rPr>
        <w:tab/>
        <w:t xml:space="preserve">AnaeroPack System, </w:t>
      </w:r>
      <w:r w:rsidR="0049283B">
        <w:rPr>
          <w:rFonts w:asciiTheme="minorHAnsi" w:hAnsiTheme="minorHAnsi" w:cstheme="minorHAnsi"/>
        </w:rPr>
        <w:t>Anoxomat anaerobic system</w:t>
      </w:r>
      <w:r>
        <w:rPr>
          <w:rFonts w:asciiTheme="minorHAnsi" w:hAnsiTheme="minorHAnsi" w:cstheme="minorHAnsi"/>
        </w:rPr>
        <w:t>, Anaerobe Chamber</w:t>
      </w:r>
    </w:p>
    <w:p w14:paraId="01135E5D" w14:textId="77777777" w:rsidR="005B3E02" w:rsidRPr="005B3E02" w:rsidRDefault="005B3E02" w:rsidP="005B3E02">
      <w:pPr>
        <w:spacing w:after="0" w:line="240" w:lineRule="auto"/>
        <w:ind w:left="720" w:hanging="720"/>
        <w:rPr>
          <w:rFonts w:asciiTheme="minorHAnsi" w:hAnsiTheme="minorHAnsi" w:cstheme="minorHAnsi"/>
        </w:rPr>
      </w:pPr>
      <w:r w:rsidRPr="005B3E02">
        <w:rPr>
          <w:rFonts w:asciiTheme="minorHAnsi" w:hAnsiTheme="minorHAnsi" w:cstheme="minorHAnsi"/>
        </w:rPr>
        <w:t>F.</w:t>
      </w:r>
      <w:r w:rsidRPr="005B3E02">
        <w:rPr>
          <w:rFonts w:asciiTheme="minorHAnsi" w:hAnsiTheme="minorHAnsi" w:cstheme="minorHAnsi"/>
        </w:rPr>
        <w:tab/>
        <w:t>Incubators (CO</w:t>
      </w:r>
      <w:r w:rsidRPr="005B3E02">
        <w:rPr>
          <w:rFonts w:asciiTheme="minorHAnsi" w:hAnsiTheme="minorHAnsi" w:cstheme="minorHAnsi"/>
          <w:vertAlign w:val="subscript"/>
        </w:rPr>
        <w:t>2</w:t>
      </w:r>
      <w:r w:rsidRPr="005B3E02">
        <w:rPr>
          <w:rFonts w:asciiTheme="minorHAnsi" w:hAnsiTheme="minorHAnsi" w:cstheme="minorHAnsi"/>
        </w:rPr>
        <w:t xml:space="preserve"> and non-CO</w:t>
      </w:r>
      <w:r w:rsidRPr="005B3E02">
        <w:rPr>
          <w:rFonts w:asciiTheme="minorHAnsi" w:hAnsiTheme="minorHAnsi" w:cstheme="minorHAnsi"/>
          <w:vertAlign w:val="subscript"/>
        </w:rPr>
        <w:t>2</w:t>
      </w:r>
      <w:r w:rsidRPr="005B3E02">
        <w:rPr>
          <w:rFonts w:asciiTheme="minorHAnsi" w:hAnsiTheme="minorHAnsi" w:cstheme="minorHAnsi"/>
        </w:rPr>
        <w:t xml:space="preserve"> at various temperatures)</w:t>
      </w:r>
    </w:p>
    <w:p w14:paraId="5F17D626" w14:textId="77777777" w:rsidR="005B3E02" w:rsidRPr="005B3E02" w:rsidRDefault="005B3E02" w:rsidP="005B3E02">
      <w:pPr>
        <w:spacing w:after="0" w:line="240" w:lineRule="auto"/>
        <w:ind w:left="720" w:hanging="720"/>
        <w:rPr>
          <w:rFonts w:asciiTheme="minorHAnsi" w:hAnsiTheme="minorHAnsi" w:cstheme="minorHAnsi"/>
        </w:rPr>
      </w:pPr>
      <w:r w:rsidRPr="005B3E02">
        <w:rPr>
          <w:rFonts w:asciiTheme="minorHAnsi" w:hAnsiTheme="minorHAnsi" w:cstheme="minorHAnsi"/>
        </w:rPr>
        <w:t>G.</w:t>
      </w:r>
      <w:r w:rsidRPr="005B3E02">
        <w:rPr>
          <w:rFonts w:asciiTheme="minorHAnsi" w:hAnsiTheme="minorHAnsi" w:cstheme="minorHAnsi"/>
        </w:rPr>
        <w:tab/>
        <w:t>Centrifuge</w:t>
      </w:r>
    </w:p>
    <w:p w14:paraId="307F4AC5" w14:textId="77777777" w:rsidR="005B3E02" w:rsidRPr="005B3E02" w:rsidRDefault="005B3E02" w:rsidP="005B3E02">
      <w:pPr>
        <w:spacing w:after="0" w:line="240" w:lineRule="auto"/>
        <w:rPr>
          <w:rFonts w:asciiTheme="minorHAnsi" w:hAnsiTheme="minorHAnsi" w:cstheme="minorHAnsi"/>
        </w:rPr>
      </w:pPr>
    </w:p>
    <w:p w14:paraId="1E643A24" w14:textId="77777777" w:rsidR="005B3E02" w:rsidRPr="005B3E02" w:rsidRDefault="005B3E02" w:rsidP="005B3E02">
      <w:pPr>
        <w:spacing w:after="0" w:line="240" w:lineRule="auto"/>
        <w:rPr>
          <w:rFonts w:asciiTheme="minorHAnsi" w:hAnsiTheme="minorHAnsi" w:cstheme="minorHAnsi"/>
          <w:b/>
        </w:rPr>
      </w:pPr>
      <w:r w:rsidRPr="005B3E02">
        <w:rPr>
          <w:rFonts w:asciiTheme="minorHAnsi" w:hAnsiTheme="minorHAnsi" w:cstheme="minorHAnsi"/>
          <w:b/>
        </w:rPr>
        <w:t>QUALITY CONTROL</w:t>
      </w:r>
    </w:p>
    <w:p w14:paraId="06173100" w14:textId="77777777" w:rsidR="005B3E02" w:rsidRPr="005B3E02" w:rsidRDefault="005B3E02" w:rsidP="005B3E02">
      <w:pPr>
        <w:spacing w:after="0" w:line="240" w:lineRule="auto"/>
        <w:rPr>
          <w:rFonts w:asciiTheme="minorHAnsi" w:hAnsiTheme="minorHAnsi" w:cstheme="minorHAnsi"/>
        </w:rPr>
      </w:pPr>
      <w:r w:rsidRPr="005B3E02">
        <w:rPr>
          <w:rFonts w:asciiTheme="minorHAnsi" w:hAnsiTheme="minorHAnsi" w:cstheme="minorHAnsi"/>
        </w:rPr>
        <w:t xml:space="preserve">Refer to procedure </w:t>
      </w:r>
      <w:r>
        <w:rPr>
          <w:rFonts w:asciiTheme="minorHAnsi" w:hAnsiTheme="minorHAnsi" w:cstheme="minorHAnsi"/>
        </w:rPr>
        <w:t xml:space="preserve">MICRO.GEN.7.0, </w:t>
      </w:r>
      <w:r w:rsidRPr="005B3E02">
        <w:rPr>
          <w:rFonts w:asciiTheme="minorHAnsi" w:hAnsiTheme="minorHAnsi" w:cstheme="minorHAnsi"/>
          <w:i/>
        </w:rPr>
        <w:t>Microbiology Quality Control and Quality Improvement Plan</w:t>
      </w:r>
      <w:r>
        <w:rPr>
          <w:rFonts w:asciiTheme="minorHAnsi" w:hAnsiTheme="minorHAnsi" w:cstheme="minorHAnsi"/>
        </w:rPr>
        <w:t>,</w:t>
      </w:r>
      <w:r w:rsidRPr="005B3E02">
        <w:rPr>
          <w:rFonts w:asciiTheme="minorHAnsi" w:hAnsiTheme="minorHAnsi" w:cstheme="minorHAnsi"/>
        </w:rPr>
        <w:t xml:space="preserve"> for quality control performance on plated and tubed media.</w:t>
      </w:r>
    </w:p>
    <w:p w14:paraId="42BF9023" w14:textId="77777777" w:rsidR="005B3E02" w:rsidRPr="005B3E02" w:rsidRDefault="005B3E02" w:rsidP="005B3E02">
      <w:pPr>
        <w:spacing w:after="0" w:line="240" w:lineRule="auto"/>
        <w:rPr>
          <w:rFonts w:asciiTheme="minorHAnsi" w:hAnsiTheme="minorHAnsi" w:cstheme="minorHAnsi"/>
        </w:rPr>
      </w:pPr>
    </w:p>
    <w:p w14:paraId="4A095EF6" w14:textId="77777777" w:rsidR="005B3E02" w:rsidRPr="005B3E02" w:rsidRDefault="005B3E02" w:rsidP="005B3E02">
      <w:pPr>
        <w:spacing w:after="0" w:line="240" w:lineRule="auto"/>
        <w:rPr>
          <w:rFonts w:asciiTheme="minorHAnsi" w:hAnsiTheme="minorHAnsi" w:cstheme="minorHAnsi"/>
          <w:b/>
        </w:rPr>
      </w:pPr>
      <w:r w:rsidRPr="005B3E02">
        <w:rPr>
          <w:rFonts w:asciiTheme="minorHAnsi" w:hAnsiTheme="minorHAnsi" w:cstheme="minorHAnsi"/>
          <w:b/>
        </w:rPr>
        <w:t>PROCEDURE</w:t>
      </w:r>
    </w:p>
    <w:p w14:paraId="648CF1CF" w14:textId="77777777" w:rsidR="005B3E02" w:rsidRPr="005B3E02" w:rsidRDefault="005B3E02" w:rsidP="005B3E02">
      <w:pPr>
        <w:spacing w:after="0" w:line="240" w:lineRule="auto"/>
        <w:ind w:left="720" w:hanging="720"/>
        <w:rPr>
          <w:rFonts w:asciiTheme="minorHAnsi" w:hAnsiTheme="minorHAnsi" w:cstheme="minorHAnsi"/>
        </w:rPr>
      </w:pPr>
      <w:r>
        <w:rPr>
          <w:rFonts w:asciiTheme="minorHAnsi" w:hAnsiTheme="minorHAnsi" w:cstheme="minorHAnsi"/>
        </w:rPr>
        <w:t>A.</w:t>
      </w:r>
      <w:r w:rsidRPr="005B3E02">
        <w:rPr>
          <w:rFonts w:asciiTheme="minorHAnsi" w:hAnsiTheme="minorHAnsi" w:cstheme="minorHAnsi"/>
        </w:rPr>
        <w:tab/>
        <w:t>Timing—The most important specimens must be inoculated to media first.  Look through the cultures and pull out all those that are invasively collected.  The preferred order of setting up cultures is listed below.</w:t>
      </w:r>
    </w:p>
    <w:p w14:paraId="0E25885D" w14:textId="77777777" w:rsidR="005B3E02" w:rsidRPr="005B3E02" w:rsidRDefault="005B3E02" w:rsidP="005B3E02">
      <w:pPr>
        <w:spacing w:after="0" w:line="240" w:lineRule="auto"/>
        <w:ind w:left="1440" w:hanging="720"/>
        <w:rPr>
          <w:rFonts w:asciiTheme="minorHAnsi" w:hAnsiTheme="minorHAnsi" w:cstheme="minorHAnsi"/>
        </w:rPr>
      </w:pPr>
      <w:r w:rsidRPr="005B3E02">
        <w:rPr>
          <w:rFonts w:asciiTheme="minorHAnsi" w:hAnsiTheme="minorHAnsi" w:cstheme="minorHAnsi"/>
        </w:rPr>
        <w:t>1.</w:t>
      </w:r>
      <w:r w:rsidRPr="005B3E02">
        <w:rPr>
          <w:rFonts w:asciiTheme="minorHAnsi" w:hAnsiTheme="minorHAnsi" w:cstheme="minorHAnsi"/>
        </w:rPr>
        <w:tab/>
        <w:t>STATS:  specimens from surgery and normally sterile sites are processed before STATs from nonsterile body sites.</w:t>
      </w:r>
    </w:p>
    <w:p w14:paraId="50ED1C6B" w14:textId="77777777" w:rsidR="005B3E02" w:rsidRPr="005B3E02" w:rsidRDefault="005B3E02" w:rsidP="005B3E02">
      <w:pPr>
        <w:spacing w:after="0" w:line="240" w:lineRule="auto"/>
        <w:ind w:left="1440" w:hanging="720"/>
        <w:rPr>
          <w:rFonts w:asciiTheme="minorHAnsi" w:hAnsiTheme="minorHAnsi" w:cstheme="minorHAnsi"/>
        </w:rPr>
      </w:pPr>
      <w:r w:rsidRPr="005B3E02">
        <w:rPr>
          <w:rFonts w:asciiTheme="minorHAnsi" w:hAnsiTheme="minorHAnsi" w:cstheme="minorHAnsi"/>
        </w:rPr>
        <w:t>2.</w:t>
      </w:r>
      <w:r w:rsidRPr="005B3E02">
        <w:rPr>
          <w:rFonts w:asciiTheme="minorHAnsi" w:hAnsiTheme="minorHAnsi" w:cstheme="minorHAnsi"/>
        </w:rPr>
        <w:tab/>
      </w:r>
      <w:r w:rsidRPr="005B3E02">
        <w:rPr>
          <w:rFonts w:asciiTheme="minorHAnsi" w:hAnsiTheme="minorHAnsi" w:cstheme="minorHAnsi"/>
          <w:i/>
        </w:rPr>
        <w:t>N. gonorrhoeae</w:t>
      </w:r>
      <w:r w:rsidRPr="005B3E02">
        <w:rPr>
          <w:rFonts w:asciiTheme="minorHAnsi" w:hAnsiTheme="minorHAnsi" w:cstheme="minorHAnsi"/>
        </w:rPr>
        <w:t xml:space="preserve"> cultures submitted on plates or unpreserved swabs.</w:t>
      </w:r>
    </w:p>
    <w:p w14:paraId="33681D66" w14:textId="77777777" w:rsidR="005B3E02" w:rsidRPr="005B3E02" w:rsidRDefault="005B3E02" w:rsidP="005B3E02">
      <w:pPr>
        <w:spacing w:after="0" w:line="240" w:lineRule="auto"/>
        <w:ind w:left="1440" w:hanging="720"/>
        <w:rPr>
          <w:rFonts w:asciiTheme="minorHAnsi" w:hAnsiTheme="minorHAnsi" w:cstheme="minorHAnsi"/>
        </w:rPr>
      </w:pPr>
      <w:r w:rsidRPr="005B3E02">
        <w:rPr>
          <w:rFonts w:asciiTheme="minorHAnsi" w:hAnsiTheme="minorHAnsi" w:cstheme="minorHAnsi"/>
        </w:rPr>
        <w:t>3.</w:t>
      </w:r>
      <w:r w:rsidRPr="005B3E02">
        <w:rPr>
          <w:rFonts w:asciiTheme="minorHAnsi" w:hAnsiTheme="minorHAnsi" w:cstheme="minorHAnsi"/>
        </w:rPr>
        <w:tab/>
        <w:t xml:space="preserve">CSF </w:t>
      </w:r>
    </w:p>
    <w:p w14:paraId="3C3C9471" w14:textId="77777777" w:rsidR="005B3E02" w:rsidRPr="005B3E02" w:rsidRDefault="005B3E02" w:rsidP="005B3E02">
      <w:pPr>
        <w:spacing w:after="0" w:line="240" w:lineRule="auto"/>
        <w:ind w:left="1440" w:hanging="720"/>
        <w:rPr>
          <w:rFonts w:asciiTheme="minorHAnsi" w:hAnsiTheme="minorHAnsi" w:cstheme="minorHAnsi"/>
        </w:rPr>
      </w:pPr>
      <w:r>
        <w:rPr>
          <w:rFonts w:asciiTheme="minorHAnsi" w:hAnsiTheme="minorHAnsi" w:cstheme="minorHAnsi"/>
        </w:rPr>
        <w:t>4.</w:t>
      </w:r>
      <w:r w:rsidRPr="005B3E02">
        <w:rPr>
          <w:rFonts w:asciiTheme="minorHAnsi" w:hAnsiTheme="minorHAnsi" w:cstheme="minorHAnsi"/>
        </w:rPr>
        <w:tab/>
        <w:t>Tissues</w:t>
      </w:r>
    </w:p>
    <w:p w14:paraId="7B178A57" w14:textId="77777777" w:rsidR="005B3E02" w:rsidRPr="005B3E02" w:rsidRDefault="005B3E02" w:rsidP="005B3E02">
      <w:pPr>
        <w:spacing w:after="0" w:line="240" w:lineRule="auto"/>
        <w:ind w:left="1440" w:hanging="720"/>
        <w:rPr>
          <w:rFonts w:asciiTheme="minorHAnsi" w:hAnsiTheme="minorHAnsi" w:cstheme="minorHAnsi"/>
        </w:rPr>
      </w:pPr>
      <w:r>
        <w:rPr>
          <w:rFonts w:asciiTheme="minorHAnsi" w:hAnsiTheme="minorHAnsi" w:cstheme="minorHAnsi"/>
        </w:rPr>
        <w:t>5.</w:t>
      </w:r>
      <w:r w:rsidRPr="005B3E02">
        <w:rPr>
          <w:rFonts w:asciiTheme="minorHAnsi" w:hAnsiTheme="minorHAnsi" w:cstheme="minorHAnsi"/>
        </w:rPr>
        <w:tab/>
        <w:t>Body fluids and unpreserved urine specimens</w:t>
      </w:r>
    </w:p>
    <w:p w14:paraId="51231CE5" w14:textId="77777777" w:rsidR="005B3E02" w:rsidRPr="005B3E02" w:rsidRDefault="005B3E02" w:rsidP="005B3E02">
      <w:pPr>
        <w:spacing w:after="0" w:line="240" w:lineRule="auto"/>
        <w:ind w:left="1440" w:hanging="720"/>
        <w:rPr>
          <w:rFonts w:asciiTheme="minorHAnsi" w:hAnsiTheme="minorHAnsi" w:cstheme="minorHAnsi"/>
        </w:rPr>
      </w:pPr>
      <w:r w:rsidRPr="005B3E02">
        <w:rPr>
          <w:rFonts w:asciiTheme="minorHAnsi" w:hAnsiTheme="minorHAnsi" w:cstheme="minorHAnsi"/>
        </w:rPr>
        <w:t>6.</w:t>
      </w:r>
      <w:r w:rsidRPr="005B3E02">
        <w:rPr>
          <w:rFonts w:asciiTheme="minorHAnsi" w:hAnsiTheme="minorHAnsi" w:cstheme="minorHAnsi"/>
        </w:rPr>
        <w:tab/>
        <w:t>Abscesses</w:t>
      </w:r>
    </w:p>
    <w:p w14:paraId="4B186F9B" w14:textId="77777777" w:rsidR="005B3E02" w:rsidRPr="005B3E02" w:rsidRDefault="005B3E02" w:rsidP="005B3E02">
      <w:pPr>
        <w:spacing w:after="0" w:line="240" w:lineRule="auto"/>
        <w:ind w:left="1440" w:hanging="720"/>
        <w:rPr>
          <w:rFonts w:asciiTheme="minorHAnsi" w:hAnsiTheme="minorHAnsi" w:cstheme="minorHAnsi"/>
        </w:rPr>
      </w:pPr>
      <w:r w:rsidRPr="005B3E02">
        <w:rPr>
          <w:rFonts w:asciiTheme="minorHAnsi" w:hAnsiTheme="minorHAnsi" w:cstheme="minorHAnsi"/>
        </w:rPr>
        <w:t>7.</w:t>
      </w:r>
      <w:r w:rsidRPr="005B3E02">
        <w:rPr>
          <w:rFonts w:asciiTheme="minorHAnsi" w:hAnsiTheme="minorHAnsi" w:cstheme="minorHAnsi"/>
        </w:rPr>
        <w:tab/>
        <w:t>Unpreserved stools for culture</w:t>
      </w:r>
    </w:p>
    <w:p w14:paraId="037E752A" w14:textId="77777777" w:rsidR="005B3E02" w:rsidRPr="005B3E02" w:rsidRDefault="005B3E02" w:rsidP="005B3E02">
      <w:pPr>
        <w:spacing w:after="0" w:line="240" w:lineRule="auto"/>
        <w:ind w:left="1440" w:hanging="720"/>
        <w:rPr>
          <w:rFonts w:asciiTheme="minorHAnsi" w:hAnsiTheme="minorHAnsi" w:cstheme="minorHAnsi"/>
        </w:rPr>
      </w:pPr>
      <w:r w:rsidRPr="005B3E02">
        <w:rPr>
          <w:rFonts w:asciiTheme="minorHAnsi" w:hAnsiTheme="minorHAnsi" w:cstheme="minorHAnsi"/>
        </w:rPr>
        <w:lastRenderedPageBreak/>
        <w:t>8.</w:t>
      </w:r>
      <w:r w:rsidRPr="005B3E02">
        <w:rPr>
          <w:rFonts w:asciiTheme="minorHAnsi" w:hAnsiTheme="minorHAnsi" w:cstheme="minorHAnsi"/>
        </w:rPr>
        <w:tab/>
        <w:t>Sputum and other lower respiratory cultures</w:t>
      </w:r>
    </w:p>
    <w:p w14:paraId="2561764B" w14:textId="77777777" w:rsidR="005B3E02" w:rsidRPr="005B3E02" w:rsidRDefault="005B3E02" w:rsidP="005B3E02">
      <w:pPr>
        <w:spacing w:after="0" w:line="240" w:lineRule="auto"/>
        <w:ind w:left="1440" w:hanging="720"/>
        <w:rPr>
          <w:rFonts w:asciiTheme="minorHAnsi" w:hAnsiTheme="minorHAnsi" w:cstheme="minorHAnsi"/>
        </w:rPr>
      </w:pPr>
      <w:r w:rsidRPr="005B3E02">
        <w:rPr>
          <w:rFonts w:asciiTheme="minorHAnsi" w:hAnsiTheme="minorHAnsi" w:cstheme="minorHAnsi"/>
        </w:rPr>
        <w:t>9.</w:t>
      </w:r>
      <w:r w:rsidRPr="005B3E02">
        <w:rPr>
          <w:rFonts w:asciiTheme="minorHAnsi" w:hAnsiTheme="minorHAnsi" w:cstheme="minorHAnsi"/>
        </w:rPr>
        <w:tab/>
        <w:t>Blood</w:t>
      </w:r>
    </w:p>
    <w:p w14:paraId="2703F144" w14:textId="77777777" w:rsidR="005B3E02" w:rsidRPr="005B3E02" w:rsidRDefault="005B3E02" w:rsidP="005B3E02">
      <w:pPr>
        <w:spacing w:after="0" w:line="240" w:lineRule="auto"/>
        <w:ind w:left="1440" w:hanging="720"/>
        <w:rPr>
          <w:rFonts w:asciiTheme="minorHAnsi" w:hAnsiTheme="minorHAnsi" w:cstheme="minorHAnsi"/>
        </w:rPr>
      </w:pPr>
      <w:r w:rsidRPr="005B3E02">
        <w:rPr>
          <w:rFonts w:asciiTheme="minorHAnsi" w:hAnsiTheme="minorHAnsi" w:cstheme="minorHAnsi"/>
        </w:rPr>
        <w:t>10.</w:t>
      </w:r>
      <w:r w:rsidRPr="005B3E02">
        <w:rPr>
          <w:rFonts w:asciiTheme="minorHAnsi" w:hAnsiTheme="minorHAnsi" w:cstheme="minorHAnsi"/>
        </w:rPr>
        <w:tab/>
        <w:t>Swabs in transport tubes</w:t>
      </w:r>
    </w:p>
    <w:p w14:paraId="5D4B8542" w14:textId="77777777" w:rsidR="005B3E02" w:rsidRPr="005B3E02" w:rsidRDefault="005B3E02" w:rsidP="005B3E02">
      <w:pPr>
        <w:spacing w:after="0" w:line="240" w:lineRule="auto"/>
        <w:ind w:left="1440" w:hanging="720"/>
        <w:rPr>
          <w:rFonts w:asciiTheme="minorHAnsi" w:hAnsiTheme="minorHAnsi" w:cstheme="minorHAnsi"/>
        </w:rPr>
      </w:pPr>
      <w:r w:rsidRPr="005B3E02">
        <w:rPr>
          <w:rFonts w:asciiTheme="minorHAnsi" w:hAnsiTheme="minorHAnsi" w:cstheme="minorHAnsi"/>
        </w:rPr>
        <w:t>11.</w:t>
      </w:r>
      <w:r w:rsidRPr="005B3E02">
        <w:rPr>
          <w:rFonts w:asciiTheme="minorHAnsi" w:hAnsiTheme="minorHAnsi" w:cstheme="minorHAnsi"/>
        </w:rPr>
        <w:tab/>
        <w:t>Group A and B streptococcal cultures</w:t>
      </w:r>
    </w:p>
    <w:p w14:paraId="354420B9" w14:textId="77777777" w:rsidR="005B3E02" w:rsidRPr="005B3E02" w:rsidRDefault="005B3E02" w:rsidP="005B3E02">
      <w:pPr>
        <w:spacing w:after="0" w:line="240" w:lineRule="auto"/>
        <w:ind w:left="1440" w:hanging="720"/>
        <w:rPr>
          <w:rFonts w:asciiTheme="minorHAnsi" w:hAnsiTheme="minorHAnsi" w:cstheme="minorHAnsi"/>
        </w:rPr>
      </w:pPr>
      <w:r w:rsidRPr="005B3E02">
        <w:rPr>
          <w:rFonts w:asciiTheme="minorHAnsi" w:hAnsiTheme="minorHAnsi" w:cstheme="minorHAnsi"/>
        </w:rPr>
        <w:t>12.</w:t>
      </w:r>
      <w:r w:rsidRPr="005B3E02">
        <w:rPr>
          <w:rFonts w:asciiTheme="minorHAnsi" w:hAnsiTheme="minorHAnsi" w:cstheme="minorHAnsi"/>
        </w:rPr>
        <w:tab/>
        <w:t>Preserved urine</w:t>
      </w:r>
    </w:p>
    <w:p w14:paraId="11A83AB1" w14:textId="77777777" w:rsidR="005B3E02" w:rsidRPr="005B3E02" w:rsidRDefault="005B3E02" w:rsidP="005B3E02">
      <w:pPr>
        <w:spacing w:after="0" w:line="240" w:lineRule="auto"/>
        <w:rPr>
          <w:rFonts w:asciiTheme="minorHAnsi" w:hAnsiTheme="minorHAnsi" w:cstheme="minorHAnsi"/>
        </w:rPr>
      </w:pPr>
    </w:p>
    <w:p w14:paraId="7DE057D6" w14:textId="77777777" w:rsidR="005B3E02" w:rsidRPr="005B3E02" w:rsidRDefault="005B3E02" w:rsidP="005B3E02">
      <w:pPr>
        <w:spacing w:after="0" w:line="240" w:lineRule="auto"/>
        <w:ind w:left="720" w:hanging="720"/>
        <w:rPr>
          <w:rFonts w:asciiTheme="minorHAnsi" w:hAnsiTheme="minorHAnsi" w:cstheme="minorHAnsi"/>
        </w:rPr>
      </w:pPr>
      <w:r>
        <w:rPr>
          <w:rFonts w:asciiTheme="minorHAnsi" w:hAnsiTheme="minorHAnsi" w:cstheme="minorHAnsi"/>
        </w:rPr>
        <w:t>B.</w:t>
      </w:r>
      <w:r w:rsidRPr="005B3E02">
        <w:rPr>
          <w:rFonts w:asciiTheme="minorHAnsi" w:hAnsiTheme="minorHAnsi" w:cstheme="minorHAnsi"/>
        </w:rPr>
        <w:tab/>
        <w:t>Specimen inoculation:</w:t>
      </w:r>
    </w:p>
    <w:p w14:paraId="2296AE25" w14:textId="77777777" w:rsidR="005B3E02" w:rsidRPr="005B3E02" w:rsidRDefault="005B3E02" w:rsidP="005B3E02">
      <w:pPr>
        <w:spacing w:after="0" w:line="240" w:lineRule="auto"/>
        <w:ind w:left="1440" w:hanging="720"/>
        <w:rPr>
          <w:rFonts w:asciiTheme="minorHAnsi" w:hAnsiTheme="minorHAnsi" w:cstheme="minorHAnsi"/>
        </w:rPr>
      </w:pPr>
      <w:r w:rsidRPr="005B3E02">
        <w:rPr>
          <w:rFonts w:asciiTheme="minorHAnsi" w:hAnsiTheme="minorHAnsi" w:cstheme="minorHAnsi"/>
        </w:rPr>
        <w:t>1.</w:t>
      </w:r>
      <w:r w:rsidRPr="005B3E02">
        <w:rPr>
          <w:rFonts w:asciiTheme="minorHAnsi" w:hAnsiTheme="minorHAnsi" w:cstheme="minorHAnsi"/>
        </w:rPr>
        <w:tab/>
        <w:t>Catheter tips:</w:t>
      </w:r>
    </w:p>
    <w:p w14:paraId="09A38F98" w14:textId="77777777" w:rsidR="005B3E02" w:rsidRPr="005B3E02" w:rsidRDefault="005B3E02" w:rsidP="005B3E02">
      <w:pPr>
        <w:spacing w:after="0" w:line="240" w:lineRule="auto"/>
        <w:ind w:left="2160" w:hanging="720"/>
        <w:rPr>
          <w:rFonts w:asciiTheme="minorHAnsi" w:hAnsiTheme="minorHAnsi" w:cstheme="minorHAnsi"/>
        </w:rPr>
      </w:pPr>
      <w:r w:rsidRPr="005B3E02">
        <w:rPr>
          <w:rFonts w:asciiTheme="minorHAnsi" w:hAnsiTheme="minorHAnsi" w:cstheme="minorHAnsi"/>
        </w:rPr>
        <w:t>a.</w:t>
      </w:r>
      <w:r w:rsidRPr="005B3E02">
        <w:rPr>
          <w:rFonts w:asciiTheme="minorHAnsi" w:hAnsiTheme="minorHAnsi" w:cstheme="minorHAnsi"/>
        </w:rPr>
        <w:tab/>
        <w:t>Using sterile forceps, remove the catheter tip from the transport tube.</w:t>
      </w:r>
    </w:p>
    <w:p w14:paraId="62C87F00" w14:textId="77777777" w:rsidR="005B3E02" w:rsidRPr="005B3E02" w:rsidRDefault="005B3E02" w:rsidP="005B3E02">
      <w:pPr>
        <w:spacing w:after="0" w:line="240" w:lineRule="auto"/>
        <w:ind w:left="2160" w:hanging="720"/>
        <w:rPr>
          <w:rFonts w:asciiTheme="minorHAnsi" w:hAnsiTheme="minorHAnsi" w:cstheme="minorHAnsi"/>
        </w:rPr>
      </w:pPr>
      <w:r w:rsidRPr="005B3E02">
        <w:rPr>
          <w:rFonts w:asciiTheme="minorHAnsi" w:hAnsiTheme="minorHAnsi" w:cstheme="minorHAnsi"/>
        </w:rPr>
        <w:t>b.</w:t>
      </w:r>
      <w:r w:rsidRPr="005B3E02">
        <w:rPr>
          <w:rFonts w:asciiTheme="minorHAnsi" w:hAnsiTheme="minorHAnsi" w:cstheme="minorHAnsi"/>
        </w:rPr>
        <w:tab/>
        <w:t>Using sterile forceps roll tip back and forth 4 times across the surface of a blood agar plate.</w:t>
      </w:r>
    </w:p>
    <w:p w14:paraId="40BD1976" w14:textId="77777777" w:rsidR="005B3E02" w:rsidRDefault="005B3E02" w:rsidP="005B3E02">
      <w:pPr>
        <w:spacing w:after="0" w:line="240" w:lineRule="auto"/>
        <w:ind w:left="2160" w:hanging="720"/>
        <w:rPr>
          <w:rFonts w:asciiTheme="minorHAnsi" w:hAnsiTheme="minorHAnsi" w:cstheme="minorHAnsi"/>
        </w:rPr>
      </w:pPr>
      <w:r w:rsidRPr="005B3E02">
        <w:rPr>
          <w:rFonts w:asciiTheme="minorHAnsi" w:hAnsiTheme="minorHAnsi" w:cstheme="minorHAnsi"/>
        </w:rPr>
        <w:t>c.</w:t>
      </w:r>
      <w:r w:rsidRPr="005B3E02">
        <w:rPr>
          <w:rFonts w:asciiTheme="minorHAnsi" w:hAnsiTheme="minorHAnsi" w:cstheme="minorHAnsi"/>
        </w:rPr>
        <w:tab/>
        <w:t>Incubate plates at 35-37°C in CO</w:t>
      </w:r>
      <w:r w:rsidRPr="005B3E02">
        <w:rPr>
          <w:rFonts w:asciiTheme="minorHAnsi" w:hAnsiTheme="minorHAnsi" w:cstheme="minorHAnsi"/>
          <w:vertAlign w:val="subscript"/>
        </w:rPr>
        <w:t>2</w:t>
      </w:r>
      <w:r w:rsidRPr="005B3E02">
        <w:rPr>
          <w:rFonts w:asciiTheme="minorHAnsi" w:hAnsiTheme="minorHAnsi" w:cstheme="minorHAnsi"/>
        </w:rPr>
        <w:t>.</w:t>
      </w:r>
    </w:p>
    <w:p w14:paraId="2DAFC6A7" w14:textId="77777777" w:rsidR="00CB1F12" w:rsidRPr="005B3E02" w:rsidRDefault="00CB1F12" w:rsidP="005B3E02">
      <w:pPr>
        <w:spacing w:after="0" w:line="240" w:lineRule="auto"/>
        <w:ind w:left="2160" w:hanging="720"/>
        <w:rPr>
          <w:rFonts w:asciiTheme="minorHAnsi" w:hAnsiTheme="minorHAnsi" w:cstheme="minorHAnsi"/>
        </w:rPr>
      </w:pPr>
    </w:p>
    <w:p w14:paraId="3186A460" w14:textId="77777777" w:rsidR="005B3E02" w:rsidRDefault="005B3E02" w:rsidP="005B3E02">
      <w:pPr>
        <w:spacing w:after="0" w:line="240" w:lineRule="auto"/>
        <w:ind w:left="1440" w:hanging="720"/>
        <w:rPr>
          <w:rFonts w:asciiTheme="minorHAnsi" w:hAnsiTheme="minorHAnsi" w:cstheme="minorHAnsi"/>
        </w:rPr>
      </w:pPr>
      <w:r w:rsidRPr="005B3E02">
        <w:rPr>
          <w:rFonts w:asciiTheme="minorHAnsi" w:hAnsiTheme="minorHAnsi" w:cstheme="minorHAnsi"/>
        </w:rPr>
        <w:t>2.</w:t>
      </w:r>
      <w:r w:rsidRPr="005B3E02">
        <w:rPr>
          <w:rFonts w:asciiTheme="minorHAnsi" w:hAnsiTheme="minorHAnsi" w:cstheme="minorHAnsi"/>
        </w:rPr>
        <w:tab/>
        <w:t>Bone, granules, and hardware:</w:t>
      </w:r>
    </w:p>
    <w:p w14:paraId="155CCEEB" w14:textId="77777777" w:rsidR="005B3E02" w:rsidRPr="005B3E02" w:rsidRDefault="005B3E02" w:rsidP="005B3E02">
      <w:pPr>
        <w:spacing w:after="0" w:line="240" w:lineRule="auto"/>
        <w:rPr>
          <w:rFonts w:asciiTheme="minorHAnsi" w:hAnsiTheme="minorHAnsi" w:cstheme="minorHAnsi"/>
        </w:rPr>
      </w:pPr>
    </w:p>
    <w:p w14:paraId="247AD142" w14:textId="25F4716A" w:rsidR="005B3E02" w:rsidRDefault="005B3E02" w:rsidP="005B3E02">
      <w:pPr>
        <w:spacing w:after="0" w:line="240" w:lineRule="auto"/>
        <w:ind w:left="2851" w:hanging="951"/>
        <w:rPr>
          <w:rFonts w:asciiTheme="minorHAnsi" w:hAnsiTheme="minorHAnsi" w:cstheme="minorHAnsi"/>
        </w:rPr>
      </w:pPr>
      <w:r w:rsidRPr="005B3E02">
        <w:rPr>
          <w:rFonts w:asciiTheme="minorHAnsi" w:hAnsiTheme="minorHAnsi" w:cstheme="minorHAnsi"/>
        </w:rPr>
        <w:t>NOTE:</w:t>
      </w:r>
      <w:r w:rsidRPr="005B3E02">
        <w:rPr>
          <w:rFonts w:asciiTheme="minorHAnsi" w:hAnsiTheme="minorHAnsi" w:cstheme="minorHAnsi"/>
        </w:rPr>
        <w:tab/>
        <w:t xml:space="preserve">Always examine these specimens for the presence of any soft tissue.  If you find any such material, remove it with a sterile surgical scalpel, and </w:t>
      </w:r>
      <w:r w:rsidR="00CB1F12">
        <w:rPr>
          <w:rFonts w:asciiTheme="minorHAnsi" w:hAnsiTheme="minorHAnsi" w:cstheme="minorHAnsi"/>
        </w:rPr>
        <w:t xml:space="preserve">follow step 6 to process </w:t>
      </w:r>
      <w:r w:rsidRPr="005B3E02">
        <w:rPr>
          <w:rFonts w:asciiTheme="minorHAnsi" w:hAnsiTheme="minorHAnsi" w:cstheme="minorHAnsi"/>
        </w:rPr>
        <w:t>it by tissue</w:t>
      </w:r>
      <w:r w:rsidR="00CB1F12">
        <w:rPr>
          <w:rFonts w:asciiTheme="minorHAnsi" w:hAnsiTheme="minorHAnsi" w:cstheme="minorHAnsi"/>
        </w:rPr>
        <w:t xml:space="preserve"> grinder</w:t>
      </w:r>
      <w:r w:rsidRPr="005B3E02">
        <w:rPr>
          <w:rFonts w:asciiTheme="minorHAnsi" w:hAnsiTheme="minorHAnsi" w:cstheme="minorHAnsi"/>
        </w:rPr>
        <w:t>.</w:t>
      </w:r>
    </w:p>
    <w:p w14:paraId="16BA9A2F" w14:textId="77777777" w:rsidR="005B3E02" w:rsidRPr="005B3E02" w:rsidRDefault="005B3E02" w:rsidP="005B3E02">
      <w:pPr>
        <w:spacing w:after="0" w:line="240" w:lineRule="auto"/>
        <w:rPr>
          <w:rFonts w:asciiTheme="minorHAnsi" w:hAnsiTheme="minorHAnsi" w:cstheme="minorHAnsi"/>
        </w:rPr>
      </w:pPr>
    </w:p>
    <w:p w14:paraId="0FB9C250" w14:textId="6530D80F" w:rsidR="005B3E02" w:rsidRPr="005B3E02" w:rsidRDefault="005B3E02" w:rsidP="005B3E02">
      <w:pPr>
        <w:spacing w:after="0" w:line="240" w:lineRule="auto"/>
        <w:ind w:left="2160" w:hanging="720"/>
        <w:rPr>
          <w:rFonts w:asciiTheme="minorHAnsi" w:hAnsiTheme="minorHAnsi" w:cstheme="minorHAnsi"/>
        </w:rPr>
      </w:pPr>
      <w:r w:rsidRPr="005B3E02">
        <w:rPr>
          <w:rFonts w:asciiTheme="minorHAnsi" w:hAnsiTheme="minorHAnsi" w:cstheme="minorHAnsi"/>
        </w:rPr>
        <w:t>a.</w:t>
      </w:r>
      <w:r w:rsidRPr="005B3E02">
        <w:rPr>
          <w:rFonts w:asciiTheme="minorHAnsi" w:hAnsiTheme="minorHAnsi" w:cstheme="minorHAnsi"/>
        </w:rPr>
        <w:tab/>
        <w:t>If specimen is small, place into</w:t>
      </w:r>
      <w:r w:rsidR="00436303">
        <w:rPr>
          <w:rFonts w:asciiTheme="minorHAnsi" w:hAnsiTheme="minorHAnsi" w:cstheme="minorHAnsi"/>
        </w:rPr>
        <w:t xml:space="preserve"> Thioglycollate (THIO)</w:t>
      </w:r>
      <w:r w:rsidRPr="005B3E02">
        <w:rPr>
          <w:rFonts w:asciiTheme="minorHAnsi" w:hAnsiTheme="minorHAnsi" w:cstheme="minorHAnsi"/>
        </w:rPr>
        <w:t xml:space="preserve"> broth medium</w:t>
      </w:r>
      <w:r w:rsidR="00CB1F12">
        <w:rPr>
          <w:rFonts w:asciiTheme="minorHAnsi" w:hAnsiTheme="minorHAnsi" w:cstheme="minorHAnsi"/>
        </w:rPr>
        <w:t xml:space="preserve"> directly</w:t>
      </w:r>
      <w:r w:rsidRPr="005B3E02">
        <w:rPr>
          <w:rFonts w:asciiTheme="minorHAnsi" w:hAnsiTheme="minorHAnsi" w:cstheme="minorHAnsi"/>
        </w:rPr>
        <w:t>, incubate immediately at 35-37°C in a CO</w:t>
      </w:r>
      <w:r w:rsidRPr="005B3E02">
        <w:rPr>
          <w:rFonts w:asciiTheme="minorHAnsi" w:hAnsiTheme="minorHAnsi" w:cstheme="minorHAnsi"/>
          <w:vertAlign w:val="subscript"/>
        </w:rPr>
        <w:t xml:space="preserve">2 </w:t>
      </w:r>
      <w:r w:rsidRPr="005B3E02">
        <w:rPr>
          <w:rFonts w:asciiTheme="minorHAnsi" w:hAnsiTheme="minorHAnsi" w:cstheme="minorHAnsi"/>
        </w:rPr>
        <w:t xml:space="preserve">incubator.  Subculture broth after </w:t>
      </w:r>
      <w:r w:rsidR="00BB34E2">
        <w:rPr>
          <w:rFonts w:asciiTheme="minorHAnsi" w:hAnsiTheme="minorHAnsi" w:cstheme="minorHAnsi"/>
        </w:rPr>
        <w:t>48</w:t>
      </w:r>
      <w:r w:rsidRPr="005B3E02">
        <w:rPr>
          <w:rFonts w:asciiTheme="minorHAnsi" w:hAnsiTheme="minorHAnsi" w:cstheme="minorHAnsi"/>
        </w:rPr>
        <w:t xml:space="preserve"> hours.</w:t>
      </w:r>
    </w:p>
    <w:p w14:paraId="6460243E" w14:textId="77777777" w:rsidR="005B3E02" w:rsidRPr="005B3E02" w:rsidRDefault="005B3E02" w:rsidP="005B3E02">
      <w:pPr>
        <w:spacing w:after="0" w:line="240" w:lineRule="auto"/>
        <w:ind w:left="2160" w:hanging="720"/>
        <w:rPr>
          <w:rFonts w:asciiTheme="minorHAnsi" w:hAnsiTheme="minorHAnsi" w:cstheme="minorHAnsi"/>
        </w:rPr>
      </w:pPr>
      <w:r w:rsidRPr="005B3E02">
        <w:rPr>
          <w:rFonts w:asciiTheme="minorHAnsi" w:hAnsiTheme="minorHAnsi" w:cstheme="minorHAnsi"/>
        </w:rPr>
        <w:t>b.</w:t>
      </w:r>
      <w:r w:rsidRPr="005B3E02">
        <w:rPr>
          <w:rFonts w:asciiTheme="minorHAnsi" w:hAnsiTheme="minorHAnsi" w:cstheme="minorHAnsi"/>
        </w:rPr>
        <w:tab/>
        <w:t>If prosthesis specimens are large and are received in sterile urine or sputum containers, place 10 to 20 ml of Thioglycollate broth into the container and incubate at 35-37°C in a 5-7% CO</w:t>
      </w:r>
      <w:r w:rsidRPr="005B3E02">
        <w:rPr>
          <w:rFonts w:asciiTheme="minorHAnsi" w:hAnsiTheme="minorHAnsi" w:cstheme="minorHAnsi"/>
          <w:vertAlign w:val="subscript"/>
        </w:rPr>
        <w:t>2</w:t>
      </w:r>
      <w:r w:rsidRPr="005B3E02">
        <w:rPr>
          <w:rFonts w:asciiTheme="minorHAnsi" w:hAnsiTheme="minorHAnsi" w:cstheme="minorHAnsi"/>
        </w:rPr>
        <w:t xml:space="preserve"> incubator.  </w:t>
      </w:r>
    </w:p>
    <w:p w14:paraId="575B4CAB" w14:textId="77777777" w:rsidR="005B3E02" w:rsidRPr="005B3E02" w:rsidRDefault="005B3E02" w:rsidP="005B3E02">
      <w:pPr>
        <w:spacing w:after="0" w:line="240" w:lineRule="auto"/>
        <w:ind w:left="1440" w:hanging="720"/>
        <w:rPr>
          <w:rFonts w:asciiTheme="minorHAnsi" w:hAnsiTheme="minorHAnsi" w:cstheme="minorHAnsi"/>
        </w:rPr>
      </w:pPr>
      <w:r w:rsidRPr="005B3E02">
        <w:rPr>
          <w:rFonts w:asciiTheme="minorHAnsi" w:hAnsiTheme="minorHAnsi" w:cstheme="minorHAnsi"/>
        </w:rPr>
        <w:t>3.</w:t>
      </w:r>
      <w:r w:rsidRPr="005B3E02">
        <w:rPr>
          <w:rFonts w:asciiTheme="minorHAnsi" w:hAnsiTheme="minorHAnsi" w:cstheme="minorHAnsi"/>
        </w:rPr>
        <w:tab/>
        <w:t>Intrauterine devices:</w:t>
      </w:r>
    </w:p>
    <w:p w14:paraId="64991668" w14:textId="77777777" w:rsidR="005B3E02" w:rsidRPr="005B3E02" w:rsidRDefault="005B3E02" w:rsidP="005B3E02">
      <w:pPr>
        <w:spacing w:after="0" w:line="240" w:lineRule="auto"/>
        <w:ind w:left="2160" w:hanging="720"/>
        <w:rPr>
          <w:rFonts w:asciiTheme="minorHAnsi" w:hAnsiTheme="minorHAnsi" w:cstheme="minorHAnsi"/>
        </w:rPr>
      </w:pPr>
      <w:r w:rsidRPr="005B3E02">
        <w:rPr>
          <w:rFonts w:asciiTheme="minorHAnsi" w:hAnsiTheme="minorHAnsi" w:cstheme="minorHAnsi"/>
        </w:rPr>
        <w:t>a.</w:t>
      </w:r>
      <w:r w:rsidRPr="005B3E02">
        <w:rPr>
          <w:rFonts w:asciiTheme="minorHAnsi" w:hAnsiTheme="minorHAnsi" w:cstheme="minorHAnsi"/>
        </w:rPr>
        <w:tab/>
        <w:t>Place 10 ml. of Thioglycollate broth into the container.  Seal container securely, and vortex for 30 seconds.</w:t>
      </w:r>
    </w:p>
    <w:p w14:paraId="5FFD8F43" w14:textId="77777777" w:rsidR="005B3E02" w:rsidRPr="005B3E02" w:rsidRDefault="005B3E02" w:rsidP="005B3E02">
      <w:pPr>
        <w:spacing w:after="0" w:line="240" w:lineRule="auto"/>
        <w:ind w:left="2160" w:hanging="720"/>
        <w:rPr>
          <w:rFonts w:asciiTheme="minorHAnsi" w:hAnsiTheme="minorHAnsi" w:cstheme="minorHAnsi"/>
        </w:rPr>
      </w:pPr>
      <w:r w:rsidRPr="005B3E02">
        <w:rPr>
          <w:rFonts w:asciiTheme="minorHAnsi" w:hAnsiTheme="minorHAnsi" w:cstheme="minorHAnsi"/>
        </w:rPr>
        <w:t>b.</w:t>
      </w:r>
      <w:r w:rsidRPr="005B3E02">
        <w:rPr>
          <w:rFonts w:asciiTheme="minorHAnsi" w:hAnsiTheme="minorHAnsi" w:cstheme="minorHAnsi"/>
        </w:rPr>
        <w:tab/>
        <w:t>Remove broth to a sterile tube, and centrifuge for 15 minutes at 2500 to 3000 rpm.</w:t>
      </w:r>
    </w:p>
    <w:p w14:paraId="1D6DE45E" w14:textId="77777777" w:rsidR="005B3E02" w:rsidRPr="005B3E02" w:rsidRDefault="005B3E02" w:rsidP="005B3E02">
      <w:pPr>
        <w:spacing w:after="0" w:line="240" w:lineRule="auto"/>
        <w:ind w:left="2160" w:hanging="720"/>
        <w:rPr>
          <w:rFonts w:asciiTheme="minorHAnsi" w:hAnsiTheme="minorHAnsi" w:cstheme="minorHAnsi"/>
        </w:rPr>
      </w:pPr>
      <w:r w:rsidRPr="005B3E02">
        <w:rPr>
          <w:rFonts w:asciiTheme="minorHAnsi" w:hAnsiTheme="minorHAnsi" w:cstheme="minorHAnsi"/>
        </w:rPr>
        <w:t>c.</w:t>
      </w:r>
      <w:r w:rsidRPr="005B3E02">
        <w:rPr>
          <w:rFonts w:asciiTheme="minorHAnsi" w:hAnsiTheme="minorHAnsi" w:cstheme="minorHAnsi"/>
        </w:rPr>
        <w:tab/>
        <w:t>Process sediment for Gram stain and plate onto solid media.  Include a Thayer Martin plate.  Incubate specimens in a 5-7% CO</w:t>
      </w:r>
      <w:r w:rsidRPr="005B3E02">
        <w:rPr>
          <w:rFonts w:asciiTheme="minorHAnsi" w:hAnsiTheme="minorHAnsi" w:cstheme="minorHAnsi"/>
          <w:vertAlign w:val="subscript"/>
        </w:rPr>
        <w:t>2</w:t>
      </w:r>
      <w:r w:rsidRPr="005B3E02">
        <w:rPr>
          <w:rFonts w:asciiTheme="minorHAnsi" w:hAnsiTheme="minorHAnsi" w:cstheme="minorHAnsi"/>
        </w:rPr>
        <w:t xml:space="preserve"> incubator at 35-37°.</w:t>
      </w:r>
    </w:p>
    <w:p w14:paraId="1BDEBAA0" w14:textId="77777777" w:rsidR="005B3E02" w:rsidRDefault="005B3E02" w:rsidP="005B3E02">
      <w:pPr>
        <w:spacing w:after="0" w:line="240" w:lineRule="auto"/>
        <w:ind w:left="1440" w:hanging="720"/>
        <w:rPr>
          <w:rFonts w:asciiTheme="minorHAnsi" w:hAnsiTheme="minorHAnsi" w:cstheme="minorHAnsi"/>
        </w:rPr>
      </w:pPr>
      <w:r w:rsidRPr="005B3E02">
        <w:rPr>
          <w:rFonts w:asciiTheme="minorHAnsi" w:hAnsiTheme="minorHAnsi" w:cstheme="minorHAnsi"/>
        </w:rPr>
        <w:t>4.</w:t>
      </w:r>
      <w:r w:rsidRPr="005B3E02">
        <w:rPr>
          <w:rFonts w:asciiTheme="minorHAnsi" w:hAnsiTheme="minorHAnsi" w:cstheme="minorHAnsi"/>
        </w:rPr>
        <w:tab/>
        <w:t>Specimens received in syringes:</w:t>
      </w:r>
    </w:p>
    <w:p w14:paraId="4AAA42BF" w14:textId="77777777" w:rsidR="005B3E02" w:rsidRPr="005B3E02" w:rsidRDefault="005B3E02" w:rsidP="005B3E02">
      <w:pPr>
        <w:spacing w:after="0" w:line="240" w:lineRule="auto"/>
        <w:rPr>
          <w:rFonts w:asciiTheme="minorHAnsi" w:hAnsiTheme="minorHAnsi" w:cstheme="minorHAnsi"/>
        </w:rPr>
      </w:pPr>
    </w:p>
    <w:p w14:paraId="00CF8331" w14:textId="77777777" w:rsidR="005B3E02" w:rsidRDefault="005B3E02" w:rsidP="00CB1F12">
      <w:pPr>
        <w:spacing w:after="0" w:line="240" w:lineRule="auto"/>
        <w:ind w:left="2851" w:hanging="950"/>
        <w:rPr>
          <w:rFonts w:asciiTheme="minorHAnsi" w:hAnsiTheme="minorHAnsi" w:cstheme="minorHAnsi"/>
        </w:rPr>
      </w:pPr>
      <w:r w:rsidRPr="005B3E02">
        <w:rPr>
          <w:rFonts w:asciiTheme="minorHAnsi" w:hAnsiTheme="minorHAnsi" w:cstheme="minorHAnsi"/>
        </w:rPr>
        <w:t>NOTE:</w:t>
      </w:r>
      <w:r w:rsidRPr="005B3E02">
        <w:rPr>
          <w:rFonts w:asciiTheme="minorHAnsi" w:hAnsiTheme="minorHAnsi" w:cstheme="minorHAnsi"/>
        </w:rPr>
        <w:tab/>
        <w:t>The needle must have been removed from the syringe before being sent to the laboratory.  If not, handle with extreme caution and follow up with client to prevent repeat occurrence.</w:t>
      </w:r>
    </w:p>
    <w:p w14:paraId="33E88E32" w14:textId="77777777" w:rsidR="005B3E02" w:rsidRPr="005B3E02" w:rsidRDefault="005B3E02" w:rsidP="005B3E02">
      <w:pPr>
        <w:spacing w:after="0" w:line="240" w:lineRule="auto"/>
        <w:rPr>
          <w:rFonts w:asciiTheme="minorHAnsi" w:hAnsiTheme="minorHAnsi" w:cstheme="minorHAnsi"/>
        </w:rPr>
      </w:pPr>
    </w:p>
    <w:p w14:paraId="7BA3F21F" w14:textId="77777777" w:rsidR="005B3E02" w:rsidRPr="005B3E02" w:rsidRDefault="005B3E02" w:rsidP="005B3E02">
      <w:pPr>
        <w:spacing w:after="0" w:line="240" w:lineRule="auto"/>
        <w:ind w:left="2160" w:hanging="720"/>
        <w:rPr>
          <w:rFonts w:asciiTheme="minorHAnsi" w:hAnsiTheme="minorHAnsi" w:cstheme="minorHAnsi"/>
        </w:rPr>
      </w:pPr>
      <w:r w:rsidRPr="005B3E02">
        <w:rPr>
          <w:rFonts w:asciiTheme="minorHAnsi" w:hAnsiTheme="minorHAnsi" w:cstheme="minorHAnsi"/>
        </w:rPr>
        <w:t>a.</w:t>
      </w:r>
      <w:r w:rsidRPr="005B3E02">
        <w:rPr>
          <w:rFonts w:asciiTheme="minorHAnsi" w:hAnsiTheme="minorHAnsi" w:cstheme="minorHAnsi"/>
        </w:rPr>
        <w:tab/>
        <w:t>If specimen is more than 1mL centrifuge the specimen and use the sediment to inoculate the plated media and make smears for appropriate stains.  Streak plates for isolation.</w:t>
      </w:r>
    </w:p>
    <w:p w14:paraId="5B8C926C" w14:textId="77777777" w:rsidR="005B3E02" w:rsidRPr="005B3E02" w:rsidRDefault="005B3E02" w:rsidP="005B3E02">
      <w:pPr>
        <w:spacing w:after="0" w:line="240" w:lineRule="auto"/>
        <w:ind w:left="1440" w:hanging="720"/>
        <w:rPr>
          <w:rFonts w:asciiTheme="minorHAnsi" w:hAnsiTheme="minorHAnsi" w:cstheme="minorHAnsi"/>
        </w:rPr>
      </w:pPr>
      <w:r w:rsidRPr="005B3E02">
        <w:rPr>
          <w:rFonts w:asciiTheme="minorHAnsi" w:hAnsiTheme="minorHAnsi" w:cstheme="minorHAnsi"/>
        </w:rPr>
        <w:t>5.</w:t>
      </w:r>
      <w:r w:rsidRPr="005B3E02">
        <w:rPr>
          <w:rFonts w:asciiTheme="minorHAnsi" w:hAnsiTheme="minorHAnsi" w:cstheme="minorHAnsi"/>
        </w:rPr>
        <w:tab/>
        <w:t>Specimens received on swabs:</w:t>
      </w:r>
    </w:p>
    <w:p w14:paraId="3ADA24C2" w14:textId="77777777" w:rsidR="005B3E02" w:rsidRPr="005B3E02" w:rsidRDefault="005B3E02" w:rsidP="005B3E02">
      <w:pPr>
        <w:spacing w:after="0" w:line="240" w:lineRule="auto"/>
        <w:ind w:left="2160" w:hanging="720"/>
        <w:rPr>
          <w:rFonts w:asciiTheme="minorHAnsi" w:hAnsiTheme="minorHAnsi" w:cstheme="minorHAnsi"/>
        </w:rPr>
      </w:pPr>
      <w:r w:rsidRPr="005B3E02">
        <w:rPr>
          <w:rFonts w:asciiTheme="minorHAnsi" w:hAnsiTheme="minorHAnsi" w:cstheme="minorHAnsi"/>
        </w:rPr>
        <w:t>a.</w:t>
      </w:r>
      <w:r w:rsidRPr="005B3E02">
        <w:rPr>
          <w:rFonts w:asciiTheme="minorHAnsi" w:hAnsiTheme="minorHAnsi" w:cstheme="minorHAnsi"/>
        </w:rPr>
        <w:tab/>
        <w:t>Direct inoculation (for swabs received in transport media):</w:t>
      </w:r>
    </w:p>
    <w:p w14:paraId="5DC0F30D" w14:textId="77777777" w:rsidR="005B3E02" w:rsidRPr="005B3E02" w:rsidRDefault="005B3E02" w:rsidP="005B3E02">
      <w:pPr>
        <w:spacing w:after="0" w:line="240" w:lineRule="auto"/>
        <w:ind w:left="2880" w:hanging="720"/>
        <w:rPr>
          <w:rFonts w:asciiTheme="minorHAnsi" w:hAnsiTheme="minorHAnsi" w:cstheme="minorHAnsi"/>
        </w:rPr>
      </w:pPr>
      <w:r>
        <w:rPr>
          <w:rFonts w:asciiTheme="minorHAnsi" w:hAnsiTheme="minorHAnsi" w:cstheme="minorHAnsi"/>
        </w:rPr>
        <w:t>i.</w:t>
      </w:r>
      <w:r w:rsidRPr="005B3E02">
        <w:rPr>
          <w:rFonts w:asciiTheme="minorHAnsi" w:hAnsiTheme="minorHAnsi" w:cstheme="minorHAnsi"/>
        </w:rPr>
        <w:tab/>
        <w:t>Roll the swab directly onto the agar creating the primary quadrant.</w:t>
      </w:r>
    </w:p>
    <w:p w14:paraId="4E392BFD" w14:textId="77777777" w:rsidR="005B3E02" w:rsidRPr="005B3E02" w:rsidRDefault="005B3E02" w:rsidP="005B3E02">
      <w:pPr>
        <w:spacing w:after="0" w:line="240" w:lineRule="auto"/>
        <w:ind w:left="2880" w:hanging="720"/>
        <w:rPr>
          <w:rFonts w:asciiTheme="minorHAnsi" w:hAnsiTheme="minorHAnsi" w:cstheme="minorHAnsi"/>
        </w:rPr>
      </w:pPr>
      <w:r>
        <w:rPr>
          <w:rFonts w:asciiTheme="minorHAnsi" w:hAnsiTheme="minorHAnsi" w:cstheme="minorHAnsi"/>
        </w:rPr>
        <w:t>ii</w:t>
      </w:r>
      <w:r w:rsidRPr="005B3E02">
        <w:rPr>
          <w:rFonts w:asciiTheme="minorHAnsi" w:hAnsiTheme="minorHAnsi" w:cstheme="minorHAnsi"/>
        </w:rPr>
        <w:tab/>
        <w:t>Using a sterilized inoculating loop, streak the plate for isolation.</w:t>
      </w:r>
    </w:p>
    <w:p w14:paraId="025962D4" w14:textId="77777777" w:rsidR="005B3E02" w:rsidRPr="005B3E02" w:rsidRDefault="005B3E02" w:rsidP="005B3E02">
      <w:pPr>
        <w:spacing w:after="0" w:line="240" w:lineRule="auto"/>
        <w:ind w:left="2160" w:hanging="720"/>
        <w:rPr>
          <w:rFonts w:asciiTheme="minorHAnsi" w:hAnsiTheme="minorHAnsi" w:cstheme="minorHAnsi"/>
        </w:rPr>
      </w:pPr>
      <w:r>
        <w:rPr>
          <w:rFonts w:asciiTheme="minorHAnsi" w:hAnsiTheme="minorHAnsi" w:cstheme="minorHAnsi"/>
        </w:rPr>
        <w:t>b.</w:t>
      </w:r>
      <w:r>
        <w:rPr>
          <w:rFonts w:asciiTheme="minorHAnsi" w:hAnsiTheme="minorHAnsi" w:cstheme="minorHAnsi"/>
        </w:rPr>
        <w:tab/>
      </w:r>
      <w:r w:rsidRPr="005B3E02">
        <w:rPr>
          <w:rFonts w:asciiTheme="minorHAnsi" w:hAnsiTheme="minorHAnsi" w:cstheme="minorHAnsi"/>
        </w:rPr>
        <w:t>Swab elution:</w:t>
      </w:r>
    </w:p>
    <w:p w14:paraId="3A31114B" w14:textId="77777777" w:rsidR="005B3E02" w:rsidRPr="005B3E02" w:rsidRDefault="005B3E02" w:rsidP="005B3E02">
      <w:pPr>
        <w:spacing w:after="0" w:line="240" w:lineRule="auto"/>
        <w:ind w:left="2851" w:hanging="476"/>
        <w:rPr>
          <w:rFonts w:asciiTheme="minorHAnsi" w:hAnsiTheme="minorHAnsi" w:cstheme="minorHAnsi"/>
        </w:rPr>
      </w:pPr>
      <w:r>
        <w:rPr>
          <w:rFonts w:asciiTheme="minorHAnsi" w:hAnsiTheme="minorHAnsi" w:cstheme="minorHAnsi"/>
        </w:rPr>
        <w:t>i.</w:t>
      </w:r>
      <w:r w:rsidRPr="005B3E02">
        <w:rPr>
          <w:rFonts w:asciiTheme="minorHAnsi" w:hAnsiTheme="minorHAnsi" w:cstheme="minorHAnsi"/>
        </w:rPr>
        <w:tab/>
        <w:t>Immerse the specimen swab in a tube of 0.5 ml sterile saline and vortex for 3-5 seconds.</w:t>
      </w:r>
    </w:p>
    <w:p w14:paraId="07713F85" w14:textId="77777777" w:rsidR="005B3E02" w:rsidRPr="005B3E02" w:rsidRDefault="005B3E02" w:rsidP="005B3E02">
      <w:pPr>
        <w:spacing w:after="0" w:line="240" w:lineRule="auto"/>
        <w:ind w:left="2851" w:hanging="476"/>
        <w:rPr>
          <w:rFonts w:asciiTheme="minorHAnsi" w:hAnsiTheme="minorHAnsi" w:cstheme="minorHAnsi"/>
        </w:rPr>
      </w:pPr>
      <w:r>
        <w:rPr>
          <w:rFonts w:asciiTheme="minorHAnsi" w:hAnsiTheme="minorHAnsi" w:cstheme="minorHAnsi"/>
        </w:rPr>
        <w:t>ii.</w:t>
      </w:r>
      <w:r w:rsidRPr="005B3E02">
        <w:rPr>
          <w:rFonts w:asciiTheme="minorHAnsi" w:hAnsiTheme="minorHAnsi" w:cstheme="minorHAnsi"/>
        </w:rPr>
        <w:tab/>
        <w:t>Using the initial swab, inoculate all plates required for the culture.</w:t>
      </w:r>
    </w:p>
    <w:p w14:paraId="1E9E908F" w14:textId="77777777" w:rsidR="005B3E02" w:rsidRPr="005B3E02" w:rsidRDefault="005B3E02" w:rsidP="005B3E02">
      <w:pPr>
        <w:spacing w:after="0" w:line="240" w:lineRule="auto"/>
        <w:ind w:left="2851" w:hanging="476"/>
        <w:rPr>
          <w:rFonts w:asciiTheme="minorHAnsi" w:hAnsiTheme="minorHAnsi" w:cstheme="minorHAnsi"/>
        </w:rPr>
      </w:pPr>
      <w:r>
        <w:rPr>
          <w:rFonts w:asciiTheme="minorHAnsi" w:hAnsiTheme="minorHAnsi" w:cstheme="minorHAnsi"/>
        </w:rPr>
        <w:t>iii.</w:t>
      </w:r>
      <w:r w:rsidRPr="005B3E02">
        <w:rPr>
          <w:rFonts w:asciiTheme="minorHAnsi" w:hAnsiTheme="minorHAnsi" w:cstheme="minorHAnsi"/>
        </w:rPr>
        <w:tab/>
        <w:t>Dispose of the swab and saline tube in a suitable biohazard container.</w:t>
      </w:r>
    </w:p>
    <w:p w14:paraId="441C7D1D" w14:textId="77777777" w:rsidR="005B3E02" w:rsidRPr="005B3E02" w:rsidRDefault="005B3E02" w:rsidP="005B3E02">
      <w:pPr>
        <w:spacing w:after="0" w:line="240" w:lineRule="auto"/>
        <w:ind w:left="2160" w:hanging="720"/>
        <w:rPr>
          <w:rFonts w:asciiTheme="minorHAnsi" w:hAnsiTheme="minorHAnsi" w:cstheme="minorHAnsi"/>
        </w:rPr>
      </w:pPr>
      <w:r w:rsidRPr="005B3E02">
        <w:rPr>
          <w:rFonts w:asciiTheme="minorHAnsi" w:hAnsiTheme="minorHAnsi" w:cstheme="minorHAnsi"/>
        </w:rPr>
        <w:t>c.</w:t>
      </w:r>
      <w:r w:rsidRPr="005B3E02">
        <w:rPr>
          <w:rFonts w:asciiTheme="minorHAnsi" w:hAnsiTheme="minorHAnsi" w:cstheme="minorHAnsi"/>
        </w:rPr>
        <w:tab/>
        <w:t>Notes:</w:t>
      </w:r>
    </w:p>
    <w:p w14:paraId="13F8A019" w14:textId="77777777" w:rsidR="005B3E02" w:rsidRPr="005B3E02" w:rsidRDefault="005B3E02" w:rsidP="005B3E02">
      <w:pPr>
        <w:spacing w:after="0" w:line="240" w:lineRule="auto"/>
        <w:ind w:left="2851" w:hanging="476"/>
        <w:rPr>
          <w:rFonts w:asciiTheme="minorHAnsi" w:hAnsiTheme="minorHAnsi" w:cstheme="minorHAnsi"/>
        </w:rPr>
      </w:pPr>
      <w:r>
        <w:rPr>
          <w:rFonts w:asciiTheme="minorHAnsi" w:hAnsiTheme="minorHAnsi" w:cstheme="minorHAnsi"/>
        </w:rPr>
        <w:lastRenderedPageBreak/>
        <w:t>i.</w:t>
      </w:r>
      <w:r w:rsidRPr="005B3E02">
        <w:rPr>
          <w:rFonts w:asciiTheme="minorHAnsi" w:hAnsiTheme="minorHAnsi" w:cstheme="minorHAnsi"/>
        </w:rPr>
        <w:tab/>
        <w:t>Do not pre-treat anaerobic culture swabs.</w:t>
      </w:r>
    </w:p>
    <w:p w14:paraId="44229B66" w14:textId="555C2CAD" w:rsidR="005B3E02" w:rsidRPr="005B3E02" w:rsidRDefault="005B3E02" w:rsidP="005B3E02">
      <w:pPr>
        <w:spacing w:after="0" w:line="240" w:lineRule="auto"/>
        <w:ind w:left="2851" w:hanging="476"/>
        <w:rPr>
          <w:rFonts w:asciiTheme="minorHAnsi" w:hAnsiTheme="minorHAnsi" w:cstheme="minorHAnsi"/>
        </w:rPr>
      </w:pPr>
      <w:r>
        <w:rPr>
          <w:rFonts w:asciiTheme="minorHAnsi" w:hAnsiTheme="minorHAnsi" w:cstheme="minorHAnsi"/>
        </w:rPr>
        <w:t>ii.</w:t>
      </w:r>
      <w:r w:rsidRPr="005B3E02">
        <w:rPr>
          <w:rFonts w:asciiTheme="minorHAnsi" w:hAnsiTheme="minorHAnsi" w:cstheme="minorHAnsi"/>
        </w:rPr>
        <w:tab/>
        <w:t xml:space="preserve">When a gram stain is required in addition to the culture from a single swab, </w:t>
      </w:r>
      <w:r w:rsidR="00CB1F12">
        <w:rPr>
          <w:rFonts w:asciiTheme="minorHAnsi" w:hAnsiTheme="minorHAnsi" w:cstheme="minorHAnsi"/>
        </w:rPr>
        <w:t xml:space="preserve">sterilize a slide by </w:t>
      </w:r>
      <w:r w:rsidRPr="005B3E02">
        <w:rPr>
          <w:rFonts w:asciiTheme="minorHAnsi" w:hAnsiTheme="minorHAnsi" w:cstheme="minorHAnsi"/>
        </w:rPr>
        <w:t>hold</w:t>
      </w:r>
      <w:r w:rsidR="00CB1F12">
        <w:rPr>
          <w:rFonts w:asciiTheme="minorHAnsi" w:hAnsiTheme="minorHAnsi" w:cstheme="minorHAnsi"/>
        </w:rPr>
        <w:t>ing the back of the</w:t>
      </w:r>
      <w:r w:rsidRPr="005B3E02">
        <w:rPr>
          <w:rFonts w:asciiTheme="minorHAnsi" w:hAnsiTheme="minorHAnsi" w:cstheme="minorHAnsi"/>
        </w:rPr>
        <w:t xml:space="preserve"> slide to incinerator for 3-4 seconds, allow slide to cool and roll swab over the surface of the slide.  </w:t>
      </w:r>
    </w:p>
    <w:p w14:paraId="53530140" w14:textId="2BD2D995" w:rsidR="005B3E02" w:rsidRDefault="005B3E02" w:rsidP="00436303">
      <w:pPr>
        <w:spacing w:after="0" w:line="240" w:lineRule="auto"/>
        <w:ind w:left="1440" w:hanging="720"/>
        <w:rPr>
          <w:rFonts w:asciiTheme="minorHAnsi" w:hAnsiTheme="minorHAnsi" w:cstheme="minorHAnsi"/>
        </w:rPr>
      </w:pPr>
      <w:r>
        <w:rPr>
          <w:rFonts w:asciiTheme="minorHAnsi" w:hAnsiTheme="minorHAnsi" w:cstheme="minorHAnsi"/>
        </w:rPr>
        <w:t>6.</w:t>
      </w:r>
      <w:r>
        <w:rPr>
          <w:rFonts w:asciiTheme="minorHAnsi" w:hAnsiTheme="minorHAnsi" w:cstheme="minorHAnsi"/>
        </w:rPr>
        <w:tab/>
        <w:t>Tissues</w:t>
      </w:r>
      <w:r w:rsidR="00436303">
        <w:rPr>
          <w:rFonts w:asciiTheme="minorHAnsi" w:hAnsiTheme="minorHAnsi" w:cstheme="minorHAnsi"/>
        </w:rPr>
        <w:t xml:space="preserve"> </w:t>
      </w:r>
      <w:r w:rsidR="00436303">
        <w:rPr>
          <w:rFonts w:asciiTheme="minorHAnsi" w:hAnsiTheme="minorHAnsi" w:cstheme="minorHAnsi"/>
        </w:rPr>
        <w:br/>
      </w:r>
      <w:r w:rsidRPr="005B3E02">
        <w:rPr>
          <w:rFonts w:asciiTheme="minorHAnsi" w:hAnsiTheme="minorHAnsi" w:cstheme="minorHAnsi"/>
        </w:rPr>
        <w:t>a.</w:t>
      </w:r>
      <w:r w:rsidRPr="005B3E02">
        <w:rPr>
          <w:rFonts w:asciiTheme="minorHAnsi" w:hAnsiTheme="minorHAnsi" w:cstheme="minorHAnsi"/>
        </w:rPr>
        <w:tab/>
        <w:t>Place a portion of specimen into a tissue grinding tube.</w:t>
      </w:r>
    </w:p>
    <w:p w14:paraId="3263C865" w14:textId="77777777" w:rsidR="005B3E02" w:rsidRPr="005B3E02" w:rsidRDefault="005B3E02" w:rsidP="005B3E02">
      <w:pPr>
        <w:spacing w:after="0" w:line="240" w:lineRule="auto"/>
        <w:ind w:left="2160" w:hanging="720"/>
        <w:rPr>
          <w:rFonts w:asciiTheme="minorHAnsi" w:hAnsiTheme="minorHAnsi" w:cstheme="minorHAnsi"/>
        </w:rPr>
      </w:pPr>
      <w:r w:rsidRPr="005B3E02">
        <w:rPr>
          <w:rFonts w:asciiTheme="minorHAnsi" w:hAnsiTheme="minorHAnsi" w:cstheme="minorHAnsi"/>
        </w:rPr>
        <w:t>b.</w:t>
      </w:r>
      <w:r w:rsidRPr="005B3E02">
        <w:rPr>
          <w:rFonts w:asciiTheme="minorHAnsi" w:hAnsiTheme="minorHAnsi" w:cstheme="minorHAnsi"/>
        </w:rPr>
        <w:tab/>
        <w:t>Add a small amount of sterile saline, proportional to the size of the piece of tissue.</w:t>
      </w:r>
    </w:p>
    <w:p w14:paraId="390BA3DB" w14:textId="77777777" w:rsidR="005B3E02" w:rsidRPr="005B3E02" w:rsidRDefault="005B3E02" w:rsidP="005B3E02">
      <w:pPr>
        <w:spacing w:after="0" w:line="240" w:lineRule="auto"/>
        <w:ind w:left="2160" w:hanging="720"/>
        <w:rPr>
          <w:rFonts w:asciiTheme="minorHAnsi" w:hAnsiTheme="minorHAnsi" w:cstheme="minorHAnsi"/>
        </w:rPr>
      </w:pPr>
      <w:r w:rsidRPr="005B3E02">
        <w:rPr>
          <w:rFonts w:asciiTheme="minorHAnsi" w:hAnsiTheme="minorHAnsi" w:cstheme="minorHAnsi"/>
        </w:rPr>
        <w:t>c.</w:t>
      </w:r>
      <w:r w:rsidRPr="005B3E02">
        <w:rPr>
          <w:rFonts w:asciiTheme="minorHAnsi" w:hAnsiTheme="minorHAnsi" w:cstheme="minorHAnsi"/>
        </w:rPr>
        <w:tab/>
        <w:t>Using a circular motion, homogenize the specimen.</w:t>
      </w:r>
    </w:p>
    <w:p w14:paraId="0E99E83F" w14:textId="70012240" w:rsidR="005B3E02" w:rsidRDefault="00436303" w:rsidP="005B3E02">
      <w:pPr>
        <w:spacing w:after="0" w:line="240" w:lineRule="auto"/>
        <w:ind w:left="2160" w:hanging="720"/>
        <w:rPr>
          <w:rFonts w:asciiTheme="minorHAnsi" w:hAnsiTheme="minorHAnsi" w:cstheme="minorHAnsi"/>
        </w:rPr>
      </w:pPr>
      <w:r w:rsidRPr="00436303">
        <w:rPr>
          <w:rFonts w:asciiTheme="minorHAnsi" w:hAnsiTheme="minorHAnsi" w:cstheme="minorHAnsi"/>
          <w:noProof/>
        </w:rPr>
        <mc:AlternateContent>
          <mc:Choice Requires="wps">
            <w:drawing>
              <wp:anchor distT="45720" distB="45720" distL="114300" distR="114300" simplePos="0" relativeHeight="251659776" behindDoc="0" locked="0" layoutInCell="1" allowOverlap="1" wp14:anchorId="075F8527" wp14:editId="4F27B7E5">
                <wp:simplePos x="0" y="0"/>
                <wp:positionH relativeFrom="column">
                  <wp:posOffset>1143000</wp:posOffset>
                </wp:positionH>
                <wp:positionV relativeFrom="paragraph">
                  <wp:posOffset>275590</wp:posOffset>
                </wp:positionV>
                <wp:extent cx="3705225" cy="1047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1047750"/>
                        </a:xfrm>
                        <a:prstGeom prst="rect">
                          <a:avLst/>
                        </a:prstGeom>
                        <a:solidFill>
                          <a:srgbClr val="FFFFFF"/>
                        </a:solidFill>
                        <a:ln w="9525">
                          <a:solidFill>
                            <a:srgbClr val="000000"/>
                          </a:solidFill>
                          <a:miter lim="800000"/>
                          <a:headEnd/>
                          <a:tailEnd/>
                        </a:ln>
                      </wps:spPr>
                      <wps:txbx>
                        <w:txbxContent>
                          <w:p w14:paraId="71BEF400" w14:textId="1FEA9B10" w:rsidR="00436303" w:rsidRDefault="00436303">
                            <w:r w:rsidRPr="00A56312">
                              <w:rPr>
                                <w:u w:val="single"/>
                              </w:rPr>
                              <w:t>NOTE</w:t>
                            </w:r>
                            <w:r>
                              <w:t>: If tissue is being processed for fungal culture, do not use homogenized (ground) specimen.  Using sterile scalpel mince tissue into 1mm cubes and place the fragments directing on the agar, submerging them slightly beneath the surface.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5F8527" id="_x0000_t202" coordsize="21600,21600" o:spt="202" path="m,l,21600r21600,l21600,xe">
                <v:stroke joinstyle="miter"/>
                <v:path gradientshapeok="t" o:connecttype="rect"/>
              </v:shapetype>
              <v:shape id="Text Box 2" o:spid="_x0000_s1026" type="#_x0000_t202" style="position:absolute;left:0;text-align:left;margin-left:90pt;margin-top:21.7pt;width:291.75pt;height:8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">
                <v:textbox>
                  <w:txbxContent>
                    <w:p w14:paraId="71BEF400" w14:textId="1FEA9B10" w:rsidR="00436303" w:rsidRDefault="00436303">
                      <w:r w:rsidRPr="00A56312">
                        <w:rPr>
                          <w:u w:val="single"/>
                        </w:rPr>
                        <w:t>NOTE</w:t>
                      </w:r>
                      <w:r>
                        <w:t>: If tissue is being processed for fungal culture, do not use homogenized (ground) specimen.  Using sterile scalpel mince tissue into 1mm cubes and place the fragments directing on the agar, submerging them slightly beneath the surface.</w:t>
                      </w:r>
                    </w:p>
                  </w:txbxContent>
                </v:textbox>
                <w10:wrap type="square"/>
              </v:shape>
            </w:pict>
          </mc:Fallback>
        </mc:AlternateContent>
      </w:r>
      <w:r w:rsidR="005B3E02" w:rsidRPr="005B3E02">
        <w:rPr>
          <w:rFonts w:asciiTheme="minorHAnsi" w:hAnsiTheme="minorHAnsi" w:cstheme="minorHAnsi"/>
        </w:rPr>
        <w:t>d.</w:t>
      </w:r>
      <w:r w:rsidR="005B3E02" w:rsidRPr="005B3E02">
        <w:rPr>
          <w:rFonts w:asciiTheme="minorHAnsi" w:hAnsiTheme="minorHAnsi" w:cstheme="minorHAnsi"/>
        </w:rPr>
        <w:tab/>
        <w:t>Remove the specimen by using a sterile pipette, and proceed with culturing.</w:t>
      </w:r>
      <w:r>
        <w:rPr>
          <w:rFonts w:asciiTheme="minorHAnsi" w:hAnsiTheme="minorHAnsi" w:cstheme="minorHAnsi"/>
        </w:rPr>
        <w:br/>
      </w:r>
    </w:p>
    <w:p w14:paraId="302D1171" w14:textId="6D68FEBA" w:rsidR="00436303" w:rsidRDefault="00436303" w:rsidP="005B3E02">
      <w:pPr>
        <w:spacing w:after="0" w:line="240" w:lineRule="auto"/>
        <w:ind w:left="2160" w:hanging="720"/>
        <w:rPr>
          <w:rFonts w:asciiTheme="minorHAnsi" w:hAnsiTheme="minorHAnsi" w:cstheme="minorHAnsi"/>
        </w:rPr>
      </w:pPr>
    </w:p>
    <w:p w14:paraId="0690A8AC" w14:textId="77777777" w:rsidR="00436303" w:rsidRDefault="00436303" w:rsidP="005B3E02">
      <w:pPr>
        <w:spacing w:after="0" w:line="240" w:lineRule="auto"/>
        <w:ind w:left="2160" w:hanging="720"/>
        <w:rPr>
          <w:rFonts w:asciiTheme="minorHAnsi" w:hAnsiTheme="minorHAnsi" w:cstheme="minorHAnsi"/>
        </w:rPr>
      </w:pPr>
    </w:p>
    <w:p w14:paraId="1018B659" w14:textId="77777777" w:rsidR="00436303" w:rsidRDefault="00436303" w:rsidP="005B3E02">
      <w:pPr>
        <w:spacing w:after="0" w:line="240" w:lineRule="auto"/>
        <w:ind w:left="2160" w:hanging="720"/>
        <w:rPr>
          <w:rFonts w:asciiTheme="minorHAnsi" w:hAnsiTheme="minorHAnsi" w:cstheme="minorHAnsi"/>
        </w:rPr>
      </w:pPr>
    </w:p>
    <w:p w14:paraId="0675A5AC" w14:textId="77777777" w:rsidR="00436303" w:rsidRDefault="00436303" w:rsidP="005B3E02">
      <w:pPr>
        <w:spacing w:after="0" w:line="240" w:lineRule="auto"/>
        <w:ind w:left="2160" w:hanging="720"/>
        <w:rPr>
          <w:rFonts w:asciiTheme="minorHAnsi" w:hAnsiTheme="minorHAnsi" w:cstheme="minorHAnsi"/>
        </w:rPr>
      </w:pPr>
    </w:p>
    <w:p w14:paraId="6A61657D" w14:textId="77777777" w:rsidR="00436303" w:rsidRDefault="00436303" w:rsidP="005B3E02">
      <w:pPr>
        <w:spacing w:after="0" w:line="240" w:lineRule="auto"/>
        <w:ind w:left="2160" w:hanging="720"/>
        <w:rPr>
          <w:rFonts w:asciiTheme="minorHAnsi" w:hAnsiTheme="minorHAnsi" w:cstheme="minorHAnsi"/>
        </w:rPr>
      </w:pPr>
    </w:p>
    <w:p w14:paraId="357F5A7B" w14:textId="77777777" w:rsidR="00436303" w:rsidRDefault="00436303" w:rsidP="005B3E02">
      <w:pPr>
        <w:spacing w:after="0" w:line="240" w:lineRule="auto"/>
        <w:ind w:left="2160" w:hanging="720"/>
        <w:rPr>
          <w:rFonts w:asciiTheme="minorHAnsi" w:hAnsiTheme="minorHAnsi" w:cstheme="minorHAnsi"/>
        </w:rPr>
      </w:pPr>
    </w:p>
    <w:p w14:paraId="76A381E2" w14:textId="77777777" w:rsidR="00436303" w:rsidRDefault="00436303" w:rsidP="005B3E02">
      <w:pPr>
        <w:spacing w:after="0" w:line="240" w:lineRule="auto"/>
        <w:ind w:left="2160" w:hanging="720"/>
        <w:rPr>
          <w:rFonts w:asciiTheme="minorHAnsi" w:hAnsiTheme="minorHAnsi" w:cstheme="minorHAnsi"/>
        </w:rPr>
      </w:pPr>
    </w:p>
    <w:p w14:paraId="416F6AA4" w14:textId="77777777" w:rsidR="005B3E02" w:rsidRDefault="005B3E02" w:rsidP="005B3E02">
      <w:pPr>
        <w:spacing w:after="0" w:line="240" w:lineRule="auto"/>
        <w:ind w:left="1440" w:hanging="720"/>
        <w:rPr>
          <w:rFonts w:asciiTheme="minorHAnsi" w:hAnsiTheme="minorHAnsi" w:cstheme="minorHAnsi"/>
        </w:rPr>
      </w:pPr>
      <w:r w:rsidRPr="005B3E02">
        <w:rPr>
          <w:rFonts w:asciiTheme="minorHAnsi" w:hAnsiTheme="minorHAnsi" w:cstheme="minorHAnsi"/>
        </w:rPr>
        <w:t>7.</w:t>
      </w:r>
      <w:r w:rsidRPr="005B3E02">
        <w:rPr>
          <w:rFonts w:asciiTheme="minorHAnsi" w:hAnsiTheme="minorHAnsi" w:cstheme="minorHAnsi"/>
        </w:rPr>
        <w:tab/>
        <w:t>Fluids, except urine</w:t>
      </w:r>
    </w:p>
    <w:p w14:paraId="6A5AE06E" w14:textId="77777777" w:rsidR="005B3E02" w:rsidRPr="005B3E02" w:rsidRDefault="005B3E02" w:rsidP="005B3E02">
      <w:pPr>
        <w:spacing w:after="0" w:line="240" w:lineRule="auto"/>
        <w:ind w:left="2160" w:hanging="720"/>
        <w:rPr>
          <w:rFonts w:asciiTheme="minorHAnsi" w:hAnsiTheme="minorHAnsi" w:cstheme="minorHAnsi"/>
        </w:rPr>
      </w:pPr>
      <w:r w:rsidRPr="005B3E02">
        <w:rPr>
          <w:rFonts w:asciiTheme="minorHAnsi" w:hAnsiTheme="minorHAnsi" w:cstheme="minorHAnsi"/>
        </w:rPr>
        <w:t>a.</w:t>
      </w:r>
      <w:r w:rsidRPr="005B3E02">
        <w:rPr>
          <w:rFonts w:asciiTheme="minorHAnsi" w:hAnsiTheme="minorHAnsi" w:cstheme="minorHAnsi"/>
        </w:rPr>
        <w:tab/>
        <w:t>Normally sterile body fluids</w:t>
      </w:r>
    </w:p>
    <w:p w14:paraId="3B60C769" w14:textId="219A475B" w:rsidR="005B3E02" w:rsidRPr="005B3E02" w:rsidRDefault="0071291C" w:rsidP="0071291C">
      <w:pPr>
        <w:spacing w:after="0" w:line="240" w:lineRule="auto"/>
        <w:ind w:left="2880" w:hanging="720"/>
        <w:rPr>
          <w:rFonts w:asciiTheme="minorHAnsi" w:hAnsiTheme="minorHAnsi" w:cstheme="minorHAnsi"/>
        </w:rPr>
      </w:pPr>
      <w:r>
        <w:rPr>
          <w:rFonts w:asciiTheme="minorHAnsi" w:hAnsiTheme="minorHAnsi" w:cstheme="minorHAnsi"/>
        </w:rPr>
        <w:t>i.</w:t>
      </w:r>
      <w:r w:rsidR="005B3E02" w:rsidRPr="005B3E02">
        <w:rPr>
          <w:rFonts w:asciiTheme="minorHAnsi" w:hAnsiTheme="minorHAnsi" w:cstheme="minorHAnsi"/>
        </w:rPr>
        <w:tab/>
      </w:r>
      <w:r w:rsidR="00055725">
        <w:rPr>
          <w:rFonts w:asciiTheme="minorHAnsi" w:hAnsiTheme="minorHAnsi" w:cstheme="minorHAnsi"/>
        </w:rPr>
        <w:t>If the volume of the fluids is &gt; 1 ml, centrifuge the specimen to sediment the bacteria.  Using a sterile pipe</w:t>
      </w:r>
      <w:r w:rsidR="00D2450D">
        <w:rPr>
          <w:rFonts w:asciiTheme="minorHAnsi" w:hAnsiTheme="minorHAnsi" w:cstheme="minorHAnsi"/>
        </w:rPr>
        <w:t>tte remove the sediment and use</w:t>
      </w:r>
      <w:r w:rsidR="00055725">
        <w:rPr>
          <w:rFonts w:asciiTheme="minorHAnsi" w:hAnsiTheme="minorHAnsi" w:cstheme="minorHAnsi"/>
        </w:rPr>
        <w:t xml:space="preserve"> to make smears, as well as</w:t>
      </w:r>
      <w:r w:rsidR="002A1E7B">
        <w:rPr>
          <w:rFonts w:asciiTheme="minorHAnsi" w:hAnsiTheme="minorHAnsi" w:cstheme="minorHAnsi"/>
        </w:rPr>
        <w:t xml:space="preserve"> to</w:t>
      </w:r>
      <w:r w:rsidR="00055725">
        <w:rPr>
          <w:rFonts w:asciiTheme="minorHAnsi" w:hAnsiTheme="minorHAnsi" w:cstheme="minorHAnsi"/>
        </w:rPr>
        <w:t xml:space="preserve"> inoculate the appropriate media as outlined in Table 1</w:t>
      </w:r>
      <w:r w:rsidR="00D2450D">
        <w:rPr>
          <w:rFonts w:asciiTheme="minorHAnsi" w:hAnsiTheme="minorHAnsi" w:cstheme="minorHAnsi"/>
        </w:rPr>
        <w:t xml:space="preserve"> or use Cytospin to make smear.</w:t>
      </w:r>
      <w:r w:rsidR="00055725">
        <w:rPr>
          <w:rFonts w:asciiTheme="minorHAnsi" w:hAnsiTheme="minorHAnsi" w:cstheme="minorHAnsi"/>
        </w:rPr>
        <w:t xml:space="preserve">  </w:t>
      </w:r>
    </w:p>
    <w:p w14:paraId="7E7D5AB6" w14:textId="77777777" w:rsidR="009A0816" w:rsidRPr="005B3E02" w:rsidRDefault="0071291C" w:rsidP="009A0816">
      <w:pPr>
        <w:spacing w:after="0" w:line="240" w:lineRule="auto"/>
        <w:ind w:left="2880" w:hanging="720"/>
        <w:rPr>
          <w:rFonts w:asciiTheme="minorHAnsi" w:hAnsiTheme="minorHAnsi" w:cstheme="minorHAnsi"/>
        </w:rPr>
      </w:pPr>
      <w:r>
        <w:rPr>
          <w:rFonts w:asciiTheme="minorHAnsi" w:hAnsiTheme="minorHAnsi" w:cstheme="minorHAnsi"/>
        </w:rPr>
        <w:t>ii.</w:t>
      </w:r>
      <w:r w:rsidR="005B3E02" w:rsidRPr="005B3E02">
        <w:rPr>
          <w:rFonts w:asciiTheme="minorHAnsi" w:hAnsiTheme="minorHAnsi" w:cstheme="minorHAnsi"/>
        </w:rPr>
        <w:tab/>
        <w:t>Specimens of &lt; 1 ml should be plated directly.</w:t>
      </w:r>
      <w:r w:rsidR="009A0816">
        <w:rPr>
          <w:rFonts w:asciiTheme="minorHAnsi" w:hAnsiTheme="minorHAnsi" w:cstheme="minorHAnsi"/>
        </w:rPr>
        <w:t xml:space="preserve">  </w:t>
      </w:r>
      <w:r w:rsidR="009A0816" w:rsidRPr="005B3E02">
        <w:rPr>
          <w:rFonts w:asciiTheme="minorHAnsi" w:hAnsiTheme="minorHAnsi" w:cstheme="minorHAnsi"/>
        </w:rPr>
        <w:t>Use the cytocentrifuge to concentrate smears from clear fluids.</w:t>
      </w:r>
    </w:p>
    <w:p w14:paraId="3A91D823" w14:textId="77777777" w:rsidR="005B3E02" w:rsidRDefault="005B3E02" w:rsidP="005B3E02">
      <w:pPr>
        <w:spacing w:after="0" w:line="240" w:lineRule="auto"/>
        <w:ind w:left="2160" w:hanging="720"/>
        <w:rPr>
          <w:rFonts w:asciiTheme="minorHAnsi" w:hAnsiTheme="minorHAnsi" w:cstheme="minorHAnsi"/>
        </w:rPr>
      </w:pPr>
      <w:r w:rsidRPr="005B3E02">
        <w:rPr>
          <w:rFonts w:asciiTheme="minorHAnsi" w:hAnsiTheme="minorHAnsi" w:cstheme="minorHAnsi"/>
        </w:rPr>
        <w:t>b.</w:t>
      </w:r>
      <w:r w:rsidRPr="005B3E02">
        <w:rPr>
          <w:rFonts w:asciiTheme="minorHAnsi" w:hAnsiTheme="minorHAnsi" w:cstheme="minorHAnsi"/>
        </w:rPr>
        <w:tab/>
        <w:t>For other liquid specimens, inoculate plates and smear</w:t>
      </w:r>
      <w:r w:rsidR="0071291C">
        <w:rPr>
          <w:rFonts w:asciiTheme="minorHAnsi" w:hAnsiTheme="minorHAnsi" w:cstheme="minorHAnsi"/>
        </w:rPr>
        <w:t xml:space="preserve">s using a swab or pipette </w:t>
      </w:r>
      <w:r w:rsidRPr="005B3E02">
        <w:rPr>
          <w:rFonts w:asciiTheme="minorHAnsi" w:hAnsiTheme="minorHAnsi" w:cstheme="minorHAnsi"/>
        </w:rPr>
        <w:t>dipped into the liquid.</w:t>
      </w:r>
    </w:p>
    <w:p w14:paraId="139760D0" w14:textId="77777777" w:rsidR="008E12D6" w:rsidRDefault="008E12D6" w:rsidP="008E12D6">
      <w:pPr>
        <w:spacing w:after="0" w:line="240" w:lineRule="auto"/>
        <w:rPr>
          <w:rFonts w:asciiTheme="minorHAnsi" w:hAnsiTheme="minorHAnsi" w:cstheme="minorHAnsi"/>
        </w:rPr>
      </w:pPr>
    </w:p>
    <w:p w14:paraId="7133E9C6" w14:textId="77777777" w:rsidR="005B3E02" w:rsidRPr="005B3E02" w:rsidRDefault="005B3E02" w:rsidP="005B3E02">
      <w:pPr>
        <w:spacing w:after="0" w:line="240" w:lineRule="auto"/>
        <w:ind w:left="720" w:hanging="720"/>
        <w:rPr>
          <w:rFonts w:asciiTheme="minorHAnsi" w:hAnsiTheme="minorHAnsi" w:cstheme="minorHAnsi"/>
        </w:rPr>
      </w:pPr>
      <w:r w:rsidRPr="005B3E02">
        <w:rPr>
          <w:rFonts w:asciiTheme="minorHAnsi" w:hAnsiTheme="minorHAnsi" w:cstheme="minorHAnsi"/>
        </w:rPr>
        <w:t>C.</w:t>
      </w:r>
      <w:r w:rsidRPr="005B3E02">
        <w:rPr>
          <w:rFonts w:asciiTheme="minorHAnsi" w:hAnsiTheme="minorHAnsi" w:cstheme="minorHAnsi"/>
        </w:rPr>
        <w:tab/>
        <w:t>Gram stain preparation:</w:t>
      </w:r>
    </w:p>
    <w:p w14:paraId="6F9C3ACD" w14:textId="77777777" w:rsidR="005B3E02" w:rsidRPr="005B3E02" w:rsidRDefault="005B3E02" w:rsidP="0071291C">
      <w:pPr>
        <w:spacing w:after="0" w:line="240" w:lineRule="auto"/>
        <w:ind w:left="1440" w:hanging="720"/>
        <w:rPr>
          <w:rFonts w:asciiTheme="minorHAnsi" w:hAnsiTheme="minorHAnsi" w:cstheme="minorHAnsi"/>
        </w:rPr>
      </w:pPr>
      <w:r w:rsidRPr="005B3E02">
        <w:rPr>
          <w:rFonts w:asciiTheme="minorHAnsi" w:hAnsiTheme="minorHAnsi" w:cstheme="minorHAnsi"/>
        </w:rPr>
        <w:t>1.</w:t>
      </w:r>
      <w:r w:rsidRPr="005B3E02">
        <w:rPr>
          <w:rFonts w:asciiTheme="minorHAnsi" w:hAnsiTheme="minorHAnsi" w:cstheme="minorHAnsi"/>
        </w:rPr>
        <w:tab/>
        <w:t>Perform Gram stains on lower respiratory and wound cultures, all cultures from normally sterile sites; urine and genital cultures are performed on request.  Gram stains are not performed on throat, nasal, or catheter tip cultures.  Specific requirements for each culture type can be found in Table 1.</w:t>
      </w:r>
    </w:p>
    <w:p w14:paraId="5788BDA3" w14:textId="6A8C0230" w:rsidR="005B3E02" w:rsidRPr="005B3E02" w:rsidRDefault="0071291C" w:rsidP="005B3E02">
      <w:pPr>
        <w:spacing w:after="0" w:line="240" w:lineRule="auto"/>
        <w:ind w:left="1440" w:hanging="720"/>
        <w:rPr>
          <w:rFonts w:asciiTheme="minorHAnsi" w:hAnsiTheme="minorHAnsi" w:cstheme="minorHAnsi"/>
        </w:rPr>
      </w:pPr>
      <w:r>
        <w:rPr>
          <w:rFonts w:asciiTheme="minorHAnsi" w:hAnsiTheme="minorHAnsi" w:cstheme="minorHAnsi"/>
        </w:rPr>
        <w:t>2.</w:t>
      </w:r>
      <w:r w:rsidR="005B3E02" w:rsidRPr="005B3E02">
        <w:rPr>
          <w:rFonts w:asciiTheme="minorHAnsi" w:hAnsiTheme="minorHAnsi" w:cstheme="minorHAnsi"/>
        </w:rPr>
        <w:tab/>
        <w:t xml:space="preserve">Refer to procedure </w:t>
      </w:r>
      <w:r w:rsidR="00663917">
        <w:rPr>
          <w:rFonts w:asciiTheme="minorHAnsi" w:hAnsiTheme="minorHAnsi" w:cstheme="minorHAnsi"/>
        </w:rPr>
        <w:t xml:space="preserve">MICRO.STAIN. 1.0 </w:t>
      </w:r>
      <w:r w:rsidR="005B3E02" w:rsidRPr="005B3E02">
        <w:rPr>
          <w:rFonts w:asciiTheme="minorHAnsi" w:hAnsiTheme="minorHAnsi" w:cstheme="minorHAnsi"/>
        </w:rPr>
        <w:t xml:space="preserve">for smear preparation.  </w:t>
      </w:r>
    </w:p>
    <w:p w14:paraId="33DFF719" w14:textId="5CC0AE2C" w:rsidR="005B3E02" w:rsidRPr="005B3E02" w:rsidRDefault="005B3E02" w:rsidP="005B3E02">
      <w:pPr>
        <w:spacing w:after="0" w:line="240" w:lineRule="auto"/>
        <w:ind w:left="1440" w:hanging="720"/>
        <w:rPr>
          <w:rFonts w:asciiTheme="minorHAnsi" w:hAnsiTheme="minorHAnsi" w:cstheme="minorHAnsi"/>
        </w:rPr>
      </w:pPr>
      <w:r w:rsidRPr="005B3E02">
        <w:rPr>
          <w:rFonts w:asciiTheme="minorHAnsi" w:hAnsiTheme="minorHAnsi" w:cstheme="minorHAnsi"/>
        </w:rPr>
        <w:t>3.</w:t>
      </w:r>
      <w:r w:rsidRPr="005B3E02">
        <w:rPr>
          <w:rFonts w:asciiTheme="minorHAnsi" w:hAnsiTheme="minorHAnsi" w:cstheme="minorHAnsi"/>
        </w:rPr>
        <w:tab/>
        <w:t>Smears from normally sterile body fluids, especially</w:t>
      </w:r>
      <w:r w:rsidR="002A1E7B">
        <w:rPr>
          <w:rFonts w:asciiTheme="minorHAnsi" w:hAnsiTheme="minorHAnsi" w:cstheme="minorHAnsi"/>
        </w:rPr>
        <w:t xml:space="preserve"> CSF, should be prepared by centrifugation or cytocentrifugation</w:t>
      </w:r>
      <w:r w:rsidRPr="005B3E02">
        <w:rPr>
          <w:rFonts w:asciiTheme="minorHAnsi" w:hAnsiTheme="minorHAnsi" w:cstheme="minorHAnsi"/>
        </w:rPr>
        <w:t>.</w:t>
      </w:r>
    </w:p>
    <w:p w14:paraId="32174E9A" w14:textId="77777777" w:rsidR="005B3E02" w:rsidRPr="005B3E02" w:rsidRDefault="005B3E02" w:rsidP="0071291C">
      <w:pPr>
        <w:spacing w:after="0" w:line="240" w:lineRule="auto"/>
        <w:rPr>
          <w:rFonts w:asciiTheme="minorHAnsi" w:hAnsiTheme="minorHAnsi" w:cstheme="minorHAnsi"/>
        </w:rPr>
      </w:pPr>
    </w:p>
    <w:p w14:paraId="432F3F97" w14:textId="77777777" w:rsidR="005B3E02" w:rsidRPr="005B3E02" w:rsidRDefault="005B3E02" w:rsidP="005B3E02">
      <w:pPr>
        <w:spacing w:after="0" w:line="240" w:lineRule="auto"/>
        <w:ind w:left="720" w:hanging="720"/>
        <w:rPr>
          <w:rFonts w:asciiTheme="minorHAnsi" w:hAnsiTheme="minorHAnsi" w:cstheme="minorHAnsi"/>
        </w:rPr>
      </w:pPr>
      <w:r w:rsidRPr="005B3E02">
        <w:rPr>
          <w:rFonts w:asciiTheme="minorHAnsi" w:hAnsiTheme="minorHAnsi" w:cstheme="minorHAnsi"/>
        </w:rPr>
        <w:t>D.</w:t>
      </w:r>
      <w:r w:rsidRPr="005B3E02">
        <w:rPr>
          <w:rFonts w:asciiTheme="minorHAnsi" w:hAnsiTheme="minorHAnsi" w:cstheme="minorHAnsi"/>
        </w:rPr>
        <w:tab/>
        <w:t>Plate Streaking Techniques</w:t>
      </w:r>
    </w:p>
    <w:p w14:paraId="06A74EF0" w14:textId="77777777" w:rsidR="005B3E02" w:rsidRPr="005B3E02" w:rsidRDefault="0071291C" w:rsidP="005B3E02">
      <w:pPr>
        <w:spacing w:after="0" w:line="240" w:lineRule="auto"/>
        <w:ind w:left="1440" w:hanging="720"/>
        <w:rPr>
          <w:rFonts w:asciiTheme="minorHAnsi" w:hAnsiTheme="minorHAnsi" w:cstheme="minorHAnsi"/>
        </w:rPr>
      </w:pPr>
      <w:r>
        <w:rPr>
          <w:rFonts w:asciiTheme="minorHAnsi" w:hAnsiTheme="minorHAnsi" w:cstheme="minorHAnsi"/>
        </w:rPr>
        <w:t>1.</w:t>
      </w:r>
      <w:r w:rsidR="005B3E02" w:rsidRPr="005B3E02">
        <w:rPr>
          <w:rFonts w:asciiTheme="minorHAnsi" w:hAnsiTheme="minorHAnsi" w:cstheme="minorHAnsi"/>
        </w:rPr>
        <w:tab/>
        <w:t>Streaking for Isolation:</w:t>
      </w:r>
    </w:p>
    <w:p w14:paraId="5B8C00D0" w14:textId="77777777" w:rsidR="005B3E02" w:rsidRPr="005B3E02" w:rsidRDefault="0071291C" w:rsidP="0071291C">
      <w:pPr>
        <w:spacing w:after="0" w:line="240" w:lineRule="auto"/>
        <w:ind w:left="2160" w:hanging="720"/>
        <w:rPr>
          <w:rFonts w:asciiTheme="minorHAnsi" w:hAnsiTheme="minorHAnsi" w:cstheme="minorHAnsi"/>
        </w:rPr>
      </w:pPr>
      <w:r>
        <w:rPr>
          <w:rFonts w:asciiTheme="minorHAnsi" w:hAnsiTheme="minorHAnsi" w:cstheme="minorHAnsi"/>
        </w:rPr>
        <w:t>a.</w:t>
      </w:r>
      <w:r>
        <w:rPr>
          <w:rFonts w:asciiTheme="minorHAnsi" w:hAnsiTheme="minorHAnsi" w:cstheme="minorHAnsi"/>
        </w:rPr>
        <w:tab/>
      </w:r>
      <w:r w:rsidR="005B3E02" w:rsidRPr="005B3E02">
        <w:rPr>
          <w:rFonts w:asciiTheme="minorHAnsi" w:hAnsiTheme="minorHAnsi" w:cstheme="minorHAnsi"/>
        </w:rPr>
        <w:t>Roll the swab directly onto the agar or use the specimen to inoculate a quarter-sized area of the plate.</w:t>
      </w:r>
    </w:p>
    <w:p w14:paraId="25080B2C" w14:textId="77777777" w:rsidR="005B3E02" w:rsidRPr="005B3E02" w:rsidRDefault="0071291C" w:rsidP="0071291C">
      <w:pPr>
        <w:spacing w:after="0" w:line="240" w:lineRule="auto"/>
        <w:ind w:left="2160" w:hanging="720"/>
        <w:rPr>
          <w:rFonts w:asciiTheme="minorHAnsi" w:hAnsiTheme="minorHAnsi" w:cstheme="minorHAnsi"/>
        </w:rPr>
      </w:pPr>
      <w:r>
        <w:rPr>
          <w:rFonts w:asciiTheme="minorHAnsi" w:hAnsiTheme="minorHAnsi" w:cstheme="minorHAnsi"/>
        </w:rPr>
        <w:t>b.</w:t>
      </w:r>
      <w:r w:rsidR="005B3E02" w:rsidRPr="005B3E02">
        <w:rPr>
          <w:rFonts w:asciiTheme="minorHAnsi" w:hAnsiTheme="minorHAnsi" w:cstheme="minorHAnsi"/>
        </w:rPr>
        <w:tab/>
        <w:t>Sterilize the inoculating loop in the incinerator for 5-10 seconds.  Allow to cool.  Sterile disposable loops may be used as an alternative.</w:t>
      </w:r>
    </w:p>
    <w:p w14:paraId="40A16822" w14:textId="77777777" w:rsidR="005B3E02" w:rsidRPr="005B3E02" w:rsidRDefault="005B3E02" w:rsidP="0071291C">
      <w:pPr>
        <w:spacing w:after="0" w:line="240" w:lineRule="auto"/>
        <w:ind w:left="2160" w:hanging="720"/>
        <w:rPr>
          <w:rFonts w:asciiTheme="minorHAnsi" w:hAnsiTheme="minorHAnsi" w:cstheme="minorHAnsi"/>
        </w:rPr>
      </w:pPr>
      <w:r w:rsidRPr="005B3E02">
        <w:rPr>
          <w:rFonts w:asciiTheme="minorHAnsi" w:hAnsiTheme="minorHAnsi" w:cstheme="minorHAnsi"/>
        </w:rPr>
        <w:t>c.</w:t>
      </w:r>
      <w:r w:rsidRPr="005B3E02">
        <w:rPr>
          <w:rFonts w:asciiTheme="minorHAnsi" w:hAnsiTheme="minorHAnsi" w:cstheme="minorHAnsi"/>
        </w:rPr>
        <w:tab/>
        <w:t xml:space="preserve">Using gentle pressure, streak the specimen into quadrants as shown below in Figure a.  </w:t>
      </w:r>
      <w:r w:rsidRPr="005B3E02">
        <w:rPr>
          <w:rFonts w:asciiTheme="minorHAnsi" w:hAnsiTheme="minorHAnsi" w:cstheme="minorHAnsi"/>
          <w:i/>
        </w:rPr>
        <w:t>Note:  The streak lines should overlap only 2-3 times from one quadrant to another.  It is not necessary to sterilize the loop between quadrants.  For Throat cultures, stab the agar 2-3 times in the primary quadrant of the BAP.</w:t>
      </w:r>
      <w:r w:rsidRPr="005B3E02">
        <w:rPr>
          <w:rFonts w:asciiTheme="minorHAnsi" w:hAnsiTheme="minorHAnsi" w:cstheme="minorHAnsi"/>
        </w:rPr>
        <w:t xml:space="preserve">  </w:t>
      </w:r>
    </w:p>
    <w:p w14:paraId="0B24AF54" w14:textId="77777777" w:rsidR="005B3E02" w:rsidRPr="005B3E02" w:rsidRDefault="005B3E02" w:rsidP="005B3E02">
      <w:pPr>
        <w:spacing w:after="0" w:line="240" w:lineRule="auto"/>
        <w:ind w:left="1440" w:hanging="720"/>
        <w:rPr>
          <w:rFonts w:asciiTheme="minorHAnsi" w:hAnsiTheme="minorHAnsi" w:cstheme="minorHAnsi"/>
        </w:rPr>
      </w:pPr>
      <w:r w:rsidRPr="005B3E02">
        <w:rPr>
          <w:rFonts w:asciiTheme="minorHAnsi" w:hAnsiTheme="minorHAnsi" w:cstheme="minorHAnsi"/>
        </w:rPr>
        <w:t>2.</w:t>
      </w:r>
      <w:r w:rsidRPr="005B3E02">
        <w:rPr>
          <w:rFonts w:asciiTheme="minorHAnsi" w:hAnsiTheme="minorHAnsi" w:cstheme="minorHAnsi"/>
        </w:rPr>
        <w:tab/>
        <w:t>Streaking for Quantitation (Urines and Broncheoalveolar Lavages)</w:t>
      </w:r>
    </w:p>
    <w:p w14:paraId="1966EE3A" w14:textId="77777777" w:rsidR="005B3E02" w:rsidRPr="005B3E02" w:rsidRDefault="0071291C" w:rsidP="0071291C">
      <w:pPr>
        <w:spacing w:after="0" w:line="240" w:lineRule="auto"/>
        <w:ind w:left="2160" w:hanging="720"/>
        <w:rPr>
          <w:rFonts w:asciiTheme="minorHAnsi" w:hAnsiTheme="minorHAnsi" w:cstheme="minorHAnsi"/>
        </w:rPr>
      </w:pPr>
      <w:r>
        <w:rPr>
          <w:rFonts w:asciiTheme="minorHAnsi" w:hAnsiTheme="minorHAnsi" w:cstheme="minorHAnsi"/>
        </w:rPr>
        <w:lastRenderedPageBreak/>
        <w:t>a.</w:t>
      </w:r>
      <w:r w:rsidR="005B3E02" w:rsidRPr="005B3E02">
        <w:rPr>
          <w:rFonts w:asciiTheme="minorHAnsi" w:hAnsiTheme="minorHAnsi" w:cstheme="minorHAnsi"/>
        </w:rPr>
        <w:tab/>
        <w:t>Mix specimen well (do not shake).</w:t>
      </w:r>
    </w:p>
    <w:p w14:paraId="2F7FDA46" w14:textId="67E6BE09" w:rsidR="008E12D6" w:rsidRDefault="005B3E02" w:rsidP="0071291C">
      <w:pPr>
        <w:spacing w:after="0" w:line="240" w:lineRule="auto"/>
        <w:ind w:left="2160" w:hanging="720"/>
        <w:rPr>
          <w:rFonts w:asciiTheme="minorHAnsi" w:hAnsiTheme="minorHAnsi" w:cstheme="minorHAnsi"/>
          <w:i/>
        </w:rPr>
      </w:pPr>
      <w:r w:rsidRPr="005B3E02">
        <w:rPr>
          <w:rFonts w:asciiTheme="minorHAnsi" w:hAnsiTheme="minorHAnsi" w:cstheme="minorHAnsi"/>
        </w:rPr>
        <w:t>b.</w:t>
      </w:r>
      <w:r w:rsidRPr="005B3E02">
        <w:rPr>
          <w:rFonts w:asciiTheme="minorHAnsi" w:hAnsiTheme="minorHAnsi" w:cstheme="minorHAnsi"/>
        </w:rPr>
        <w:tab/>
        <w:t xml:space="preserve">Immerse a 0.001 mL or 0.01mL calibrated loop vertically below the surface of the specimen, being careful to avoid bubbles.  </w:t>
      </w:r>
      <w:r w:rsidRPr="005B3E02">
        <w:rPr>
          <w:rFonts w:asciiTheme="minorHAnsi" w:hAnsiTheme="minorHAnsi" w:cstheme="minorHAnsi"/>
          <w:i/>
        </w:rPr>
        <w:t xml:space="preserve">Note: routine urine cultures require use of a 0.001 mL calibrated loop.  </w:t>
      </w:r>
      <w:r w:rsidRPr="00D2080F">
        <w:rPr>
          <w:rFonts w:asciiTheme="minorHAnsi" w:hAnsiTheme="minorHAnsi" w:cstheme="minorHAnsi"/>
          <w:i/>
          <w:highlight w:val="yellow"/>
        </w:rPr>
        <w:t>Suprapubic and bladder urines require the use of a 0.01 mL</w:t>
      </w:r>
      <w:r w:rsidR="00A503EC" w:rsidRPr="00D2080F">
        <w:rPr>
          <w:rFonts w:asciiTheme="minorHAnsi" w:hAnsiTheme="minorHAnsi" w:cstheme="minorHAnsi"/>
          <w:i/>
          <w:highlight w:val="yellow"/>
        </w:rPr>
        <w:t xml:space="preserve"> and 0.001 mL</w:t>
      </w:r>
      <w:r w:rsidRPr="00D2080F">
        <w:rPr>
          <w:rFonts w:asciiTheme="minorHAnsi" w:hAnsiTheme="minorHAnsi" w:cstheme="minorHAnsi"/>
          <w:i/>
          <w:highlight w:val="yellow"/>
        </w:rPr>
        <w:t xml:space="preserve"> calibrated loop.</w:t>
      </w:r>
      <w:r w:rsidRPr="005B3E02">
        <w:rPr>
          <w:rFonts w:asciiTheme="minorHAnsi" w:hAnsiTheme="minorHAnsi" w:cstheme="minorHAnsi"/>
          <w:i/>
        </w:rPr>
        <w:t xml:space="preserve">  Broncheoalveolar lavages</w:t>
      </w:r>
      <w:r w:rsidR="008E12D6">
        <w:rPr>
          <w:rFonts w:asciiTheme="minorHAnsi" w:hAnsiTheme="minorHAnsi" w:cstheme="minorHAnsi"/>
          <w:i/>
        </w:rPr>
        <w:t xml:space="preserve"> </w:t>
      </w:r>
      <w:r w:rsidRPr="005B3E02">
        <w:rPr>
          <w:rFonts w:asciiTheme="minorHAnsi" w:hAnsiTheme="minorHAnsi" w:cstheme="minorHAnsi"/>
          <w:i/>
        </w:rPr>
        <w:t xml:space="preserve">are setup using both calibrated loops. </w:t>
      </w:r>
      <w:r w:rsidR="008E12D6">
        <w:rPr>
          <w:rFonts w:asciiTheme="minorHAnsi" w:hAnsiTheme="minorHAnsi" w:cstheme="minorHAnsi"/>
          <w:i/>
        </w:rPr>
        <w:t xml:space="preserve">Duodenal </w:t>
      </w:r>
      <w:r w:rsidR="00041C06">
        <w:rPr>
          <w:rFonts w:asciiTheme="minorHAnsi" w:hAnsiTheme="minorHAnsi" w:cstheme="minorHAnsi"/>
          <w:i/>
        </w:rPr>
        <w:t>aspirates (small bowel contents) are</w:t>
      </w:r>
      <w:r w:rsidR="008E12D6">
        <w:rPr>
          <w:rFonts w:asciiTheme="minorHAnsi" w:hAnsiTheme="minorHAnsi" w:cstheme="minorHAnsi"/>
          <w:i/>
        </w:rPr>
        <w:t xml:space="preserve"> set up using 0.1 mL, 0.01 mL and 0.001 mL calibrated loops.</w:t>
      </w:r>
    </w:p>
    <w:p w14:paraId="2384B928" w14:textId="56E58752" w:rsidR="005B3E02" w:rsidRPr="005B3E02" w:rsidRDefault="005B3E02" w:rsidP="0071291C">
      <w:pPr>
        <w:spacing w:after="0" w:line="240" w:lineRule="auto"/>
        <w:ind w:left="2160" w:hanging="720"/>
        <w:rPr>
          <w:rFonts w:asciiTheme="minorHAnsi" w:hAnsiTheme="minorHAnsi" w:cstheme="minorHAnsi"/>
        </w:rPr>
      </w:pPr>
      <w:r w:rsidRPr="005B3E02">
        <w:rPr>
          <w:rFonts w:asciiTheme="minorHAnsi" w:hAnsiTheme="minorHAnsi" w:cstheme="minorHAnsi"/>
        </w:rPr>
        <w:t>c.</w:t>
      </w:r>
      <w:r w:rsidRPr="005B3E02">
        <w:rPr>
          <w:rFonts w:asciiTheme="minorHAnsi" w:hAnsiTheme="minorHAnsi" w:cstheme="minorHAnsi"/>
        </w:rPr>
        <w:tab/>
        <w:t>Deliver a loopful of specimen onto the plate by making a straight line down the center of the plate.</w:t>
      </w:r>
    </w:p>
    <w:p w14:paraId="35C00B33" w14:textId="77777777" w:rsidR="005B3E02" w:rsidRPr="005B3E02" w:rsidRDefault="005B3E02" w:rsidP="0071291C">
      <w:pPr>
        <w:spacing w:after="0" w:line="240" w:lineRule="auto"/>
        <w:ind w:left="2160" w:hanging="720"/>
        <w:rPr>
          <w:rFonts w:asciiTheme="minorHAnsi" w:hAnsiTheme="minorHAnsi" w:cstheme="minorHAnsi"/>
        </w:rPr>
      </w:pPr>
      <w:r w:rsidRPr="005B3E02">
        <w:rPr>
          <w:rFonts w:asciiTheme="minorHAnsi" w:hAnsiTheme="minorHAnsi" w:cstheme="minorHAnsi"/>
        </w:rPr>
        <w:t>d.</w:t>
      </w:r>
      <w:r w:rsidRPr="005B3E02">
        <w:rPr>
          <w:rFonts w:asciiTheme="minorHAnsi" w:hAnsiTheme="minorHAnsi" w:cstheme="minorHAnsi"/>
        </w:rPr>
        <w:tab/>
        <w:t xml:space="preserve">Streak the specimen by making a series of passes at 90° angles through the primary inoculum as depicted in Figure b.  </w:t>
      </w:r>
    </w:p>
    <w:p w14:paraId="237A6AF0" w14:textId="77777777" w:rsidR="005B3E02" w:rsidRPr="005B3E02" w:rsidRDefault="005B3E02" w:rsidP="0071291C">
      <w:pPr>
        <w:spacing w:after="0" w:line="240" w:lineRule="auto"/>
        <w:rPr>
          <w:rFonts w:asciiTheme="minorHAnsi" w:hAnsiTheme="minorHAnsi" w:cstheme="minorHAnsi"/>
        </w:rPr>
      </w:pPr>
    </w:p>
    <w:p w14:paraId="2A6530A3" w14:textId="77777777" w:rsidR="005B3E02" w:rsidRPr="005B3E02" w:rsidRDefault="005B3E02" w:rsidP="005B3E02">
      <w:pPr>
        <w:spacing w:after="0" w:line="240" w:lineRule="auto"/>
        <w:ind w:left="2375" w:hanging="1410"/>
        <w:jc w:val="center"/>
        <w:rPr>
          <w:rFonts w:asciiTheme="minorHAnsi" w:hAnsiTheme="minorHAnsi" w:cstheme="minorHAnsi"/>
        </w:rPr>
      </w:pPr>
      <w:r w:rsidRPr="005B3E02">
        <w:rPr>
          <w:rFonts w:asciiTheme="minorHAnsi" w:hAnsiTheme="minorHAnsi" w:cstheme="minorHAnsi"/>
          <w:noProof/>
        </w:rPr>
        <mc:AlternateContent>
          <mc:Choice Requires="wpc">
            <w:drawing>
              <wp:inline distT="0" distB="0" distL="0" distR="0" wp14:anchorId="7A182DAA" wp14:editId="0C9CD284">
                <wp:extent cx="4572000" cy="1896110"/>
                <wp:effectExtent l="0" t="9525" r="0" b="0"/>
                <wp:docPr id="19" name="Canvas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 name="Group 4"/>
                        <wpg:cNvGrpSpPr>
                          <a:grpSpLocks/>
                        </wpg:cNvGrpSpPr>
                        <wpg:grpSpPr bwMode="auto">
                          <a:xfrm>
                            <a:off x="580535" y="0"/>
                            <a:ext cx="1545304" cy="1614983"/>
                            <a:chOff x="3024" y="1920"/>
                            <a:chExt cx="1056" cy="1104"/>
                          </a:xfrm>
                        </wpg:grpSpPr>
                        <wps:wsp>
                          <wps:cNvPr id="3" name="Oval 5"/>
                          <wps:cNvSpPr>
                            <a:spLocks noChangeArrowheads="1"/>
                          </wps:cNvSpPr>
                          <wps:spPr bwMode="auto">
                            <a:xfrm>
                              <a:off x="3024" y="1920"/>
                              <a:ext cx="1056" cy="1104"/>
                            </a:xfrm>
                            <a:prstGeom prst="ellipse">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4" name="Freeform 6"/>
                          <wps:cNvSpPr>
                            <a:spLocks/>
                          </wps:cNvSpPr>
                          <wps:spPr bwMode="auto">
                            <a:xfrm>
                              <a:off x="3045" y="1936"/>
                              <a:ext cx="523" cy="646"/>
                            </a:xfrm>
                            <a:custGeom>
                              <a:avLst/>
                              <a:gdLst>
                                <a:gd name="T0" fmla="*/ 64 w 784"/>
                                <a:gd name="T1" fmla="*/ 648 h 984"/>
                                <a:gd name="T2" fmla="*/ 544 w 784"/>
                                <a:gd name="T3" fmla="*/ 24 h 984"/>
                                <a:gd name="T4" fmla="*/ 16 w 784"/>
                                <a:gd name="T5" fmla="*/ 792 h 984"/>
                                <a:gd name="T6" fmla="*/ 640 w 784"/>
                                <a:gd name="T7" fmla="*/ 24 h 984"/>
                                <a:gd name="T8" fmla="*/ 16 w 784"/>
                                <a:gd name="T9" fmla="*/ 888 h 984"/>
                                <a:gd name="T10" fmla="*/ 688 w 784"/>
                                <a:gd name="T11" fmla="*/ 24 h 984"/>
                                <a:gd name="T12" fmla="*/ 16 w 784"/>
                                <a:gd name="T13" fmla="*/ 984 h 984"/>
                                <a:gd name="T14" fmla="*/ 784 w 784"/>
                                <a:gd name="T15" fmla="*/ 24 h 98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84" h="984">
                                  <a:moveTo>
                                    <a:pt x="64" y="648"/>
                                  </a:moveTo>
                                  <a:cubicBezTo>
                                    <a:pt x="308" y="324"/>
                                    <a:pt x="552" y="0"/>
                                    <a:pt x="544" y="24"/>
                                  </a:cubicBezTo>
                                  <a:cubicBezTo>
                                    <a:pt x="536" y="48"/>
                                    <a:pt x="0" y="792"/>
                                    <a:pt x="16" y="792"/>
                                  </a:cubicBezTo>
                                  <a:cubicBezTo>
                                    <a:pt x="32" y="792"/>
                                    <a:pt x="640" y="8"/>
                                    <a:pt x="640" y="24"/>
                                  </a:cubicBezTo>
                                  <a:cubicBezTo>
                                    <a:pt x="640" y="40"/>
                                    <a:pt x="8" y="888"/>
                                    <a:pt x="16" y="888"/>
                                  </a:cubicBezTo>
                                  <a:cubicBezTo>
                                    <a:pt x="24" y="888"/>
                                    <a:pt x="688" y="8"/>
                                    <a:pt x="688" y="24"/>
                                  </a:cubicBezTo>
                                  <a:cubicBezTo>
                                    <a:pt x="688" y="40"/>
                                    <a:pt x="0" y="984"/>
                                    <a:pt x="16" y="984"/>
                                  </a:cubicBezTo>
                                  <a:cubicBezTo>
                                    <a:pt x="32" y="984"/>
                                    <a:pt x="408" y="504"/>
                                    <a:pt x="784" y="24"/>
                                  </a:cubicBezTo>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5" name="Freeform 7"/>
                          <wps:cNvSpPr>
                            <a:spLocks/>
                          </wps:cNvSpPr>
                          <wps:spPr bwMode="auto">
                            <a:xfrm>
                              <a:off x="3339" y="2015"/>
                              <a:ext cx="693" cy="315"/>
                            </a:xfrm>
                            <a:custGeom>
                              <a:avLst/>
                              <a:gdLst>
                                <a:gd name="T0" fmla="*/ 104 w 1040"/>
                                <a:gd name="T1" fmla="*/ 0 h 480"/>
                                <a:gd name="T2" fmla="*/ 872 w 1040"/>
                                <a:gd name="T3" fmla="*/ 192 h 480"/>
                                <a:gd name="T4" fmla="*/ 56 w 1040"/>
                                <a:gd name="T5" fmla="*/ 48 h 480"/>
                                <a:gd name="T6" fmla="*/ 968 w 1040"/>
                                <a:gd name="T7" fmla="*/ 288 h 480"/>
                                <a:gd name="T8" fmla="*/ 8 w 1040"/>
                                <a:gd name="T9" fmla="*/ 96 h 480"/>
                                <a:gd name="T10" fmla="*/ 1016 w 1040"/>
                                <a:gd name="T11" fmla="*/ 384 h 480"/>
                                <a:gd name="T12" fmla="*/ 152 w 1040"/>
                                <a:gd name="T13" fmla="*/ 192 h 480"/>
                                <a:gd name="T14" fmla="*/ 1016 w 1040"/>
                                <a:gd name="T15" fmla="*/ 432 h 480"/>
                                <a:gd name="T16" fmla="*/ 152 w 1040"/>
                                <a:gd name="T17" fmla="*/ 240 h 480"/>
                                <a:gd name="T18" fmla="*/ 1016 w 1040"/>
                                <a:gd name="T19" fmla="*/ 480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0" h="480">
                                  <a:moveTo>
                                    <a:pt x="104" y="0"/>
                                  </a:moveTo>
                                  <a:cubicBezTo>
                                    <a:pt x="492" y="92"/>
                                    <a:pt x="880" y="184"/>
                                    <a:pt x="872" y="192"/>
                                  </a:cubicBezTo>
                                  <a:cubicBezTo>
                                    <a:pt x="864" y="200"/>
                                    <a:pt x="40" y="32"/>
                                    <a:pt x="56" y="48"/>
                                  </a:cubicBezTo>
                                  <a:cubicBezTo>
                                    <a:pt x="72" y="64"/>
                                    <a:pt x="976" y="280"/>
                                    <a:pt x="968" y="288"/>
                                  </a:cubicBezTo>
                                  <a:cubicBezTo>
                                    <a:pt x="960" y="296"/>
                                    <a:pt x="0" y="80"/>
                                    <a:pt x="8" y="96"/>
                                  </a:cubicBezTo>
                                  <a:cubicBezTo>
                                    <a:pt x="16" y="112"/>
                                    <a:pt x="992" y="368"/>
                                    <a:pt x="1016" y="384"/>
                                  </a:cubicBezTo>
                                  <a:cubicBezTo>
                                    <a:pt x="1040" y="400"/>
                                    <a:pt x="152" y="184"/>
                                    <a:pt x="152" y="192"/>
                                  </a:cubicBezTo>
                                  <a:cubicBezTo>
                                    <a:pt x="152" y="200"/>
                                    <a:pt x="1016" y="424"/>
                                    <a:pt x="1016" y="432"/>
                                  </a:cubicBezTo>
                                  <a:cubicBezTo>
                                    <a:pt x="1016" y="440"/>
                                    <a:pt x="152" y="232"/>
                                    <a:pt x="152" y="240"/>
                                  </a:cubicBezTo>
                                  <a:cubicBezTo>
                                    <a:pt x="152" y="248"/>
                                    <a:pt x="872" y="440"/>
                                    <a:pt x="1016" y="480"/>
                                  </a:cubicBezTo>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6" name="Freeform 8"/>
                          <wps:cNvSpPr>
                            <a:spLocks/>
                          </wps:cNvSpPr>
                          <wps:spPr bwMode="auto">
                            <a:xfrm>
                              <a:off x="3760" y="2204"/>
                              <a:ext cx="192" cy="725"/>
                            </a:xfrm>
                            <a:custGeom>
                              <a:avLst/>
                              <a:gdLst>
                                <a:gd name="T0" fmla="*/ 288 w 288"/>
                                <a:gd name="T1" fmla="*/ 96 h 1104"/>
                                <a:gd name="T2" fmla="*/ 192 w 288"/>
                                <a:gd name="T3" fmla="*/ 960 h 1104"/>
                                <a:gd name="T4" fmla="*/ 240 w 288"/>
                                <a:gd name="T5" fmla="*/ 0 h 1104"/>
                                <a:gd name="T6" fmla="*/ 96 w 288"/>
                                <a:gd name="T7" fmla="*/ 960 h 1104"/>
                                <a:gd name="T8" fmla="*/ 144 w 288"/>
                                <a:gd name="T9" fmla="*/ 192 h 1104"/>
                                <a:gd name="T10" fmla="*/ 0 w 288"/>
                                <a:gd name="T11" fmla="*/ 1104 h 1104"/>
                              </a:gdLst>
                              <a:ahLst/>
                              <a:cxnLst>
                                <a:cxn ang="0">
                                  <a:pos x="T0" y="T1"/>
                                </a:cxn>
                                <a:cxn ang="0">
                                  <a:pos x="T2" y="T3"/>
                                </a:cxn>
                                <a:cxn ang="0">
                                  <a:pos x="T4" y="T5"/>
                                </a:cxn>
                                <a:cxn ang="0">
                                  <a:pos x="T6" y="T7"/>
                                </a:cxn>
                                <a:cxn ang="0">
                                  <a:pos x="T8" y="T9"/>
                                </a:cxn>
                                <a:cxn ang="0">
                                  <a:pos x="T10" y="T11"/>
                                </a:cxn>
                              </a:cxnLst>
                              <a:rect l="0" t="0" r="r" b="b"/>
                              <a:pathLst>
                                <a:path w="288" h="1104">
                                  <a:moveTo>
                                    <a:pt x="288" y="96"/>
                                  </a:moveTo>
                                  <a:cubicBezTo>
                                    <a:pt x="244" y="536"/>
                                    <a:pt x="200" y="976"/>
                                    <a:pt x="192" y="960"/>
                                  </a:cubicBezTo>
                                  <a:cubicBezTo>
                                    <a:pt x="184" y="944"/>
                                    <a:pt x="256" y="0"/>
                                    <a:pt x="240" y="0"/>
                                  </a:cubicBezTo>
                                  <a:cubicBezTo>
                                    <a:pt x="224" y="0"/>
                                    <a:pt x="112" y="928"/>
                                    <a:pt x="96" y="960"/>
                                  </a:cubicBezTo>
                                  <a:cubicBezTo>
                                    <a:pt x="80" y="992"/>
                                    <a:pt x="160" y="168"/>
                                    <a:pt x="144" y="192"/>
                                  </a:cubicBezTo>
                                  <a:cubicBezTo>
                                    <a:pt x="128" y="216"/>
                                    <a:pt x="24" y="952"/>
                                    <a:pt x="0" y="1104"/>
                                  </a:cubicBezTo>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7" name="Freeform 9"/>
                          <wps:cNvSpPr>
                            <a:spLocks/>
                          </wps:cNvSpPr>
                          <wps:spPr bwMode="auto">
                            <a:xfrm>
                              <a:off x="3163" y="2425"/>
                              <a:ext cx="693" cy="410"/>
                            </a:xfrm>
                            <a:custGeom>
                              <a:avLst/>
                              <a:gdLst>
                                <a:gd name="T0" fmla="*/ 1040 w 1040"/>
                                <a:gd name="T1" fmla="*/ 624 h 624"/>
                                <a:gd name="T2" fmla="*/ 32 w 1040"/>
                                <a:gd name="T3" fmla="*/ 528 h 624"/>
                                <a:gd name="T4" fmla="*/ 848 w 1040"/>
                                <a:gd name="T5" fmla="*/ 528 h 624"/>
                                <a:gd name="T6" fmla="*/ 80 w 1040"/>
                                <a:gd name="T7" fmla="*/ 432 h 624"/>
                                <a:gd name="T8" fmla="*/ 800 w 1040"/>
                                <a:gd name="T9" fmla="*/ 432 h 624"/>
                                <a:gd name="T10" fmla="*/ 176 w 1040"/>
                                <a:gd name="T11" fmla="*/ 288 h 624"/>
                                <a:gd name="T12" fmla="*/ 752 w 1040"/>
                                <a:gd name="T13" fmla="*/ 288 h 624"/>
                                <a:gd name="T14" fmla="*/ 224 w 1040"/>
                                <a:gd name="T15" fmla="*/ 144 h 624"/>
                                <a:gd name="T16" fmla="*/ 704 w 1040"/>
                                <a:gd name="T17" fmla="*/ 96 h 624"/>
                                <a:gd name="T18" fmla="*/ 368 w 1040"/>
                                <a:gd name="T19" fmla="*/ 0 h 6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0" h="624">
                                  <a:moveTo>
                                    <a:pt x="1040" y="624"/>
                                  </a:moveTo>
                                  <a:cubicBezTo>
                                    <a:pt x="552" y="584"/>
                                    <a:pt x="64" y="544"/>
                                    <a:pt x="32" y="528"/>
                                  </a:cubicBezTo>
                                  <a:cubicBezTo>
                                    <a:pt x="0" y="512"/>
                                    <a:pt x="840" y="544"/>
                                    <a:pt x="848" y="528"/>
                                  </a:cubicBezTo>
                                  <a:cubicBezTo>
                                    <a:pt x="856" y="512"/>
                                    <a:pt x="88" y="448"/>
                                    <a:pt x="80" y="432"/>
                                  </a:cubicBezTo>
                                  <a:cubicBezTo>
                                    <a:pt x="72" y="416"/>
                                    <a:pt x="784" y="456"/>
                                    <a:pt x="800" y="432"/>
                                  </a:cubicBezTo>
                                  <a:cubicBezTo>
                                    <a:pt x="816" y="408"/>
                                    <a:pt x="184" y="312"/>
                                    <a:pt x="176" y="288"/>
                                  </a:cubicBezTo>
                                  <a:cubicBezTo>
                                    <a:pt x="168" y="264"/>
                                    <a:pt x="744" y="312"/>
                                    <a:pt x="752" y="288"/>
                                  </a:cubicBezTo>
                                  <a:cubicBezTo>
                                    <a:pt x="760" y="264"/>
                                    <a:pt x="232" y="176"/>
                                    <a:pt x="224" y="144"/>
                                  </a:cubicBezTo>
                                  <a:cubicBezTo>
                                    <a:pt x="216" y="112"/>
                                    <a:pt x="680" y="120"/>
                                    <a:pt x="704" y="96"/>
                                  </a:cubicBezTo>
                                  <a:cubicBezTo>
                                    <a:pt x="728" y="72"/>
                                    <a:pt x="548" y="36"/>
                                    <a:pt x="368" y="0"/>
                                  </a:cubicBezTo>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8" name="Freeform 10"/>
                          <wps:cNvSpPr>
                            <a:spLocks/>
                          </wps:cNvSpPr>
                          <wps:spPr bwMode="auto">
                            <a:xfrm>
                              <a:off x="3408" y="2330"/>
                              <a:ext cx="229" cy="105"/>
                            </a:xfrm>
                            <a:custGeom>
                              <a:avLst/>
                              <a:gdLst>
                                <a:gd name="T0" fmla="*/ 0 w 344"/>
                                <a:gd name="T1" fmla="*/ 144 h 160"/>
                                <a:gd name="T2" fmla="*/ 336 w 344"/>
                                <a:gd name="T3" fmla="*/ 144 h 160"/>
                                <a:gd name="T4" fmla="*/ 48 w 344"/>
                                <a:gd name="T5" fmla="*/ 48 h 160"/>
                                <a:gd name="T6" fmla="*/ 288 w 344"/>
                                <a:gd name="T7" fmla="*/ 0 h 160"/>
                              </a:gdLst>
                              <a:ahLst/>
                              <a:cxnLst>
                                <a:cxn ang="0">
                                  <a:pos x="T0" y="T1"/>
                                </a:cxn>
                                <a:cxn ang="0">
                                  <a:pos x="T2" y="T3"/>
                                </a:cxn>
                                <a:cxn ang="0">
                                  <a:pos x="T4" y="T5"/>
                                </a:cxn>
                                <a:cxn ang="0">
                                  <a:pos x="T6" y="T7"/>
                                </a:cxn>
                              </a:cxnLst>
                              <a:rect l="0" t="0" r="r" b="b"/>
                              <a:pathLst>
                                <a:path w="344" h="160">
                                  <a:moveTo>
                                    <a:pt x="0" y="144"/>
                                  </a:moveTo>
                                  <a:cubicBezTo>
                                    <a:pt x="164" y="152"/>
                                    <a:pt x="328" y="160"/>
                                    <a:pt x="336" y="144"/>
                                  </a:cubicBezTo>
                                  <a:cubicBezTo>
                                    <a:pt x="344" y="128"/>
                                    <a:pt x="56" y="72"/>
                                    <a:pt x="48" y="48"/>
                                  </a:cubicBezTo>
                                  <a:cubicBezTo>
                                    <a:pt x="40" y="24"/>
                                    <a:pt x="256" y="8"/>
                                    <a:pt x="288" y="0"/>
                                  </a:cubicBezTo>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g:wgp>
                      <wps:wsp>
                        <wps:cNvPr id="9" name="Text Box 11"/>
                        <wps:cNvSpPr txBox="1">
                          <a:spLocks noChangeArrowheads="1"/>
                        </wps:cNvSpPr>
                        <wps:spPr bwMode="auto">
                          <a:xfrm>
                            <a:off x="2547355" y="1685265"/>
                            <a:ext cx="1626716" cy="20486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29D89" w14:textId="77777777" w:rsidR="00436303" w:rsidRDefault="00436303" w:rsidP="005B3E02">
                              <w:pPr>
                                <w:rPr>
                                  <w:rFonts w:ascii="Arial" w:hAnsi="Arial" w:cs="Arial"/>
                                  <w:color w:val="000000"/>
                                  <w:sz w:val="16"/>
                                  <w:szCs w:val="18"/>
                                </w:rPr>
                              </w:pPr>
                              <w:r>
                                <w:rPr>
                                  <w:rFonts w:ascii="Arial" w:hAnsi="Arial" w:cs="Arial"/>
                                  <w:color w:val="000000"/>
                                  <w:sz w:val="16"/>
                                  <w:szCs w:val="18"/>
                                </w:rPr>
                                <w:t>Fig. b  Streaking for quantitation</w:t>
                              </w:r>
                            </w:p>
                          </w:txbxContent>
                        </wps:txbx>
                        <wps:bodyPr rot="0" vert="horz" wrap="square" lIns="84159" tIns="42080" rIns="84159" bIns="42080" upright="1">
                          <a:noAutofit/>
                        </wps:bodyPr>
                      </wps:wsp>
                      <wps:wsp>
                        <wps:cNvPr id="10" name="AutoShape 12"/>
                        <wps:cNvSpPr>
                          <a:spLocks noChangeArrowheads="1"/>
                        </wps:cNvSpPr>
                        <wps:spPr bwMode="auto">
                          <a:xfrm rot="18722197">
                            <a:off x="861764" y="350937"/>
                            <a:ext cx="139816" cy="140759"/>
                          </a:xfrm>
                          <a:prstGeom prst="plaque">
                            <a:avLst>
                              <a:gd name="adj" fmla="val 16667"/>
                            </a:avLst>
                          </a:prstGeom>
                          <a:solidFill>
                            <a:srgbClr val="000000"/>
                          </a:solidFill>
                          <a:ln w="9525">
                            <a:solidFill>
                              <a:srgbClr val="000000"/>
                            </a:solidFill>
                            <a:miter lim="800000"/>
                            <a:headEnd/>
                            <a:tailEnd/>
                          </a:ln>
                        </wps:spPr>
                        <wps:bodyPr rot="0" vert="horz" wrap="none" lIns="91440" tIns="45720" rIns="91440" bIns="45720" anchor="ctr" anchorCtr="0" upright="1">
                          <a:noAutofit/>
                        </wps:bodyPr>
                      </wps:wsp>
                      <wps:wsp>
                        <wps:cNvPr id="11" name="Oval 13"/>
                        <wps:cNvSpPr>
                          <a:spLocks noChangeArrowheads="1"/>
                        </wps:cNvSpPr>
                        <wps:spPr bwMode="auto">
                          <a:xfrm>
                            <a:off x="2547355" y="0"/>
                            <a:ext cx="1544543" cy="1614983"/>
                          </a:xfrm>
                          <a:prstGeom prst="ellipse">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12" name="Line 14"/>
                        <wps:cNvCnPr/>
                        <wps:spPr bwMode="auto">
                          <a:xfrm>
                            <a:off x="3319627" y="140563"/>
                            <a:ext cx="0" cy="1333857"/>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3" name="Freeform 15"/>
                        <wps:cNvSpPr>
                          <a:spLocks/>
                        </wps:cNvSpPr>
                        <wps:spPr bwMode="auto">
                          <a:xfrm>
                            <a:off x="2617354" y="269164"/>
                            <a:ext cx="1428132" cy="1135722"/>
                          </a:xfrm>
                          <a:custGeom>
                            <a:avLst/>
                            <a:gdLst>
                              <a:gd name="T0" fmla="*/ 144 w 976"/>
                              <a:gd name="T1" fmla="*/ 8 h 776"/>
                              <a:gd name="T2" fmla="*/ 816 w 976"/>
                              <a:gd name="T3" fmla="*/ 8 h 776"/>
                              <a:gd name="T4" fmla="*/ 96 w 976"/>
                              <a:gd name="T5" fmla="*/ 56 h 776"/>
                              <a:gd name="T6" fmla="*/ 864 w 976"/>
                              <a:gd name="T7" fmla="*/ 104 h 776"/>
                              <a:gd name="T8" fmla="*/ 96 w 976"/>
                              <a:gd name="T9" fmla="*/ 104 h 776"/>
                              <a:gd name="T10" fmla="*/ 864 w 976"/>
                              <a:gd name="T11" fmla="*/ 152 h 776"/>
                              <a:gd name="T12" fmla="*/ 96 w 976"/>
                              <a:gd name="T13" fmla="*/ 200 h 776"/>
                              <a:gd name="T14" fmla="*/ 960 w 976"/>
                              <a:gd name="T15" fmla="*/ 248 h 776"/>
                              <a:gd name="T16" fmla="*/ 0 w 976"/>
                              <a:gd name="T17" fmla="*/ 296 h 776"/>
                              <a:gd name="T18" fmla="*/ 960 w 976"/>
                              <a:gd name="T19" fmla="*/ 344 h 776"/>
                              <a:gd name="T20" fmla="*/ 48 w 976"/>
                              <a:gd name="T21" fmla="*/ 392 h 776"/>
                              <a:gd name="T22" fmla="*/ 864 w 976"/>
                              <a:gd name="T23" fmla="*/ 440 h 776"/>
                              <a:gd name="T24" fmla="*/ 96 w 976"/>
                              <a:gd name="T25" fmla="*/ 488 h 776"/>
                              <a:gd name="T26" fmla="*/ 864 w 976"/>
                              <a:gd name="T27" fmla="*/ 536 h 776"/>
                              <a:gd name="T28" fmla="*/ 144 w 976"/>
                              <a:gd name="T29" fmla="*/ 536 h 776"/>
                              <a:gd name="T30" fmla="*/ 864 w 976"/>
                              <a:gd name="T31" fmla="*/ 584 h 776"/>
                              <a:gd name="T32" fmla="*/ 192 w 976"/>
                              <a:gd name="T33" fmla="*/ 632 h 776"/>
                              <a:gd name="T34" fmla="*/ 768 w 976"/>
                              <a:gd name="T35" fmla="*/ 680 h 776"/>
                              <a:gd name="T36" fmla="*/ 288 w 976"/>
                              <a:gd name="T37" fmla="*/ 728 h 776"/>
                              <a:gd name="T38" fmla="*/ 624 w 976"/>
                              <a:gd name="T39" fmla="*/ 776 h 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76" h="776">
                                <a:moveTo>
                                  <a:pt x="144" y="8"/>
                                </a:moveTo>
                                <a:cubicBezTo>
                                  <a:pt x="484" y="4"/>
                                  <a:pt x="824" y="0"/>
                                  <a:pt x="816" y="8"/>
                                </a:cubicBezTo>
                                <a:cubicBezTo>
                                  <a:pt x="808" y="16"/>
                                  <a:pt x="88" y="40"/>
                                  <a:pt x="96" y="56"/>
                                </a:cubicBezTo>
                                <a:cubicBezTo>
                                  <a:pt x="104" y="72"/>
                                  <a:pt x="864" y="96"/>
                                  <a:pt x="864" y="104"/>
                                </a:cubicBezTo>
                                <a:cubicBezTo>
                                  <a:pt x="864" y="112"/>
                                  <a:pt x="96" y="96"/>
                                  <a:pt x="96" y="104"/>
                                </a:cubicBezTo>
                                <a:cubicBezTo>
                                  <a:pt x="96" y="112"/>
                                  <a:pt x="864" y="136"/>
                                  <a:pt x="864" y="152"/>
                                </a:cubicBezTo>
                                <a:cubicBezTo>
                                  <a:pt x="864" y="168"/>
                                  <a:pt x="80" y="184"/>
                                  <a:pt x="96" y="200"/>
                                </a:cubicBezTo>
                                <a:cubicBezTo>
                                  <a:pt x="112" y="216"/>
                                  <a:pt x="976" y="232"/>
                                  <a:pt x="960" y="248"/>
                                </a:cubicBezTo>
                                <a:cubicBezTo>
                                  <a:pt x="944" y="264"/>
                                  <a:pt x="0" y="280"/>
                                  <a:pt x="0" y="296"/>
                                </a:cubicBezTo>
                                <a:cubicBezTo>
                                  <a:pt x="0" y="312"/>
                                  <a:pt x="952" y="328"/>
                                  <a:pt x="960" y="344"/>
                                </a:cubicBezTo>
                                <a:cubicBezTo>
                                  <a:pt x="968" y="360"/>
                                  <a:pt x="64" y="376"/>
                                  <a:pt x="48" y="392"/>
                                </a:cubicBezTo>
                                <a:cubicBezTo>
                                  <a:pt x="32" y="408"/>
                                  <a:pt x="856" y="424"/>
                                  <a:pt x="864" y="440"/>
                                </a:cubicBezTo>
                                <a:cubicBezTo>
                                  <a:pt x="872" y="456"/>
                                  <a:pt x="96" y="472"/>
                                  <a:pt x="96" y="488"/>
                                </a:cubicBezTo>
                                <a:cubicBezTo>
                                  <a:pt x="96" y="504"/>
                                  <a:pt x="856" y="528"/>
                                  <a:pt x="864" y="536"/>
                                </a:cubicBezTo>
                                <a:cubicBezTo>
                                  <a:pt x="872" y="544"/>
                                  <a:pt x="144" y="528"/>
                                  <a:pt x="144" y="536"/>
                                </a:cubicBezTo>
                                <a:cubicBezTo>
                                  <a:pt x="144" y="544"/>
                                  <a:pt x="856" y="568"/>
                                  <a:pt x="864" y="584"/>
                                </a:cubicBezTo>
                                <a:cubicBezTo>
                                  <a:pt x="872" y="600"/>
                                  <a:pt x="208" y="616"/>
                                  <a:pt x="192" y="632"/>
                                </a:cubicBezTo>
                                <a:cubicBezTo>
                                  <a:pt x="176" y="648"/>
                                  <a:pt x="752" y="664"/>
                                  <a:pt x="768" y="680"/>
                                </a:cubicBezTo>
                                <a:cubicBezTo>
                                  <a:pt x="784" y="696"/>
                                  <a:pt x="312" y="712"/>
                                  <a:pt x="288" y="728"/>
                                </a:cubicBezTo>
                                <a:cubicBezTo>
                                  <a:pt x="264" y="744"/>
                                  <a:pt x="568" y="768"/>
                                  <a:pt x="624" y="776"/>
                                </a:cubicBezTo>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14" name="Line 16"/>
                        <wps:cNvCnPr/>
                        <wps:spPr bwMode="auto">
                          <a:xfrm flipH="1">
                            <a:off x="3389626" y="140563"/>
                            <a:ext cx="63227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17"/>
                        <wps:cNvSpPr txBox="1">
                          <a:spLocks noChangeArrowheads="1"/>
                        </wps:cNvSpPr>
                        <wps:spPr bwMode="auto">
                          <a:xfrm>
                            <a:off x="3980813" y="30655"/>
                            <a:ext cx="584339" cy="32598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0C4E7" w14:textId="77777777" w:rsidR="00436303" w:rsidRDefault="00436303" w:rsidP="005B3E02">
                              <w:pPr>
                                <w:rPr>
                                  <w:rFonts w:ascii="Arial" w:hAnsi="Arial" w:cs="Arial"/>
                                  <w:color w:val="000000"/>
                                  <w:sz w:val="16"/>
                                  <w:szCs w:val="18"/>
                                </w:rPr>
                              </w:pPr>
                              <w:r>
                                <w:rPr>
                                  <w:rFonts w:ascii="Arial" w:hAnsi="Arial" w:cs="Arial"/>
                                  <w:color w:val="000000"/>
                                  <w:sz w:val="16"/>
                                  <w:szCs w:val="18"/>
                                </w:rPr>
                                <w:t xml:space="preserve">Primary </w:t>
                              </w:r>
                            </w:p>
                            <w:p w14:paraId="658E7B5A" w14:textId="77777777" w:rsidR="00436303" w:rsidRDefault="00436303" w:rsidP="005B3E02">
                              <w:pPr>
                                <w:rPr>
                                  <w:rFonts w:ascii="Arial" w:hAnsi="Arial" w:cs="Arial"/>
                                  <w:color w:val="000000"/>
                                  <w:sz w:val="16"/>
                                  <w:szCs w:val="18"/>
                                </w:rPr>
                              </w:pPr>
                              <w:r>
                                <w:rPr>
                                  <w:rFonts w:ascii="Arial" w:hAnsi="Arial" w:cs="Arial"/>
                                  <w:color w:val="000000"/>
                                  <w:sz w:val="16"/>
                                  <w:szCs w:val="18"/>
                                </w:rPr>
                                <w:t>inoculum</w:t>
                              </w:r>
                            </w:p>
                          </w:txbxContent>
                        </wps:txbx>
                        <wps:bodyPr rot="0" vert="horz" wrap="square" lIns="84159" tIns="42080" rIns="84159" bIns="42080" upright="1">
                          <a:noAutofit/>
                        </wps:bodyPr>
                      </wps:wsp>
                      <wps:wsp>
                        <wps:cNvPr id="16" name="Line 18"/>
                        <wps:cNvCnPr/>
                        <wps:spPr bwMode="auto">
                          <a:xfrm>
                            <a:off x="510536" y="421690"/>
                            <a:ext cx="35075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9"/>
                        <wps:cNvSpPr txBox="1">
                          <a:spLocks noChangeArrowheads="1"/>
                        </wps:cNvSpPr>
                        <wps:spPr bwMode="auto">
                          <a:xfrm>
                            <a:off x="0" y="260192"/>
                            <a:ext cx="612491" cy="32598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66CD4" w14:textId="77777777" w:rsidR="00436303" w:rsidRDefault="00436303" w:rsidP="005B3E02">
                              <w:pPr>
                                <w:jc w:val="center"/>
                                <w:rPr>
                                  <w:rFonts w:ascii="Arial" w:hAnsi="Arial" w:cs="Arial"/>
                                  <w:color w:val="000000"/>
                                  <w:sz w:val="16"/>
                                  <w:szCs w:val="18"/>
                                </w:rPr>
                              </w:pPr>
                              <w:r>
                                <w:rPr>
                                  <w:rFonts w:ascii="Arial" w:hAnsi="Arial" w:cs="Arial"/>
                                  <w:color w:val="000000"/>
                                  <w:sz w:val="16"/>
                                  <w:szCs w:val="18"/>
                                </w:rPr>
                                <w:t>Primary</w:t>
                              </w:r>
                            </w:p>
                            <w:p w14:paraId="1E79C368" w14:textId="77777777" w:rsidR="00436303" w:rsidRDefault="00436303" w:rsidP="005B3E02">
                              <w:pPr>
                                <w:jc w:val="center"/>
                                <w:rPr>
                                  <w:rFonts w:ascii="Arial" w:hAnsi="Arial" w:cs="Arial"/>
                                  <w:color w:val="000000"/>
                                  <w:sz w:val="16"/>
                                  <w:szCs w:val="18"/>
                                </w:rPr>
                              </w:pPr>
                              <w:r>
                                <w:rPr>
                                  <w:rFonts w:ascii="Arial" w:hAnsi="Arial" w:cs="Arial"/>
                                  <w:color w:val="000000"/>
                                  <w:sz w:val="16"/>
                                  <w:szCs w:val="18"/>
                                </w:rPr>
                                <w:t xml:space="preserve"> inoculum</w:t>
                              </w:r>
                            </w:p>
                          </w:txbxContent>
                        </wps:txbx>
                        <wps:bodyPr rot="0" vert="horz" wrap="square" lIns="84159" tIns="42080" rIns="84159" bIns="42080" upright="1">
                          <a:noAutofit/>
                        </wps:bodyPr>
                      </wps:wsp>
                      <wps:wsp>
                        <wps:cNvPr id="18" name="Text Box 20"/>
                        <wps:cNvSpPr txBox="1">
                          <a:spLocks noChangeArrowheads="1"/>
                        </wps:cNvSpPr>
                        <wps:spPr bwMode="auto">
                          <a:xfrm>
                            <a:off x="622382" y="1685265"/>
                            <a:ext cx="1463131" cy="20486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29A0B" w14:textId="77777777" w:rsidR="00436303" w:rsidRDefault="00436303" w:rsidP="005B3E02">
                              <w:pPr>
                                <w:rPr>
                                  <w:rFonts w:ascii="Arial" w:hAnsi="Arial" w:cs="Arial"/>
                                  <w:color w:val="000000"/>
                                  <w:sz w:val="16"/>
                                  <w:szCs w:val="18"/>
                                </w:rPr>
                              </w:pPr>
                              <w:r>
                                <w:rPr>
                                  <w:rFonts w:ascii="Arial" w:hAnsi="Arial" w:cs="Arial"/>
                                  <w:color w:val="000000"/>
                                  <w:sz w:val="16"/>
                                  <w:szCs w:val="18"/>
                                </w:rPr>
                                <w:t>Fig. a  Streaking for isolation</w:t>
                              </w:r>
                            </w:p>
                          </w:txbxContent>
                        </wps:txbx>
                        <wps:bodyPr rot="0" vert="horz" wrap="square" lIns="84159" tIns="42080" rIns="84159" bIns="42080" upright="1">
                          <a:noAutofit/>
                        </wps:bodyPr>
                      </wps:wsp>
                    </wpc:wpc>
                  </a:graphicData>
                </a:graphic>
              </wp:inline>
            </w:drawing>
          </mc:Choice>
          <mc:Fallback>
            <w:pict>
              <v:group w14:anchorId="7A182DAA" id="Canvas 19" o:spid="_x0000_s1027" editas="canvas" style="width:5in;height:149.3pt;mso-position-horizontal-relative:char;mso-position-vertical-relative:line" coordsize="45720,18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45720;height:18961;visibility:visible;mso-wrap-style:square">
                  <v:fill o:detectmouseclick="t"/>
                  <v:path o:connecttype="none"/>
                </v:shape>
                <v:group id="Group 4" o:spid="_x0000_s1029" style="position:absolute;left:5805;width:15453;height:16149" coordorigin="3024,1920" coordsize="1056,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oval id="Oval 5" o:spid="_x0000_s1030" style="position:absolute;left:3024;top:1920;width:1056;height:1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" filled="f" fillcolor="#bbe0e3"/>
                  <v:shape id="Freeform 6" o:spid="_x0000_s1031" style="position:absolute;left:3045;top:1936;width:523;height:646;visibility:visible;mso-wrap-style:square;v-text-anchor:top" coordsize="784,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" path="m64,648c308,324,552,,544,24,536,48,,792,16,792,32,792,640,8,640,24,640,40,8,888,16,888,24,888,688,8,688,24,688,40,,984,16,984,32,984,408,504,784,24e" filled="f" fillcolor="#bbe0e3">
                    <v:path arrowok="t" o:connecttype="custom" o:connectlocs="43,425;363,16;11,520;427,16;11,583;459,16;11,646;523,16" o:connectangles="0,0,0,0,0,0,0,0"/>
                  </v:shape>
                  <v:shape id="Freeform 7" o:spid="_x0000_s1032" style="position:absolute;left:3339;top:2015;width:693;height:315;visibility:visible;mso-wrap-style:square;v-text-anchor:top" coordsize="104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" path="m104,c492,92,880,184,872,192,864,200,40,32,56,48,72,64,976,280,968,288,960,296,,80,8,96v8,16,984,272,1008,288c1040,400,152,184,152,192v,8,864,232,864,240c1016,440,152,232,152,240v,8,720,200,864,240e" filled="f" fillcolor="#bbe0e3">
                    <v:path arrowok="t" o:connecttype="custom" o:connectlocs="69,0;581,126;37,32;645,189;5,63;677,252;101,126;677,284;101,158;677,315" o:connectangles="0,0,0,0,0,0,0,0,0,0"/>
                  </v:shape>
                  <v:shape id="Freeform 8" o:spid="_x0000_s1033" style="position:absolute;left:3760;top:2204;width:192;height:725;visibility:visible;mso-wrap-style:square;v-text-anchor:top" coordsize="288,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" path="m288,96c244,536,200,976,192,960,184,944,256,,240,,224,,112,928,96,960,80,992,160,168,144,192,128,216,24,952,,1104e" filled="f" fillcolor="#bbe0e3">
                    <v:path arrowok="t" o:connecttype="custom" o:connectlocs="192,63;128,630;160,0;64,630;96,126;0,725" o:connectangles="0,0,0,0,0,0"/>
                  </v:shape>
                  <v:shape id="Freeform 9" o:spid="_x0000_s1034" style="position:absolute;left:3163;top:2425;width:693;height:410;visibility:visible;mso-wrap-style:square;v-text-anchor:top" coordsize="104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" path="m1040,624c552,584,64,544,32,528v-32,-16,808,16,816,c856,512,88,448,80,432v-8,-16,704,24,720,c816,408,184,312,176,288v-8,-24,568,24,576,c760,264,232,176,224,144,216,112,680,120,704,96,728,72,548,36,368,e" filled="f" fillcolor="#bbe0e3">
                    <v:path arrowok="t" o:connecttype="custom" o:connectlocs="693,410;21,347;565,347;53,284;533,284;117,189;501,189;149,95;469,63;245,0" o:connectangles="0,0,0,0,0,0,0,0,0,0"/>
                  </v:shape>
                  <v:shape id="Freeform 10" o:spid="_x0000_s1035" style="position:absolute;left:3408;top:2330;width:229;height:105;visibility:visible;mso-wrap-style:square;v-text-anchor:top" coordsize="34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" path="m,144v164,8,328,16,336,c344,128,56,72,48,48,40,24,256,8,288,e" filled="f" fillcolor="#bbe0e3">
                    <v:path arrowok="t" o:connecttype="custom" o:connectlocs="0,95;224,95;32,32;192,0" o:connectangles="0,0,0,0"/>
                  </v:shape>
                </v:group>
                <v:shape id="Text Box 11" o:spid="_x0000_s1036" type="#_x0000_t202" style="position:absolute;left:25473;top:16852;width:16267;height:2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" filled="f" fillcolor="#bbe0e3" stroked="f">
                  <v:textbox inset="2.33775mm,1.1689mm,2.33775mm,1.1689mm">
                    <w:txbxContent>
                      <w:p w14:paraId="16529D89" w14:textId="77777777" w:rsidR="00436303" w:rsidRDefault="00436303" w:rsidP="005B3E02">
                        <w:pPr>
                          <w:rPr>
                            <w:rFonts w:ascii="Arial" w:hAnsi="Arial" w:cs="Arial"/>
                            <w:color w:val="000000"/>
                            <w:sz w:val="16"/>
                            <w:szCs w:val="18"/>
                          </w:rPr>
                        </w:pPr>
                        <w:r>
                          <w:rPr>
                            <w:rFonts w:ascii="Arial" w:hAnsi="Arial" w:cs="Arial"/>
                            <w:color w:val="000000"/>
                            <w:sz w:val="16"/>
                            <w:szCs w:val="18"/>
                          </w:rPr>
                          <w:t>Fig. b  Streaking for quantitation</w:t>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12" o:spid="_x0000_s1037" type="#_x0000_t21" style="position:absolute;left:8617;top:3509;width:1398;height:1408;rotation:-3143328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" fillcolor="black"/>
                <v:oval id="Oval 13" o:spid="_x0000_s1038" style="position:absolute;left:25473;width:15445;height:1614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" filled="f" fillcolor="#bbe0e3"/>
                <v:line id="Line 14" o:spid="_x0000_s1039" style="position:absolute;visibility:visible;mso-wrap-style:square" from="33196,1405" to="33196,14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" strokeweight="1.75pt"/>
                <v:shape id="Freeform 15" o:spid="_x0000_s1040" style="position:absolute;left:26173;top:2691;width:14281;height:11357;visibility:visible;mso-wrap-style:square;v-text-anchor:top" coordsize="976,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" path="m144,8c484,4,824,,816,8,808,16,88,40,96,56v8,16,768,40,768,48c864,112,96,96,96,104v,8,768,32,768,48c864,168,80,184,96,200v16,16,880,32,864,48c944,264,,280,,296v,16,952,32,960,48c968,360,64,376,48,392v-16,16,808,32,816,48c872,456,96,472,96,488v,16,760,40,768,48c872,544,144,528,144,536v,8,712,32,720,48c872,600,208,616,192,632v-16,16,560,32,576,48c784,696,312,712,288,728v-24,16,280,40,336,48e" filled="f" fillcolor="#bbe0e3">
                  <v:path arrowok="t" o:connecttype="custom" o:connectlocs="210708,11708;1194012,11708;140472,81959;1264248,152210;140472,152210;1264248,222461;140472,292712;1404720,362963;0,433214;1404720,503464;70236,573715;1264248,643966;140472,714217;1264248,784468;210708,784468;1264248,854719;280944,924969;1123776,995220;421416,1065471;913068,1135722" o:connectangles="0,0,0,0,0,0,0,0,0,0,0,0,0,0,0,0,0,0,0,0"/>
                </v:shape>
                <v:line id="Line 16" o:spid="_x0000_s1041" style="position:absolute;flip:x;visibility:visible;mso-wrap-style:square" from="33896,1405" to="40219,1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shape id="Text Box 17" o:spid="_x0000_s1042" type="#_x0000_t202" style="position:absolute;left:39808;top:306;width:5843;height:3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" filled="f" fillcolor="#bbe0e3" stroked="f">
                  <v:textbox inset="2.33775mm,1.1689mm,2.33775mm,1.1689mm">
                    <w:txbxContent>
                      <w:p w14:paraId="1100C4E7" w14:textId="77777777" w:rsidR="00436303" w:rsidRDefault="00436303" w:rsidP="005B3E02">
                        <w:pPr>
                          <w:rPr>
                            <w:rFonts w:ascii="Arial" w:hAnsi="Arial" w:cs="Arial"/>
                            <w:color w:val="000000"/>
                            <w:sz w:val="16"/>
                            <w:szCs w:val="18"/>
                          </w:rPr>
                        </w:pPr>
                        <w:r>
                          <w:rPr>
                            <w:rFonts w:ascii="Arial" w:hAnsi="Arial" w:cs="Arial"/>
                            <w:color w:val="000000"/>
                            <w:sz w:val="16"/>
                            <w:szCs w:val="18"/>
                          </w:rPr>
                          <w:t xml:space="preserve">Primary </w:t>
                        </w:r>
                      </w:p>
                      <w:p w14:paraId="658E7B5A" w14:textId="77777777" w:rsidR="00436303" w:rsidRDefault="00436303" w:rsidP="005B3E02">
                        <w:pPr>
                          <w:rPr>
                            <w:rFonts w:ascii="Arial" w:hAnsi="Arial" w:cs="Arial"/>
                            <w:color w:val="000000"/>
                            <w:sz w:val="16"/>
                            <w:szCs w:val="18"/>
                          </w:rPr>
                        </w:pPr>
                        <w:r>
                          <w:rPr>
                            <w:rFonts w:ascii="Arial" w:hAnsi="Arial" w:cs="Arial"/>
                            <w:color w:val="000000"/>
                            <w:sz w:val="16"/>
                            <w:szCs w:val="18"/>
                          </w:rPr>
                          <w:t>inoculum</w:t>
                        </w:r>
                      </w:p>
                    </w:txbxContent>
                  </v:textbox>
                </v:shape>
                <v:line id="Line 18" o:spid="_x0000_s1043" style="position:absolute;visibility:visible;mso-wrap-style:square" from="5105,4216" to="8612,4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shape id="Text Box 19" o:spid="_x0000_s1044" type="#_x0000_t202" style="position:absolute;top:2601;width:6124;height:3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" filled="f" fillcolor="#bbe0e3" stroked="f">
                  <v:textbox inset="2.33775mm,1.1689mm,2.33775mm,1.1689mm">
                    <w:txbxContent>
                      <w:p w14:paraId="11B66CD4" w14:textId="77777777" w:rsidR="00436303" w:rsidRDefault="00436303" w:rsidP="005B3E02">
                        <w:pPr>
                          <w:jc w:val="center"/>
                          <w:rPr>
                            <w:rFonts w:ascii="Arial" w:hAnsi="Arial" w:cs="Arial"/>
                            <w:color w:val="000000"/>
                            <w:sz w:val="16"/>
                            <w:szCs w:val="18"/>
                          </w:rPr>
                        </w:pPr>
                        <w:r>
                          <w:rPr>
                            <w:rFonts w:ascii="Arial" w:hAnsi="Arial" w:cs="Arial"/>
                            <w:color w:val="000000"/>
                            <w:sz w:val="16"/>
                            <w:szCs w:val="18"/>
                          </w:rPr>
                          <w:t>Primary</w:t>
                        </w:r>
                      </w:p>
                      <w:p w14:paraId="1E79C368" w14:textId="77777777" w:rsidR="00436303" w:rsidRDefault="00436303" w:rsidP="005B3E02">
                        <w:pPr>
                          <w:jc w:val="center"/>
                          <w:rPr>
                            <w:rFonts w:ascii="Arial" w:hAnsi="Arial" w:cs="Arial"/>
                            <w:color w:val="000000"/>
                            <w:sz w:val="16"/>
                            <w:szCs w:val="18"/>
                          </w:rPr>
                        </w:pPr>
                        <w:r>
                          <w:rPr>
                            <w:rFonts w:ascii="Arial" w:hAnsi="Arial" w:cs="Arial"/>
                            <w:color w:val="000000"/>
                            <w:sz w:val="16"/>
                            <w:szCs w:val="18"/>
                          </w:rPr>
                          <w:t xml:space="preserve"> inoculum</w:t>
                        </w:r>
                      </w:p>
                    </w:txbxContent>
                  </v:textbox>
                </v:shape>
                <v:shape id="Text Box 20" o:spid="_x0000_s1045" type="#_x0000_t202" style="position:absolute;left:6223;top:16852;width:14632;height:2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" filled="f" fillcolor="#bbe0e3" stroked="f">
                  <v:textbox inset="2.33775mm,1.1689mm,2.33775mm,1.1689mm">
                    <w:txbxContent>
                      <w:p w14:paraId="76629A0B" w14:textId="77777777" w:rsidR="00436303" w:rsidRDefault="00436303" w:rsidP="005B3E02">
                        <w:pPr>
                          <w:rPr>
                            <w:rFonts w:ascii="Arial" w:hAnsi="Arial" w:cs="Arial"/>
                            <w:color w:val="000000"/>
                            <w:sz w:val="16"/>
                            <w:szCs w:val="18"/>
                          </w:rPr>
                        </w:pPr>
                        <w:r>
                          <w:rPr>
                            <w:rFonts w:ascii="Arial" w:hAnsi="Arial" w:cs="Arial"/>
                            <w:color w:val="000000"/>
                            <w:sz w:val="16"/>
                            <w:szCs w:val="18"/>
                          </w:rPr>
                          <w:t>Fig. a  Streaking for isolation</w:t>
                        </w:r>
                      </w:p>
                    </w:txbxContent>
                  </v:textbox>
                </v:shape>
                <w10:anchorlock/>
              </v:group>
            </w:pict>
          </mc:Fallback>
        </mc:AlternateContent>
      </w:r>
    </w:p>
    <w:p w14:paraId="0707A094" w14:textId="77777777" w:rsidR="005B3E02" w:rsidRPr="005B3E02" w:rsidRDefault="005B3E02" w:rsidP="0071291C">
      <w:pPr>
        <w:spacing w:after="0" w:line="240" w:lineRule="auto"/>
        <w:rPr>
          <w:rFonts w:asciiTheme="minorHAnsi" w:hAnsiTheme="minorHAnsi" w:cstheme="minorHAnsi"/>
          <w:color w:val="000000"/>
        </w:rPr>
      </w:pPr>
    </w:p>
    <w:p w14:paraId="4AA80C8E" w14:textId="77777777" w:rsidR="005B3E02" w:rsidRPr="005B3E02" w:rsidRDefault="0071291C" w:rsidP="005B3E02">
      <w:pPr>
        <w:spacing w:after="0" w:line="240" w:lineRule="auto"/>
        <w:ind w:left="720" w:hanging="720"/>
        <w:rPr>
          <w:rFonts w:asciiTheme="minorHAnsi" w:hAnsiTheme="minorHAnsi" w:cstheme="minorHAnsi"/>
        </w:rPr>
      </w:pPr>
      <w:r>
        <w:rPr>
          <w:rFonts w:asciiTheme="minorHAnsi" w:hAnsiTheme="minorHAnsi" w:cstheme="minorHAnsi"/>
        </w:rPr>
        <w:t>E.</w:t>
      </w:r>
      <w:r w:rsidR="005B3E02" w:rsidRPr="005B3E02">
        <w:rPr>
          <w:rFonts w:asciiTheme="minorHAnsi" w:hAnsiTheme="minorHAnsi" w:cstheme="minorHAnsi"/>
        </w:rPr>
        <w:tab/>
        <w:t>Incubation of specimens (Refer to Tables 1 and 2 for detail</w:t>
      </w:r>
      <w:r>
        <w:rPr>
          <w:rFonts w:asciiTheme="minorHAnsi" w:hAnsiTheme="minorHAnsi" w:cstheme="minorHAnsi"/>
        </w:rPr>
        <w:t xml:space="preserve">ed incubation requirements for </w:t>
      </w:r>
      <w:r w:rsidR="005B3E02" w:rsidRPr="005B3E02">
        <w:rPr>
          <w:rFonts w:asciiTheme="minorHAnsi" w:hAnsiTheme="minorHAnsi" w:cstheme="minorHAnsi"/>
        </w:rPr>
        <w:t>each specimen type):</w:t>
      </w:r>
    </w:p>
    <w:p w14:paraId="2BF685AB" w14:textId="77777777" w:rsidR="005B3E02" w:rsidRPr="005B3E02" w:rsidRDefault="005B3E02" w:rsidP="005B3E02">
      <w:pPr>
        <w:spacing w:after="0" w:line="240" w:lineRule="auto"/>
        <w:ind w:left="1440" w:hanging="720"/>
        <w:rPr>
          <w:rFonts w:asciiTheme="minorHAnsi" w:hAnsiTheme="minorHAnsi" w:cstheme="minorHAnsi"/>
        </w:rPr>
      </w:pPr>
      <w:r w:rsidRPr="005B3E02">
        <w:rPr>
          <w:rFonts w:asciiTheme="minorHAnsi" w:hAnsiTheme="minorHAnsi" w:cstheme="minorHAnsi"/>
        </w:rPr>
        <w:t>1.</w:t>
      </w:r>
      <w:r w:rsidRPr="005B3E02">
        <w:rPr>
          <w:rFonts w:asciiTheme="minorHAnsi" w:hAnsiTheme="minorHAnsi" w:cstheme="minorHAnsi"/>
        </w:rPr>
        <w:tab/>
        <w:t>Temperature and humidity:</w:t>
      </w:r>
    </w:p>
    <w:p w14:paraId="2B72C20C" w14:textId="77777777" w:rsidR="005B3E02" w:rsidRPr="005B3E02" w:rsidRDefault="005B3E02" w:rsidP="0071291C">
      <w:pPr>
        <w:spacing w:after="0" w:line="240" w:lineRule="auto"/>
        <w:ind w:left="2160" w:hanging="720"/>
        <w:rPr>
          <w:rFonts w:asciiTheme="minorHAnsi" w:hAnsiTheme="minorHAnsi" w:cstheme="minorHAnsi"/>
        </w:rPr>
      </w:pPr>
      <w:r w:rsidRPr="005B3E02">
        <w:rPr>
          <w:rFonts w:asciiTheme="minorHAnsi" w:hAnsiTheme="minorHAnsi" w:cstheme="minorHAnsi"/>
        </w:rPr>
        <w:t>a.</w:t>
      </w:r>
      <w:r w:rsidRPr="005B3E02">
        <w:rPr>
          <w:rFonts w:asciiTheme="minorHAnsi" w:hAnsiTheme="minorHAnsi" w:cstheme="minorHAnsi"/>
        </w:rPr>
        <w:tab/>
        <w:t>Incubate most routine cultures at 35-37°C.  Other incubators are maintained for Campylobacter species (42°C), fungus cultures and some atypical mycobacteria (30°C).  Temperatures are monitored daily.</w:t>
      </w:r>
    </w:p>
    <w:p w14:paraId="6C8B006D" w14:textId="77777777" w:rsidR="005B3E02" w:rsidRPr="005B3E02" w:rsidRDefault="005B3E02" w:rsidP="0071291C">
      <w:pPr>
        <w:spacing w:after="0" w:line="240" w:lineRule="auto"/>
        <w:ind w:left="2160" w:hanging="720"/>
        <w:rPr>
          <w:rFonts w:asciiTheme="minorHAnsi" w:hAnsiTheme="minorHAnsi" w:cstheme="minorHAnsi"/>
        </w:rPr>
      </w:pPr>
      <w:r w:rsidRPr="005B3E02">
        <w:rPr>
          <w:rFonts w:asciiTheme="minorHAnsi" w:hAnsiTheme="minorHAnsi" w:cstheme="minorHAnsi"/>
        </w:rPr>
        <w:t>b.</w:t>
      </w:r>
      <w:r w:rsidRPr="005B3E02">
        <w:rPr>
          <w:rFonts w:asciiTheme="minorHAnsi" w:hAnsiTheme="minorHAnsi" w:cstheme="minorHAnsi"/>
        </w:rPr>
        <w:tab/>
        <w:t>Humidity is kept high by a humidifier (in the walk-in incubator), pans of water or water jacketing of the incubator itself.</w:t>
      </w:r>
    </w:p>
    <w:p w14:paraId="2B9C4D09" w14:textId="77777777" w:rsidR="005B3E02" w:rsidRPr="005B3E02" w:rsidRDefault="005B3E02" w:rsidP="005B3E02">
      <w:pPr>
        <w:spacing w:after="0" w:line="240" w:lineRule="auto"/>
        <w:ind w:left="1440" w:hanging="720"/>
        <w:rPr>
          <w:rFonts w:asciiTheme="minorHAnsi" w:hAnsiTheme="minorHAnsi" w:cstheme="minorHAnsi"/>
        </w:rPr>
      </w:pPr>
      <w:r w:rsidRPr="005B3E02">
        <w:rPr>
          <w:rFonts w:asciiTheme="minorHAnsi" w:hAnsiTheme="minorHAnsi" w:cstheme="minorHAnsi"/>
        </w:rPr>
        <w:t>2.</w:t>
      </w:r>
      <w:r w:rsidRPr="005B3E02">
        <w:rPr>
          <w:rFonts w:asciiTheme="minorHAnsi" w:hAnsiTheme="minorHAnsi" w:cstheme="minorHAnsi"/>
        </w:rPr>
        <w:tab/>
        <w:t>Atmospheric gas environment:</w:t>
      </w:r>
      <w:r w:rsidRPr="005B3E02">
        <w:rPr>
          <w:rFonts w:asciiTheme="minorHAnsi" w:hAnsiTheme="minorHAnsi" w:cstheme="minorHAnsi"/>
        </w:rPr>
        <w:tab/>
      </w:r>
    </w:p>
    <w:p w14:paraId="26441A47" w14:textId="77777777" w:rsidR="005B3E02" w:rsidRPr="005B3E02" w:rsidRDefault="005B3E02" w:rsidP="0071291C">
      <w:pPr>
        <w:spacing w:after="0" w:line="240" w:lineRule="auto"/>
        <w:ind w:left="2160" w:hanging="720"/>
        <w:rPr>
          <w:rFonts w:asciiTheme="minorHAnsi" w:hAnsiTheme="minorHAnsi" w:cstheme="minorHAnsi"/>
          <w:vertAlign w:val="subscript"/>
        </w:rPr>
      </w:pPr>
      <w:r w:rsidRPr="005B3E02">
        <w:rPr>
          <w:rFonts w:asciiTheme="minorHAnsi" w:hAnsiTheme="minorHAnsi" w:cstheme="minorHAnsi"/>
        </w:rPr>
        <w:t>a.</w:t>
      </w:r>
      <w:r w:rsidRPr="005B3E02">
        <w:rPr>
          <w:rFonts w:asciiTheme="minorHAnsi" w:hAnsiTheme="minorHAnsi" w:cstheme="minorHAnsi"/>
        </w:rPr>
        <w:tab/>
        <w:t>CO</w:t>
      </w:r>
      <w:r w:rsidRPr="005B3E02">
        <w:rPr>
          <w:rFonts w:asciiTheme="minorHAnsi" w:hAnsiTheme="minorHAnsi" w:cstheme="minorHAnsi"/>
          <w:vertAlign w:val="subscript"/>
        </w:rPr>
        <w:t>2</w:t>
      </w:r>
      <w:r w:rsidRPr="005B3E02">
        <w:rPr>
          <w:rFonts w:asciiTheme="minorHAnsi" w:hAnsiTheme="minorHAnsi" w:cstheme="minorHAnsi"/>
        </w:rPr>
        <w:t xml:space="preserve"> incubators are maintained at an atmosphere of 5-10% CO</w:t>
      </w:r>
      <w:r w:rsidRPr="005B3E02">
        <w:rPr>
          <w:rFonts w:asciiTheme="minorHAnsi" w:hAnsiTheme="minorHAnsi" w:cstheme="minorHAnsi"/>
          <w:vertAlign w:val="subscript"/>
        </w:rPr>
        <w:t>2.</w:t>
      </w:r>
    </w:p>
    <w:p w14:paraId="1DB0DEA0" w14:textId="7A631230" w:rsidR="005B3E02" w:rsidRPr="005B3E02" w:rsidRDefault="005B3E02" w:rsidP="0071291C">
      <w:pPr>
        <w:spacing w:after="0" w:line="240" w:lineRule="auto"/>
        <w:ind w:left="2160" w:hanging="720"/>
        <w:rPr>
          <w:rFonts w:asciiTheme="minorHAnsi" w:hAnsiTheme="minorHAnsi" w:cstheme="minorHAnsi"/>
        </w:rPr>
      </w:pPr>
      <w:r w:rsidRPr="005B3E02">
        <w:rPr>
          <w:rFonts w:asciiTheme="minorHAnsi" w:hAnsiTheme="minorHAnsi" w:cstheme="minorHAnsi"/>
        </w:rPr>
        <w:t>b.</w:t>
      </w:r>
      <w:r w:rsidRPr="005B3E02">
        <w:rPr>
          <w:rFonts w:asciiTheme="minorHAnsi" w:hAnsiTheme="minorHAnsi" w:cstheme="minorHAnsi"/>
        </w:rPr>
        <w:tab/>
        <w:t>Anaerobe jars</w:t>
      </w:r>
      <w:r w:rsidR="00D2450D">
        <w:rPr>
          <w:rFonts w:asciiTheme="minorHAnsi" w:hAnsiTheme="minorHAnsi" w:cstheme="minorHAnsi"/>
        </w:rPr>
        <w:t xml:space="preserve">, </w:t>
      </w:r>
      <w:r w:rsidRPr="005B3E02">
        <w:rPr>
          <w:rFonts w:asciiTheme="minorHAnsi" w:hAnsiTheme="minorHAnsi" w:cstheme="minorHAnsi"/>
        </w:rPr>
        <w:t>boxes</w:t>
      </w:r>
      <w:r w:rsidR="00D2450D">
        <w:rPr>
          <w:rFonts w:asciiTheme="minorHAnsi" w:hAnsiTheme="minorHAnsi" w:cstheme="minorHAnsi"/>
        </w:rPr>
        <w:t>, or chamber</w:t>
      </w:r>
      <w:r w:rsidRPr="005B3E02">
        <w:rPr>
          <w:rFonts w:asciiTheme="minorHAnsi" w:hAnsiTheme="minorHAnsi" w:cstheme="minorHAnsi"/>
        </w:rPr>
        <w:t xml:space="preserve"> are used for anaerobe plates.  See procedure</w:t>
      </w:r>
      <w:r w:rsidR="00663917">
        <w:rPr>
          <w:rFonts w:asciiTheme="minorHAnsi" w:hAnsiTheme="minorHAnsi" w:cstheme="minorHAnsi"/>
        </w:rPr>
        <w:t xml:space="preserve"> MICRO.PROC.9.0</w:t>
      </w:r>
      <w:r w:rsidR="002A1E7B">
        <w:rPr>
          <w:rFonts w:asciiTheme="minorHAnsi" w:hAnsiTheme="minorHAnsi" w:cstheme="minorHAnsi"/>
        </w:rPr>
        <w:t xml:space="preserve"> Processing and Incubation for growth of a</w:t>
      </w:r>
      <w:r w:rsidR="00663917">
        <w:rPr>
          <w:rFonts w:asciiTheme="minorHAnsi" w:hAnsiTheme="minorHAnsi" w:cstheme="minorHAnsi"/>
        </w:rPr>
        <w:t>naerobes</w:t>
      </w:r>
      <w:r w:rsidRPr="005B3E02">
        <w:rPr>
          <w:rFonts w:asciiTheme="minorHAnsi" w:hAnsiTheme="minorHAnsi" w:cstheme="minorHAnsi"/>
        </w:rPr>
        <w:t>.</w:t>
      </w:r>
    </w:p>
    <w:p w14:paraId="255968E2" w14:textId="77777777" w:rsidR="005B3E02" w:rsidRPr="005B3E02" w:rsidRDefault="005B3E02" w:rsidP="005B3E02">
      <w:pPr>
        <w:spacing w:after="0" w:line="240" w:lineRule="auto"/>
        <w:rPr>
          <w:rFonts w:asciiTheme="minorHAnsi" w:hAnsiTheme="minorHAnsi" w:cstheme="minorHAnsi"/>
        </w:rPr>
      </w:pPr>
    </w:p>
    <w:p w14:paraId="721967E3" w14:textId="77777777" w:rsidR="005B3E02" w:rsidRPr="0071291C" w:rsidRDefault="005B3E02" w:rsidP="0071291C">
      <w:pPr>
        <w:spacing w:after="0" w:line="240" w:lineRule="auto"/>
        <w:rPr>
          <w:rFonts w:asciiTheme="minorHAnsi" w:hAnsiTheme="minorHAnsi" w:cstheme="minorHAnsi"/>
          <w:b/>
        </w:rPr>
      </w:pPr>
      <w:r w:rsidRPr="0071291C">
        <w:rPr>
          <w:rFonts w:asciiTheme="minorHAnsi" w:hAnsiTheme="minorHAnsi" w:cstheme="minorHAnsi"/>
          <w:b/>
        </w:rPr>
        <w:t>PROCEDURE NOTES</w:t>
      </w:r>
    </w:p>
    <w:p w14:paraId="53B35BBC" w14:textId="77777777" w:rsidR="005B3E02" w:rsidRPr="005B3E02" w:rsidRDefault="0071291C" w:rsidP="005B3E02">
      <w:pPr>
        <w:spacing w:after="0" w:line="240" w:lineRule="auto"/>
        <w:ind w:left="720" w:hanging="720"/>
        <w:rPr>
          <w:rFonts w:asciiTheme="minorHAnsi" w:hAnsiTheme="minorHAnsi" w:cstheme="minorHAnsi"/>
        </w:rPr>
      </w:pPr>
      <w:r>
        <w:rPr>
          <w:rFonts w:asciiTheme="minorHAnsi" w:hAnsiTheme="minorHAnsi" w:cstheme="minorHAnsi"/>
        </w:rPr>
        <w:t>A</w:t>
      </w:r>
      <w:r w:rsidR="005B3E02" w:rsidRPr="005B3E02">
        <w:rPr>
          <w:rFonts w:asciiTheme="minorHAnsi" w:hAnsiTheme="minorHAnsi" w:cstheme="minorHAnsi"/>
        </w:rPr>
        <w:t>.</w:t>
      </w:r>
      <w:r w:rsidR="005B3E02" w:rsidRPr="005B3E02">
        <w:rPr>
          <w:rFonts w:asciiTheme="minorHAnsi" w:hAnsiTheme="minorHAnsi" w:cstheme="minorHAnsi"/>
        </w:rPr>
        <w:tab/>
        <w:t>Patient name and specimen type must be verified prior to plating.</w:t>
      </w:r>
    </w:p>
    <w:p w14:paraId="22D32745" w14:textId="77777777" w:rsidR="0071291C" w:rsidRDefault="0071291C" w:rsidP="005B3E02">
      <w:pPr>
        <w:spacing w:after="0" w:line="240" w:lineRule="auto"/>
        <w:ind w:left="720" w:hanging="720"/>
        <w:rPr>
          <w:rFonts w:asciiTheme="minorHAnsi" w:hAnsiTheme="minorHAnsi" w:cstheme="minorHAnsi"/>
        </w:rPr>
      </w:pPr>
    </w:p>
    <w:p w14:paraId="19965218" w14:textId="77777777" w:rsidR="005B3E02" w:rsidRPr="005B3E02" w:rsidRDefault="0071291C" w:rsidP="0071291C">
      <w:pPr>
        <w:spacing w:after="0" w:line="240" w:lineRule="auto"/>
        <w:ind w:left="720" w:hanging="720"/>
        <w:rPr>
          <w:rFonts w:asciiTheme="minorHAnsi" w:hAnsiTheme="minorHAnsi" w:cstheme="minorHAnsi"/>
        </w:rPr>
      </w:pPr>
      <w:r>
        <w:rPr>
          <w:rFonts w:asciiTheme="minorHAnsi" w:hAnsiTheme="minorHAnsi" w:cstheme="minorHAnsi"/>
        </w:rPr>
        <w:t>B</w:t>
      </w:r>
      <w:r w:rsidR="005B3E02" w:rsidRPr="005B3E02">
        <w:rPr>
          <w:rFonts w:asciiTheme="minorHAnsi" w:hAnsiTheme="minorHAnsi" w:cstheme="minorHAnsi"/>
        </w:rPr>
        <w:t>.</w:t>
      </w:r>
      <w:r w:rsidR="005B3E02" w:rsidRPr="005B3E02">
        <w:rPr>
          <w:rFonts w:asciiTheme="minorHAnsi" w:hAnsiTheme="minorHAnsi" w:cstheme="minorHAnsi"/>
        </w:rPr>
        <w:tab/>
        <w:t>Specimens received from clients that have already been plated may be able to be evaluated for growth.  If the specimen was inoculated on the day prior to receipt, give the inoculated plates to a technologist for evaluation.  If the specimen was inoculated on the day of receipt, incubate the plates appropriately according to culture type.</w:t>
      </w:r>
    </w:p>
    <w:p w14:paraId="36D815E5" w14:textId="77777777" w:rsidR="005B3E02" w:rsidRPr="005B3E02" w:rsidRDefault="005B3E02" w:rsidP="005B3E02">
      <w:pPr>
        <w:spacing w:after="0" w:line="240" w:lineRule="auto"/>
        <w:rPr>
          <w:rFonts w:asciiTheme="minorHAnsi" w:hAnsiTheme="minorHAnsi" w:cstheme="minorHAnsi"/>
        </w:rPr>
      </w:pPr>
    </w:p>
    <w:p w14:paraId="1ACCCE5B" w14:textId="77777777" w:rsidR="005B3E02" w:rsidRPr="005B3E02" w:rsidRDefault="005B3E02" w:rsidP="005B3E02">
      <w:pPr>
        <w:spacing w:after="0" w:line="240" w:lineRule="auto"/>
        <w:rPr>
          <w:rFonts w:asciiTheme="minorHAnsi" w:hAnsiTheme="minorHAnsi" w:cstheme="minorHAnsi"/>
          <w:b/>
        </w:rPr>
      </w:pPr>
      <w:r w:rsidRPr="005B3E02">
        <w:rPr>
          <w:rFonts w:asciiTheme="minorHAnsi" w:hAnsiTheme="minorHAnsi" w:cstheme="minorHAnsi"/>
          <w:b/>
        </w:rPr>
        <w:t>REFERENCE</w:t>
      </w:r>
    </w:p>
    <w:p w14:paraId="3E153C92" w14:textId="75CD64DE" w:rsidR="005B3E02" w:rsidRPr="005B3E02" w:rsidRDefault="005B3E02" w:rsidP="005B3E02">
      <w:pPr>
        <w:spacing w:after="0" w:line="240" w:lineRule="auto"/>
        <w:ind w:left="720" w:hanging="720"/>
        <w:rPr>
          <w:rFonts w:asciiTheme="minorHAnsi" w:hAnsiTheme="minorHAnsi" w:cstheme="minorHAnsi"/>
        </w:rPr>
      </w:pPr>
      <w:r>
        <w:rPr>
          <w:rFonts w:asciiTheme="minorHAnsi" w:hAnsiTheme="minorHAnsi" w:cstheme="minorHAnsi"/>
        </w:rPr>
        <w:t>A.</w:t>
      </w:r>
      <w:r>
        <w:rPr>
          <w:rFonts w:asciiTheme="minorHAnsi" w:hAnsiTheme="minorHAnsi" w:cstheme="minorHAnsi"/>
        </w:rPr>
        <w:tab/>
      </w:r>
      <w:r w:rsidRPr="005B3E02">
        <w:rPr>
          <w:rFonts w:asciiTheme="minorHAnsi" w:hAnsiTheme="minorHAnsi" w:cstheme="minorHAnsi"/>
        </w:rPr>
        <w:t>Isenberg, H.D. et al., Clinical Microbiology Procedures Handbook.  ASM Press, 200</w:t>
      </w:r>
      <w:r w:rsidR="002A1E7B">
        <w:rPr>
          <w:rFonts w:asciiTheme="minorHAnsi" w:hAnsiTheme="minorHAnsi" w:cstheme="minorHAnsi"/>
        </w:rPr>
        <w:t>7</w:t>
      </w:r>
      <w:r w:rsidRPr="005B3E02">
        <w:rPr>
          <w:rFonts w:asciiTheme="minorHAnsi" w:hAnsiTheme="minorHAnsi" w:cstheme="minorHAnsi"/>
        </w:rPr>
        <w:t>, Washington D.C., Chapter 3.3.1</w:t>
      </w:r>
    </w:p>
    <w:p w14:paraId="4FC179C4" w14:textId="77777777" w:rsidR="005B3E02" w:rsidRPr="005B3E02" w:rsidRDefault="005B3E02" w:rsidP="005B3E02">
      <w:pPr>
        <w:spacing w:after="0" w:line="240" w:lineRule="auto"/>
        <w:ind w:left="720" w:hanging="720"/>
        <w:rPr>
          <w:rFonts w:asciiTheme="minorHAnsi" w:hAnsiTheme="minorHAnsi" w:cstheme="minorHAnsi"/>
        </w:rPr>
      </w:pPr>
      <w:r>
        <w:rPr>
          <w:rFonts w:asciiTheme="minorHAnsi" w:hAnsiTheme="minorHAnsi" w:cstheme="minorHAnsi"/>
        </w:rPr>
        <w:lastRenderedPageBreak/>
        <w:t>B.</w:t>
      </w:r>
      <w:r>
        <w:rPr>
          <w:rFonts w:asciiTheme="minorHAnsi" w:hAnsiTheme="minorHAnsi" w:cstheme="minorHAnsi"/>
        </w:rPr>
        <w:tab/>
      </w:r>
      <w:r w:rsidRPr="005B3E02">
        <w:rPr>
          <w:rFonts w:asciiTheme="minorHAnsi" w:hAnsiTheme="minorHAnsi" w:cstheme="minorHAnsi"/>
        </w:rPr>
        <w:t>Sautter, R.L. Yeakle, R., Bihl, J., Increased isolation of pathogenic microorganisms utilizing a saline rinse of routine culture swabs, Abstracts of the Annual Meeting of the American Society for Microbiology, 1985, Washington, D.C., Abstract C291, p. 348.</w:t>
      </w:r>
    </w:p>
    <w:p w14:paraId="4C692E0B" w14:textId="33890EE3" w:rsidR="00663917" w:rsidRDefault="00663917" w:rsidP="0049283B">
      <w:pPr>
        <w:spacing w:after="0" w:line="240" w:lineRule="auto"/>
        <w:rPr>
          <w:rFonts w:asciiTheme="minorHAnsi" w:hAnsiTheme="minorHAnsi" w:cstheme="minorHAnsi"/>
        </w:rPr>
      </w:pPr>
      <w:r>
        <w:rPr>
          <w:rFonts w:asciiTheme="minorHAnsi" w:hAnsiTheme="minorHAnsi" w:cstheme="minorHAnsi"/>
        </w:rPr>
        <w:br w:type="page"/>
      </w:r>
    </w:p>
    <w:p w14:paraId="05368658" w14:textId="77777777" w:rsidR="00663917" w:rsidRPr="004D0D3F" w:rsidRDefault="00663917" w:rsidP="0049283B">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pacing w:after="0" w:line="240" w:lineRule="auto"/>
        <w:jc w:val="center"/>
        <w:rPr>
          <w:b/>
          <w:sz w:val="24"/>
        </w:rPr>
      </w:pPr>
      <w:r w:rsidRPr="004D0D3F">
        <w:rPr>
          <w:b/>
          <w:sz w:val="24"/>
        </w:rPr>
        <w:lastRenderedPageBreak/>
        <w:t>SPECIMEN SETUP FOR BACTERIAL CULTURES (TABLE 1)</w:t>
      </w:r>
    </w:p>
    <w:p w14:paraId="17CC8B74" w14:textId="77777777" w:rsidR="00663917" w:rsidRPr="00BC0D4B" w:rsidRDefault="00663917" w:rsidP="0049283B">
      <w:pPr>
        <w:spacing w:after="0" w:line="240" w:lineRule="auto"/>
        <w:ind w:left="1080" w:firstLine="360"/>
        <w:rPr>
          <w:b/>
        </w:rPr>
      </w:pPr>
      <w:r w:rsidRPr="00BC0D4B">
        <w:rPr>
          <w:b/>
        </w:rPr>
        <w:t>Routine Bench Tests (Aerobic cultures, Anaerobic cultures, Gram stains)</w:t>
      </w: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440"/>
        <w:gridCol w:w="1170"/>
        <w:gridCol w:w="1260"/>
        <w:gridCol w:w="1170"/>
        <w:gridCol w:w="1350"/>
        <w:gridCol w:w="1440"/>
        <w:gridCol w:w="2070"/>
      </w:tblGrid>
      <w:tr w:rsidR="00663917" w:rsidRPr="0063752B" w14:paraId="46132362" w14:textId="77777777" w:rsidTr="006A75B5">
        <w:trPr>
          <w:trHeight w:val="953"/>
          <w:jc w:val="center"/>
        </w:trPr>
        <w:tc>
          <w:tcPr>
            <w:tcW w:w="1260" w:type="dxa"/>
            <w:tcBorders>
              <w:bottom w:val="single" w:sz="4" w:space="0" w:color="auto"/>
            </w:tcBorders>
            <w:shd w:val="clear" w:color="auto" w:fill="E0E0E0"/>
          </w:tcPr>
          <w:p w14:paraId="1D0E9E6F" w14:textId="77777777" w:rsidR="00663917" w:rsidRPr="0063752B" w:rsidRDefault="00663917" w:rsidP="0049283B">
            <w:pPr>
              <w:spacing w:after="0" w:line="240" w:lineRule="auto"/>
              <w:jc w:val="center"/>
              <w:rPr>
                <w:b/>
                <w:szCs w:val="20"/>
              </w:rPr>
            </w:pPr>
            <w:r w:rsidRPr="0063752B">
              <w:rPr>
                <w:b/>
                <w:szCs w:val="20"/>
              </w:rPr>
              <w:t>Source</w:t>
            </w:r>
          </w:p>
        </w:tc>
        <w:tc>
          <w:tcPr>
            <w:tcW w:w="1440" w:type="dxa"/>
            <w:shd w:val="clear" w:color="auto" w:fill="E0E0E0"/>
          </w:tcPr>
          <w:p w14:paraId="54E0D221" w14:textId="77777777" w:rsidR="00663917" w:rsidRPr="0063752B" w:rsidRDefault="00663917" w:rsidP="0049283B">
            <w:pPr>
              <w:spacing w:after="0" w:line="240" w:lineRule="auto"/>
              <w:jc w:val="center"/>
              <w:rPr>
                <w:b/>
                <w:szCs w:val="20"/>
              </w:rPr>
            </w:pPr>
            <w:r w:rsidRPr="0063752B">
              <w:rPr>
                <w:b/>
                <w:szCs w:val="20"/>
              </w:rPr>
              <w:t>Specimen</w:t>
            </w:r>
          </w:p>
        </w:tc>
        <w:tc>
          <w:tcPr>
            <w:tcW w:w="1170" w:type="dxa"/>
            <w:shd w:val="clear" w:color="auto" w:fill="E0E0E0"/>
          </w:tcPr>
          <w:p w14:paraId="4FEA129B" w14:textId="77777777" w:rsidR="00663917" w:rsidRPr="0063752B" w:rsidRDefault="00663917" w:rsidP="0049283B">
            <w:pPr>
              <w:spacing w:after="0" w:line="240" w:lineRule="auto"/>
              <w:jc w:val="center"/>
              <w:rPr>
                <w:b/>
                <w:szCs w:val="20"/>
              </w:rPr>
            </w:pPr>
            <w:r w:rsidRPr="0063752B">
              <w:rPr>
                <w:b/>
                <w:szCs w:val="20"/>
              </w:rPr>
              <w:t>Aerobic</w:t>
            </w:r>
          </w:p>
        </w:tc>
        <w:tc>
          <w:tcPr>
            <w:tcW w:w="1260" w:type="dxa"/>
            <w:shd w:val="clear" w:color="auto" w:fill="E0E0E0"/>
          </w:tcPr>
          <w:p w14:paraId="61D89D3F" w14:textId="77777777" w:rsidR="00663917" w:rsidRPr="0063752B" w:rsidRDefault="00663917" w:rsidP="0049283B">
            <w:pPr>
              <w:spacing w:after="0" w:line="240" w:lineRule="auto"/>
              <w:jc w:val="center"/>
              <w:rPr>
                <w:b/>
                <w:szCs w:val="20"/>
              </w:rPr>
            </w:pPr>
            <w:r w:rsidRPr="0063752B">
              <w:rPr>
                <w:b/>
                <w:szCs w:val="20"/>
              </w:rPr>
              <w:t>Anaerobic?</w:t>
            </w:r>
          </w:p>
        </w:tc>
        <w:tc>
          <w:tcPr>
            <w:tcW w:w="1170" w:type="dxa"/>
            <w:shd w:val="clear" w:color="auto" w:fill="E0E0E0"/>
          </w:tcPr>
          <w:p w14:paraId="4E156B07" w14:textId="77777777" w:rsidR="00663917" w:rsidRPr="0063752B" w:rsidRDefault="00663917" w:rsidP="0049283B">
            <w:pPr>
              <w:spacing w:after="0" w:line="240" w:lineRule="auto"/>
              <w:jc w:val="center"/>
              <w:rPr>
                <w:b/>
                <w:szCs w:val="20"/>
              </w:rPr>
            </w:pPr>
            <w:r w:rsidRPr="0063752B">
              <w:rPr>
                <w:b/>
                <w:szCs w:val="20"/>
              </w:rPr>
              <w:t>Broth?</w:t>
            </w:r>
          </w:p>
        </w:tc>
        <w:tc>
          <w:tcPr>
            <w:tcW w:w="1350" w:type="dxa"/>
            <w:shd w:val="clear" w:color="auto" w:fill="E0E0E0"/>
          </w:tcPr>
          <w:p w14:paraId="26B7D006" w14:textId="77777777" w:rsidR="00663917" w:rsidRPr="0063752B" w:rsidRDefault="00663917" w:rsidP="0049283B">
            <w:pPr>
              <w:spacing w:after="0" w:line="240" w:lineRule="auto"/>
              <w:jc w:val="center"/>
              <w:rPr>
                <w:b/>
                <w:szCs w:val="20"/>
              </w:rPr>
            </w:pPr>
            <w:r w:rsidRPr="0063752B">
              <w:rPr>
                <w:b/>
                <w:szCs w:val="20"/>
              </w:rPr>
              <w:t>Gram Stain?</w:t>
            </w:r>
          </w:p>
        </w:tc>
        <w:tc>
          <w:tcPr>
            <w:tcW w:w="1440" w:type="dxa"/>
            <w:shd w:val="clear" w:color="auto" w:fill="E0E0E0"/>
          </w:tcPr>
          <w:p w14:paraId="74B43FE8" w14:textId="77777777" w:rsidR="00663917" w:rsidRPr="0063752B" w:rsidRDefault="00663917" w:rsidP="0049283B">
            <w:pPr>
              <w:spacing w:after="0" w:line="240" w:lineRule="auto"/>
              <w:jc w:val="center"/>
              <w:rPr>
                <w:b/>
                <w:szCs w:val="20"/>
              </w:rPr>
            </w:pPr>
            <w:r w:rsidRPr="0063752B">
              <w:rPr>
                <w:b/>
                <w:szCs w:val="20"/>
              </w:rPr>
              <w:t>Incubator**</w:t>
            </w:r>
          </w:p>
        </w:tc>
        <w:tc>
          <w:tcPr>
            <w:tcW w:w="2070" w:type="dxa"/>
            <w:shd w:val="clear" w:color="auto" w:fill="E0E0E0"/>
          </w:tcPr>
          <w:p w14:paraId="42049D4B" w14:textId="77777777" w:rsidR="00663917" w:rsidRPr="0063752B" w:rsidRDefault="00663917" w:rsidP="0049283B">
            <w:pPr>
              <w:spacing w:after="0" w:line="240" w:lineRule="auto"/>
              <w:jc w:val="center"/>
              <w:rPr>
                <w:b/>
                <w:szCs w:val="20"/>
              </w:rPr>
            </w:pPr>
            <w:r w:rsidRPr="0063752B">
              <w:rPr>
                <w:b/>
                <w:szCs w:val="20"/>
              </w:rPr>
              <w:t>Comments</w:t>
            </w:r>
          </w:p>
        </w:tc>
      </w:tr>
      <w:tr w:rsidR="00663917" w:rsidRPr="0063752B" w14:paraId="45D68200" w14:textId="77777777" w:rsidTr="006A75B5">
        <w:trPr>
          <w:jc w:val="center"/>
        </w:trPr>
        <w:tc>
          <w:tcPr>
            <w:tcW w:w="1260" w:type="dxa"/>
            <w:vMerge w:val="restart"/>
            <w:shd w:val="clear" w:color="auto" w:fill="auto"/>
            <w:vAlign w:val="center"/>
          </w:tcPr>
          <w:p w14:paraId="674137F9" w14:textId="77777777" w:rsidR="00663917" w:rsidRPr="0063752B" w:rsidRDefault="00663917" w:rsidP="006A75B5">
            <w:pPr>
              <w:spacing w:after="0" w:line="240" w:lineRule="auto"/>
              <w:rPr>
                <w:b/>
                <w:szCs w:val="20"/>
              </w:rPr>
            </w:pPr>
            <w:r w:rsidRPr="0063752B">
              <w:rPr>
                <w:b/>
                <w:szCs w:val="20"/>
              </w:rPr>
              <w:t>Fluids</w:t>
            </w:r>
          </w:p>
        </w:tc>
        <w:tc>
          <w:tcPr>
            <w:tcW w:w="1440" w:type="dxa"/>
            <w:tcBorders>
              <w:bottom w:val="single" w:sz="4" w:space="0" w:color="auto"/>
            </w:tcBorders>
            <w:vAlign w:val="center"/>
          </w:tcPr>
          <w:p w14:paraId="4C0D2F56" w14:textId="77777777" w:rsidR="00663917" w:rsidRPr="0063752B" w:rsidRDefault="00663917" w:rsidP="006A75B5">
            <w:pPr>
              <w:spacing w:after="0" w:line="240" w:lineRule="auto"/>
              <w:rPr>
                <w:sz w:val="18"/>
                <w:szCs w:val="18"/>
              </w:rPr>
            </w:pPr>
            <w:r w:rsidRPr="0063752B">
              <w:rPr>
                <w:sz w:val="18"/>
                <w:szCs w:val="18"/>
              </w:rPr>
              <w:t>CSF</w:t>
            </w:r>
          </w:p>
        </w:tc>
        <w:tc>
          <w:tcPr>
            <w:tcW w:w="1170" w:type="dxa"/>
            <w:tcBorders>
              <w:bottom w:val="single" w:sz="4" w:space="0" w:color="auto"/>
            </w:tcBorders>
            <w:vAlign w:val="center"/>
          </w:tcPr>
          <w:p w14:paraId="30DDD4F4" w14:textId="77777777" w:rsidR="00663917" w:rsidRPr="0063752B" w:rsidRDefault="00663917" w:rsidP="006A75B5">
            <w:pPr>
              <w:spacing w:after="0" w:line="240" w:lineRule="auto"/>
              <w:rPr>
                <w:sz w:val="18"/>
                <w:szCs w:val="18"/>
              </w:rPr>
            </w:pPr>
            <w:r w:rsidRPr="0063752B">
              <w:rPr>
                <w:sz w:val="18"/>
                <w:szCs w:val="18"/>
              </w:rPr>
              <w:t xml:space="preserve">CHOC, </w:t>
            </w:r>
            <w:smartTag w:uri="urn:schemas-microsoft-com:office:smarttags" w:element="stockticker">
              <w:r w:rsidRPr="0063752B">
                <w:rPr>
                  <w:sz w:val="18"/>
                  <w:szCs w:val="18"/>
                </w:rPr>
                <w:t>BAP</w:t>
              </w:r>
            </w:smartTag>
          </w:p>
          <w:p w14:paraId="493F5EE5" w14:textId="77777777" w:rsidR="00663917" w:rsidRPr="0063752B" w:rsidRDefault="00663917" w:rsidP="006A75B5">
            <w:pPr>
              <w:spacing w:after="0" w:line="240" w:lineRule="auto"/>
              <w:rPr>
                <w:sz w:val="18"/>
                <w:szCs w:val="18"/>
              </w:rPr>
            </w:pPr>
            <w:r w:rsidRPr="0063752B">
              <w:rPr>
                <w:sz w:val="18"/>
                <w:szCs w:val="18"/>
              </w:rPr>
              <w:t>(spin if &gt;1ml)</w:t>
            </w:r>
          </w:p>
        </w:tc>
        <w:tc>
          <w:tcPr>
            <w:tcW w:w="1260" w:type="dxa"/>
            <w:tcBorders>
              <w:bottom w:val="single" w:sz="4" w:space="0" w:color="auto"/>
            </w:tcBorders>
            <w:vAlign w:val="center"/>
          </w:tcPr>
          <w:p w14:paraId="1F285142" w14:textId="77777777" w:rsidR="00663917" w:rsidRPr="0063752B" w:rsidRDefault="00663917" w:rsidP="006A75B5">
            <w:pPr>
              <w:spacing w:after="0" w:line="240" w:lineRule="auto"/>
              <w:rPr>
                <w:sz w:val="18"/>
                <w:szCs w:val="18"/>
              </w:rPr>
            </w:pPr>
            <w:r w:rsidRPr="0063752B">
              <w:rPr>
                <w:sz w:val="18"/>
                <w:szCs w:val="18"/>
              </w:rPr>
              <w:t>No</w:t>
            </w:r>
          </w:p>
        </w:tc>
        <w:tc>
          <w:tcPr>
            <w:tcW w:w="1170" w:type="dxa"/>
            <w:tcBorders>
              <w:bottom w:val="single" w:sz="4" w:space="0" w:color="auto"/>
            </w:tcBorders>
            <w:vAlign w:val="center"/>
          </w:tcPr>
          <w:p w14:paraId="68C21130" w14:textId="77777777" w:rsidR="00663917" w:rsidRPr="0063752B" w:rsidRDefault="00663917" w:rsidP="006A75B5">
            <w:pPr>
              <w:spacing w:after="0" w:line="240" w:lineRule="auto"/>
              <w:rPr>
                <w:sz w:val="18"/>
                <w:szCs w:val="18"/>
              </w:rPr>
            </w:pPr>
            <w:r>
              <w:rPr>
                <w:sz w:val="18"/>
                <w:szCs w:val="18"/>
              </w:rPr>
              <w:t>THIO</w:t>
            </w:r>
            <w:r w:rsidRPr="0063752B">
              <w:rPr>
                <w:sz w:val="18"/>
                <w:szCs w:val="18"/>
              </w:rPr>
              <w:t xml:space="preserve"> if from </w:t>
            </w:r>
            <w:r w:rsidRPr="0063752B">
              <w:rPr>
                <w:sz w:val="18"/>
                <w:szCs w:val="18"/>
                <w:u w:val="single"/>
              </w:rPr>
              <w:t>shunt</w:t>
            </w:r>
          </w:p>
        </w:tc>
        <w:tc>
          <w:tcPr>
            <w:tcW w:w="1350" w:type="dxa"/>
            <w:tcBorders>
              <w:bottom w:val="single" w:sz="4" w:space="0" w:color="auto"/>
            </w:tcBorders>
            <w:vAlign w:val="center"/>
          </w:tcPr>
          <w:p w14:paraId="781A51D3" w14:textId="558C1BD9" w:rsidR="00663917" w:rsidRPr="0063752B" w:rsidRDefault="00663917" w:rsidP="006A75B5">
            <w:pPr>
              <w:spacing w:after="0" w:line="240" w:lineRule="auto"/>
              <w:rPr>
                <w:sz w:val="18"/>
                <w:szCs w:val="18"/>
              </w:rPr>
            </w:pPr>
            <w:r w:rsidRPr="0063752B">
              <w:rPr>
                <w:sz w:val="18"/>
                <w:szCs w:val="18"/>
              </w:rPr>
              <w:t xml:space="preserve">Yes, </w:t>
            </w:r>
            <w:r w:rsidR="002A1E7B">
              <w:rPr>
                <w:sz w:val="18"/>
                <w:szCs w:val="18"/>
              </w:rPr>
              <w:t>sediment (&gt;1ml) or cytospin (&lt;1ml)</w:t>
            </w:r>
          </w:p>
        </w:tc>
        <w:tc>
          <w:tcPr>
            <w:tcW w:w="1440" w:type="dxa"/>
            <w:tcBorders>
              <w:bottom w:val="single" w:sz="4" w:space="0" w:color="auto"/>
            </w:tcBorders>
            <w:vAlign w:val="center"/>
          </w:tcPr>
          <w:p w14:paraId="24C2015E" w14:textId="77777777" w:rsidR="00663917" w:rsidRPr="0063752B" w:rsidRDefault="00663917" w:rsidP="006A75B5">
            <w:pPr>
              <w:spacing w:after="0" w:line="240" w:lineRule="auto"/>
              <w:rPr>
                <w:sz w:val="18"/>
                <w:szCs w:val="18"/>
              </w:rPr>
            </w:pPr>
            <w:r w:rsidRPr="0063752B">
              <w:rPr>
                <w:sz w:val="18"/>
                <w:szCs w:val="18"/>
              </w:rPr>
              <w:t>CO</w:t>
            </w:r>
            <w:r w:rsidRPr="0063752B">
              <w:rPr>
                <w:sz w:val="18"/>
                <w:szCs w:val="18"/>
                <w:vertAlign w:val="subscript"/>
              </w:rPr>
              <w:t>2</w:t>
            </w:r>
            <w:r w:rsidRPr="0063752B">
              <w:rPr>
                <w:sz w:val="18"/>
                <w:szCs w:val="18"/>
              </w:rPr>
              <w:t>, Routine</w:t>
            </w:r>
          </w:p>
        </w:tc>
        <w:tc>
          <w:tcPr>
            <w:tcW w:w="2070" w:type="dxa"/>
            <w:tcBorders>
              <w:bottom w:val="single" w:sz="4" w:space="0" w:color="auto"/>
            </w:tcBorders>
            <w:vAlign w:val="center"/>
          </w:tcPr>
          <w:p w14:paraId="4896FCB0" w14:textId="77777777" w:rsidR="00663917" w:rsidRDefault="002A1E7B" w:rsidP="006A75B5">
            <w:pPr>
              <w:spacing w:after="0" w:line="240" w:lineRule="auto"/>
              <w:rPr>
                <w:sz w:val="18"/>
                <w:szCs w:val="18"/>
              </w:rPr>
            </w:pPr>
            <w:r>
              <w:rPr>
                <w:sz w:val="18"/>
                <w:szCs w:val="18"/>
              </w:rPr>
              <w:t>Before inoculation, w</w:t>
            </w:r>
            <w:r w:rsidR="00663917" w:rsidRPr="0063752B">
              <w:rPr>
                <w:sz w:val="18"/>
                <w:szCs w:val="18"/>
              </w:rPr>
              <w:t>ipe slide with alcohol swab</w:t>
            </w:r>
            <w:r w:rsidR="00F93D4D">
              <w:rPr>
                <w:sz w:val="18"/>
                <w:szCs w:val="18"/>
              </w:rPr>
              <w:t>.</w:t>
            </w:r>
          </w:p>
          <w:p w14:paraId="455B7642" w14:textId="77777777" w:rsidR="00F93D4D" w:rsidRDefault="00F93D4D" w:rsidP="006A75B5">
            <w:pPr>
              <w:spacing w:after="0" w:line="240" w:lineRule="auto"/>
              <w:rPr>
                <w:sz w:val="18"/>
                <w:szCs w:val="18"/>
              </w:rPr>
            </w:pPr>
          </w:p>
          <w:p w14:paraId="41BB3469" w14:textId="60D49E36" w:rsidR="00F93D4D" w:rsidRPr="0063752B" w:rsidRDefault="00F93D4D" w:rsidP="006A75B5">
            <w:pPr>
              <w:spacing w:after="0" w:line="240" w:lineRule="auto"/>
              <w:rPr>
                <w:sz w:val="18"/>
                <w:szCs w:val="18"/>
              </w:rPr>
            </w:pPr>
            <w:r>
              <w:rPr>
                <w:sz w:val="18"/>
                <w:szCs w:val="18"/>
              </w:rPr>
              <w:t>If only India Ink is ordered, reflex fungus culture.</w:t>
            </w:r>
          </w:p>
        </w:tc>
      </w:tr>
      <w:tr w:rsidR="00663917" w:rsidRPr="0063752B" w14:paraId="0139AA55" w14:textId="77777777" w:rsidTr="006A75B5">
        <w:trPr>
          <w:jc w:val="center"/>
        </w:trPr>
        <w:tc>
          <w:tcPr>
            <w:tcW w:w="1260" w:type="dxa"/>
            <w:vMerge/>
            <w:shd w:val="clear" w:color="auto" w:fill="auto"/>
            <w:vAlign w:val="center"/>
          </w:tcPr>
          <w:p w14:paraId="51461C61" w14:textId="6368C507" w:rsidR="00663917" w:rsidRPr="0063752B" w:rsidRDefault="00663917" w:rsidP="006A75B5">
            <w:pPr>
              <w:spacing w:after="0" w:line="240" w:lineRule="auto"/>
              <w:rPr>
                <w:sz w:val="18"/>
                <w:szCs w:val="18"/>
              </w:rPr>
            </w:pPr>
          </w:p>
        </w:tc>
        <w:tc>
          <w:tcPr>
            <w:tcW w:w="1440" w:type="dxa"/>
            <w:shd w:val="clear" w:color="auto" w:fill="D9D9D9"/>
            <w:vAlign w:val="center"/>
          </w:tcPr>
          <w:p w14:paraId="09BBA20A" w14:textId="77777777" w:rsidR="00663917" w:rsidRPr="0063752B" w:rsidRDefault="00663917" w:rsidP="006A75B5">
            <w:pPr>
              <w:spacing w:after="0" w:line="240" w:lineRule="auto"/>
              <w:rPr>
                <w:sz w:val="18"/>
                <w:szCs w:val="18"/>
              </w:rPr>
            </w:pPr>
            <w:r w:rsidRPr="0063752B">
              <w:rPr>
                <w:sz w:val="18"/>
                <w:szCs w:val="18"/>
              </w:rPr>
              <w:t>Bone marrow</w:t>
            </w:r>
          </w:p>
        </w:tc>
        <w:tc>
          <w:tcPr>
            <w:tcW w:w="1170" w:type="dxa"/>
            <w:shd w:val="clear" w:color="auto" w:fill="D9D9D9"/>
            <w:vAlign w:val="center"/>
          </w:tcPr>
          <w:p w14:paraId="7E440337" w14:textId="77777777" w:rsidR="00663917" w:rsidRPr="0063752B" w:rsidRDefault="00663917" w:rsidP="006A75B5">
            <w:pPr>
              <w:spacing w:after="0" w:line="240" w:lineRule="auto"/>
              <w:rPr>
                <w:sz w:val="18"/>
                <w:szCs w:val="18"/>
              </w:rPr>
            </w:pPr>
            <w:r w:rsidRPr="0063752B">
              <w:rPr>
                <w:sz w:val="18"/>
                <w:szCs w:val="18"/>
              </w:rPr>
              <w:t>CHOC</w:t>
            </w:r>
          </w:p>
        </w:tc>
        <w:tc>
          <w:tcPr>
            <w:tcW w:w="1260" w:type="dxa"/>
            <w:shd w:val="clear" w:color="auto" w:fill="D9D9D9"/>
            <w:vAlign w:val="center"/>
          </w:tcPr>
          <w:p w14:paraId="123C4DEB" w14:textId="77777777" w:rsidR="00663917" w:rsidRPr="0063752B" w:rsidRDefault="00663917" w:rsidP="006A75B5">
            <w:pPr>
              <w:spacing w:after="0" w:line="240" w:lineRule="auto"/>
              <w:rPr>
                <w:sz w:val="18"/>
                <w:szCs w:val="18"/>
              </w:rPr>
            </w:pPr>
            <w:r w:rsidRPr="0063752B">
              <w:rPr>
                <w:sz w:val="18"/>
                <w:szCs w:val="18"/>
              </w:rPr>
              <w:t>ABAP</w:t>
            </w:r>
          </w:p>
        </w:tc>
        <w:tc>
          <w:tcPr>
            <w:tcW w:w="1170" w:type="dxa"/>
            <w:shd w:val="clear" w:color="auto" w:fill="D9D9D9"/>
            <w:vAlign w:val="center"/>
          </w:tcPr>
          <w:p w14:paraId="2E85EA71" w14:textId="77777777" w:rsidR="00663917" w:rsidRPr="0063752B" w:rsidRDefault="00663917" w:rsidP="006A75B5">
            <w:pPr>
              <w:spacing w:after="0" w:line="240" w:lineRule="auto"/>
              <w:rPr>
                <w:sz w:val="18"/>
                <w:szCs w:val="18"/>
              </w:rPr>
            </w:pPr>
            <w:r w:rsidRPr="0063752B">
              <w:rPr>
                <w:sz w:val="18"/>
                <w:szCs w:val="18"/>
              </w:rPr>
              <w:t>No</w:t>
            </w:r>
          </w:p>
        </w:tc>
        <w:tc>
          <w:tcPr>
            <w:tcW w:w="1350" w:type="dxa"/>
            <w:shd w:val="clear" w:color="auto" w:fill="D9D9D9"/>
            <w:vAlign w:val="center"/>
          </w:tcPr>
          <w:p w14:paraId="627FC21F" w14:textId="77777777" w:rsidR="00663917" w:rsidRPr="0063752B" w:rsidRDefault="00663917" w:rsidP="006A75B5">
            <w:pPr>
              <w:spacing w:after="0" w:line="240" w:lineRule="auto"/>
              <w:rPr>
                <w:sz w:val="18"/>
                <w:szCs w:val="18"/>
              </w:rPr>
            </w:pPr>
            <w:r w:rsidRPr="0063752B">
              <w:rPr>
                <w:sz w:val="18"/>
                <w:szCs w:val="18"/>
              </w:rPr>
              <w:t>No</w:t>
            </w:r>
          </w:p>
        </w:tc>
        <w:tc>
          <w:tcPr>
            <w:tcW w:w="1440" w:type="dxa"/>
            <w:shd w:val="clear" w:color="auto" w:fill="D9D9D9"/>
            <w:vAlign w:val="center"/>
          </w:tcPr>
          <w:p w14:paraId="5A470DA1" w14:textId="77777777" w:rsidR="00663917" w:rsidRPr="0063752B" w:rsidRDefault="00663917" w:rsidP="006A75B5">
            <w:pPr>
              <w:spacing w:after="0" w:line="240" w:lineRule="auto"/>
              <w:rPr>
                <w:sz w:val="18"/>
                <w:szCs w:val="18"/>
              </w:rPr>
            </w:pPr>
            <w:r w:rsidRPr="0063752B">
              <w:rPr>
                <w:sz w:val="18"/>
                <w:szCs w:val="18"/>
              </w:rPr>
              <w:t>CO</w:t>
            </w:r>
            <w:r w:rsidRPr="0063752B">
              <w:rPr>
                <w:sz w:val="18"/>
                <w:szCs w:val="18"/>
                <w:vertAlign w:val="subscript"/>
              </w:rPr>
              <w:t>2</w:t>
            </w:r>
            <w:r w:rsidRPr="0063752B">
              <w:rPr>
                <w:sz w:val="18"/>
                <w:szCs w:val="18"/>
              </w:rPr>
              <w:t>, Routine</w:t>
            </w:r>
          </w:p>
        </w:tc>
        <w:tc>
          <w:tcPr>
            <w:tcW w:w="2070" w:type="dxa"/>
            <w:shd w:val="clear" w:color="auto" w:fill="D9D9D9"/>
            <w:vAlign w:val="center"/>
          </w:tcPr>
          <w:p w14:paraId="72E2C8AE" w14:textId="77777777" w:rsidR="00663917" w:rsidRPr="0063752B" w:rsidRDefault="00663917" w:rsidP="006A75B5">
            <w:pPr>
              <w:spacing w:after="0" w:line="240" w:lineRule="auto"/>
              <w:rPr>
                <w:sz w:val="18"/>
                <w:szCs w:val="18"/>
              </w:rPr>
            </w:pPr>
          </w:p>
        </w:tc>
      </w:tr>
      <w:tr w:rsidR="00663917" w:rsidRPr="0063752B" w14:paraId="189F5DD6" w14:textId="77777777" w:rsidTr="006A75B5">
        <w:trPr>
          <w:jc w:val="center"/>
        </w:trPr>
        <w:tc>
          <w:tcPr>
            <w:tcW w:w="1260" w:type="dxa"/>
            <w:vMerge/>
            <w:shd w:val="clear" w:color="auto" w:fill="auto"/>
            <w:vAlign w:val="center"/>
          </w:tcPr>
          <w:p w14:paraId="1C4840BE" w14:textId="77777777" w:rsidR="00663917" w:rsidRPr="0063752B" w:rsidRDefault="00663917" w:rsidP="006A75B5">
            <w:pPr>
              <w:spacing w:after="0" w:line="240" w:lineRule="auto"/>
              <w:rPr>
                <w:sz w:val="18"/>
                <w:szCs w:val="18"/>
              </w:rPr>
            </w:pPr>
          </w:p>
        </w:tc>
        <w:tc>
          <w:tcPr>
            <w:tcW w:w="1440" w:type="dxa"/>
            <w:tcBorders>
              <w:bottom w:val="single" w:sz="4" w:space="0" w:color="auto"/>
            </w:tcBorders>
            <w:vAlign w:val="center"/>
          </w:tcPr>
          <w:p w14:paraId="1AE885E7" w14:textId="77777777" w:rsidR="00663917" w:rsidRPr="0063752B" w:rsidRDefault="00663917" w:rsidP="006A75B5">
            <w:pPr>
              <w:spacing w:after="0" w:line="240" w:lineRule="auto"/>
              <w:rPr>
                <w:sz w:val="18"/>
                <w:szCs w:val="18"/>
              </w:rPr>
            </w:pPr>
            <w:r w:rsidRPr="0063752B">
              <w:rPr>
                <w:sz w:val="18"/>
                <w:szCs w:val="18"/>
              </w:rPr>
              <w:t>Pleural, Pericardia,</w:t>
            </w:r>
          </w:p>
          <w:p w14:paraId="6565BBD4" w14:textId="77777777" w:rsidR="00663917" w:rsidRPr="0063752B" w:rsidRDefault="00663917" w:rsidP="006A75B5">
            <w:pPr>
              <w:spacing w:after="0" w:line="240" w:lineRule="auto"/>
              <w:rPr>
                <w:sz w:val="18"/>
                <w:szCs w:val="18"/>
              </w:rPr>
            </w:pPr>
            <w:r w:rsidRPr="0063752B">
              <w:rPr>
                <w:sz w:val="18"/>
                <w:szCs w:val="18"/>
              </w:rPr>
              <w:t>Thoracentesis,</w:t>
            </w:r>
          </w:p>
          <w:p w14:paraId="0AE3B276" w14:textId="77777777" w:rsidR="00663917" w:rsidRPr="0063752B" w:rsidRDefault="00663917" w:rsidP="006A75B5">
            <w:pPr>
              <w:spacing w:after="0" w:line="240" w:lineRule="auto"/>
              <w:rPr>
                <w:sz w:val="18"/>
                <w:szCs w:val="18"/>
              </w:rPr>
            </w:pPr>
            <w:r w:rsidRPr="0063752B">
              <w:rPr>
                <w:sz w:val="18"/>
                <w:szCs w:val="18"/>
              </w:rPr>
              <w:t>Synovial (joint)</w:t>
            </w:r>
          </w:p>
        </w:tc>
        <w:tc>
          <w:tcPr>
            <w:tcW w:w="1170" w:type="dxa"/>
            <w:tcBorders>
              <w:bottom w:val="single" w:sz="4" w:space="0" w:color="auto"/>
            </w:tcBorders>
            <w:vAlign w:val="center"/>
          </w:tcPr>
          <w:p w14:paraId="5C420D04" w14:textId="77777777" w:rsidR="00663917" w:rsidRPr="0063752B" w:rsidRDefault="00663917" w:rsidP="006A75B5">
            <w:pPr>
              <w:spacing w:after="0" w:line="240" w:lineRule="auto"/>
              <w:rPr>
                <w:sz w:val="18"/>
                <w:szCs w:val="18"/>
              </w:rPr>
            </w:pPr>
            <w:r w:rsidRPr="0063752B">
              <w:rPr>
                <w:sz w:val="18"/>
                <w:szCs w:val="18"/>
              </w:rPr>
              <w:t xml:space="preserve">CHOC, </w:t>
            </w:r>
            <w:smartTag w:uri="urn:schemas-microsoft-com:office:smarttags" w:element="stockticker">
              <w:r w:rsidRPr="0063752B">
                <w:rPr>
                  <w:sz w:val="18"/>
                  <w:szCs w:val="18"/>
                </w:rPr>
                <w:t>BAP</w:t>
              </w:r>
            </w:smartTag>
          </w:p>
          <w:p w14:paraId="6CFA3C79" w14:textId="77777777" w:rsidR="00663917" w:rsidRPr="0063752B" w:rsidRDefault="00663917" w:rsidP="006A75B5">
            <w:pPr>
              <w:spacing w:after="0" w:line="240" w:lineRule="auto"/>
              <w:rPr>
                <w:sz w:val="18"/>
                <w:szCs w:val="18"/>
              </w:rPr>
            </w:pPr>
            <w:r w:rsidRPr="0063752B">
              <w:rPr>
                <w:sz w:val="18"/>
                <w:szCs w:val="18"/>
              </w:rPr>
              <w:t>(spin if &gt;1ml)</w:t>
            </w:r>
          </w:p>
        </w:tc>
        <w:tc>
          <w:tcPr>
            <w:tcW w:w="1260" w:type="dxa"/>
            <w:tcBorders>
              <w:bottom w:val="single" w:sz="4" w:space="0" w:color="auto"/>
            </w:tcBorders>
            <w:vAlign w:val="center"/>
          </w:tcPr>
          <w:p w14:paraId="56EEEEFC" w14:textId="77777777" w:rsidR="00663917" w:rsidRPr="0063752B" w:rsidRDefault="00663917" w:rsidP="006A75B5">
            <w:pPr>
              <w:spacing w:after="0" w:line="240" w:lineRule="auto"/>
              <w:rPr>
                <w:sz w:val="18"/>
                <w:szCs w:val="18"/>
              </w:rPr>
            </w:pPr>
          </w:p>
          <w:p w14:paraId="27530B4C" w14:textId="77777777" w:rsidR="00663917" w:rsidRPr="0063752B" w:rsidRDefault="00663917" w:rsidP="006A75B5">
            <w:pPr>
              <w:spacing w:after="0" w:line="240" w:lineRule="auto"/>
              <w:rPr>
                <w:sz w:val="18"/>
                <w:szCs w:val="18"/>
              </w:rPr>
            </w:pPr>
            <w:r w:rsidRPr="0063752B">
              <w:rPr>
                <w:sz w:val="18"/>
                <w:szCs w:val="18"/>
              </w:rPr>
              <w:t>ABAP</w:t>
            </w:r>
          </w:p>
        </w:tc>
        <w:tc>
          <w:tcPr>
            <w:tcW w:w="1170" w:type="dxa"/>
            <w:tcBorders>
              <w:bottom w:val="single" w:sz="4" w:space="0" w:color="auto"/>
            </w:tcBorders>
            <w:vAlign w:val="center"/>
          </w:tcPr>
          <w:p w14:paraId="37E51C9B" w14:textId="77777777" w:rsidR="00663917" w:rsidRPr="0063752B" w:rsidRDefault="00663917" w:rsidP="006A75B5">
            <w:pPr>
              <w:spacing w:after="0" w:line="240" w:lineRule="auto"/>
              <w:rPr>
                <w:sz w:val="18"/>
                <w:szCs w:val="18"/>
              </w:rPr>
            </w:pPr>
          </w:p>
          <w:p w14:paraId="6B873069" w14:textId="77777777" w:rsidR="00663917" w:rsidRPr="0063752B" w:rsidRDefault="00663917" w:rsidP="006A75B5">
            <w:pPr>
              <w:spacing w:after="0" w:line="240" w:lineRule="auto"/>
              <w:rPr>
                <w:sz w:val="18"/>
                <w:szCs w:val="18"/>
              </w:rPr>
            </w:pPr>
            <w:r w:rsidRPr="0063752B">
              <w:rPr>
                <w:sz w:val="18"/>
                <w:szCs w:val="18"/>
              </w:rPr>
              <w:t>No</w:t>
            </w:r>
          </w:p>
        </w:tc>
        <w:tc>
          <w:tcPr>
            <w:tcW w:w="1350" w:type="dxa"/>
            <w:tcBorders>
              <w:bottom w:val="single" w:sz="4" w:space="0" w:color="auto"/>
            </w:tcBorders>
            <w:vAlign w:val="center"/>
          </w:tcPr>
          <w:p w14:paraId="3C591EA3" w14:textId="4C98750A" w:rsidR="00663917" w:rsidRPr="0063752B" w:rsidRDefault="00663917" w:rsidP="006A75B5">
            <w:pPr>
              <w:spacing w:after="0" w:line="240" w:lineRule="auto"/>
              <w:rPr>
                <w:sz w:val="18"/>
                <w:szCs w:val="18"/>
              </w:rPr>
            </w:pPr>
            <w:r w:rsidRPr="0063752B">
              <w:rPr>
                <w:sz w:val="18"/>
                <w:szCs w:val="18"/>
              </w:rPr>
              <w:t xml:space="preserve">Yes, </w:t>
            </w:r>
            <w:r w:rsidR="002A1E7B">
              <w:rPr>
                <w:sz w:val="18"/>
                <w:szCs w:val="18"/>
              </w:rPr>
              <w:t>sediment (&gt;1ml) or cytospin (&lt;1ml)</w:t>
            </w:r>
          </w:p>
        </w:tc>
        <w:tc>
          <w:tcPr>
            <w:tcW w:w="1440" w:type="dxa"/>
            <w:tcBorders>
              <w:bottom w:val="single" w:sz="4" w:space="0" w:color="auto"/>
            </w:tcBorders>
            <w:vAlign w:val="center"/>
          </w:tcPr>
          <w:p w14:paraId="41F91BAC" w14:textId="77777777" w:rsidR="00663917" w:rsidRPr="0063752B" w:rsidRDefault="00663917" w:rsidP="006A75B5">
            <w:pPr>
              <w:spacing w:after="0" w:line="240" w:lineRule="auto"/>
              <w:rPr>
                <w:sz w:val="18"/>
                <w:szCs w:val="18"/>
              </w:rPr>
            </w:pPr>
          </w:p>
          <w:p w14:paraId="0CA761C4" w14:textId="77777777" w:rsidR="00663917" w:rsidRPr="0063752B" w:rsidRDefault="00663917" w:rsidP="006A75B5">
            <w:pPr>
              <w:spacing w:after="0" w:line="240" w:lineRule="auto"/>
              <w:rPr>
                <w:sz w:val="18"/>
                <w:szCs w:val="18"/>
              </w:rPr>
            </w:pPr>
            <w:r w:rsidRPr="0063752B">
              <w:rPr>
                <w:sz w:val="18"/>
                <w:szCs w:val="18"/>
              </w:rPr>
              <w:t>CO</w:t>
            </w:r>
            <w:r w:rsidRPr="0063752B">
              <w:rPr>
                <w:sz w:val="18"/>
                <w:szCs w:val="18"/>
                <w:vertAlign w:val="subscript"/>
              </w:rPr>
              <w:t>2</w:t>
            </w:r>
            <w:r w:rsidRPr="0063752B">
              <w:rPr>
                <w:sz w:val="18"/>
                <w:szCs w:val="18"/>
              </w:rPr>
              <w:t>, Routine</w:t>
            </w:r>
          </w:p>
        </w:tc>
        <w:tc>
          <w:tcPr>
            <w:tcW w:w="2070" w:type="dxa"/>
            <w:vMerge w:val="restart"/>
            <w:vAlign w:val="center"/>
          </w:tcPr>
          <w:p w14:paraId="0C5E4C3C" w14:textId="77777777" w:rsidR="00663917" w:rsidRPr="0063752B" w:rsidRDefault="00663917" w:rsidP="006A75B5">
            <w:pPr>
              <w:spacing w:after="0" w:line="240" w:lineRule="auto"/>
              <w:rPr>
                <w:sz w:val="18"/>
                <w:szCs w:val="18"/>
              </w:rPr>
            </w:pPr>
            <w:r w:rsidRPr="0063752B">
              <w:rPr>
                <w:sz w:val="18"/>
                <w:szCs w:val="18"/>
              </w:rPr>
              <w:t>Any body fluid specimen in blood culture bottles is acceptable.  Add comment in LIS to denote that bottles were received and loaded onto BACTEC blood culture instrument.</w:t>
            </w:r>
          </w:p>
        </w:tc>
      </w:tr>
      <w:tr w:rsidR="00663917" w:rsidRPr="0063752B" w14:paraId="0402F3C2" w14:textId="77777777" w:rsidTr="006A75B5">
        <w:trPr>
          <w:jc w:val="center"/>
        </w:trPr>
        <w:tc>
          <w:tcPr>
            <w:tcW w:w="1260" w:type="dxa"/>
            <w:vMerge/>
            <w:shd w:val="clear" w:color="auto" w:fill="auto"/>
            <w:vAlign w:val="center"/>
          </w:tcPr>
          <w:p w14:paraId="34DF8B86" w14:textId="77777777" w:rsidR="00663917" w:rsidRPr="0063752B" w:rsidRDefault="00663917" w:rsidP="006A75B5">
            <w:pPr>
              <w:spacing w:after="0" w:line="240" w:lineRule="auto"/>
              <w:rPr>
                <w:sz w:val="18"/>
                <w:szCs w:val="18"/>
              </w:rPr>
            </w:pPr>
          </w:p>
        </w:tc>
        <w:tc>
          <w:tcPr>
            <w:tcW w:w="1440" w:type="dxa"/>
            <w:shd w:val="clear" w:color="auto" w:fill="D9D9D9"/>
            <w:vAlign w:val="center"/>
          </w:tcPr>
          <w:p w14:paraId="7EF850AB" w14:textId="77777777" w:rsidR="00663917" w:rsidRPr="0063752B" w:rsidRDefault="00663917" w:rsidP="006A75B5">
            <w:pPr>
              <w:spacing w:after="0" w:line="240" w:lineRule="auto"/>
              <w:rPr>
                <w:sz w:val="18"/>
                <w:szCs w:val="18"/>
              </w:rPr>
            </w:pPr>
            <w:r w:rsidRPr="0063752B">
              <w:rPr>
                <w:sz w:val="18"/>
                <w:szCs w:val="18"/>
              </w:rPr>
              <w:t>Peritoneal,</w:t>
            </w:r>
          </w:p>
          <w:p w14:paraId="173BAAC8" w14:textId="77777777" w:rsidR="00663917" w:rsidRPr="0063752B" w:rsidRDefault="00663917" w:rsidP="006A75B5">
            <w:pPr>
              <w:spacing w:after="0" w:line="240" w:lineRule="auto"/>
              <w:rPr>
                <w:sz w:val="18"/>
                <w:szCs w:val="18"/>
              </w:rPr>
            </w:pPr>
            <w:r w:rsidRPr="0063752B">
              <w:rPr>
                <w:sz w:val="18"/>
                <w:szCs w:val="18"/>
              </w:rPr>
              <w:t>Abdominal,</w:t>
            </w:r>
          </w:p>
          <w:p w14:paraId="67137B78" w14:textId="77777777" w:rsidR="00663917" w:rsidRPr="0063752B" w:rsidRDefault="00663917" w:rsidP="006A75B5">
            <w:pPr>
              <w:spacing w:after="0" w:line="240" w:lineRule="auto"/>
              <w:rPr>
                <w:sz w:val="18"/>
                <w:szCs w:val="18"/>
              </w:rPr>
            </w:pPr>
            <w:r w:rsidRPr="0063752B">
              <w:rPr>
                <w:sz w:val="18"/>
                <w:szCs w:val="18"/>
              </w:rPr>
              <w:t>Ascites,</w:t>
            </w:r>
          </w:p>
          <w:p w14:paraId="71748900" w14:textId="77777777" w:rsidR="00663917" w:rsidRPr="0063752B" w:rsidRDefault="00663917" w:rsidP="006A75B5">
            <w:pPr>
              <w:spacing w:after="0" w:line="240" w:lineRule="auto"/>
              <w:rPr>
                <w:sz w:val="18"/>
                <w:szCs w:val="18"/>
              </w:rPr>
            </w:pPr>
            <w:r w:rsidRPr="0063752B">
              <w:rPr>
                <w:sz w:val="18"/>
                <w:szCs w:val="18"/>
              </w:rPr>
              <w:t>Bile</w:t>
            </w:r>
          </w:p>
        </w:tc>
        <w:tc>
          <w:tcPr>
            <w:tcW w:w="1170" w:type="dxa"/>
            <w:shd w:val="clear" w:color="auto" w:fill="D9D9D9"/>
            <w:vAlign w:val="center"/>
          </w:tcPr>
          <w:p w14:paraId="1EB8C01C" w14:textId="77777777" w:rsidR="00663917" w:rsidRPr="0063752B" w:rsidRDefault="00663917" w:rsidP="006A75B5">
            <w:pPr>
              <w:spacing w:after="0" w:line="240" w:lineRule="auto"/>
              <w:rPr>
                <w:sz w:val="18"/>
                <w:szCs w:val="18"/>
              </w:rPr>
            </w:pPr>
          </w:p>
          <w:p w14:paraId="30AEB66F" w14:textId="77777777" w:rsidR="00663917" w:rsidRPr="0063752B" w:rsidRDefault="00663917" w:rsidP="006A75B5">
            <w:pPr>
              <w:spacing w:after="0" w:line="240" w:lineRule="auto"/>
              <w:rPr>
                <w:sz w:val="18"/>
                <w:szCs w:val="18"/>
              </w:rPr>
            </w:pPr>
          </w:p>
          <w:p w14:paraId="39998602" w14:textId="77777777" w:rsidR="00663917" w:rsidRPr="0063752B" w:rsidRDefault="00663917" w:rsidP="006A75B5">
            <w:pPr>
              <w:spacing w:after="0" w:line="240" w:lineRule="auto"/>
              <w:rPr>
                <w:sz w:val="18"/>
                <w:szCs w:val="18"/>
              </w:rPr>
            </w:pPr>
            <w:r w:rsidRPr="0063752B">
              <w:rPr>
                <w:sz w:val="18"/>
                <w:szCs w:val="18"/>
              </w:rPr>
              <w:t xml:space="preserve">CHOC, </w:t>
            </w:r>
            <w:smartTag w:uri="urn:schemas-microsoft-com:office:smarttags" w:element="stockticker">
              <w:r w:rsidRPr="0063752B">
                <w:rPr>
                  <w:sz w:val="18"/>
                  <w:szCs w:val="18"/>
                </w:rPr>
                <w:t>BAP</w:t>
              </w:r>
            </w:smartTag>
            <w:r w:rsidRPr="0063752B">
              <w:rPr>
                <w:sz w:val="18"/>
                <w:szCs w:val="18"/>
              </w:rPr>
              <w:t>,</w:t>
            </w:r>
          </w:p>
          <w:p w14:paraId="51B6D1B8" w14:textId="77777777" w:rsidR="00663917" w:rsidRPr="0063752B" w:rsidRDefault="00663917" w:rsidP="006A75B5">
            <w:pPr>
              <w:spacing w:after="0" w:line="240" w:lineRule="auto"/>
              <w:rPr>
                <w:sz w:val="18"/>
                <w:szCs w:val="18"/>
              </w:rPr>
            </w:pPr>
            <w:r w:rsidRPr="0063752B">
              <w:rPr>
                <w:sz w:val="18"/>
                <w:szCs w:val="18"/>
              </w:rPr>
              <w:t>MAC, CNA</w:t>
            </w:r>
          </w:p>
        </w:tc>
        <w:tc>
          <w:tcPr>
            <w:tcW w:w="1260" w:type="dxa"/>
            <w:shd w:val="clear" w:color="auto" w:fill="D9D9D9"/>
            <w:vAlign w:val="center"/>
          </w:tcPr>
          <w:p w14:paraId="6D985542" w14:textId="77777777" w:rsidR="00663917" w:rsidRPr="0063752B" w:rsidRDefault="00663917" w:rsidP="006A75B5">
            <w:pPr>
              <w:spacing w:after="0" w:line="240" w:lineRule="auto"/>
              <w:rPr>
                <w:sz w:val="18"/>
                <w:szCs w:val="18"/>
              </w:rPr>
            </w:pPr>
          </w:p>
          <w:p w14:paraId="080BC7E1" w14:textId="77777777" w:rsidR="00663917" w:rsidRPr="0063752B" w:rsidRDefault="00663917" w:rsidP="006A75B5">
            <w:pPr>
              <w:spacing w:after="0" w:line="240" w:lineRule="auto"/>
              <w:rPr>
                <w:sz w:val="18"/>
                <w:szCs w:val="18"/>
              </w:rPr>
            </w:pPr>
          </w:p>
          <w:p w14:paraId="46FFC2CD" w14:textId="77777777" w:rsidR="00663917" w:rsidRPr="0063752B" w:rsidRDefault="00663917" w:rsidP="006A75B5">
            <w:pPr>
              <w:spacing w:after="0" w:line="240" w:lineRule="auto"/>
              <w:rPr>
                <w:sz w:val="18"/>
                <w:szCs w:val="18"/>
              </w:rPr>
            </w:pPr>
            <w:r w:rsidRPr="0063752B">
              <w:rPr>
                <w:sz w:val="18"/>
                <w:szCs w:val="18"/>
              </w:rPr>
              <w:t>ABAP, LKV</w:t>
            </w:r>
          </w:p>
          <w:p w14:paraId="5CE117ED" w14:textId="77777777" w:rsidR="00663917" w:rsidRPr="0063752B" w:rsidRDefault="00663917" w:rsidP="006A75B5">
            <w:pPr>
              <w:spacing w:after="0" w:line="240" w:lineRule="auto"/>
              <w:rPr>
                <w:sz w:val="18"/>
                <w:szCs w:val="18"/>
              </w:rPr>
            </w:pPr>
            <w:r w:rsidRPr="0063752B">
              <w:rPr>
                <w:sz w:val="18"/>
                <w:szCs w:val="18"/>
              </w:rPr>
              <w:t>PEA</w:t>
            </w:r>
          </w:p>
        </w:tc>
        <w:tc>
          <w:tcPr>
            <w:tcW w:w="1170" w:type="dxa"/>
            <w:shd w:val="clear" w:color="auto" w:fill="D9D9D9"/>
            <w:vAlign w:val="center"/>
          </w:tcPr>
          <w:p w14:paraId="425FB6B0" w14:textId="77777777" w:rsidR="00663917" w:rsidRPr="0063752B" w:rsidRDefault="00663917" w:rsidP="006A75B5">
            <w:pPr>
              <w:spacing w:after="0" w:line="240" w:lineRule="auto"/>
              <w:rPr>
                <w:sz w:val="18"/>
                <w:szCs w:val="18"/>
              </w:rPr>
            </w:pPr>
          </w:p>
          <w:p w14:paraId="6CF064BD" w14:textId="77777777" w:rsidR="00663917" w:rsidRPr="0063752B" w:rsidRDefault="00663917" w:rsidP="006A75B5">
            <w:pPr>
              <w:spacing w:after="0" w:line="240" w:lineRule="auto"/>
              <w:rPr>
                <w:sz w:val="18"/>
                <w:szCs w:val="18"/>
              </w:rPr>
            </w:pPr>
          </w:p>
          <w:p w14:paraId="5D558897" w14:textId="77777777" w:rsidR="00663917" w:rsidRPr="0063752B" w:rsidRDefault="00663917" w:rsidP="006A75B5">
            <w:pPr>
              <w:spacing w:after="0" w:line="240" w:lineRule="auto"/>
              <w:rPr>
                <w:sz w:val="18"/>
                <w:szCs w:val="18"/>
              </w:rPr>
            </w:pPr>
            <w:r w:rsidRPr="0063752B">
              <w:rPr>
                <w:sz w:val="18"/>
                <w:szCs w:val="18"/>
              </w:rPr>
              <w:t>No</w:t>
            </w:r>
          </w:p>
        </w:tc>
        <w:tc>
          <w:tcPr>
            <w:tcW w:w="1350" w:type="dxa"/>
            <w:shd w:val="clear" w:color="auto" w:fill="D9D9D9"/>
            <w:vAlign w:val="center"/>
          </w:tcPr>
          <w:p w14:paraId="3565F248" w14:textId="77777777" w:rsidR="00663917" w:rsidRPr="0063752B" w:rsidRDefault="00663917" w:rsidP="006A75B5">
            <w:pPr>
              <w:spacing w:after="0" w:line="240" w:lineRule="auto"/>
              <w:rPr>
                <w:sz w:val="18"/>
                <w:szCs w:val="18"/>
              </w:rPr>
            </w:pPr>
          </w:p>
          <w:p w14:paraId="230C7D70" w14:textId="77777777" w:rsidR="00663917" w:rsidRPr="0063752B" w:rsidRDefault="00663917" w:rsidP="006A75B5">
            <w:pPr>
              <w:spacing w:after="0" w:line="240" w:lineRule="auto"/>
              <w:rPr>
                <w:sz w:val="18"/>
                <w:szCs w:val="18"/>
              </w:rPr>
            </w:pPr>
          </w:p>
          <w:p w14:paraId="3134FDE4" w14:textId="77777777" w:rsidR="00663917" w:rsidRPr="0063752B" w:rsidRDefault="00663917" w:rsidP="006A75B5">
            <w:pPr>
              <w:spacing w:after="0" w:line="240" w:lineRule="auto"/>
              <w:rPr>
                <w:sz w:val="18"/>
                <w:szCs w:val="18"/>
              </w:rPr>
            </w:pPr>
            <w:r w:rsidRPr="0063752B">
              <w:rPr>
                <w:sz w:val="18"/>
                <w:szCs w:val="18"/>
              </w:rPr>
              <w:t>Yes</w:t>
            </w:r>
          </w:p>
        </w:tc>
        <w:tc>
          <w:tcPr>
            <w:tcW w:w="1440" w:type="dxa"/>
            <w:shd w:val="clear" w:color="auto" w:fill="D9D9D9"/>
            <w:vAlign w:val="center"/>
          </w:tcPr>
          <w:p w14:paraId="58FCE340" w14:textId="77777777" w:rsidR="00663917" w:rsidRPr="0063752B" w:rsidRDefault="00663917" w:rsidP="006A75B5">
            <w:pPr>
              <w:spacing w:after="0" w:line="240" w:lineRule="auto"/>
              <w:rPr>
                <w:sz w:val="18"/>
                <w:szCs w:val="18"/>
              </w:rPr>
            </w:pPr>
          </w:p>
          <w:p w14:paraId="78A6FCC4" w14:textId="77777777" w:rsidR="00663917" w:rsidRPr="0063752B" w:rsidRDefault="00663917" w:rsidP="006A75B5">
            <w:pPr>
              <w:spacing w:after="0" w:line="240" w:lineRule="auto"/>
              <w:rPr>
                <w:sz w:val="18"/>
                <w:szCs w:val="18"/>
              </w:rPr>
            </w:pPr>
          </w:p>
          <w:p w14:paraId="393BE856" w14:textId="77777777" w:rsidR="00663917" w:rsidRPr="0063752B" w:rsidRDefault="00663917" w:rsidP="006A75B5">
            <w:pPr>
              <w:spacing w:after="0" w:line="240" w:lineRule="auto"/>
              <w:rPr>
                <w:sz w:val="18"/>
                <w:szCs w:val="18"/>
              </w:rPr>
            </w:pPr>
            <w:r w:rsidRPr="0063752B">
              <w:rPr>
                <w:sz w:val="18"/>
                <w:szCs w:val="18"/>
              </w:rPr>
              <w:t>CO</w:t>
            </w:r>
            <w:r w:rsidRPr="0063752B">
              <w:rPr>
                <w:sz w:val="18"/>
                <w:szCs w:val="18"/>
                <w:vertAlign w:val="subscript"/>
              </w:rPr>
              <w:t>2</w:t>
            </w:r>
            <w:r w:rsidRPr="0063752B">
              <w:rPr>
                <w:sz w:val="18"/>
                <w:szCs w:val="18"/>
              </w:rPr>
              <w:t>, Routine</w:t>
            </w:r>
          </w:p>
        </w:tc>
        <w:tc>
          <w:tcPr>
            <w:tcW w:w="2070" w:type="dxa"/>
            <w:vMerge/>
            <w:vAlign w:val="center"/>
          </w:tcPr>
          <w:p w14:paraId="4A4CEBE8" w14:textId="77777777" w:rsidR="00663917" w:rsidRPr="0063752B" w:rsidRDefault="00663917" w:rsidP="006A75B5">
            <w:pPr>
              <w:spacing w:after="0" w:line="240" w:lineRule="auto"/>
              <w:rPr>
                <w:sz w:val="18"/>
                <w:szCs w:val="18"/>
              </w:rPr>
            </w:pPr>
          </w:p>
        </w:tc>
      </w:tr>
      <w:tr w:rsidR="00663917" w:rsidRPr="0063752B" w14:paraId="0DBE66EF" w14:textId="77777777" w:rsidTr="006A75B5">
        <w:trPr>
          <w:jc w:val="center"/>
        </w:trPr>
        <w:tc>
          <w:tcPr>
            <w:tcW w:w="1260" w:type="dxa"/>
            <w:vMerge/>
            <w:shd w:val="clear" w:color="auto" w:fill="auto"/>
            <w:vAlign w:val="center"/>
          </w:tcPr>
          <w:p w14:paraId="004E101A" w14:textId="77777777" w:rsidR="00663917" w:rsidRPr="0063752B" w:rsidRDefault="00663917" w:rsidP="006A75B5">
            <w:pPr>
              <w:spacing w:after="0" w:line="240" w:lineRule="auto"/>
              <w:rPr>
                <w:sz w:val="18"/>
                <w:szCs w:val="18"/>
              </w:rPr>
            </w:pPr>
          </w:p>
        </w:tc>
        <w:tc>
          <w:tcPr>
            <w:tcW w:w="1440" w:type="dxa"/>
            <w:tcBorders>
              <w:bottom w:val="single" w:sz="4" w:space="0" w:color="auto"/>
            </w:tcBorders>
            <w:vAlign w:val="center"/>
          </w:tcPr>
          <w:p w14:paraId="4DCC78E1" w14:textId="77777777" w:rsidR="00663917" w:rsidRPr="0063752B" w:rsidRDefault="00663917" w:rsidP="006A75B5">
            <w:pPr>
              <w:spacing w:after="0" w:line="240" w:lineRule="auto"/>
              <w:rPr>
                <w:sz w:val="18"/>
                <w:szCs w:val="18"/>
              </w:rPr>
            </w:pPr>
            <w:r w:rsidRPr="0063752B">
              <w:rPr>
                <w:sz w:val="18"/>
                <w:szCs w:val="18"/>
              </w:rPr>
              <w:t>Peritoneal</w:t>
            </w:r>
          </w:p>
          <w:p w14:paraId="38463BDD" w14:textId="77777777" w:rsidR="00663917" w:rsidRPr="0063752B" w:rsidRDefault="00663917" w:rsidP="006A75B5">
            <w:pPr>
              <w:spacing w:after="0" w:line="240" w:lineRule="auto"/>
              <w:rPr>
                <w:sz w:val="18"/>
                <w:szCs w:val="18"/>
              </w:rPr>
            </w:pPr>
            <w:r w:rsidRPr="0063752B">
              <w:rPr>
                <w:sz w:val="18"/>
                <w:szCs w:val="18"/>
              </w:rPr>
              <w:t>dialysate</w:t>
            </w:r>
          </w:p>
        </w:tc>
        <w:tc>
          <w:tcPr>
            <w:tcW w:w="1170" w:type="dxa"/>
            <w:tcBorders>
              <w:bottom w:val="single" w:sz="4" w:space="0" w:color="auto"/>
            </w:tcBorders>
            <w:vAlign w:val="center"/>
          </w:tcPr>
          <w:p w14:paraId="79735344" w14:textId="77777777" w:rsidR="00663917" w:rsidRPr="0063752B" w:rsidRDefault="00663917" w:rsidP="006A75B5">
            <w:pPr>
              <w:spacing w:after="0" w:line="240" w:lineRule="auto"/>
              <w:rPr>
                <w:sz w:val="18"/>
                <w:szCs w:val="18"/>
              </w:rPr>
            </w:pPr>
          </w:p>
          <w:p w14:paraId="584E4A91" w14:textId="53234DC1" w:rsidR="00663917" w:rsidRPr="0063752B" w:rsidRDefault="005055FF" w:rsidP="006A75B5">
            <w:pPr>
              <w:spacing w:after="0" w:line="240" w:lineRule="auto"/>
              <w:rPr>
                <w:sz w:val="18"/>
                <w:szCs w:val="18"/>
              </w:rPr>
            </w:pPr>
            <w:r>
              <w:rPr>
                <w:sz w:val="18"/>
                <w:szCs w:val="18"/>
              </w:rPr>
              <w:t>-----------------</w:t>
            </w:r>
          </w:p>
        </w:tc>
        <w:tc>
          <w:tcPr>
            <w:tcW w:w="1260" w:type="dxa"/>
            <w:tcBorders>
              <w:bottom w:val="single" w:sz="4" w:space="0" w:color="auto"/>
            </w:tcBorders>
            <w:vAlign w:val="center"/>
          </w:tcPr>
          <w:p w14:paraId="4E8F880C" w14:textId="77777777" w:rsidR="00663917" w:rsidRPr="0063752B" w:rsidRDefault="00663917" w:rsidP="006A75B5">
            <w:pPr>
              <w:spacing w:after="0" w:line="240" w:lineRule="auto"/>
              <w:rPr>
                <w:sz w:val="18"/>
                <w:szCs w:val="18"/>
              </w:rPr>
            </w:pPr>
          </w:p>
          <w:p w14:paraId="7363195C" w14:textId="77777777" w:rsidR="00663917" w:rsidRPr="0063752B" w:rsidRDefault="00663917" w:rsidP="006A75B5">
            <w:pPr>
              <w:spacing w:after="0" w:line="240" w:lineRule="auto"/>
              <w:rPr>
                <w:sz w:val="18"/>
                <w:szCs w:val="18"/>
              </w:rPr>
            </w:pPr>
            <w:r w:rsidRPr="0063752B">
              <w:rPr>
                <w:sz w:val="18"/>
                <w:szCs w:val="18"/>
              </w:rPr>
              <w:t>-----------------</w:t>
            </w:r>
          </w:p>
        </w:tc>
        <w:tc>
          <w:tcPr>
            <w:tcW w:w="1170" w:type="dxa"/>
            <w:tcBorders>
              <w:bottom w:val="single" w:sz="4" w:space="0" w:color="auto"/>
            </w:tcBorders>
            <w:vAlign w:val="center"/>
          </w:tcPr>
          <w:p w14:paraId="3BD0D8EE" w14:textId="77777777" w:rsidR="00663917" w:rsidRPr="0063752B" w:rsidRDefault="00663917" w:rsidP="006A75B5">
            <w:pPr>
              <w:spacing w:after="0" w:line="240" w:lineRule="auto"/>
              <w:rPr>
                <w:sz w:val="18"/>
                <w:szCs w:val="18"/>
              </w:rPr>
            </w:pPr>
            <w:r w:rsidRPr="0063752B">
              <w:rPr>
                <w:sz w:val="18"/>
                <w:szCs w:val="18"/>
              </w:rPr>
              <w:t>Blood culture bottles</w:t>
            </w:r>
          </w:p>
        </w:tc>
        <w:tc>
          <w:tcPr>
            <w:tcW w:w="1350" w:type="dxa"/>
            <w:tcBorders>
              <w:bottom w:val="single" w:sz="4" w:space="0" w:color="auto"/>
            </w:tcBorders>
            <w:vAlign w:val="center"/>
          </w:tcPr>
          <w:p w14:paraId="561EFBB3" w14:textId="77777777" w:rsidR="00663917" w:rsidRPr="0063752B" w:rsidRDefault="00663917" w:rsidP="006A75B5">
            <w:pPr>
              <w:spacing w:after="0" w:line="240" w:lineRule="auto"/>
              <w:rPr>
                <w:sz w:val="18"/>
                <w:szCs w:val="18"/>
              </w:rPr>
            </w:pPr>
          </w:p>
          <w:p w14:paraId="7DAAE8AD" w14:textId="77777777" w:rsidR="00663917" w:rsidRPr="0063752B" w:rsidRDefault="00663917" w:rsidP="006A75B5">
            <w:pPr>
              <w:spacing w:after="0" w:line="240" w:lineRule="auto"/>
              <w:rPr>
                <w:sz w:val="18"/>
                <w:szCs w:val="18"/>
              </w:rPr>
            </w:pPr>
            <w:r w:rsidRPr="0063752B">
              <w:rPr>
                <w:sz w:val="18"/>
                <w:szCs w:val="18"/>
              </w:rPr>
              <w:t>Yes</w:t>
            </w:r>
          </w:p>
        </w:tc>
        <w:tc>
          <w:tcPr>
            <w:tcW w:w="1440" w:type="dxa"/>
            <w:tcBorders>
              <w:bottom w:val="single" w:sz="4" w:space="0" w:color="auto"/>
            </w:tcBorders>
            <w:vAlign w:val="center"/>
          </w:tcPr>
          <w:p w14:paraId="20AD2F35" w14:textId="77777777" w:rsidR="00663917" w:rsidRPr="0063752B" w:rsidRDefault="00663917" w:rsidP="006A75B5">
            <w:pPr>
              <w:spacing w:after="0" w:line="240" w:lineRule="auto"/>
              <w:rPr>
                <w:sz w:val="18"/>
                <w:szCs w:val="18"/>
              </w:rPr>
            </w:pPr>
          </w:p>
          <w:p w14:paraId="2EF8CF8F" w14:textId="77777777" w:rsidR="00663917" w:rsidRPr="0063752B" w:rsidRDefault="00663917" w:rsidP="006A75B5">
            <w:pPr>
              <w:spacing w:after="0" w:line="240" w:lineRule="auto"/>
              <w:rPr>
                <w:sz w:val="18"/>
                <w:szCs w:val="18"/>
              </w:rPr>
            </w:pPr>
            <w:r w:rsidRPr="0063752B">
              <w:rPr>
                <w:sz w:val="18"/>
                <w:szCs w:val="18"/>
              </w:rPr>
              <w:t>----------------</w:t>
            </w:r>
          </w:p>
        </w:tc>
        <w:tc>
          <w:tcPr>
            <w:tcW w:w="2070" w:type="dxa"/>
            <w:tcBorders>
              <w:bottom w:val="single" w:sz="4" w:space="0" w:color="auto"/>
            </w:tcBorders>
            <w:vAlign w:val="center"/>
          </w:tcPr>
          <w:p w14:paraId="1A3F697C" w14:textId="77777777" w:rsidR="00663917" w:rsidRPr="0063752B" w:rsidRDefault="00663917" w:rsidP="006A75B5">
            <w:pPr>
              <w:spacing w:after="0" w:line="240" w:lineRule="auto"/>
              <w:rPr>
                <w:sz w:val="18"/>
                <w:szCs w:val="18"/>
              </w:rPr>
            </w:pPr>
            <w:r w:rsidRPr="0063752B">
              <w:rPr>
                <w:sz w:val="18"/>
                <w:szCs w:val="18"/>
              </w:rPr>
              <w:t>Incubated in BACTEC blood culture instrument</w:t>
            </w:r>
          </w:p>
        </w:tc>
      </w:tr>
      <w:tr w:rsidR="00663917" w:rsidRPr="0063752B" w14:paraId="5950483C" w14:textId="77777777" w:rsidTr="006A75B5">
        <w:trPr>
          <w:jc w:val="center"/>
        </w:trPr>
        <w:tc>
          <w:tcPr>
            <w:tcW w:w="1260" w:type="dxa"/>
            <w:vMerge/>
            <w:shd w:val="clear" w:color="auto" w:fill="auto"/>
            <w:vAlign w:val="center"/>
          </w:tcPr>
          <w:p w14:paraId="5C7F8ABB" w14:textId="77777777" w:rsidR="00663917" w:rsidRPr="0063752B" w:rsidRDefault="00663917" w:rsidP="006A75B5">
            <w:pPr>
              <w:spacing w:after="0" w:line="240" w:lineRule="auto"/>
              <w:rPr>
                <w:sz w:val="18"/>
                <w:szCs w:val="18"/>
              </w:rPr>
            </w:pPr>
          </w:p>
        </w:tc>
        <w:tc>
          <w:tcPr>
            <w:tcW w:w="1440" w:type="dxa"/>
            <w:shd w:val="clear" w:color="auto" w:fill="D9D9D9"/>
            <w:vAlign w:val="center"/>
          </w:tcPr>
          <w:p w14:paraId="23FA12B5" w14:textId="77777777" w:rsidR="00663917" w:rsidRPr="0063752B" w:rsidRDefault="00663917" w:rsidP="006A75B5">
            <w:pPr>
              <w:spacing w:after="0" w:line="240" w:lineRule="auto"/>
              <w:rPr>
                <w:sz w:val="18"/>
                <w:szCs w:val="18"/>
              </w:rPr>
            </w:pPr>
            <w:r w:rsidRPr="0063752B">
              <w:rPr>
                <w:sz w:val="18"/>
                <w:szCs w:val="18"/>
              </w:rPr>
              <w:t>Unkown Fluid</w:t>
            </w:r>
          </w:p>
          <w:p w14:paraId="4BAC7D60" w14:textId="77777777" w:rsidR="00663917" w:rsidRPr="0063752B" w:rsidRDefault="00663917" w:rsidP="006A75B5">
            <w:pPr>
              <w:spacing w:after="0" w:line="240" w:lineRule="auto"/>
              <w:rPr>
                <w:sz w:val="18"/>
                <w:szCs w:val="18"/>
              </w:rPr>
            </w:pPr>
            <w:r w:rsidRPr="0063752B">
              <w:rPr>
                <w:sz w:val="18"/>
                <w:szCs w:val="18"/>
              </w:rPr>
              <w:t>(treat any unknown fluid as non-sterile)</w:t>
            </w:r>
          </w:p>
        </w:tc>
        <w:tc>
          <w:tcPr>
            <w:tcW w:w="1170" w:type="dxa"/>
            <w:shd w:val="clear" w:color="auto" w:fill="D9D9D9"/>
            <w:vAlign w:val="center"/>
          </w:tcPr>
          <w:p w14:paraId="33529AA0" w14:textId="77777777" w:rsidR="00663917" w:rsidRPr="0063752B" w:rsidRDefault="00663917" w:rsidP="006A75B5">
            <w:pPr>
              <w:spacing w:after="0" w:line="240" w:lineRule="auto"/>
              <w:rPr>
                <w:sz w:val="18"/>
                <w:szCs w:val="18"/>
              </w:rPr>
            </w:pPr>
            <w:r w:rsidRPr="0063752B">
              <w:rPr>
                <w:sz w:val="18"/>
                <w:szCs w:val="18"/>
              </w:rPr>
              <w:t xml:space="preserve">CHOC, </w:t>
            </w:r>
            <w:smartTag w:uri="urn:schemas-microsoft-com:office:smarttags" w:element="stockticker">
              <w:r w:rsidRPr="0063752B">
                <w:rPr>
                  <w:sz w:val="18"/>
                  <w:szCs w:val="18"/>
                </w:rPr>
                <w:t>BAP</w:t>
              </w:r>
            </w:smartTag>
            <w:r w:rsidRPr="0063752B">
              <w:rPr>
                <w:sz w:val="18"/>
                <w:szCs w:val="18"/>
              </w:rPr>
              <w:t>,</w:t>
            </w:r>
          </w:p>
          <w:p w14:paraId="0302C24C" w14:textId="77777777" w:rsidR="00663917" w:rsidRPr="0063752B" w:rsidRDefault="00663917" w:rsidP="006A75B5">
            <w:pPr>
              <w:spacing w:after="0" w:line="240" w:lineRule="auto"/>
              <w:rPr>
                <w:sz w:val="18"/>
                <w:szCs w:val="18"/>
              </w:rPr>
            </w:pPr>
            <w:r w:rsidRPr="0063752B">
              <w:rPr>
                <w:sz w:val="18"/>
                <w:szCs w:val="18"/>
              </w:rPr>
              <w:t>MAC, CNA</w:t>
            </w:r>
          </w:p>
        </w:tc>
        <w:tc>
          <w:tcPr>
            <w:tcW w:w="1260" w:type="dxa"/>
            <w:shd w:val="clear" w:color="auto" w:fill="D9D9D9"/>
            <w:vAlign w:val="center"/>
          </w:tcPr>
          <w:p w14:paraId="1BE48CBE" w14:textId="77777777" w:rsidR="00663917" w:rsidRPr="0063752B" w:rsidRDefault="00663917" w:rsidP="006A75B5">
            <w:pPr>
              <w:spacing w:after="0" w:line="240" w:lineRule="auto"/>
              <w:rPr>
                <w:sz w:val="18"/>
                <w:szCs w:val="18"/>
              </w:rPr>
            </w:pPr>
            <w:r w:rsidRPr="0063752B">
              <w:rPr>
                <w:sz w:val="18"/>
                <w:szCs w:val="18"/>
              </w:rPr>
              <w:t>ABAP, LKV</w:t>
            </w:r>
          </w:p>
          <w:p w14:paraId="29F8122B" w14:textId="77777777" w:rsidR="00663917" w:rsidRPr="0063752B" w:rsidRDefault="00663917" w:rsidP="006A75B5">
            <w:pPr>
              <w:spacing w:after="0" w:line="240" w:lineRule="auto"/>
              <w:rPr>
                <w:sz w:val="18"/>
                <w:szCs w:val="18"/>
              </w:rPr>
            </w:pPr>
            <w:r w:rsidRPr="0063752B">
              <w:rPr>
                <w:sz w:val="18"/>
                <w:szCs w:val="18"/>
              </w:rPr>
              <w:t>PEA</w:t>
            </w:r>
          </w:p>
        </w:tc>
        <w:tc>
          <w:tcPr>
            <w:tcW w:w="1170" w:type="dxa"/>
            <w:shd w:val="clear" w:color="auto" w:fill="D9D9D9"/>
            <w:vAlign w:val="center"/>
          </w:tcPr>
          <w:p w14:paraId="2CDDCE7E" w14:textId="77777777" w:rsidR="00663917" w:rsidRPr="0063752B" w:rsidRDefault="00663917" w:rsidP="006A75B5">
            <w:pPr>
              <w:spacing w:after="0" w:line="240" w:lineRule="auto"/>
              <w:rPr>
                <w:sz w:val="18"/>
                <w:szCs w:val="18"/>
              </w:rPr>
            </w:pPr>
          </w:p>
          <w:p w14:paraId="54478D91" w14:textId="77777777" w:rsidR="00663917" w:rsidRPr="0063752B" w:rsidRDefault="00663917" w:rsidP="006A75B5">
            <w:pPr>
              <w:spacing w:after="0" w:line="240" w:lineRule="auto"/>
              <w:rPr>
                <w:sz w:val="18"/>
                <w:szCs w:val="18"/>
              </w:rPr>
            </w:pPr>
            <w:r w:rsidRPr="0063752B">
              <w:rPr>
                <w:sz w:val="18"/>
                <w:szCs w:val="18"/>
              </w:rPr>
              <w:t>No</w:t>
            </w:r>
          </w:p>
        </w:tc>
        <w:tc>
          <w:tcPr>
            <w:tcW w:w="1350" w:type="dxa"/>
            <w:shd w:val="clear" w:color="auto" w:fill="D9D9D9"/>
            <w:vAlign w:val="center"/>
          </w:tcPr>
          <w:p w14:paraId="580ECCB0" w14:textId="77777777" w:rsidR="00663917" w:rsidRPr="0063752B" w:rsidRDefault="00663917" w:rsidP="006A75B5">
            <w:pPr>
              <w:spacing w:after="0" w:line="240" w:lineRule="auto"/>
              <w:rPr>
                <w:sz w:val="18"/>
                <w:szCs w:val="18"/>
              </w:rPr>
            </w:pPr>
          </w:p>
          <w:p w14:paraId="4ACF740C" w14:textId="77777777" w:rsidR="00663917" w:rsidRPr="0063752B" w:rsidRDefault="00663917" w:rsidP="006A75B5">
            <w:pPr>
              <w:spacing w:after="0" w:line="240" w:lineRule="auto"/>
              <w:rPr>
                <w:sz w:val="18"/>
                <w:szCs w:val="18"/>
              </w:rPr>
            </w:pPr>
            <w:r w:rsidRPr="0063752B">
              <w:rPr>
                <w:sz w:val="18"/>
                <w:szCs w:val="18"/>
              </w:rPr>
              <w:t>Yes</w:t>
            </w:r>
          </w:p>
        </w:tc>
        <w:tc>
          <w:tcPr>
            <w:tcW w:w="1440" w:type="dxa"/>
            <w:shd w:val="clear" w:color="auto" w:fill="D9D9D9"/>
            <w:vAlign w:val="center"/>
          </w:tcPr>
          <w:p w14:paraId="13A3D0B8" w14:textId="77777777" w:rsidR="00663917" w:rsidRPr="0063752B" w:rsidRDefault="00663917" w:rsidP="006A75B5">
            <w:pPr>
              <w:spacing w:after="0" w:line="240" w:lineRule="auto"/>
              <w:rPr>
                <w:sz w:val="18"/>
                <w:szCs w:val="18"/>
              </w:rPr>
            </w:pPr>
          </w:p>
          <w:p w14:paraId="0E8AECF4" w14:textId="77777777" w:rsidR="00663917" w:rsidRPr="0063752B" w:rsidRDefault="00663917" w:rsidP="006A75B5">
            <w:pPr>
              <w:spacing w:after="0" w:line="240" w:lineRule="auto"/>
              <w:rPr>
                <w:sz w:val="18"/>
                <w:szCs w:val="18"/>
              </w:rPr>
            </w:pPr>
            <w:r w:rsidRPr="0063752B">
              <w:rPr>
                <w:sz w:val="18"/>
                <w:szCs w:val="18"/>
              </w:rPr>
              <w:t>CO</w:t>
            </w:r>
            <w:r w:rsidRPr="0063752B">
              <w:rPr>
                <w:sz w:val="18"/>
                <w:szCs w:val="18"/>
                <w:vertAlign w:val="subscript"/>
              </w:rPr>
              <w:t>2</w:t>
            </w:r>
            <w:r w:rsidRPr="0063752B">
              <w:rPr>
                <w:sz w:val="18"/>
                <w:szCs w:val="18"/>
              </w:rPr>
              <w:t>, Routine</w:t>
            </w:r>
          </w:p>
        </w:tc>
        <w:tc>
          <w:tcPr>
            <w:tcW w:w="2070" w:type="dxa"/>
            <w:shd w:val="clear" w:color="auto" w:fill="D9D9D9"/>
            <w:vAlign w:val="center"/>
          </w:tcPr>
          <w:p w14:paraId="02B0F269" w14:textId="77777777" w:rsidR="00663917" w:rsidRPr="0063752B" w:rsidRDefault="00663917" w:rsidP="006A75B5">
            <w:pPr>
              <w:spacing w:after="0" w:line="240" w:lineRule="auto"/>
              <w:rPr>
                <w:sz w:val="18"/>
                <w:szCs w:val="18"/>
              </w:rPr>
            </w:pPr>
          </w:p>
        </w:tc>
      </w:tr>
      <w:tr w:rsidR="00663917" w:rsidRPr="0063752B" w14:paraId="7C409068" w14:textId="77777777" w:rsidTr="006A75B5">
        <w:trPr>
          <w:jc w:val="center"/>
        </w:trPr>
        <w:tc>
          <w:tcPr>
            <w:tcW w:w="1260" w:type="dxa"/>
            <w:vMerge/>
            <w:tcBorders>
              <w:bottom w:val="single" w:sz="4" w:space="0" w:color="auto"/>
            </w:tcBorders>
            <w:shd w:val="clear" w:color="auto" w:fill="auto"/>
            <w:vAlign w:val="center"/>
          </w:tcPr>
          <w:p w14:paraId="77F01870" w14:textId="77777777" w:rsidR="00663917" w:rsidRPr="0063752B" w:rsidRDefault="00663917" w:rsidP="006A75B5">
            <w:pPr>
              <w:spacing w:after="0" w:line="240" w:lineRule="auto"/>
              <w:rPr>
                <w:sz w:val="18"/>
                <w:szCs w:val="18"/>
              </w:rPr>
            </w:pPr>
          </w:p>
        </w:tc>
        <w:tc>
          <w:tcPr>
            <w:tcW w:w="1440" w:type="dxa"/>
            <w:tcBorders>
              <w:bottom w:val="single" w:sz="4" w:space="0" w:color="auto"/>
            </w:tcBorders>
            <w:vAlign w:val="center"/>
          </w:tcPr>
          <w:p w14:paraId="50E66E15" w14:textId="006FFF1A" w:rsidR="00663917" w:rsidRPr="0063752B" w:rsidRDefault="005055FF" w:rsidP="006A75B5">
            <w:pPr>
              <w:spacing w:after="0" w:line="240" w:lineRule="auto"/>
              <w:rPr>
                <w:sz w:val="18"/>
                <w:szCs w:val="18"/>
              </w:rPr>
            </w:pPr>
            <w:r>
              <w:rPr>
                <w:sz w:val="18"/>
                <w:szCs w:val="18"/>
              </w:rPr>
              <w:t>Prostatic fluid</w:t>
            </w:r>
          </w:p>
        </w:tc>
        <w:tc>
          <w:tcPr>
            <w:tcW w:w="1170" w:type="dxa"/>
            <w:tcBorders>
              <w:bottom w:val="single" w:sz="4" w:space="0" w:color="auto"/>
            </w:tcBorders>
            <w:vAlign w:val="center"/>
          </w:tcPr>
          <w:p w14:paraId="3319FCF6" w14:textId="2E4A464C" w:rsidR="00663917" w:rsidRPr="0063752B" w:rsidRDefault="005055FF" w:rsidP="006A75B5">
            <w:pPr>
              <w:spacing w:after="0" w:line="240" w:lineRule="auto"/>
              <w:rPr>
                <w:sz w:val="18"/>
                <w:szCs w:val="18"/>
              </w:rPr>
            </w:pPr>
            <w:r w:rsidRPr="0063752B">
              <w:rPr>
                <w:sz w:val="18"/>
                <w:szCs w:val="18"/>
              </w:rPr>
              <w:t>----------------</w:t>
            </w:r>
          </w:p>
        </w:tc>
        <w:tc>
          <w:tcPr>
            <w:tcW w:w="1260" w:type="dxa"/>
            <w:tcBorders>
              <w:bottom w:val="single" w:sz="4" w:space="0" w:color="auto"/>
            </w:tcBorders>
            <w:vAlign w:val="center"/>
          </w:tcPr>
          <w:p w14:paraId="070A4156" w14:textId="7277A54D" w:rsidR="00663917" w:rsidRPr="0063752B" w:rsidRDefault="005055FF" w:rsidP="006A75B5">
            <w:pPr>
              <w:spacing w:after="0" w:line="240" w:lineRule="auto"/>
              <w:rPr>
                <w:sz w:val="18"/>
                <w:szCs w:val="18"/>
              </w:rPr>
            </w:pPr>
            <w:r w:rsidRPr="0063752B">
              <w:rPr>
                <w:sz w:val="18"/>
                <w:szCs w:val="18"/>
              </w:rPr>
              <w:t>----------------</w:t>
            </w:r>
          </w:p>
        </w:tc>
        <w:tc>
          <w:tcPr>
            <w:tcW w:w="1170" w:type="dxa"/>
            <w:tcBorders>
              <w:bottom w:val="single" w:sz="4" w:space="0" w:color="auto"/>
            </w:tcBorders>
            <w:vAlign w:val="center"/>
          </w:tcPr>
          <w:p w14:paraId="2F793D29" w14:textId="0A607033" w:rsidR="00663917" w:rsidRPr="0063752B" w:rsidRDefault="005055FF" w:rsidP="006A75B5">
            <w:pPr>
              <w:spacing w:after="0" w:line="240" w:lineRule="auto"/>
              <w:rPr>
                <w:sz w:val="18"/>
                <w:szCs w:val="18"/>
              </w:rPr>
            </w:pPr>
            <w:r w:rsidRPr="0063752B">
              <w:rPr>
                <w:sz w:val="18"/>
                <w:szCs w:val="18"/>
              </w:rPr>
              <w:t>--------------</w:t>
            </w:r>
          </w:p>
        </w:tc>
        <w:tc>
          <w:tcPr>
            <w:tcW w:w="1350" w:type="dxa"/>
            <w:tcBorders>
              <w:bottom w:val="single" w:sz="4" w:space="0" w:color="auto"/>
            </w:tcBorders>
            <w:vAlign w:val="center"/>
          </w:tcPr>
          <w:p w14:paraId="592C1B38" w14:textId="669D2621" w:rsidR="00663917" w:rsidRPr="0063752B" w:rsidRDefault="005055FF" w:rsidP="006A75B5">
            <w:pPr>
              <w:spacing w:after="0" w:line="240" w:lineRule="auto"/>
              <w:rPr>
                <w:sz w:val="18"/>
                <w:szCs w:val="18"/>
              </w:rPr>
            </w:pPr>
            <w:r w:rsidRPr="0063752B">
              <w:rPr>
                <w:sz w:val="18"/>
                <w:szCs w:val="18"/>
              </w:rPr>
              <w:t>----------------</w:t>
            </w:r>
          </w:p>
        </w:tc>
        <w:tc>
          <w:tcPr>
            <w:tcW w:w="1440" w:type="dxa"/>
            <w:tcBorders>
              <w:bottom w:val="single" w:sz="4" w:space="0" w:color="auto"/>
            </w:tcBorders>
            <w:vAlign w:val="center"/>
          </w:tcPr>
          <w:p w14:paraId="0C1D1E92" w14:textId="35CCBC4C" w:rsidR="00663917" w:rsidRPr="0023227C" w:rsidRDefault="005055FF" w:rsidP="006A75B5">
            <w:pPr>
              <w:spacing w:after="0" w:line="240" w:lineRule="auto"/>
              <w:rPr>
                <w:sz w:val="18"/>
                <w:szCs w:val="18"/>
              </w:rPr>
            </w:pPr>
            <w:r w:rsidRPr="0063752B">
              <w:rPr>
                <w:sz w:val="18"/>
                <w:szCs w:val="18"/>
              </w:rPr>
              <w:t>----------------</w:t>
            </w:r>
          </w:p>
        </w:tc>
        <w:tc>
          <w:tcPr>
            <w:tcW w:w="2070" w:type="dxa"/>
            <w:tcBorders>
              <w:bottom w:val="single" w:sz="4" w:space="0" w:color="auto"/>
            </w:tcBorders>
            <w:vAlign w:val="center"/>
          </w:tcPr>
          <w:p w14:paraId="542A77BE" w14:textId="30BD1E09" w:rsidR="00663917" w:rsidRPr="0063752B" w:rsidRDefault="005055FF" w:rsidP="006A75B5">
            <w:pPr>
              <w:spacing w:after="0" w:line="240" w:lineRule="auto"/>
              <w:rPr>
                <w:sz w:val="18"/>
                <w:szCs w:val="18"/>
              </w:rPr>
            </w:pPr>
            <w:r>
              <w:rPr>
                <w:sz w:val="18"/>
                <w:szCs w:val="18"/>
              </w:rPr>
              <w:t>Refer to Genital</w:t>
            </w:r>
          </w:p>
        </w:tc>
      </w:tr>
      <w:tr w:rsidR="00663917" w:rsidRPr="0063752B" w14:paraId="0B30349D" w14:textId="77777777" w:rsidTr="006A75B5">
        <w:trPr>
          <w:jc w:val="center"/>
        </w:trPr>
        <w:tc>
          <w:tcPr>
            <w:tcW w:w="1260" w:type="dxa"/>
            <w:vMerge w:val="restart"/>
            <w:shd w:val="clear" w:color="auto" w:fill="auto"/>
            <w:vAlign w:val="center"/>
          </w:tcPr>
          <w:p w14:paraId="53F0E48F" w14:textId="77777777" w:rsidR="00663917" w:rsidRPr="0063752B" w:rsidRDefault="00663917" w:rsidP="006A75B5">
            <w:pPr>
              <w:spacing w:after="0" w:line="240" w:lineRule="auto"/>
              <w:rPr>
                <w:b/>
                <w:szCs w:val="20"/>
              </w:rPr>
            </w:pPr>
            <w:r w:rsidRPr="0063752B">
              <w:rPr>
                <w:b/>
                <w:szCs w:val="20"/>
              </w:rPr>
              <w:t>Swabs,</w:t>
            </w:r>
          </w:p>
          <w:p w14:paraId="5B7D28AD" w14:textId="77777777" w:rsidR="00663917" w:rsidRPr="0063752B" w:rsidRDefault="00663917" w:rsidP="006A75B5">
            <w:pPr>
              <w:spacing w:after="0" w:line="240" w:lineRule="auto"/>
              <w:rPr>
                <w:b/>
                <w:szCs w:val="20"/>
              </w:rPr>
            </w:pPr>
            <w:r w:rsidRPr="0063752B">
              <w:rPr>
                <w:b/>
                <w:szCs w:val="20"/>
              </w:rPr>
              <w:t>Wounds,</w:t>
            </w:r>
          </w:p>
          <w:p w14:paraId="6B8E4FCF" w14:textId="77777777" w:rsidR="00663917" w:rsidRPr="0063752B" w:rsidRDefault="00663917" w:rsidP="006A75B5">
            <w:pPr>
              <w:spacing w:after="0" w:line="240" w:lineRule="auto"/>
              <w:rPr>
                <w:sz w:val="18"/>
                <w:szCs w:val="18"/>
              </w:rPr>
            </w:pPr>
            <w:r w:rsidRPr="0063752B">
              <w:rPr>
                <w:b/>
                <w:szCs w:val="20"/>
              </w:rPr>
              <w:t>Tissues</w:t>
            </w:r>
          </w:p>
        </w:tc>
        <w:tc>
          <w:tcPr>
            <w:tcW w:w="1440" w:type="dxa"/>
            <w:shd w:val="clear" w:color="auto" w:fill="D9D9D9"/>
            <w:vAlign w:val="center"/>
          </w:tcPr>
          <w:p w14:paraId="4D98A5AB" w14:textId="77777777" w:rsidR="00663917" w:rsidRPr="0063752B" w:rsidRDefault="00663917" w:rsidP="006A75B5">
            <w:pPr>
              <w:spacing w:after="0" w:line="240" w:lineRule="auto"/>
              <w:rPr>
                <w:sz w:val="18"/>
                <w:szCs w:val="18"/>
              </w:rPr>
            </w:pPr>
            <w:r w:rsidRPr="0063752B">
              <w:rPr>
                <w:sz w:val="18"/>
                <w:szCs w:val="18"/>
              </w:rPr>
              <w:t xml:space="preserve">Wound </w:t>
            </w:r>
          </w:p>
          <w:p w14:paraId="7418797E" w14:textId="77777777" w:rsidR="00663917" w:rsidRPr="0063752B" w:rsidRDefault="00663917" w:rsidP="006A75B5">
            <w:pPr>
              <w:spacing w:after="0" w:line="240" w:lineRule="auto"/>
              <w:rPr>
                <w:sz w:val="18"/>
                <w:szCs w:val="18"/>
              </w:rPr>
            </w:pPr>
            <w:r w:rsidRPr="0063752B">
              <w:rPr>
                <w:sz w:val="18"/>
                <w:szCs w:val="18"/>
              </w:rPr>
              <w:t>(in aerobic transporter)</w:t>
            </w:r>
          </w:p>
        </w:tc>
        <w:tc>
          <w:tcPr>
            <w:tcW w:w="1170" w:type="dxa"/>
            <w:shd w:val="clear" w:color="auto" w:fill="D9D9D9"/>
            <w:vAlign w:val="center"/>
          </w:tcPr>
          <w:p w14:paraId="69F9D7F3" w14:textId="77777777" w:rsidR="00663917" w:rsidRPr="0063752B" w:rsidRDefault="00663917" w:rsidP="006A75B5">
            <w:pPr>
              <w:spacing w:after="0" w:line="240" w:lineRule="auto"/>
              <w:rPr>
                <w:sz w:val="18"/>
                <w:szCs w:val="18"/>
              </w:rPr>
            </w:pPr>
            <w:r w:rsidRPr="0063752B">
              <w:rPr>
                <w:sz w:val="18"/>
                <w:szCs w:val="18"/>
              </w:rPr>
              <w:t xml:space="preserve">CHOC, </w:t>
            </w:r>
            <w:smartTag w:uri="urn:schemas-microsoft-com:office:smarttags" w:element="stockticker">
              <w:r w:rsidRPr="0063752B">
                <w:rPr>
                  <w:sz w:val="18"/>
                  <w:szCs w:val="18"/>
                </w:rPr>
                <w:t>BAP</w:t>
              </w:r>
            </w:smartTag>
            <w:r w:rsidRPr="0063752B">
              <w:rPr>
                <w:sz w:val="18"/>
                <w:szCs w:val="18"/>
              </w:rPr>
              <w:t>,</w:t>
            </w:r>
          </w:p>
          <w:p w14:paraId="30DE64D0" w14:textId="77777777" w:rsidR="00663917" w:rsidRPr="0063752B" w:rsidRDefault="00663917" w:rsidP="006A75B5">
            <w:pPr>
              <w:spacing w:after="0" w:line="240" w:lineRule="auto"/>
              <w:rPr>
                <w:sz w:val="18"/>
                <w:szCs w:val="18"/>
              </w:rPr>
            </w:pPr>
            <w:r w:rsidRPr="0063752B">
              <w:rPr>
                <w:sz w:val="18"/>
                <w:szCs w:val="18"/>
              </w:rPr>
              <w:t>MAC, CNA</w:t>
            </w:r>
          </w:p>
        </w:tc>
        <w:tc>
          <w:tcPr>
            <w:tcW w:w="1260" w:type="dxa"/>
            <w:shd w:val="clear" w:color="auto" w:fill="D9D9D9"/>
            <w:vAlign w:val="center"/>
          </w:tcPr>
          <w:p w14:paraId="5ECE49BD" w14:textId="77777777" w:rsidR="00663917" w:rsidRPr="0063752B" w:rsidRDefault="00663917" w:rsidP="006A75B5">
            <w:pPr>
              <w:spacing w:after="0" w:line="240" w:lineRule="auto"/>
              <w:rPr>
                <w:sz w:val="18"/>
                <w:szCs w:val="18"/>
              </w:rPr>
            </w:pPr>
          </w:p>
          <w:p w14:paraId="2AEFD11F" w14:textId="77777777" w:rsidR="00663917" w:rsidRPr="0063752B" w:rsidRDefault="00663917" w:rsidP="006A75B5">
            <w:pPr>
              <w:spacing w:after="0" w:line="240" w:lineRule="auto"/>
              <w:rPr>
                <w:sz w:val="18"/>
                <w:szCs w:val="18"/>
              </w:rPr>
            </w:pPr>
            <w:r w:rsidRPr="0063752B">
              <w:rPr>
                <w:sz w:val="18"/>
                <w:szCs w:val="18"/>
              </w:rPr>
              <w:t>No</w:t>
            </w:r>
          </w:p>
        </w:tc>
        <w:tc>
          <w:tcPr>
            <w:tcW w:w="1170" w:type="dxa"/>
            <w:shd w:val="clear" w:color="auto" w:fill="D9D9D9"/>
            <w:vAlign w:val="center"/>
          </w:tcPr>
          <w:p w14:paraId="4D365699" w14:textId="77777777" w:rsidR="00663917" w:rsidRPr="0063752B" w:rsidRDefault="00663917" w:rsidP="006A75B5">
            <w:pPr>
              <w:spacing w:after="0" w:line="240" w:lineRule="auto"/>
              <w:rPr>
                <w:sz w:val="18"/>
                <w:szCs w:val="18"/>
              </w:rPr>
            </w:pPr>
          </w:p>
          <w:p w14:paraId="38A4F83C" w14:textId="77777777" w:rsidR="00663917" w:rsidRPr="0063752B" w:rsidRDefault="00663917" w:rsidP="006A75B5">
            <w:pPr>
              <w:spacing w:after="0" w:line="240" w:lineRule="auto"/>
              <w:rPr>
                <w:sz w:val="18"/>
                <w:szCs w:val="18"/>
              </w:rPr>
            </w:pPr>
            <w:r w:rsidRPr="0063752B">
              <w:rPr>
                <w:sz w:val="18"/>
                <w:szCs w:val="18"/>
              </w:rPr>
              <w:t>No</w:t>
            </w:r>
          </w:p>
        </w:tc>
        <w:tc>
          <w:tcPr>
            <w:tcW w:w="1350" w:type="dxa"/>
            <w:shd w:val="clear" w:color="auto" w:fill="D9D9D9"/>
            <w:vAlign w:val="center"/>
          </w:tcPr>
          <w:p w14:paraId="2BD3E8AB" w14:textId="77777777" w:rsidR="00663917" w:rsidRPr="0063752B" w:rsidRDefault="00663917" w:rsidP="006A75B5">
            <w:pPr>
              <w:spacing w:after="0" w:line="240" w:lineRule="auto"/>
              <w:rPr>
                <w:sz w:val="18"/>
                <w:szCs w:val="18"/>
              </w:rPr>
            </w:pPr>
          </w:p>
          <w:p w14:paraId="7B91BDE9" w14:textId="77777777" w:rsidR="00663917" w:rsidRPr="0063752B" w:rsidRDefault="00663917" w:rsidP="006A75B5">
            <w:pPr>
              <w:spacing w:after="0" w:line="240" w:lineRule="auto"/>
              <w:rPr>
                <w:sz w:val="18"/>
                <w:szCs w:val="18"/>
              </w:rPr>
            </w:pPr>
            <w:r w:rsidRPr="0063752B">
              <w:rPr>
                <w:sz w:val="18"/>
                <w:szCs w:val="18"/>
              </w:rPr>
              <w:t>If ordered</w:t>
            </w:r>
          </w:p>
        </w:tc>
        <w:tc>
          <w:tcPr>
            <w:tcW w:w="1440" w:type="dxa"/>
            <w:shd w:val="clear" w:color="auto" w:fill="D9D9D9"/>
            <w:vAlign w:val="center"/>
          </w:tcPr>
          <w:p w14:paraId="212F9306" w14:textId="77777777" w:rsidR="00663917" w:rsidRPr="0063752B" w:rsidRDefault="00663917" w:rsidP="006A75B5">
            <w:pPr>
              <w:spacing w:after="0" w:line="240" w:lineRule="auto"/>
              <w:rPr>
                <w:sz w:val="18"/>
                <w:szCs w:val="18"/>
              </w:rPr>
            </w:pPr>
          </w:p>
          <w:p w14:paraId="39281EED" w14:textId="77777777" w:rsidR="00663917" w:rsidRPr="0063752B" w:rsidRDefault="00663917" w:rsidP="006A75B5">
            <w:pPr>
              <w:spacing w:after="0" w:line="240" w:lineRule="auto"/>
              <w:rPr>
                <w:sz w:val="18"/>
                <w:szCs w:val="18"/>
              </w:rPr>
            </w:pPr>
            <w:r w:rsidRPr="0063752B">
              <w:rPr>
                <w:sz w:val="18"/>
                <w:szCs w:val="18"/>
              </w:rPr>
              <w:t>CO</w:t>
            </w:r>
            <w:r w:rsidRPr="0063752B">
              <w:rPr>
                <w:sz w:val="18"/>
                <w:szCs w:val="18"/>
                <w:vertAlign w:val="subscript"/>
              </w:rPr>
              <w:t>2</w:t>
            </w:r>
            <w:r w:rsidRPr="0063752B">
              <w:rPr>
                <w:sz w:val="18"/>
                <w:szCs w:val="18"/>
              </w:rPr>
              <w:t>, Routine</w:t>
            </w:r>
          </w:p>
        </w:tc>
        <w:tc>
          <w:tcPr>
            <w:tcW w:w="2070" w:type="dxa"/>
            <w:shd w:val="clear" w:color="auto" w:fill="D9D9D9"/>
            <w:vAlign w:val="center"/>
          </w:tcPr>
          <w:p w14:paraId="53374A74" w14:textId="77777777" w:rsidR="00663917" w:rsidRPr="0063752B" w:rsidRDefault="00663917" w:rsidP="006A75B5">
            <w:pPr>
              <w:spacing w:after="0" w:line="240" w:lineRule="auto"/>
              <w:rPr>
                <w:sz w:val="18"/>
                <w:szCs w:val="18"/>
              </w:rPr>
            </w:pPr>
          </w:p>
        </w:tc>
      </w:tr>
      <w:tr w:rsidR="00663917" w:rsidRPr="0063752B" w14:paraId="09C85E08" w14:textId="77777777" w:rsidTr="006A75B5">
        <w:trPr>
          <w:jc w:val="center"/>
        </w:trPr>
        <w:tc>
          <w:tcPr>
            <w:tcW w:w="1260" w:type="dxa"/>
            <w:vMerge/>
            <w:shd w:val="clear" w:color="auto" w:fill="auto"/>
            <w:vAlign w:val="center"/>
          </w:tcPr>
          <w:p w14:paraId="535F10CC" w14:textId="77777777" w:rsidR="00663917" w:rsidRPr="0063752B" w:rsidRDefault="00663917" w:rsidP="006A75B5">
            <w:pPr>
              <w:spacing w:after="0" w:line="240" w:lineRule="auto"/>
              <w:rPr>
                <w:sz w:val="18"/>
                <w:szCs w:val="18"/>
              </w:rPr>
            </w:pPr>
          </w:p>
        </w:tc>
        <w:tc>
          <w:tcPr>
            <w:tcW w:w="1440" w:type="dxa"/>
            <w:tcBorders>
              <w:bottom w:val="single" w:sz="4" w:space="0" w:color="auto"/>
            </w:tcBorders>
            <w:vAlign w:val="center"/>
          </w:tcPr>
          <w:p w14:paraId="011450EF" w14:textId="77777777" w:rsidR="00663917" w:rsidRPr="0063752B" w:rsidRDefault="00663917" w:rsidP="006A75B5">
            <w:pPr>
              <w:spacing w:after="0" w:line="240" w:lineRule="auto"/>
              <w:rPr>
                <w:sz w:val="18"/>
                <w:szCs w:val="18"/>
              </w:rPr>
            </w:pPr>
            <w:r w:rsidRPr="0063752B">
              <w:rPr>
                <w:sz w:val="18"/>
                <w:szCs w:val="18"/>
              </w:rPr>
              <w:t>Wound</w:t>
            </w:r>
          </w:p>
          <w:p w14:paraId="037186BE" w14:textId="77777777" w:rsidR="00663917" w:rsidRPr="0063752B" w:rsidRDefault="00663917" w:rsidP="006A75B5">
            <w:pPr>
              <w:spacing w:after="0" w:line="240" w:lineRule="auto"/>
              <w:rPr>
                <w:sz w:val="18"/>
                <w:szCs w:val="18"/>
              </w:rPr>
            </w:pPr>
            <w:r w:rsidRPr="0063752B">
              <w:rPr>
                <w:sz w:val="18"/>
                <w:szCs w:val="18"/>
              </w:rPr>
              <w:t xml:space="preserve"> (in anaerobic transporter)</w:t>
            </w:r>
          </w:p>
        </w:tc>
        <w:tc>
          <w:tcPr>
            <w:tcW w:w="1170" w:type="dxa"/>
            <w:tcBorders>
              <w:bottom w:val="single" w:sz="4" w:space="0" w:color="auto"/>
            </w:tcBorders>
            <w:vAlign w:val="center"/>
          </w:tcPr>
          <w:p w14:paraId="354AD70E" w14:textId="77777777" w:rsidR="00663917" w:rsidRPr="0063752B" w:rsidRDefault="00663917" w:rsidP="006A75B5">
            <w:pPr>
              <w:spacing w:after="0" w:line="240" w:lineRule="auto"/>
              <w:rPr>
                <w:sz w:val="18"/>
                <w:szCs w:val="18"/>
              </w:rPr>
            </w:pPr>
            <w:r w:rsidRPr="0063752B">
              <w:rPr>
                <w:sz w:val="18"/>
                <w:szCs w:val="18"/>
              </w:rPr>
              <w:t xml:space="preserve">CHOC, </w:t>
            </w:r>
            <w:smartTag w:uri="urn:schemas-microsoft-com:office:smarttags" w:element="stockticker">
              <w:r w:rsidRPr="0063752B">
                <w:rPr>
                  <w:sz w:val="18"/>
                  <w:szCs w:val="18"/>
                </w:rPr>
                <w:t>BAP</w:t>
              </w:r>
            </w:smartTag>
            <w:r w:rsidRPr="0063752B">
              <w:rPr>
                <w:sz w:val="18"/>
                <w:szCs w:val="18"/>
              </w:rPr>
              <w:t>,</w:t>
            </w:r>
          </w:p>
          <w:p w14:paraId="1329039F" w14:textId="77777777" w:rsidR="00663917" w:rsidRPr="0063752B" w:rsidRDefault="00663917" w:rsidP="006A75B5">
            <w:pPr>
              <w:spacing w:after="0" w:line="240" w:lineRule="auto"/>
              <w:rPr>
                <w:sz w:val="18"/>
                <w:szCs w:val="18"/>
              </w:rPr>
            </w:pPr>
            <w:r w:rsidRPr="0063752B">
              <w:rPr>
                <w:sz w:val="18"/>
                <w:szCs w:val="18"/>
              </w:rPr>
              <w:t>MAC, CNA</w:t>
            </w:r>
          </w:p>
        </w:tc>
        <w:tc>
          <w:tcPr>
            <w:tcW w:w="1260" w:type="dxa"/>
            <w:tcBorders>
              <w:bottom w:val="single" w:sz="4" w:space="0" w:color="auto"/>
            </w:tcBorders>
            <w:vAlign w:val="center"/>
          </w:tcPr>
          <w:p w14:paraId="277CA28C" w14:textId="77777777" w:rsidR="00663917" w:rsidRPr="0063752B" w:rsidRDefault="00663917" w:rsidP="006A75B5">
            <w:pPr>
              <w:spacing w:after="0" w:line="240" w:lineRule="auto"/>
              <w:rPr>
                <w:sz w:val="18"/>
                <w:szCs w:val="18"/>
              </w:rPr>
            </w:pPr>
            <w:r w:rsidRPr="0063752B">
              <w:rPr>
                <w:sz w:val="18"/>
                <w:szCs w:val="18"/>
              </w:rPr>
              <w:t>ABAP, LKV</w:t>
            </w:r>
          </w:p>
          <w:p w14:paraId="7374A465" w14:textId="77777777" w:rsidR="00663917" w:rsidRPr="0063752B" w:rsidRDefault="00663917" w:rsidP="006A75B5">
            <w:pPr>
              <w:spacing w:after="0" w:line="240" w:lineRule="auto"/>
              <w:rPr>
                <w:sz w:val="18"/>
                <w:szCs w:val="18"/>
              </w:rPr>
            </w:pPr>
            <w:r w:rsidRPr="0063752B">
              <w:rPr>
                <w:sz w:val="18"/>
                <w:szCs w:val="18"/>
              </w:rPr>
              <w:t>PEA</w:t>
            </w:r>
          </w:p>
        </w:tc>
        <w:tc>
          <w:tcPr>
            <w:tcW w:w="1170" w:type="dxa"/>
            <w:tcBorders>
              <w:bottom w:val="single" w:sz="4" w:space="0" w:color="auto"/>
            </w:tcBorders>
            <w:vAlign w:val="center"/>
          </w:tcPr>
          <w:p w14:paraId="5CD39C7B" w14:textId="77777777" w:rsidR="00663917" w:rsidRPr="0063752B" w:rsidRDefault="00663917" w:rsidP="006A75B5">
            <w:pPr>
              <w:spacing w:after="0" w:line="240" w:lineRule="auto"/>
              <w:rPr>
                <w:sz w:val="18"/>
                <w:szCs w:val="18"/>
              </w:rPr>
            </w:pPr>
          </w:p>
          <w:p w14:paraId="3D26FE90" w14:textId="77777777" w:rsidR="00663917" w:rsidRPr="0063752B" w:rsidRDefault="00663917" w:rsidP="006A75B5">
            <w:pPr>
              <w:spacing w:after="0" w:line="240" w:lineRule="auto"/>
              <w:rPr>
                <w:sz w:val="18"/>
                <w:szCs w:val="18"/>
              </w:rPr>
            </w:pPr>
            <w:r w:rsidRPr="0063752B">
              <w:rPr>
                <w:sz w:val="18"/>
                <w:szCs w:val="18"/>
              </w:rPr>
              <w:t>No</w:t>
            </w:r>
          </w:p>
        </w:tc>
        <w:tc>
          <w:tcPr>
            <w:tcW w:w="1350" w:type="dxa"/>
            <w:tcBorders>
              <w:bottom w:val="single" w:sz="4" w:space="0" w:color="auto"/>
            </w:tcBorders>
            <w:vAlign w:val="center"/>
          </w:tcPr>
          <w:p w14:paraId="1C00B906" w14:textId="77777777" w:rsidR="00663917" w:rsidRPr="0063752B" w:rsidRDefault="00663917" w:rsidP="006A75B5">
            <w:pPr>
              <w:spacing w:after="0" w:line="240" w:lineRule="auto"/>
              <w:rPr>
                <w:sz w:val="18"/>
                <w:szCs w:val="18"/>
              </w:rPr>
            </w:pPr>
          </w:p>
          <w:p w14:paraId="62C6E56F" w14:textId="77777777" w:rsidR="00663917" w:rsidRPr="0063752B" w:rsidRDefault="00663917" w:rsidP="006A75B5">
            <w:pPr>
              <w:spacing w:after="0" w:line="240" w:lineRule="auto"/>
              <w:rPr>
                <w:sz w:val="18"/>
                <w:szCs w:val="18"/>
              </w:rPr>
            </w:pPr>
            <w:r w:rsidRPr="0063752B">
              <w:rPr>
                <w:sz w:val="18"/>
                <w:szCs w:val="18"/>
              </w:rPr>
              <w:t>Yes</w:t>
            </w:r>
          </w:p>
        </w:tc>
        <w:tc>
          <w:tcPr>
            <w:tcW w:w="1440" w:type="dxa"/>
            <w:tcBorders>
              <w:bottom w:val="single" w:sz="4" w:space="0" w:color="auto"/>
            </w:tcBorders>
            <w:vAlign w:val="center"/>
          </w:tcPr>
          <w:p w14:paraId="035CAD64" w14:textId="77777777" w:rsidR="00663917" w:rsidRPr="0063752B" w:rsidRDefault="00663917" w:rsidP="006A75B5">
            <w:pPr>
              <w:spacing w:after="0" w:line="240" w:lineRule="auto"/>
              <w:rPr>
                <w:sz w:val="18"/>
                <w:szCs w:val="18"/>
              </w:rPr>
            </w:pPr>
          </w:p>
          <w:p w14:paraId="1574958B" w14:textId="77777777" w:rsidR="00663917" w:rsidRPr="0063752B" w:rsidRDefault="00663917" w:rsidP="006A75B5">
            <w:pPr>
              <w:spacing w:after="0" w:line="240" w:lineRule="auto"/>
              <w:rPr>
                <w:sz w:val="18"/>
                <w:szCs w:val="18"/>
              </w:rPr>
            </w:pPr>
            <w:r w:rsidRPr="0063752B">
              <w:rPr>
                <w:sz w:val="18"/>
                <w:szCs w:val="18"/>
              </w:rPr>
              <w:t>CO</w:t>
            </w:r>
            <w:r w:rsidRPr="0063752B">
              <w:rPr>
                <w:sz w:val="18"/>
                <w:szCs w:val="18"/>
                <w:vertAlign w:val="subscript"/>
              </w:rPr>
              <w:t>2</w:t>
            </w:r>
            <w:r w:rsidRPr="0063752B">
              <w:rPr>
                <w:sz w:val="18"/>
                <w:szCs w:val="18"/>
              </w:rPr>
              <w:t>, Routine</w:t>
            </w:r>
          </w:p>
        </w:tc>
        <w:tc>
          <w:tcPr>
            <w:tcW w:w="2070" w:type="dxa"/>
            <w:tcBorders>
              <w:bottom w:val="single" w:sz="4" w:space="0" w:color="auto"/>
            </w:tcBorders>
            <w:vAlign w:val="center"/>
          </w:tcPr>
          <w:p w14:paraId="3499C286" w14:textId="72886D78" w:rsidR="00663917" w:rsidRPr="0063752B" w:rsidRDefault="00F93D4D" w:rsidP="006A75B5">
            <w:pPr>
              <w:spacing w:after="0" w:line="240" w:lineRule="auto"/>
              <w:rPr>
                <w:sz w:val="18"/>
                <w:szCs w:val="18"/>
              </w:rPr>
            </w:pPr>
            <w:r>
              <w:rPr>
                <w:sz w:val="18"/>
                <w:szCs w:val="18"/>
              </w:rPr>
              <w:t>Only set up anaerobic culture if ordered.</w:t>
            </w:r>
          </w:p>
        </w:tc>
      </w:tr>
      <w:tr w:rsidR="00663917" w:rsidRPr="0063752B" w14:paraId="7791F1C1" w14:textId="77777777" w:rsidTr="006A75B5">
        <w:trPr>
          <w:jc w:val="center"/>
        </w:trPr>
        <w:tc>
          <w:tcPr>
            <w:tcW w:w="1260" w:type="dxa"/>
            <w:vMerge/>
            <w:shd w:val="clear" w:color="auto" w:fill="auto"/>
            <w:vAlign w:val="center"/>
          </w:tcPr>
          <w:p w14:paraId="66CC1A18" w14:textId="77777777" w:rsidR="00663917" w:rsidRPr="0063752B" w:rsidRDefault="00663917" w:rsidP="006A75B5">
            <w:pPr>
              <w:spacing w:after="0" w:line="240" w:lineRule="auto"/>
              <w:rPr>
                <w:sz w:val="18"/>
                <w:szCs w:val="18"/>
              </w:rPr>
            </w:pPr>
          </w:p>
        </w:tc>
        <w:tc>
          <w:tcPr>
            <w:tcW w:w="1440" w:type="dxa"/>
            <w:shd w:val="clear" w:color="auto" w:fill="D9D9D9"/>
            <w:vAlign w:val="center"/>
          </w:tcPr>
          <w:p w14:paraId="3F11E59B" w14:textId="77777777" w:rsidR="00663917" w:rsidRPr="0063752B" w:rsidRDefault="00663917" w:rsidP="006A75B5">
            <w:pPr>
              <w:spacing w:after="0" w:line="240" w:lineRule="auto"/>
              <w:rPr>
                <w:sz w:val="18"/>
                <w:szCs w:val="18"/>
              </w:rPr>
            </w:pPr>
            <w:r w:rsidRPr="0063752B">
              <w:rPr>
                <w:sz w:val="18"/>
                <w:szCs w:val="18"/>
              </w:rPr>
              <w:t>Sterile sites</w:t>
            </w:r>
          </w:p>
          <w:p w14:paraId="2CA251D0" w14:textId="74E46D95" w:rsidR="00663917" w:rsidRPr="0063752B" w:rsidRDefault="00663917" w:rsidP="006A75B5">
            <w:pPr>
              <w:spacing w:after="0" w:line="240" w:lineRule="auto"/>
              <w:rPr>
                <w:sz w:val="18"/>
                <w:szCs w:val="18"/>
              </w:rPr>
            </w:pPr>
            <w:r w:rsidRPr="0063752B">
              <w:rPr>
                <w:sz w:val="18"/>
                <w:szCs w:val="18"/>
              </w:rPr>
              <w:t>(includes s</w:t>
            </w:r>
            <w:r w:rsidR="006A75B5">
              <w:rPr>
                <w:sz w:val="18"/>
                <w:szCs w:val="18"/>
              </w:rPr>
              <w:t>urgical sources)</w:t>
            </w:r>
          </w:p>
        </w:tc>
        <w:tc>
          <w:tcPr>
            <w:tcW w:w="1170" w:type="dxa"/>
            <w:shd w:val="clear" w:color="auto" w:fill="D9D9D9"/>
            <w:vAlign w:val="center"/>
          </w:tcPr>
          <w:p w14:paraId="6A295E9E" w14:textId="77777777" w:rsidR="00663917" w:rsidRPr="0063752B" w:rsidRDefault="00663917" w:rsidP="006A75B5">
            <w:pPr>
              <w:spacing w:after="0" w:line="240" w:lineRule="auto"/>
              <w:rPr>
                <w:sz w:val="18"/>
                <w:szCs w:val="18"/>
              </w:rPr>
            </w:pPr>
          </w:p>
          <w:p w14:paraId="501FCD3B" w14:textId="77777777" w:rsidR="00663917" w:rsidRPr="0063752B" w:rsidRDefault="00663917" w:rsidP="006A75B5">
            <w:pPr>
              <w:spacing w:after="0" w:line="240" w:lineRule="auto"/>
              <w:rPr>
                <w:sz w:val="18"/>
                <w:szCs w:val="18"/>
              </w:rPr>
            </w:pPr>
            <w:r w:rsidRPr="0063752B">
              <w:rPr>
                <w:sz w:val="18"/>
                <w:szCs w:val="18"/>
              </w:rPr>
              <w:t xml:space="preserve">CHOC, </w:t>
            </w:r>
            <w:smartTag w:uri="urn:schemas-microsoft-com:office:smarttags" w:element="stockticker">
              <w:r w:rsidRPr="0063752B">
                <w:rPr>
                  <w:sz w:val="18"/>
                  <w:szCs w:val="18"/>
                </w:rPr>
                <w:t>BAP</w:t>
              </w:r>
            </w:smartTag>
          </w:p>
        </w:tc>
        <w:tc>
          <w:tcPr>
            <w:tcW w:w="1260" w:type="dxa"/>
            <w:shd w:val="clear" w:color="auto" w:fill="D9D9D9"/>
            <w:vAlign w:val="center"/>
          </w:tcPr>
          <w:p w14:paraId="6F11379B" w14:textId="77777777" w:rsidR="00663917" w:rsidRPr="0063752B" w:rsidRDefault="00663917" w:rsidP="006A75B5">
            <w:pPr>
              <w:spacing w:after="0" w:line="240" w:lineRule="auto"/>
              <w:rPr>
                <w:sz w:val="18"/>
                <w:szCs w:val="18"/>
              </w:rPr>
            </w:pPr>
          </w:p>
          <w:p w14:paraId="028F3A16" w14:textId="77777777" w:rsidR="00663917" w:rsidRPr="0063752B" w:rsidRDefault="00663917" w:rsidP="006A75B5">
            <w:pPr>
              <w:spacing w:after="0" w:line="240" w:lineRule="auto"/>
              <w:rPr>
                <w:sz w:val="18"/>
                <w:szCs w:val="18"/>
              </w:rPr>
            </w:pPr>
            <w:r w:rsidRPr="0063752B">
              <w:rPr>
                <w:sz w:val="18"/>
                <w:szCs w:val="18"/>
              </w:rPr>
              <w:t>ABAP</w:t>
            </w:r>
          </w:p>
        </w:tc>
        <w:tc>
          <w:tcPr>
            <w:tcW w:w="1170" w:type="dxa"/>
            <w:shd w:val="clear" w:color="auto" w:fill="D9D9D9"/>
            <w:vAlign w:val="center"/>
          </w:tcPr>
          <w:p w14:paraId="4BB40C5F" w14:textId="77777777" w:rsidR="00663917" w:rsidRPr="0063752B" w:rsidRDefault="00663917" w:rsidP="006A75B5">
            <w:pPr>
              <w:spacing w:after="0" w:line="240" w:lineRule="auto"/>
              <w:rPr>
                <w:sz w:val="18"/>
                <w:szCs w:val="18"/>
              </w:rPr>
            </w:pPr>
          </w:p>
          <w:p w14:paraId="554B8310" w14:textId="77777777" w:rsidR="00663917" w:rsidRPr="0063752B" w:rsidRDefault="00663917" w:rsidP="006A75B5">
            <w:pPr>
              <w:spacing w:after="0" w:line="240" w:lineRule="auto"/>
              <w:rPr>
                <w:sz w:val="18"/>
                <w:szCs w:val="18"/>
              </w:rPr>
            </w:pPr>
            <w:r w:rsidRPr="0063752B">
              <w:rPr>
                <w:sz w:val="18"/>
                <w:szCs w:val="18"/>
              </w:rPr>
              <w:t>No</w:t>
            </w:r>
          </w:p>
        </w:tc>
        <w:tc>
          <w:tcPr>
            <w:tcW w:w="1350" w:type="dxa"/>
            <w:shd w:val="clear" w:color="auto" w:fill="D9D9D9"/>
            <w:vAlign w:val="center"/>
          </w:tcPr>
          <w:p w14:paraId="4CEFD288" w14:textId="77777777" w:rsidR="00663917" w:rsidRPr="0063752B" w:rsidRDefault="00663917" w:rsidP="006A75B5">
            <w:pPr>
              <w:spacing w:after="0" w:line="240" w:lineRule="auto"/>
              <w:rPr>
                <w:sz w:val="18"/>
                <w:szCs w:val="18"/>
              </w:rPr>
            </w:pPr>
          </w:p>
          <w:p w14:paraId="276C7D74" w14:textId="77777777" w:rsidR="00663917" w:rsidRPr="0063752B" w:rsidRDefault="00663917" w:rsidP="006A75B5">
            <w:pPr>
              <w:spacing w:after="0" w:line="240" w:lineRule="auto"/>
              <w:rPr>
                <w:sz w:val="18"/>
                <w:szCs w:val="18"/>
              </w:rPr>
            </w:pPr>
            <w:r w:rsidRPr="0063752B">
              <w:rPr>
                <w:sz w:val="18"/>
                <w:szCs w:val="18"/>
              </w:rPr>
              <w:t>Yes</w:t>
            </w:r>
          </w:p>
        </w:tc>
        <w:tc>
          <w:tcPr>
            <w:tcW w:w="1440" w:type="dxa"/>
            <w:shd w:val="clear" w:color="auto" w:fill="D9D9D9"/>
            <w:vAlign w:val="center"/>
          </w:tcPr>
          <w:p w14:paraId="0815A103" w14:textId="77777777" w:rsidR="00663917" w:rsidRPr="0063752B" w:rsidRDefault="00663917" w:rsidP="006A75B5">
            <w:pPr>
              <w:spacing w:after="0" w:line="240" w:lineRule="auto"/>
              <w:rPr>
                <w:sz w:val="18"/>
                <w:szCs w:val="18"/>
              </w:rPr>
            </w:pPr>
          </w:p>
          <w:p w14:paraId="40CEA9B6" w14:textId="77777777" w:rsidR="00663917" w:rsidRPr="0063752B" w:rsidRDefault="00663917" w:rsidP="006A75B5">
            <w:pPr>
              <w:spacing w:after="0" w:line="240" w:lineRule="auto"/>
              <w:rPr>
                <w:sz w:val="18"/>
                <w:szCs w:val="18"/>
              </w:rPr>
            </w:pPr>
            <w:r w:rsidRPr="0063752B">
              <w:rPr>
                <w:sz w:val="18"/>
                <w:szCs w:val="18"/>
              </w:rPr>
              <w:t>CO</w:t>
            </w:r>
            <w:r w:rsidRPr="0063752B">
              <w:rPr>
                <w:sz w:val="18"/>
                <w:szCs w:val="18"/>
                <w:vertAlign w:val="subscript"/>
              </w:rPr>
              <w:t>2</w:t>
            </w:r>
            <w:r w:rsidRPr="0063752B">
              <w:rPr>
                <w:sz w:val="18"/>
                <w:szCs w:val="18"/>
              </w:rPr>
              <w:t>, Routine</w:t>
            </w:r>
          </w:p>
        </w:tc>
        <w:tc>
          <w:tcPr>
            <w:tcW w:w="2070" w:type="dxa"/>
            <w:shd w:val="clear" w:color="auto" w:fill="D9D9D9"/>
            <w:vAlign w:val="center"/>
          </w:tcPr>
          <w:p w14:paraId="535178BE" w14:textId="77777777" w:rsidR="00663917" w:rsidRPr="0063752B" w:rsidRDefault="00663917" w:rsidP="006A75B5">
            <w:pPr>
              <w:spacing w:after="0" w:line="240" w:lineRule="auto"/>
              <w:rPr>
                <w:sz w:val="18"/>
                <w:szCs w:val="18"/>
              </w:rPr>
            </w:pPr>
            <w:r w:rsidRPr="0063752B">
              <w:rPr>
                <w:sz w:val="18"/>
                <w:szCs w:val="18"/>
              </w:rPr>
              <w:t>Reflex anaerobic culture if not ordered.</w:t>
            </w:r>
          </w:p>
        </w:tc>
      </w:tr>
      <w:tr w:rsidR="00663917" w:rsidRPr="0063752B" w14:paraId="5D432B13" w14:textId="77777777" w:rsidTr="006A75B5">
        <w:trPr>
          <w:jc w:val="center"/>
        </w:trPr>
        <w:tc>
          <w:tcPr>
            <w:tcW w:w="1260" w:type="dxa"/>
            <w:vMerge/>
            <w:shd w:val="clear" w:color="auto" w:fill="auto"/>
            <w:vAlign w:val="center"/>
          </w:tcPr>
          <w:p w14:paraId="34F4660F" w14:textId="77777777" w:rsidR="00663917" w:rsidRPr="0063752B" w:rsidRDefault="00663917" w:rsidP="006A75B5">
            <w:pPr>
              <w:spacing w:after="0" w:line="240" w:lineRule="auto"/>
              <w:rPr>
                <w:sz w:val="18"/>
                <w:szCs w:val="18"/>
              </w:rPr>
            </w:pPr>
          </w:p>
        </w:tc>
        <w:tc>
          <w:tcPr>
            <w:tcW w:w="1440" w:type="dxa"/>
            <w:tcBorders>
              <w:bottom w:val="single" w:sz="4" w:space="0" w:color="auto"/>
            </w:tcBorders>
            <w:vAlign w:val="center"/>
          </w:tcPr>
          <w:p w14:paraId="4B1D0C50" w14:textId="60FE2ECC" w:rsidR="00663917" w:rsidRPr="0063752B" w:rsidRDefault="00663917" w:rsidP="006A75B5">
            <w:pPr>
              <w:spacing w:after="0" w:line="240" w:lineRule="auto"/>
              <w:rPr>
                <w:sz w:val="18"/>
                <w:szCs w:val="18"/>
              </w:rPr>
            </w:pPr>
            <w:r w:rsidRPr="0063752B">
              <w:rPr>
                <w:sz w:val="18"/>
                <w:szCs w:val="18"/>
              </w:rPr>
              <w:t>Tissue</w:t>
            </w:r>
            <w:r w:rsidRPr="006A75B5">
              <w:rPr>
                <w:sz w:val="18"/>
                <w:szCs w:val="18"/>
              </w:rPr>
              <w:t xml:space="preserve">, </w:t>
            </w:r>
            <w:r w:rsidR="006A75B5" w:rsidRPr="006A75B5">
              <w:rPr>
                <w:rFonts w:asciiTheme="minorHAnsi" w:hAnsiTheme="minorHAnsi" w:cstheme="minorHAnsi"/>
                <w:sz w:val="18"/>
                <w:szCs w:val="18"/>
              </w:rPr>
              <w:t xml:space="preserve">from organs or internal source above the </w:t>
            </w:r>
            <w:r w:rsidR="00041C06">
              <w:rPr>
                <w:rFonts w:asciiTheme="minorHAnsi" w:hAnsiTheme="minorHAnsi" w:cstheme="minorHAnsi"/>
                <w:sz w:val="18"/>
                <w:szCs w:val="18"/>
              </w:rPr>
              <w:t xml:space="preserve">waist (ie. Heart, lung, brain, </w:t>
            </w:r>
            <w:r w:rsidR="006A75B5" w:rsidRPr="006A75B5">
              <w:rPr>
                <w:rFonts w:asciiTheme="minorHAnsi" w:hAnsiTheme="minorHAnsi" w:cstheme="minorHAnsi"/>
                <w:sz w:val="18"/>
                <w:szCs w:val="18"/>
              </w:rPr>
              <w:t>etc.)</w:t>
            </w:r>
          </w:p>
        </w:tc>
        <w:tc>
          <w:tcPr>
            <w:tcW w:w="1170" w:type="dxa"/>
            <w:tcBorders>
              <w:bottom w:val="single" w:sz="4" w:space="0" w:color="auto"/>
            </w:tcBorders>
            <w:vAlign w:val="center"/>
          </w:tcPr>
          <w:p w14:paraId="346E31DB" w14:textId="77777777" w:rsidR="00663917" w:rsidRPr="0063752B" w:rsidRDefault="00663917" w:rsidP="006A75B5">
            <w:pPr>
              <w:spacing w:after="0" w:line="240" w:lineRule="auto"/>
              <w:rPr>
                <w:sz w:val="18"/>
                <w:szCs w:val="18"/>
              </w:rPr>
            </w:pPr>
            <w:r w:rsidRPr="0063752B">
              <w:rPr>
                <w:sz w:val="18"/>
                <w:szCs w:val="18"/>
              </w:rPr>
              <w:t xml:space="preserve">CHOC, </w:t>
            </w:r>
            <w:smartTag w:uri="urn:schemas-microsoft-com:office:smarttags" w:element="stockticker">
              <w:r w:rsidRPr="0063752B">
                <w:rPr>
                  <w:sz w:val="18"/>
                  <w:szCs w:val="18"/>
                </w:rPr>
                <w:t>BAP</w:t>
              </w:r>
            </w:smartTag>
          </w:p>
        </w:tc>
        <w:tc>
          <w:tcPr>
            <w:tcW w:w="1260" w:type="dxa"/>
            <w:tcBorders>
              <w:bottom w:val="single" w:sz="4" w:space="0" w:color="auto"/>
            </w:tcBorders>
            <w:vAlign w:val="center"/>
          </w:tcPr>
          <w:p w14:paraId="027B5B68" w14:textId="77777777" w:rsidR="00663917" w:rsidRPr="0063752B" w:rsidRDefault="00663917" w:rsidP="006A75B5">
            <w:pPr>
              <w:spacing w:after="0" w:line="240" w:lineRule="auto"/>
              <w:rPr>
                <w:sz w:val="18"/>
                <w:szCs w:val="18"/>
              </w:rPr>
            </w:pPr>
            <w:r w:rsidRPr="0063752B">
              <w:rPr>
                <w:sz w:val="18"/>
                <w:szCs w:val="18"/>
              </w:rPr>
              <w:t>ABAP</w:t>
            </w:r>
          </w:p>
        </w:tc>
        <w:tc>
          <w:tcPr>
            <w:tcW w:w="1170" w:type="dxa"/>
            <w:tcBorders>
              <w:bottom w:val="single" w:sz="4" w:space="0" w:color="auto"/>
            </w:tcBorders>
            <w:vAlign w:val="center"/>
          </w:tcPr>
          <w:p w14:paraId="516E44C6" w14:textId="77777777" w:rsidR="00663917" w:rsidRPr="0063752B" w:rsidRDefault="00663917" w:rsidP="006A75B5">
            <w:pPr>
              <w:spacing w:after="0" w:line="240" w:lineRule="auto"/>
              <w:rPr>
                <w:sz w:val="18"/>
                <w:szCs w:val="18"/>
              </w:rPr>
            </w:pPr>
            <w:r>
              <w:rPr>
                <w:sz w:val="18"/>
                <w:szCs w:val="18"/>
              </w:rPr>
              <w:t>THIO</w:t>
            </w:r>
          </w:p>
        </w:tc>
        <w:tc>
          <w:tcPr>
            <w:tcW w:w="1350" w:type="dxa"/>
            <w:tcBorders>
              <w:bottom w:val="single" w:sz="4" w:space="0" w:color="auto"/>
            </w:tcBorders>
            <w:vAlign w:val="center"/>
          </w:tcPr>
          <w:p w14:paraId="0E514F47" w14:textId="77777777" w:rsidR="00663917" w:rsidRPr="0063752B" w:rsidRDefault="00663917" w:rsidP="006A75B5">
            <w:pPr>
              <w:spacing w:after="0" w:line="240" w:lineRule="auto"/>
              <w:rPr>
                <w:sz w:val="18"/>
                <w:szCs w:val="18"/>
              </w:rPr>
            </w:pPr>
            <w:r w:rsidRPr="0063752B">
              <w:rPr>
                <w:sz w:val="18"/>
                <w:szCs w:val="18"/>
              </w:rPr>
              <w:t>Yes</w:t>
            </w:r>
          </w:p>
        </w:tc>
        <w:tc>
          <w:tcPr>
            <w:tcW w:w="1440" w:type="dxa"/>
            <w:tcBorders>
              <w:bottom w:val="single" w:sz="4" w:space="0" w:color="auto"/>
            </w:tcBorders>
            <w:vAlign w:val="center"/>
          </w:tcPr>
          <w:p w14:paraId="605B1E20" w14:textId="77777777" w:rsidR="00663917" w:rsidRPr="0063752B" w:rsidRDefault="00663917" w:rsidP="006A75B5">
            <w:pPr>
              <w:spacing w:after="0" w:line="240" w:lineRule="auto"/>
              <w:rPr>
                <w:sz w:val="18"/>
                <w:szCs w:val="18"/>
              </w:rPr>
            </w:pPr>
            <w:r w:rsidRPr="0063752B">
              <w:rPr>
                <w:sz w:val="18"/>
                <w:szCs w:val="18"/>
              </w:rPr>
              <w:t>CO</w:t>
            </w:r>
            <w:r w:rsidRPr="0063752B">
              <w:rPr>
                <w:sz w:val="18"/>
                <w:szCs w:val="18"/>
                <w:vertAlign w:val="subscript"/>
              </w:rPr>
              <w:t>2</w:t>
            </w:r>
            <w:r w:rsidRPr="0063752B">
              <w:rPr>
                <w:sz w:val="18"/>
                <w:szCs w:val="18"/>
              </w:rPr>
              <w:t>, Routine</w:t>
            </w:r>
          </w:p>
        </w:tc>
        <w:tc>
          <w:tcPr>
            <w:tcW w:w="2070" w:type="dxa"/>
            <w:tcBorders>
              <w:bottom w:val="single" w:sz="4" w:space="0" w:color="auto"/>
            </w:tcBorders>
            <w:vAlign w:val="center"/>
          </w:tcPr>
          <w:p w14:paraId="229F8878" w14:textId="77777777" w:rsidR="00663917" w:rsidRPr="0063752B" w:rsidRDefault="00663917" w:rsidP="006A75B5">
            <w:pPr>
              <w:spacing w:after="0" w:line="240" w:lineRule="auto"/>
              <w:rPr>
                <w:sz w:val="18"/>
                <w:szCs w:val="18"/>
              </w:rPr>
            </w:pPr>
            <w:r w:rsidRPr="0063752B">
              <w:rPr>
                <w:sz w:val="18"/>
                <w:szCs w:val="18"/>
              </w:rPr>
              <w:t>Reflex anaerobic culture if not ordered,</w:t>
            </w:r>
          </w:p>
        </w:tc>
      </w:tr>
      <w:tr w:rsidR="006A75B5" w:rsidRPr="0063752B" w14:paraId="44069703" w14:textId="77777777" w:rsidTr="006A75B5">
        <w:trPr>
          <w:jc w:val="center"/>
        </w:trPr>
        <w:tc>
          <w:tcPr>
            <w:tcW w:w="1260" w:type="dxa"/>
            <w:vMerge/>
            <w:shd w:val="clear" w:color="auto" w:fill="auto"/>
            <w:vAlign w:val="center"/>
          </w:tcPr>
          <w:p w14:paraId="0EA2B3F6" w14:textId="77777777" w:rsidR="006A75B5" w:rsidRPr="0063752B" w:rsidRDefault="006A75B5" w:rsidP="006A75B5">
            <w:pPr>
              <w:spacing w:after="0" w:line="240" w:lineRule="auto"/>
              <w:rPr>
                <w:sz w:val="18"/>
                <w:szCs w:val="18"/>
              </w:rPr>
            </w:pPr>
          </w:p>
        </w:tc>
        <w:tc>
          <w:tcPr>
            <w:tcW w:w="1440" w:type="dxa"/>
            <w:tcBorders>
              <w:bottom w:val="single" w:sz="4" w:space="0" w:color="auto"/>
            </w:tcBorders>
            <w:shd w:val="clear" w:color="auto" w:fill="D9D9D9"/>
            <w:vAlign w:val="center"/>
          </w:tcPr>
          <w:p w14:paraId="12DE8EEE" w14:textId="3EAF59B2" w:rsidR="006A75B5" w:rsidRPr="0063752B" w:rsidRDefault="006A75B5" w:rsidP="006A75B5">
            <w:pPr>
              <w:spacing w:after="0" w:line="240" w:lineRule="auto"/>
              <w:rPr>
                <w:sz w:val="18"/>
                <w:szCs w:val="18"/>
              </w:rPr>
            </w:pPr>
            <w:r>
              <w:rPr>
                <w:sz w:val="18"/>
                <w:szCs w:val="18"/>
              </w:rPr>
              <w:t>Tissue, from internal source at or below the waist or from skin or extremities (ie. Abdomen, hand, toe, foot)</w:t>
            </w:r>
          </w:p>
        </w:tc>
        <w:tc>
          <w:tcPr>
            <w:tcW w:w="1170" w:type="dxa"/>
            <w:tcBorders>
              <w:bottom w:val="single" w:sz="4" w:space="0" w:color="auto"/>
            </w:tcBorders>
            <w:shd w:val="clear" w:color="auto" w:fill="D9D9D9"/>
            <w:vAlign w:val="center"/>
          </w:tcPr>
          <w:p w14:paraId="6D46DEF8" w14:textId="77777777" w:rsidR="006A75B5" w:rsidRPr="0063752B" w:rsidRDefault="006A75B5" w:rsidP="006A75B5">
            <w:pPr>
              <w:spacing w:after="0" w:line="240" w:lineRule="auto"/>
              <w:rPr>
                <w:sz w:val="18"/>
                <w:szCs w:val="18"/>
              </w:rPr>
            </w:pPr>
            <w:r w:rsidRPr="0063752B">
              <w:rPr>
                <w:sz w:val="18"/>
                <w:szCs w:val="18"/>
              </w:rPr>
              <w:t xml:space="preserve">CHOC, </w:t>
            </w:r>
            <w:smartTag w:uri="urn:schemas-microsoft-com:office:smarttags" w:element="stockticker">
              <w:r w:rsidRPr="0063752B">
                <w:rPr>
                  <w:sz w:val="18"/>
                  <w:szCs w:val="18"/>
                </w:rPr>
                <w:t>BAP</w:t>
              </w:r>
            </w:smartTag>
            <w:r w:rsidRPr="0063752B">
              <w:rPr>
                <w:sz w:val="18"/>
                <w:szCs w:val="18"/>
              </w:rPr>
              <w:t>,</w:t>
            </w:r>
          </w:p>
          <w:p w14:paraId="7F1DFA87" w14:textId="52E4B22D" w:rsidR="006A75B5" w:rsidRPr="0063752B" w:rsidRDefault="006A75B5" w:rsidP="006A75B5">
            <w:pPr>
              <w:spacing w:after="0" w:line="240" w:lineRule="auto"/>
              <w:rPr>
                <w:sz w:val="18"/>
                <w:szCs w:val="18"/>
              </w:rPr>
            </w:pPr>
            <w:r w:rsidRPr="0063752B">
              <w:rPr>
                <w:sz w:val="18"/>
                <w:szCs w:val="18"/>
              </w:rPr>
              <w:t>MAC, CNA</w:t>
            </w:r>
          </w:p>
        </w:tc>
        <w:tc>
          <w:tcPr>
            <w:tcW w:w="1260" w:type="dxa"/>
            <w:tcBorders>
              <w:bottom w:val="single" w:sz="4" w:space="0" w:color="auto"/>
            </w:tcBorders>
            <w:shd w:val="clear" w:color="auto" w:fill="D9D9D9"/>
            <w:vAlign w:val="center"/>
          </w:tcPr>
          <w:p w14:paraId="2A943959" w14:textId="77777777" w:rsidR="006A75B5" w:rsidRPr="0063752B" w:rsidRDefault="006A75B5" w:rsidP="006A75B5">
            <w:pPr>
              <w:spacing w:after="0" w:line="240" w:lineRule="auto"/>
              <w:rPr>
                <w:sz w:val="18"/>
                <w:szCs w:val="18"/>
              </w:rPr>
            </w:pPr>
            <w:r w:rsidRPr="0063752B">
              <w:rPr>
                <w:sz w:val="18"/>
                <w:szCs w:val="18"/>
              </w:rPr>
              <w:t>ABAP, LKV</w:t>
            </w:r>
          </w:p>
          <w:p w14:paraId="3C21047B" w14:textId="1368CC5F" w:rsidR="006A75B5" w:rsidRPr="0063752B" w:rsidRDefault="006A75B5" w:rsidP="006A75B5">
            <w:pPr>
              <w:spacing w:after="0" w:line="240" w:lineRule="auto"/>
              <w:rPr>
                <w:sz w:val="18"/>
                <w:szCs w:val="18"/>
              </w:rPr>
            </w:pPr>
            <w:r w:rsidRPr="0063752B">
              <w:rPr>
                <w:sz w:val="18"/>
                <w:szCs w:val="18"/>
              </w:rPr>
              <w:t>PEA</w:t>
            </w:r>
          </w:p>
        </w:tc>
        <w:tc>
          <w:tcPr>
            <w:tcW w:w="1170" w:type="dxa"/>
            <w:tcBorders>
              <w:bottom w:val="single" w:sz="4" w:space="0" w:color="auto"/>
            </w:tcBorders>
            <w:shd w:val="clear" w:color="auto" w:fill="D9D9D9"/>
            <w:vAlign w:val="center"/>
          </w:tcPr>
          <w:p w14:paraId="59B5AAD7" w14:textId="1C674A01" w:rsidR="006A75B5" w:rsidRPr="0063752B" w:rsidRDefault="006A75B5" w:rsidP="006A75B5">
            <w:pPr>
              <w:spacing w:after="0" w:line="240" w:lineRule="auto"/>
              <w:rPr>
                <w:sz w:val="18"/>
                <w:szCs w:val="18"/>
              </w:rPr>
            </w:pPr>
            <w:r>
              <w:rPr>
                <w:sz w:val="18"/>
                <w:szCs w:val="18"/>
              </w:rPr>
              <w:t>THIO</w:t>
            </w:r>
          </w:p>
        </w:tc>
        <w:tc>
          <w:tcPr>
            <w:tcW w:w="1350" w:type="dxa"/>
            <w:tcBorders>
              <w:bottom w:val="single" w:sz="4" w:space="0" w:color="auto"/>
            </w:tcBorders>
            <w:shd w:val="clear" w:color="auto" w:fill="D9D9D9"/>
            <w:vAlign w:val="center"/>
          </w:tcPr>
          <w:p w14:paraId="2967D0E0" w14:textId="76B5A47B" w:rsidR="006A75B5" w:rsidRPr="0063752B" w:rsidRDefault="006A75B5" w:rsidP="006A75B5">
            <w:pPr>
              <w:spacing w:after="0" w:line="240" w:lineRule="auto"/>
              <w:rPr>
                <w:sz w:val="18"/>
                <w:szCs w:val="18"/>
              </w:rPr>
            </w:pPr>
            <w:r w:rsidRPr="0063752B">
              <w:rPr>
                <w:sz w:val="18"/>
                <w:szCs w:val="18"/>
              </w:rPr>
              <w:t>Yes</w:t>
            </w:r>
          </w:p>
        </w:tc>
        <w:tc>
          <w:tcPr>
            <w:tcW w:w="1440" w:type="dxa"/>
            <w:tcBorders>
              <w:bottom w:val="single" w:sz="4" w:space="0" w:color="auto"/>
            </w:tcBorders>
            <w:shd w:val="clear" w:color="auto" w:fill="D9D9D9"/>
            <w:vAlign w:val="center"/>
          </w:tcPr>
          <w:p w14:paraId="3173ECB5" w14:textId="77777777" w:rsidR="006A75B5" w:rsidRPr="0063752B" w:rsidRDefault="006A75B5" w:rsidP="006A75B5">
            <w:pPr>
              <w:spacing w:after="0" w:line="240" w:lineRule="auto"/>
              <w:rPr>
                <w:sz w:val="18"/>
                <w:szCs w:val="18"/>
              </w:rPr>
            </w:pPr>
          </w:p>
          <w:p w14:paraId="0EC4E1E4" w14:textId="474CB67E" w:rsidR="006A75B5" w:rsidRPr="0063752B" w:rsidRDefault="006A75B5" w:rsidP="006A75B5">
            <w:pPr>
              <w:spacing w:after="0" w:line="240" w:lineRule="auto"/>
              <w:rPr>
                <w:sz w:val="18"/>
                <w:szCs w:val="18"/>
              </w:rPr>
            </w:pPr>
            <w:r w:rsidRPr="0063752B">
              <w:rPr>
                <w:sz w:val="18"/>
                <w:szCs w:val="18"/>
              </w:rPr>
              <w:t>CO</w:t>
            </w:r>
            <w:r w:rsidRPr="0063752B">
              <w:rPr>
                <w:sz w:val="18"/>
                <w:szCs w:val="18"/>
                <w:vertAlign w:val="subscript"/>
              </w:rPr>
              <w:t>2</w:t>
            </w:r>
            <w:r w:rsidRPr="0063752B">
              <w:rPr>
                <w:sz w:val="18"/>
                <w:szCs w:val="18"/>
              </w:rPr>
              <w:t>, Routine</w:t>
            </w:r>
          </w:p>
        </w:tc>
        <w:tc>
          <w:tcPr>
            <w:tcW w:w="2070" w:type="dxa"/>
            <w:tcBorders>
              <w:bottom w:val="single" w:sz="4" w:space="0" w:color="auto"/>
            </w:tcBorders>
            <w:shd w:val="clear" w:color="auto" w:fill="D9D9D9"/>
            <w:vAlign w:val="center"/>
          </w:tcPr>
          <w:p w14:paraId="321AAA5E" w14:textId="6501D856" w:rsidR="006A75B5" w:rsidRPr="0063752B" w:rsidRDefault="006A75B5" w:rsidP="006A75B5">
            <w:pPr>
              <w:spacing w:after="0" w:line="240" w:lineRule="auto"/>
              <w:rPr>
                <w:sz w:val="18"/>
                <w:szCs w:val="18"/>
              </w:rPr>
            </w:pPr>
            <w:r w:rsidRPr="0063752B">
              <w:rPr>
                <w:sz w:val="18"/>
                <w:szCs w:val="18"/>
              </w:rPr>
              <w:t>Reflex anaerobic culture if not ordered.</w:t>
            </w:r>
          </w:p>
        </w:tc>
      </w:tr>
      <w:tr w:rsidR="006A75B5" w:rsidRPr="0063752B" w14:paraId="2D9215C0" w14:textId="77777777" w:rsidTr="006A75B5">
        <w:trPr>
          <w:jc w:val="center"/>
        </w:trPr>
        <w:tc>
          <w:tcPr>
            <w:tcW w:w="1260" w:type="dxa"/>
            <w:vMerge/>
            <w:shd w:val="clear" w:color="auto" w:fill="auto"/>
            <w:vAlign w:val="center"/>
          </w:tcPr>
          <w:p w14:paraId="74D85CAE" w14:textId="77777777" w:rsidR="006A75B5" w:rsidRPr="0063752B" w:rsidRDefault="006A75B5" w:rsidP="006A75B5">
            <w:pPr>
              <w:spacing w:after="0" w:line="240" w:lineRule="auto"/>
              <w:rPr>
                <w:sz w:val="18"/>
                <w:szCs w:val="18"/>
              </w:rPr>
            </w:pPr>
          </w:p>
        </w:tc>
        <w:tc>
          <w:tcPr>
            <w:tcW w:w="1440" w:type="dxa"/>
            <w:tcBorders>
              <w:bottom w:val="single" w:sz="4" w:space="0" w:color="auto"/>
            </w:tcBorders>
            <w:shd w:val="clear" w:color="auto" w:fill="FFFFFF" w:themeFill="background1"/>
            <w:vAlign w:val="center"/>
          </w:tcPr>
          <w:p w14:paraId="2B6864D1" w14:textId="77777777" w:rsidR="006A75B5" w:rsidRPr="0063752B" w:rsidRDefault="006A75B5" w:rsidP="006A75B5">
            <w:pPr>
              <w:spacing w:after="0" w:line="240" w:lineRule="auto"/>
              <w:rPr>
                <w:sz w:val="18"/>
                <w:szCs w:val="18"/>
              </w:rPr>
            </w:pPr>
            <w:r w:rsidRPr="0063752B">
              <w:rPr>
                <w:sz w:val="18"/>
                <w:szCs w:val="18"/>
              </w:rPr>
              <w:t>Boils, pustules, skins</w:t>
            </w:r>
          </w:p>
        </w:tc>
        <w:tc>
          <w:tcPr>
            <w:tcW w:w="1170" w:type="dxa"/>
            <w:tcBorders>
              <w:bottom w:val="single" w:sz="4" w:space="0" w:color="auto"/>
            </w:tcBorders>
            <w:shd w:val="clear" w:color="auto" w:fill="FFFFFF" w:themeFill="background1"/>
            <w:vAlign w:val="center"/>
          </w:tcPr>
          <w:p w14:paraId="5EF06517" w14:textId="77777777" w:rsidR="006A75B5" w:rsidRPr="0063752B" w:rsidRDefault="006A75B5" w:rsidP="006A75B5">
            <w:pPr>
              <w:spacing w:after="0" w:line="240" w:lineRule="auto"/>
              <w:rPr>
                <w:sz w:val="18"/>
                <w:szCs w:val="18"/>
              </w:rPr>
            </w:pPr>
            <w:r w:rsidRPr="0063752B">
              <w:rPr>
                <w:sz w:val="18"/>
                <w:szCs w:val="18"/>
              </w:rPr>
              <w:t xml:space="preserve">CHOC, </w:t>
            </w:r>
            <w:smartTag w:uri="urn:schemas-microsoft-com:office:smarttags" w:element="stockticker">
              <w:r w:rsidRPr="0063752B">
                <w:rPr>
                  <w:sz w:val="18"/>
                  <w:szCs w:val="18"/>
                </w:rPr>
                <w:t>BAP</w:t>
              </w:r>
            </w:smartTag>
            <w:r w:rsidRPr="0063752B">
              <w:rPr>
                <w:sz w:val="18"/>
                <w:szCs w:val="18"/>
              </w:rPr>
              <w:t>,</w:t>
            </w:r>
          </w:p>
          <w:p w14:paraId="476301EA" w14:textId="77777777" w:rsidR="006A75B5" w:rsidRPr="0063752B" w:rsidRDefault="006A75B5" w:rsidP="006A75B5">
            <w:pPr>
              <w:spacing w:after="0" w:line="240" w:lineRule="auto"/>
              <w:rPr>
                <w:sz w:val="18"/>
                <w:szCs w:val="18"/>
              </w:rPr>
            </w:pPr>
            <w:r w:rsidRPr="0063752B">
              <w:rPr>
                <w:sz w:val="18"/>
                <w:szCs w:val="18"/>
              </w:rPr>
              <w:t>MAC, CNA</w:t>
            </w:r>
          </w:p>
        </w:tc>
        <w:tc>
          <w:tcPr>
            <w:tcW w:w="1260" w:type="dxa"/>
            <w:tcBorders>
              <w:bottom w:val="single" w:sz="4" w:space="0" w:color="auto"/>
            </w:tcBorders>
            <w:shd w:val="clear" w:color="auto" w:fill="FFFFFF" w:themeFill="background1"/>
            <w:vAlign w:val="center"/>
          </w:tcPr>
          <w:p w14:paraId="3C4D50B0" w14:textId="77777777" w:rsidR="006A75B5" w:rsidRPr="0063752B" w:rsidRDefault="006A75B5" w:rsidP="006A75B5">
            <w:pPr>
              <w:spacing w:after="0" w:line="240" w:lineRule="auto"/>
              <w:rPr>
                <w:sz w:val="18"/>
                <w:szCs w:val="18"/>
              </w:rPr>
            </w:pPr>
            <w:r w:rsidRPr="0063752B">
              <w:rPr>
                <w:sz w:val="18"/>
                <w:szCs w:val="18"/>
              </w:rPr>
              <w:t>No</w:t>
            </w:r>
          </w:p>
        </w:tc>
        <w:tc>
          <w:tcPr>
            <w:tcW w:w="1170" w:type="dxa"/>
            <w:tcBorders>
              <w:bottom w:val="single" w:sz="4" w:space="0" w:color="auto"/>
            </w:tcBorders>
            <w:shd w:val="clear" w:color="auto" w:fill="FFFFFF" w:themeFill="background1"/>
            <w:vAlign w:val="center"/>
          </w:tcPr>
          <w:p w14:paraId="7D1D523D" w14:textId="77777777" w:rsidR="006A75B5" w:rsidRPr="0063752B" w:rsidRDefault="006A75B5" w:rsidP="006A75B5">
            <w:pPr>
              <w:spacing w:after="0" w:line="240" w:lineRule="auto"/>
              <w:rPr>
                <w:sz w:val="18"/>
                <w:szCs w:val="18"/>
              </w:rPr>
            </w:pPr>
            <w:r w:rsidRPr="0063752B">
              <w:rPr>
                <w:sz w:val="18"/>
                <w:szCs w:val="18"/>
              </w:rPr>
              <w:t>No</w:t>
            </w:r>
          </w:p>
        </w:tc>
        <w:tc>
          <w:tcPr>
            <w:tcW w:w="1350" w:type="dxa"/>
            <w:tcBorders>
              <w:bottom w:val="single" w:sz="4" w:space="0" w:color="auto"/>
            </w:tcBorders>
            <w:shd w:val="clear" w:color="auto" w:fill="FFFFFF" w:themeFill="background1"/>
            <w:vAlign w:val="center"/>
          </w:tcPr>
          <w:p w14:paraId="68E8FA59" w14:textId="77777777" w:rsidR="006A75B5" w:rsidRPr="0063752B" w:rsidRDefault="006A75B5" w:rsidP="006A75B5">
            <w:pPr>
              <w:spacing w:after="0" w:line="240" w:lineRule="auto"/>
              <w:rPr>
                <w:sz w:val="18"/>
                <w:szCs w:val="18"/>
              </w:rPr>
            </w:pPr>
            <w:r w:rsidRPr="0063752B">
              <w:rPr>
                <w:sz w:val="18"/>
                <w:szCs w:val="18"/>
              </w:rPr>
              <w:t>If ordered</w:t>
            </w:r>
          </w:p>
        </w:tc>
        <w:tc>
          <w:tcPr>
            <w:tcW w:w="1440" w:type="dxa"/>
            <w:tcBorders>
              <w:bottom w:val="single" w:sz="4" w:space="0" w:color="auto"/>
            </w:tcBorders>
            <w:shd w:val="clear" w:color="auto" w:fill="FFFFFF" w:themeFill="background1"/>
            <w:vAlign w:val="center"/>
          </w:tcPr>
          <w:p w14:paraId="4CD922D7" w14:textId="77777777" w:rsidR="006A75B5" w:rsidRPr="0063752B" w:rsidRDefault="006A75B5" w:rsidP="006A75B5">
            <w:pPr>
              <w:spacing w:after="0" w:line="240" w:lineRule="auto"/>
              <w:rPr>
                <w:sz w:val="18"/>
                <w:szCs w:val="18"/>
              </w:rPr>
            </w:pPr>
            <w:r w:rsidRPr="0063752B">
              <w:rPr>
                <w:sz w:val="18"/>
                <w:szCs w:val="18"/>
              </w:rPr>
              <w:t>CO</w:t>
            </w:r>
            <w:r w:rsidRPr="0063752B">
              <w:rPr>
                <w:sz w:val="18"/>
                <w:szCs w:val="18"/>
                <w:vertAlign w:val="subscript"/>
              </w:rPr>
              <w:t>2</w:t>
            </w:r>
            <w:r w:rsidRPr="0063752B">
              <w:rPr>
                <w:sz w:val="18"/>
                <w:szCs w:val="18"/>
              </w:rPr>
              <w:t>, Routine</w:t>
            </w:r>
          </w:p>
        </w:tc>
        <w:tc>
          <w:tcPr>
            <w:tcW w:w="2070" w:type="dxa"/>
            <w:tcBorders>
              <w:bottom w:val="single" w:sz="4" w:space="0" w:color="auto"/>
            </w:tcBorders>
            <w:shd w:val="clear" w:color="auto" w:fill="FFFFFF" w:themeFill="background1"/>
            <w:vAlign w:val="center"/>
          </w:tcPr>
          <w:p w14:paraId="411A6B45" w14:textId="77777777" w:rsidR="006A75B5" w:rsidRPr="0063752B" w:rsidRDefault="006A75B5" w:rsidP="006A75B5">
            <w:pPr>
              <w:spacing w:after="0" w:line="240" w:lineRule="auto"/>
              <w:rPr>
                <w:sz w:val="18"/>
                <w:szCs w:val="18"/>
              </w:rPr>
            </w:pPr>
          </w:p>
        </w:tc>
      </w:tr>
      <w:tr w:rsidR="006A75B5" w:rsidRPr="0063752B" w14:paraId="2CBE3838" w14:textId="77777777" w:rsidTr="006A75B5">
        <w:trPr>
          <w:jc w:val="center"/>
        </w:trPr>
        <w:tc>
          <w:tcPr>
            <w:tcW w:w="1260" w:type="dxa"/>
            <w:vMerge/>
            <w:shd w:val="clear" w:color="auto" w:fill="auto"/>
            <w:vAlign w:val="center"/>
          </w:tcPr>
          <w:p w14:paraId="58593EDD" w14:textId="77777777" w:rsidR="006A75B5" w:rsidRPr="0063752B" w:rsidRDefault="006A75B5" w:rsidP="006A75B5">
            <w:pPr>
              <w:spacing w:after="0" w:line="240" w:lineRule="auto"/>
              <w:rPr>
                <w:sz w:val="18"/>
                <w:szCs w:val="18"/>
              </w:rPr>
            </w:pPr>
          </w:p>
        </w:tc>
        <w:tc>
          <w:tcPr>
            <w:tcW w:w="1440" w:type="dxa"/>
            <w:tcBorders>
              <w:bottom w:val="single" w:sz="4" w:space="0" w:color="auto"/>
            </w:tcBorders>
            <w:shd w:val="clear" w:color="auto" w:fill="D9D9D9" w:themeFill="background1" w:themeFillShade="D9"/>
            <w:vAlign w:val="center"/>
          </w:tcPr>
          <w:p w14:paraId="72CD9580" w14:textId="77777777" w:rsidR="006A75B5" w:rsidRPr="0063752B" w:rsidRDefault="006A75B5" w:rsidP="006A75B5">
            <w:pPr>
              <w:spacing w:after="0" w:line="240" w:lineRule="auto"/>
              <w:rPr>
                <w:sz w:val="18"/>
                <w:szCs w:val="18"/>
              </w:rPr>
            </w:pPr>
            <w:r w:rsidRPr="0063752B">
              <w:rPr>
                <w:sz w:val="18"/>
                <w:szCs w:val="18"/>
              </w:rPr>
              <w:t>Abscess</w:t>
            </w:r>
          </w:p>
        </w:tc>
        <w:tc>
          <w:tcPr>
            <w:tcW w:w="1170" w:type="dxa"/>
            <w:tcBorders>
              <w:bottom w:val="single" w:sz="4" w:space="0" w:color="auto"/>
            </w:tcBorders>
            <w:shd w:val="clear" w:color="auto" w:fill="D9D9D9" w:themeFill="background1" w:themeFillShade="D9"/>
            <w:vAlign w:val="center"/>
          </w:tcPr>
          <w:p w14:paraId="53ED3AF2" w14:textId="77777777" w:rsidR="006A75B5" w:rsidRPr="0063752B" w:rsidRDefault="006A75B5" w:rsidP="006A75B5">
            <w:pPr>
              <w:spacing w:after="0" w:line="240" w:lineRule="auto"/>
              <w:rPr>
                <w:sz w:val="18"/>
                <w:szCs w:val="18"/>
              </w:rPr>
            </w:pPr>
            <w:r w:rsidRPr="0063752B">
              <w:rPr>
                <w:sz w:val="18"/>
                <w:szCs w:val="18"/>
              </w:rPr>
              <w:t xml:space="preserve">CHOC, </w:t>
            </w:r>
            <w:smartTag w:uri="urn:schemas-microsoft-com:office:smarttags" w:element="stockticker">
              <w:r w:rsidRPr="0063752B">
                <w:rPr>
                  <w:sz w:val="18"/>
                  <w:szCs w:val="18"/>
                </w:rPr>
                <w:t>BAP</w:t>
              </w:r>
            </w:smartTag>
            <w:r w:rsidRPr="0063752B">
              <w:rPr>
                <w:sz w:val="18"/>
                <w:szCs w:val="18"/>
              </w:rPr>
              <w:t>,</w:t>
            </w:r>
          </w:p>
          <w:p w14:paraId="4EFB4209" w14:textId="77777777" w:rsidR="006A75B5" w:rsidRPr="0063752B" w:rsidRDefault="006A75B5" w:rsidP="006A75B5">
            <w:pPr>
              <w:spacing w:after="0" w:line="240" w:lineRule="auto"/>
              <w:rPr>
                <w:sz w:val="18"/>
                <w:szCs w:val="18"/>
              </w:rPr>
            </w:pPr>
            <w:r w:rsidRPr="0063752B">
              <w:rPr>
                <w:sz w:val="18"/>
                <w:szCs w:val="18"/>
              </w:rPr>
              <w:t>MAC, CNA</w:t>
            </w:r>
          </w:p>
        </w:tc>
        <w:tc>
          <w:tcPr>
            <w:tcW w:w="1260" w:type="dxa"/>
            <w:tcBorders>
              <w:bottom w:val="single" w:sz="4" w:space="0" w:color="auto"/>
            </w:tcBorders>
            <w:shd w:val="clear" w:color="auto" w:fill="D9D9D9" w:themeFill="background1" w:themeFillShade="D9"/>
            <w:vAlign w:val="center"/>
          </w:tcPr>
          <w:p w14:paraId="1821313B" w14:textId="77777777" w:rsidR="006A75B5" w:rsidRPr="0063752B" w:rsidRDefault="006A75B5" w:rsidP="006A75B5">
            <w:pPr>
              <w:spacing w:after="0" w:line="240" w:lineRule="auto"/>
              <w:rPr>
                <w:sz w:val="18"/>
                <w:szCs w:val="18"/>
              </w:rPr>
            </w:pPr>
            <w:r w:rsidRPr="0063752B">
              <w:rPr>
                <w:sz w:val="18"/>
                <w:szCs w:val="18"/>
              </w:rPr>
              <w:t>ABAP, LKV</w:t>
            </w:r>
          </w:p>
          <w:p w14:paraId="2E10B7E5" w14:textId="77777777" w:rsidR="006A75B5" w:rsidRDefault="006A75B5" w:rsidP="006A75B5">
            <w:pPr>
              <w:spacing w:after="0" w:line="240" w:lineRule="auto"/>
              <w:rPr>
                <w:sz w:val="18"/>
                <w:szCs w:val="18"/>
              </w:rPr>
            </w:pPr>
            <w:r w:rsidRPr="0063752B">
              <w:rPr>
                <w:sz w:val="18"/>
                <w:szCs w:val="18"/>
              </w:rPr>
              <w:t>PEA</w:t>
            </w:r>
          </w:p>
          <w:p w14:paraId="4C6A75BB" w14:textId="77777777" w:rsidR="00C50703" w:rsidRPr="0063752B" w:rsidRDefault="00C50703" w:rsidP="006A75B5">
            <w:pPr>
              <w:spacing w:after="0" w:line="240" w:lineRule="auto"/>
              <w:rPr>
                <w:sz w:val="18"/>
                <w:szCs w:val="18"/>
              </w:rPr>
            </w:pPr>
          </w:p>
        </w:tc>
        <w:tc>
          <w:tcPr>
            <w:tcW w:w="1170" w:type="dxa"/>
            <w:tcBorders>
              <w:bottom w:val="single" w:sz="4" w:space="0" w:color="auto"/>
            </w:tcBorders>
            <w:shd w:val="clear" w:color="auto" w:fill="D9D9D9" w:themeFill="background1" w:themeFillShade="D9"/>
            <w:vAlign w:val="center"/>
          </w:tcPr>
          <w:p w14:paraId="2B3363D9" w14:textId="77777777" w:rsidR="006A75B5" w:rsidRPr="0063752B" w:rsidRDefault="006A75B5" w:rsidP="006A75B5">
            <w:pPr>
              <w:spacing w:after="0" w:line="240" w:lineRule="auto"/>
              <w:rPr>
                <w:sz w:val="18"/>
                <w:szCs w:val="18"/>
              </w:rPr>
            </w:pPr>
            <w:r w:rsidRPr="0063752B">
              <w:rPr>
                <w:sz w:val="18"/>
                <w:szCs w:val="18"/>
              </w:rPr>
              <w:t>No</w:t>
            </w:r>
          </w:p>
        </w:tc>
        <w:tc>
          <w:tcPr>
            <w:tcW w:w="1350" w:type="dxa"/>
            <w:tcBorders>
              <w:bottom w:val="single" w:sz="4" w:space="0" w:color="auto"/>
            </w:tcBorders>
            <w:shd w:val="clear" w:color="auto" w:fill="D9D9D9" w:themeFill="background1" w:themeFillShade="D9"/>
            <w:vAlign w:val="center"/>
          </w:tcPr>
          <w:p w14:paraId="6D8A384C" w14:textId="77777777" w:rsidR="006A75B5" w:rsidRPr="0063752B" w:rsidRDefault="006A75B5" w:rsidP="006A75B5">
            <w:pPr>
              <w:spacing w:after="0" w:line="240" w:lineRule="auto"/>
              <w:rPr>
                <w:sz w:val="18"/>
                <w:szCs w:val="18"/>
              </w:rPr>
            </w:pPr>
            <w:r w:rsidRPr="0063752B">
              <w:rPr>
                <w:sz w:val="18"/>
                <w:szCs w:val="18"/>
              </w:rPr>
              <w:t>Yes</w:t>
            </w:r>
          </w:p>
        </w:tc>
        <w:tc>
          <w:tcPr>
            <w:tcW w:w="1440" w:type="dxa"/>
            <w:tcBorders>
              <w:bottom w:val="single" w:sz="4" w:space="0" w:color="auto"/>
            </w:tcBorders>
            <w:shd w:val="clear" w:color="auto" w:fill="D9D9D9" w:themeFill="background1" w:themeFillShade="D9"/>
            <w:vAlign w:val="center"/>
          </w:tcPr>
          <w:p w14:paraId="6A9EABDA" w14:textId="77777777" w:rsidR="006A75B5" w:rsidRPr="0063752B" w:rsidRDefault="006A75B5" w:rsidP="006A75B5">
            <w:pPr>
              <w:spacing w:after="0" w:line="240" w:lineRule="auto"/>
              <w:rPr>
                <w:sz w:val="18"/>
                <w:szCs w:val="18"/>
              </w:rPr>
            </w:pPr>
            <w:r w:rsidRPr="0063752B">
              <w:rPr>
                <w:sz w:val="18"/>
                <w:szCs w:val="18"/>
              </w:rPr>
              <w:t>CO</w:t>
            </w:r>
            <w:r w:rsidRPr="0063752B">
              <w:rPr>
                <w:sz w:val="18"/>
                <w:szCs w:val="18"/>
                <w:vertAlign w:val="subscript"/>
              </w:rPr>
              <w:t>2</w:t>
            </w:r>
            <w:r w:rsidRPr="0063752B">
              <w:rPr>
                <w:sz w:val="18"/>
                <w:szCs w:val="18"/>
              </w:rPr>
              <w:t>, Routine</w:t>
            </w:r>
          </w:p>
        </w:tc>
        <w:tc>
          <w:tcPr>
            <w:tcW w:w="2070" w:type="dxa"/>
            <w:tcBorders>
              <w:bottom w:val="single" w:sz="4" w:space="0" w:color="auto"/>
            </w:tcBorders>
            <w:shd w:val="clear" w:color="auto" w:fill="D9D9D9" w:themeFill="background1" w:themeFillShade="D9"/>
            <w:vAlign w:val="center"/>
          </w:tcPr>
          <w:p w14:paraId="6433A7EE" w14:textId="77777777" w:rsidR="006A75B5" w:rsidRPr="0063752B" w:rsidRDefault="006A75B5" w:rsidP="006A75B5">
            <w:pPr>
              <w:spacing w:after="0" w:line="240" w:lineRule="auto"/>
              <w:rPr>
                <w:sz w:val="18"/>
                <w:szCs w:val="18"/>
              </w:rPr>
            </w:pPr>
          </w:p>
        </w:tc>
      </w:tr>
      <w:tr w:rsidR="006A75B5" w:rsidRPr="0063752B" w14:paraId="5A9C2B36" w14:textId="77777777" w:rsidTr="006A75B5">
        <w:trPr>
          <w:jc w:val="center"/>
        </w:trPr>
        <w:tc>
          <w:tcPr>
            <w:tcW w:w="1260" w:type="dxa"/>
            <w:vMerge/>
            <w:tcBorders>
              <w:bottom w:val="single" w:sz="4" w:space="0" w:color="auto"/>
            </w:tcBorders>
            <w:shd w:val="clear" w:color="auto" w:fill="auto"/>
            <w:vAlign w:val="center"/>
          </w:tcPr>
          <w:p w14:paraId="187F7F42" w14:textId="77777777" w:rsidR="006A75B5" w:rsidRPr="0063752B" w:rsidRDefault="006A75B5" w:rsidP="006A75B5">
            <w:pPr>
              <w:spacing w:after="0" w:line="240" w:lineRule="auto"/>
              <w:rPr>
                <w:sz w:val="18"/>
                <w:szCs w:val="18"/>
              </w:rPr>
            </w:pPr>
          </w:p>
        </w:tc>
        <w:tc>
          <w:tcPr>
            <w:tcW w:w="1440" w:type="dxa"/>
            <w:tcBorders>
              <w:bottom w:val="single" w:sz="4" w:space="0" w:color="auto"/>
            </w:tcBorders>
            <w:shd w:val="clear" w:color="auto" w:fill="FFFFFF" w:themeFill="background1"/>
            <w:vAlign w:val="center"/>
          </w:tcPr>
          <w:p w14:paraId="6E41C251" w14:textId="77777777" w:rsidR="006A75B5" w:rsidRPr="0063752B" w:rsidRDefault="006A75B5" w:rsidP="006A75B5">
            <w:pPr>
              <w:spacing w:after="0" w:line="240" w:lineRule="auto"/>
              <w:rPr>
                <w:sz w:val="18"/>
                <w:szCs w:val="18"/>
              </w:rPr>
            </w:pPr>
            <w:r w:rsidRPr="0063752B">
              <w:rPr>
                <w:sz w:val="18"/>
                <w:szCs w:val="18"/>
              </w:rPr>
              <w:t>Decubitus (bedsore)</w:t>
            </w:r>
          </w:p>
        </w:tc>
        <w:tc>
          <w:tcPr>
            <w:tcW w:w="1170" w:type="dxa"/>
            <w:tcBorders>
              <w:bottom w:val="single" w:sz="4" w:space="0" w:color="auto"/>
            </w:tcBorders>
            <w:shd w:val="clear" w:color="auto" w:fill="FFFFFF" w:themeFill="background1"/>
            <w:vAlign w:val="center"/>
          </w:tcPr>
          <w:p w14:paraId="6BC8983B" w14:textId="77777777" w:rsidR="006A75B5" w:rsidRPr="0063752B" w:rsidRDefault="006A75B5" w:rsidP="006A75B5">
            <w:pPr>
              <w:spacing w:after="0" w:line="240" w:lineRule="auto"/>
              <w:rPr>
                <w:sz w:val="18"/>
                <w:szCs w:val="18"/>
              </w:rPr>
            </w:pPr>
            <w:r w:rsidRPr="0063752B">
              <w:rPr>
                <w:sz w:val="18"/>
                <w:szCs w:val="18"/>
              </w:rPr>
              <w:t xml:space="preserve">CHOC, </w:t>
            </w:r>
            <w:smartTag w:uri="urn:schemas-microsoft-com:office:smarttags" w:element="stockticker">
              <w:r w:rsidRPr="0063752B">
                <w:rPr>
                  <w:sz w:val="18"/>
                  <w:szCs w:val="18"/>
                </w:rPr>
                <w:t>BAP</w:t>
              </w:r>
            </w:smartTag>
            <w:r w:rsidRPr="0063752B">
              <w:rPr>
                <w:sz w:val="18"/>
                <w:szCs w:val="18"/>
              </w:rPr>
              <w:t>,</w:t>
            </w:r>
          </w:p>
          <w:p w14:paraId="0985048D" w14:textId="77777777" w:rsidR="006A75B5" w:rsidRPr="0063752B" w:rsidRDefault="006A75B5" w:rsidP="006A75B5">
            <w:pPr>
              <w:spacing w:after="0" w:line="240" w:lineRule="auto"/>
              <w:rPr>
                <w:sz w:val="18"/>
                <w:szCs w:val="18"/>
              </w:rPr>
            </w:pPr>
            <w:r w:rsidRPr="0063752B">
              <w:rPr>
                <w:sz w:val="18"/>
                <w:szCs w:val="18"/>
              </w:rPr>
              <w:t>MAC, CNA</w:t>
            </w:r>
          </w:p>
        </w:tc>
        <w:tc>
          <w:tcPr>
            <w:tcW w:w="1260" w:type="dxa"/>
            <w:tcBorders>
              <w:bottom w:val="single" w:sz="4" w:space="0" w:color="auto"/>
            </w:tcBorders>
            <w:shd w:val="clear" w:color="auto" w:fill="FFFFFF" w:themeFill="background1"/>
            <w:vAlign w:val="center"/>
          </w:tcPr>
          <w:p w14:paraId="4F0C451A" w14:textId="77777777" w:rsidR="006A75B5" w:rsidRPr="0063752B" w:rsidRDefault="006A75B5" w:rsidP="006A75B5">
            <w:pPr>
              <w:spacing w:after="0" w:line="240" w:lineRule="auto"/>
              <w:rPr>
                <w:sz w:val="18"/>
                <w:szCs w:val="18"/>
              </w:rPr>
            </w:pPr>
            <w:r w:rsidRPr="0063752B">
              <w:rPr>
                <w:sz w:val="18"/>
                <w:szCs w:val="18"/>
              </w:rPr>
              <w:t>No</w:t>
            </w:r>
          </w:p>
        </w:tc>
        <w:tc>
          <w:tcPr>
            <w:tcW w:w="1170" w:type="dxa"/>
            <w:tcBorders>
              <w:bottom w:val="single" w:sz="4" w:space="0" w:color="auto"/>
            </w:tcBorders>
            <w:shd w:val="clear" w:color="auto" w:fill="FFFFFF" w:themeFill="background1"/>
            <w:vAlign w:val="center"/>
          </w:tcPr>
          <w:p w14:paraId="24C3D2E9" w14:textId="77777777" w:rsidR="006A75B5" w:rsidRPr="0063752B" w:rsidRDefault="006A75B5" w:rsidP="006A75B5">
            <w:pPr>
              <w:spacing w:after="0" w:line="240" w:lineRule="auto"/>
              <w:rPr>
                <w:sz w:val="18"/>
                <w:szCs w:val="18"/>
              </w:rPr>
            </w:pPr>
            <w:r w:rsidRPr="0063752B">
              <w:rPr>
                <w:sz w:val="18"/>
                <w:szCs w:val="18"/>
              </w:rPr>
              <w:t>No</w:t>
            </w:r>
          </w:p>
        </w:tc>
        <w:tc>
          <w:tcPr>
            <w:tcW w:w="1350" w:type="dxa"/>
            <w:tcBorders>
              <w:bottom w:val="single" w:sz="4" w:space="0" w:color="auto"/>
            </w:tcBorders>
            <w:shd w:val="clear" w:color="auto" w:fill="FFFFFF" w:themeFill="background1"/>
            <w:vAlign w:val="center"/>
          </w:tcPr>
          <w:p w14:paraId="077EEDAB" w14:textId="77777777" w:rsidR="006A75B5" w:rsidRPr="0063752B" w:rsidRDefault="006A75B5" w:rsidP="006A75B5">
            <w:pPr>
              <w:spacing w:after="0" w:line="240" w:lineRule="auto"/>
              <w:rPr>
                <w:sz w:val="18"/>
                <w:szCs w:val="18"/>
              </w:rPr>
            </w:pPr>
            <w:r w:rsidRPr="0063752B">
              <w:rPr>
                <w:sz w:val="18"/>
                <w:szCs w:val="18"/>
              </w:rPr>
              <w:t>No</w:t>
            </w:r>
          </w:p>
        </w:tc>
        <w:tc>
          <w:tcPr>
            <w:tcW w:w="1440" w:type="dxa"/>
            <w:tcBorders>
              <w:bottom w:val="single" w:sz="4" w:space="0" w:color="auto"/>
            </w:tcBorders>
            <w:shd w:val="clear" w:color="auto" w:fill="FFFFFF" w:themeFill="background1"/>
            <w:vAlign w:val="center"/>
          </w:tcPr>
          <w:p w14:paraId="2B70755D" w14:textId="77777777" w:rsidR="006A75B5" w:rsidRPr="0063752B" w:rsidRDefault="006A75B5" w:rsidP="006A75B5">
            <w:pPr>
              <w:spacing w:after="0" w:line="240" w:lineRule="auto"/>
              <w:rPr>
                <w:sz w:val="18"/>
                <w:szCs w:val="18"/>
              </w:rPr>
            </w:pPr>
            <w:r w:rsidRPr="0063752B">
              <w:rPr>
                <w:sz w:val="18"/>
                <w:szCs w:val="18"/>
              </w:rPr>
              <w:t>CO</w:t>
            </w:r>
            <w:r w:rsidRPr="0063752B">
              <w:rPr>
                <w:sz w:val="18"/>
                <w:szCs w:val="18"/>
                <w:vertAlign w:val="subscript"/>
              </w:rPr>
              <w:t>2</w:t>
            </w:r>
            <w:r w:rsidRPr="0063752B">
              <w:rPr>
                <w:sz w:val="18"/>
                <w:szCs w:val="18"/>
              </w:rPr>
              <w:t>, Routine</w:t>
            </w:r>
          </w:p>
        </w:tc>
        <w:tc>
          <w:tcPr>
            <w:tcW w:w="2070" w:type="dxa"/>
            <w:tcBorders>
              <w:bottom w:val="single" w:sz="4" w:space="0" w:color="auto"/>
            </w:tcBorders>
            <w:shd w:val="clear" w:color="auto" w:fill="FFFFFF" w:themeFill="background1"/>
            <w:vAlign w:val="center"/>
          </w:tcPr>
          <w:p w14:paraId="14534C20" w14:textId="77777777" w:rsidR="006A75B5" w:rsidRPr="0063752B" w:rsidRDefault="006A75B5" w:rsidP="006A75B5">
            <w:pPr>
              <w:spacing w:after="0" w:line="240" w:lineRule="auto"/>
              <w:rPr>
                <w:sz w:val="18"/>
                <w:szCs w:val="18"/>
              </w:rPr>
            </w:pPr>
          </w:p>
        </w:tc>
      </w:tr>
      <w:tr w:rsidR="00BB34E2" w:rsidRPr="0063752B" w14:paraId="04128A25" w14:textId="77777777" w:rsidTr="00D2450D">
        <w:trPr>
          <w:jc w:val="center"/>
        </w:trPr>
        <w:tc>
          <w:tcPr>
            <w:tcW w:w="1260" w:type="dxa"/>
            <w:vMerge w:val="restart"/>
            <w:shd w:val="clear" w:color="auto" w:fill="auto"/>
            <w:vAlign w:val="center"/>
          </w:tcPr>
          <w:p w14:paraId="498DAF84" w14:textId="11BDDAB5" w:rsidR="00BB34E2" w:rsidRPr="0063752B" w:rsidRDefault="00BB34E2" w:rsidP="006A75B5">
            <w:pPr>
              <w:spacing w:after="0" w:line="240" w:lineRule="auto"/>
              <w:rPr>
                <w:b/>
                <w:szCs w:val="20"/>
              </w:rPr>
            </w:pPr>
            <w:r>
              <w:rPr>
                <w:b/>
                <w:szCs w:val="20"/>
              </w:rPr>
              <w:t>Bones, granules, hardware</w:t>
            </w:r>
          </w:p>
        </w:tc>
        <w:tc>
          <w:tcPr>
            <w:tcW w:w="1440" w:type="dxa"/>
            <w:tcBorders>
              <w:bottom w:val="single" w:sz="4" w:space="0" w:color="auto"/>
            </w:tcBorders>
            <w:shd w:val="clear" w:color="auto" w:fill="D9D9D9" w:themeFill="background1" w:themeFillShade="D9"/>
            <w:vAlign w:val="center"/>
          </w:tcPr>
          <w:p w14:paraId="5B934640" w14:textId="789E210F" w:rsidR="00BB34E2" w:rsidRPr="0063752B" w:rsidRDefault="00BB34E2" w:rsidP="006A75B5">
            <w:pPr>
              <w:spacing w:after="0" w:line="240" w:lineRule="auto"/>
              <w:rPr>
                <w:sz w:val="18"/>
                <w:szCs w:val="18"/>
              </w:rPr>
            </w:pPr>
            <w:r>
              <w:rPr>
                <w:sz w:val="18"/>
                <w:szCs w:val="18"/>
              </w:rPr>
              <w:t>No soft tissue attached</w:t>
            </w:r>
          </w:p>
        </w:tc>
        <w:tc>
          <w:tcPr>
            <w:tcW w:w="1170" w:type="dxa"/>
            <w:tcBorders>
              <w:bottom w:val="single" w:sz="4" w:space="0" w:color="auto"/>
            </w:tcBorders>
            <w:shd w:val="clear" w:color="auto" w:fill="D9D9D9" w:themeFill="background1" w:themeFillShade="D9"/>
            <w:vAlign w:val="center"/>
          </w:tcPr>
          <w:p w14:paraId="3BFAE349" w14:textId="77777777" w:rsidR="00BB34E2" w:rsidRPr="0063752B" w:rsidRDefault="00BB34E2" w:rsidP="006A75B5">
            <w:pPr>
              <w:spacing w:after="0" w:line="240" w:lineRule="auto"/>
              <w:rPr>
                <w:sz w:val="18"/>
                <w:szCs w:val="18"/>
              </w:rPr>
            </w:pPr>
          </w:p>
        </w:tc>
        <w:tc>
          <w:tcPr>
            <w:tcW w:w="1260" w:type="dxa"/>
            <w:tcBorders>
              <w:bottom w:val="single" w:sz="4" w:space="0" w:color="auto"/>
            </w:tcBorders>
            <w:shd w:val="clear" w:color="auto" w:fill="D9D9D9" w:themeFill="background1" w:themeFillShade="D9"/>
            <w:vAlign w:val="center"/>
          </w:tcPr>
          <w:p w14:paraId="22EE3FCA" w14:textId="77777777" w:rsidR="00BB34E2" w:rsidRPr="0063752B" w:rsidRDefault="00BB34E2" w:rsidP="006A75B5">
            <w:pPr>
              <w:spacing w:after="0" w:line="240" w:lineRule="auto"/>
              <w:rPr>
                <w:sz w:val="18"/>
                <w:szCs w:val="18"/>
              </w:rPr>
            </w:pPr>
          </w:p>
        </w:tc>
        <w:tc>
          <w:tcPr>
            <w:tcW w:w="1170" w:type="dxa"/>
            <w:tcBorders>
              <w:bottom w:val="single" w:sz="4" w:space="0" w:color="auto"/>
            </w:tcBorders>
            <w:shd w:val="clear" w:color="auto" w:fill="D9D9D9" w:themeFill="background1" w:themeFillShade="D9"/>
            <w:vAlign w:val="center"/>
          </w:tcPr>
          <w:p w14:paraId="7078031C" w14:textId="77777777" w:rsidR="00BB34E2" w:rsidRDefault="00BB34E2" w:rsidP="006A75B5">
            <w:pPr>
              <w:spacing w:after="0" w:line="240" w:lineRule="auto"/>
              <w:rPr>
                <w:sz w:val="18"/>
                <w:szCs w:val="18"/>
              </w:rPr>
            </w:pPr>
            <w:r>
              <w:rPr>
                <w:sz w:val="18"/>
                <w:szCs w:val="18"/>
              </w:rPr>
              <w:t>YES</w:t>
            </w:r>
          </w:p>
          <w:p w14:paraId="2911DAD0" w14:textId="471C360B" w:rsidR="00BB34E2" w:rsidRPr="0063752B" w:rsidRDefault="00BB34E2" w:rsidP="006A75B5">
            <w:pPr>
              <w:spacing w:after="0" w:line="240" w:lineRule="auto"/>
              <w:rPr>
                <w:sz w:val="18"/>
                <w:szCs w:val="18"/>
              </w:rPr>
            </w:pPr>
            <w:r>
              <w:rPr>
                <w:sz w:val="18"/>
                <w:szCs w:val="18"/>
              </w:rPr>
              <w:t>THIO only</w:t>
            </w:r>
          </w:p>
        </w:tc>
        <w:tc>
          <w:tcPr>
            <w:tcW w:w="1350" w:type="dxa"/>
            <w:tcBorders>
              <w:bottom w:val="single" w:sz="4" w:space="0" w:color="auto"/>
            </w:tcBorders>
            <w:shd w:val="clear" w:color="auto" w:fill="D9D9D9" w:themeFill="background1" w:themeFillShade="D9"/>
            <w:vAlign w:val="center"/>
          </w:tcPr>
          <w:p w14:paraId="2D041A68" w14:textId="434CB2E6" w:rsidR="00BB34E2" w:rsidRPr="0063752B" w:rsidRDefault="00BB34E2" w:rsidP="006A75B5">
            <w:pPr>
              <w:spacing w:after="0" w:line="240" w:lineRule="auto"/>
              <w:rPr>
                <w:sz w:val="18"/>
                <w:szCs w:val="18"/>
              </w:rPr>
            </w:pPr>
            <w:r>
              <w:rPr>
                <w:sz w:val="18"/>
                <w:szCs w:val="18"/>
              </w:rPr>
              <w:t>NO</w:t>
            </w:r>
          </w:p>
        </w:tc>
        <w:tc>
          <w:tcPr>
            <w:tcW w:w="1440" w:type="dxa"/>
            <w:tcBorders>
              <w:bottom w:val="single" w:sz="4" w:space="0" w:color="auto"/>
            </w:tcBorders>
            <w:shd w:val="clear" w:color="auto" w:fill="D9D9D9" w:themeFill="background1" w:themeFillShade="D9"/>
            <w:vAlign w:val="center"/>
          </w:tcPr>
          <w:p w14:paraId="1175CE24" w14:textId="688B400D" w:rsidR="00BB34E2" w:rsidRPr="0063752B" w:rsidRDefault="00BB34E2" w:rsidP="006A75B5">
            <w:pPr>
              <w:spacing w:after="0" w:line="240" w:lineRule="auto"/>
              <w:rPr>
                <w:sz w:val="18"/>
                <w:szCs w:val="18"/>
              </w:rPr>
            </w:pPr>
            <w:r w:rsidRPr="0063752B">
              <w:rPr>
                <w:sz w:val="18"/>
                <w:szCs w:val="18"/>
              </w:rPr>
              <w:t>CO</w:t>
            </w:r>
            <w:r w:rsidRPr="0063752B">
              <w:rPr>
                <w:sz w:val="18"/>
                <w:szCs w:val="18"/>
                <w:vertAlign w:val="subscript"/>
              </w:rPr>
              <w:t>2</w:t>
            </w:r>
            <w:r w:rsidRPr="0063752B">
              <w:rPr>
                <w:sz w:val="18"/>
                <w:szCs w:val="18"/>
              </w:rPr>
              <w:t>, Routine</w:t>
            </w:r>
          </w:p>
        </w:tc>
        <w:tc>
          <w:tcPr>
            <w:tcW w:w="2070" w:type="dxa"/>
            <w:tcBorders>
              <w:bottom w:val="single" w:sz="4" w:space="0" w:color="auto"/>
            </w:tcBorders>
            <w:shd w:val="clear" w:color="auto" w:fill="D9D9D9" w:themeFill="background1" w:themeFillShade="D9"/>
            <w:vAlign w:val="center"/>
          </w:tcPr>
          <w:p w14:paraId="6F72040E" w14:textId="77777777" w:rsidR="00BB34E2" w:rsidRPr="0063752B" w:rsidRDefault="00BB34E2" w:rsidP="006A75B5">
            <w:pPr>
              <w:spacing w:after="0" w:line="240" w:lineRule="auto"/>
              <w:rPr>
                <w:sz w:val="18"/>
                <w:szCs w:val="18"/>
              </w:rPr>
            </w:pPr>
          </w:p>
        </w:tc>
      </w:tr>
      <w:tr w:rsidR="00BB34E2" w:rsidRPr="0063752B" w14:paraId="3172DE8C" w14:textId="77777777" w:rsidTr="00BB34E2">
        <w:trPr>
          <w:jc w:val="center"/>
        </w:trPr>
        <w:tc>
          <w:tcPr>
            <w:tcW w:w="1260" w:type="dxa"/>
            <w:vMerge/>
            <w:tcBorders>
              <w:bottom w:val="single" w:sz="4" w:space="0" w:color="auto"/>
            </w:tcBorders>
            <w:shd w:val="clear" w:color="auto" w:fill="auto"/>
            <w:vAlign w:val="center"/>
          </w:tcPr>
          <w:p w14:paraId="564A670F" w14:textId="77777777" w:rsidR="00BB34E2" w:rsidRPr="0063752B" w:rsidRDefault="00BB34E2" w:rsidP="00BB34E2">
            <w:pPr>
              <w:spacing w:after="0" w:line="240" w:lineRule="auto"/>
              <w:rPr>
                <w:b/>
                <w:szCs w:val="20"/>
              </w:rPr>
            </w:pPr>
          </w:p>
        </w:tc>
        <w:tc>
          <w:tcPr>
            <w:tcW w:w="1440" w:type="dxa"/>
            <w:tcBorders>
              <w:bottom w:val="single" w:sz="4" w:space="0" w:color="auto"/>
            </w:tcBorders>
            <w:shd w:val="clear" w:color="auto" w:fill="auto"/>
            <w:vAlign w:val="center"/>
          </w:tcPr>
          <w:p w14:paraId="7F609E6F" w14:textId="473FCC63" w:rsidR="00BB34E2" w:rsidRPr="0063752B" w:rsidRDefault="00BB34E2" w:rsidP="00BB34E2">
            <w:pPr>
              <w:spacing w:after="0" w:line="240" w:lineRule="auto"/>
              <w:rPr>
                <w:sz w:val="18"/>
                <w:szCs w:val="18"/>
              </w:rPr>
            </w:pPr>
            <w:r>
              <w:rPr>
                <w:sz w:val="18"/>
                <w:szCs w:val="18"/>
              </w:rPr>
              <w:t>Soft tissue attached</w:t>
            </w:r>
          </w:p>
        </w:tc>
        <w:tc>
          <w:tcPr>
            <w:tcW w:w="1170" w:type="dxa"/>
            <w:tcBorders>
              <w:bottom w:val="single" w:sz="4" w:space="0" w:color="auto"/>
            </w:tcBorders>
            <w:shd w:val="clear" w:color="auto" w:fill="auto"/>
            <w:vAlign w:val="center"/>
          </w:tcPr>
          <w:p w14:paraId="38AB0F6C" w14:textId="486F1100" w:rsidR="00BB34E2" w:rsidRPr="0063752B" w:rsidRDefault="00BB34E2" w:rsidP="00BB34E2">
            <w:pPr>
              <w:spacing w:after="0" w:line="240" w:lineRule="auto"/>
              <w:rPr>
                <w:sz w:val="18"/>
                <w:szCs w:val="18"/>
              </w:rPr>
            </w:pPr>
            <w:r w:rsidRPr="0063752B">
              <w:rPr>
                <w:sz w:val="18"/>
                <w:szCs w:val="18"/>
              </w:rPr>
              <w:t xml:space="preserve">CHOC, </w:t>
            </w:r>
            <w:smartTag w:uri="urn:schemas-microsoft-com:office:smarttags" w:element="stockticker">
              <w:r w:rsidRPr="0063752B">
                <w:rPr>
                  <w:sz w:val="18"/>
                  <w:szCs w:val="18"/>
                </w:rPr>
                <w:t>BAP</w:t>
              </w:r>
            </w:smartTag>
          </w:p>
        </w:tc>
        <w:tc>
          <w:tcPr>
            <w:tcW w:w="1260" w:type="dxa"/>
            <w:tcBorders>
              <w:bottom w:val="single" w:sz="4" w:space="0" w:color="auto"/>
            </w:tcBorders>
            <w:shd w:val="clear" w:color="auto" w:fill="auto"/>
            <w:vAlign w:val="center"/>
          </w:tcPr>
          <w:p w14:paraId="157B68E5" w14:textId="67EC18F8" w:rsidR="00BB34E2" w:rsidRPr="0063752B" w:rsidRDefault="00BB34E2" w:rsidP="00BB34E2">
            <w:pPr>
              <w:spacing w:after="0" w:line="240" w:lineRule="auto"/>
              <w:rPr>
                <w:sz w:val="18"/>
                <w:szCs w:val="18"/>
              </w:rPr>
            </w:pPr>
            <w:r w:rsidRPr="0063752B">
              <w:rPr>
                <w:sz w:val="18"/>
                <w:szCs w:val="18"/>
              </w:rPr>
              <w:t>ABAP</w:t>
            </w:r>
          </w:p>
        </w:tc>
        <w:tc>
          <w:tcPr>
            <w:tcW w:w="1170" w:type="dxa"/>
            <w:tcBorders>
              <w:bottom w:val="single" w:sz="4" w:space="0" w:color="auto"/>
            </w:tcBorders>
            <w:shd w:val="clear" w:color="auto" w:fill="auto"/>
            <w:vAlign w:val="center"/>
          </w:tcPr>
          <w:p w14:paraId="3A73D7AF" w14:textId="6786D87A" w:rsidR="00BB34E2" w:rsidRPr="0063752B" w:rsidRDefault="00BB34E2" w:rsidP="00BB34E2">
            <w:pPr>
              <w:spacing w:after="0" w:line="240" w:lineRule="auto"/>
              <w:rPr>
                <w:sz w:val="18"/>
                <w:szCs w:val="18"/>
              </w:rPr>
            </w:pPr>
            <w:r>
              <w:rPr>
                <w:sz w:val="18"/>
                <w:szCs w:val="18"/>
              </w:rPr>
              <w:t>THIO</w:t>
            </w:r>
          </w:p>
        </w:tc>
        <w:tc>
          <w:tcPr>
            <w:tcW w:w="1350" w:type="dxa"/>
            <w:tcBorders>
              <w:bottom w:val="single" w:sz="4" w:space="0" w:color="auto"/>
            </w:tcBorders>
            <w:shd w:val="clear" w:color="auto" w:fill="auto"/>
            <w:vAlign w:val="center"/>
          </w:tcPr>
          <w:p w14:paraId="09261AC9" w14:textId="3B2BC039" w:rsidR="00BB34E2" w:rsidRPr="0063752B" w:rsidRDefault="00BB34E2" w:rsidP="00BB34E2">
            <w:pPr>
              <w:spacing w:after="0" w:line="240" w:lineRule="auto"/>
              <w:rPr>
                <w:sz w:val="18"/>
                <w:szCs w:val="18"/>
              </w:rPr>
            </w:pPr>
            <w:r w:rsidRPr="0063752B">
              <w:rPr>
                <w:sz w:val="18"/>
                <w:szCs w:val="18"/>
              </w:rPr>
              <w:t>Yes</w:t>
            </w:r>
          </w:p>
        </w:tc>
        <w:tc>
          <w:tcPr>
            <w:tcW w:w="1440" w:type="dxa"/>
            <w:tcBorders>
              <w:bottom w:val="single" w:sz="4" w:space="0" w:color="auto"/>
            </w:tcBorders>
            <w:shd w:val="clear" w:color="auto" w:fill="auto"/>
            <w:vAlign w:val="center"/>
          </w:tcPr>
          <w:p w14:paraId="15DE4C11" w14:textId="2131FC86" w:rsidR="00BB34E2" w:rsidRPr="0063752B" w:rsidRDefault="00BB34E2" w:rsidP="00BB34E2">
            <w:pPr>
              <w:spacing w:after="0" w:line="240" w:lineRule="auto"/>
              <w:rPr>
                <w:sz w:val="18"/>
                <w:szCs w:val="18"/>
              </w:rPr>
            </w:pPr>
            <w:r w:rsidRPr="0063752B">
              <w:rPr>
                <w:sz w:val="18"/>
                <w:szCs w:val="18"/>
              </w:rPr>
              <w:t>CO</w:t>
            </w:r>
            <w:r w:rsidRPr="0063752B">
              <w:rPr>
                <w:sz w:val="18"/>
                <w:szCs w:val="18"/>
                <w:vertAlign w:val="subscript"/>
              </w:rPr>
              <w:t>2</w:t>
            </w:r>
            <w:r w:rsidRPr="0063752B">
              <w:rPr>
                <w:sz w:val="18"/>
                <w:szCs w:val="18"/>
              </w:rPr>
              <w:t>, Routine</w:t>
            </w:r>
          </w:p>
        </w:tc>
        <w:tc>
          <w:tcPr>
            <w:tcW w:w="2070" w:type="dxa"/>
            <w:tcBorders>
              <w:bottom w:val="single" w:sz="4" w:space="0" w:color="auto"/>
            </w:tcBorders>
            <w:shd w:val="clear" w:color="auto" w:fill="auto"/>
            <w:vAlign w:val="center"/>
          </w:tcPr>
          <w:p w14:paraId="0C18E0C0" w14:textId="15B16D69" w:rsidR="00BB34E2" w:rsidRPr="0063752B" w:rsidRDefault="00BB34E2" w:rsidP="00BB34E2">
            <w:pPr>
              <w:spacing w:after="0" w:line="240" w:lineRule="auto"/>
              <w:rPr>
                <w:sz w:val="18"/>
                <w:szCs w:val="18"/>
              </w:rPr>
            </w:pPr>
            <w:r>
              <w:rPr>
                <w:sz w:val="18"/>
                <w:szCs w:val="18"/>
              </w:rPr>
              <w:t>Grind up soft tissue</w:t>
            </w:r>
          </w:p>
        </w:tc>
      </w:tr>
      <w:tr w:rsidR="00BB34E2" w:rsidRPr="0063752B" w14:paraId="4DF3D6D2" w14:textId="77777777" w:rsidTr="006A75B5">
        <w:trPr>
          <w:jc w:val="center"/>
        </w:trPr>
        <w:tc>
          <w:tcPr>
            <w:tcW w:w="1260" w:type="dxa"/>
            <w:tcBorders>
              <w:bottom w:val="single" w:sz="4" w:space="0" w:color="auto"/>
            </w:tcBorders>
            <w:shd w:val="clear" w:color="auto" w:fill="auto"/>
            <w:vAlign w:val="center"/>
          </w:tcPr>
          <w:p w14:paraId="34328A50" w14:textId="77777777" w:rsidR="00BB34E2" w:rsidRPr="0063752B" w:rsidRDefault="00BB34E2" w:rsidP="00BB34E2">
            <w:pPr>
              <w:spacing w:after="0" w:line="240" w:lineRule="auto"/>
              <w:rPr>
                <w:b/>
                <w:szCs w:val="20"/>
              </w:rPr>
            </w:pPr>
            <w:r w:rsidRPr="0063752B">
              <w:rPr>
                <w:b/>
                <w:szCs w:val="20"/>
              </w:rPr>
              <w:t>Gastric</w:t>
            </w:r>
          </w:p>
        </w:tc>
        <w:tc>
          <w:tcPr>
            <w:tcW w:w="1440" w:type="dxa"/>
            <w:tcBorders>
              <w:bottom w:val="single" w:sz="4" w:space="0" w:color="auto"/>
            </w:tcBorders>
            <w:shd w:val="clear" w:color="auto" w:fill="D9D9D9" w:themeFill="background1" w:themeFillShade="D9"/>
            <w:vAlign w:val="center"/>
          </w:tcPr>
          <w:p w14:paraId="11F0F4C9" w14:textId="77777777" w:rsidR="00BB34E2" w:rsidRPr="0063752B" w:rsidRDefault="00BB34E2" w:rsidP="00BB34E2">
            <w:pPr>
              <w:spacing w:after="0" w:line="240" w:lineRule="auto"/>
              <w:rPr>
                <w:sz w:val="18"/>
                <w:szCs w:val="18"/>
              </w:rPr>
            </w:pPr>
            <w:r w:rsidRPr="0063752B">
              <w:rPr>
                <w:sz w:val="18"/>
                <w:szCs w:val="18"/>
              </w:rPr>
              <w:t>Gastric aspirate</w:t>
            </w:r>
          </w:p>
        </w:tc>
        <w:tc>
          <w:tcPr>
            <w:tcW w:w="1170" w:type="dxa"/>
            <w:tcBorders>
              <w:bottom w:val="single" w:sz="4" w:space="0" w:color="auto"/>
            </w:tcBorders>
            <w:shd w:val="clear" w:color="auto" w:fill="D9D9D9" w:themeFill="background1" w:themeFillShade="D9"/>
            <w:vAlign w:val="center"/>
          </w:tcPr>
          <w:p w14:paraId="63EB6EB3" w14:textId="77777777" w:rsidR="00BB34E2" w:rsidRPr="0063752B" w:rsidRDefault="00BB34E2" w:rsidP="00BB34E2">
            <w:pPr>
              <w:spacing w:after="0" w:line="240" w:lineRule="auto"/>
              <w:rPr>
                <w:sz w:val="18"/>
                <w:szCs w:val="18"/>
              </w:rPr>
            </w:pPr>
            <w:r w:rsidRPr="0063752B">
              <w:rPr>
                <w:sz w:val="18"/>
                <w:szCs w:val="18"/>
              </w:rPr>
              <w:t xml:space="preserve">CHOC, </w:t>
            </w:r>
            <w:smartTag w:uri="urn:schemas-microsoft-com:office:smarttags" w:element="stockticker">
              <w:r w:rsidRPr="0063752B">
                <w:rPr>
                  <w:sz w:val="18"/>
                  <w:szCs w:val="18"/>
                </w:rPr>
                <w:t>BAP</w:t>
              </w:r>
            </w:smartTag>
            <w:r w:rsidRPr="0063752B">
              <w:rPr>
                <w:sz w:val="18"/>
                <w:szCs w:val="18"/>
              </w:rPr>
              <w:t>,</w:t>
            </w:r>
          </w:p>
          <w:p w14:paraId="5A02C542" w14:textId="77777777" w:rsidR="00BB34E2" w:rsidRPr="0063752B" w:rsidRDefault="00BB34E2" w:rsidP="00BB34E2">
            <w:pPr>
              <w:spacing w:after="0" w:line="240" w:lineRule="auto"/>
              <w:rPr>
                <w:sz w:val="18"/>
                <w:szCs w:val="18"/>
              </w:rPr>
            </w:pPr>
            <w:r w:rsidRPr="0063752B">
              <w:rPr>
                <w:sz w:val="18"/>
                <w:szCs w:val="18"/>
              </w:rPr>
              <w:t>MAC, CNA</w:t>
            </w:r>
          </w:p>
        </w:tc>
        <w:tc>
          <w:tcPr>
            <w:tcW w:w="1260" w:type="dxa"/>
            <w:tcBorders>
              <w:bottom w:val="single" w:sz="4" w:space="0" w:color="auto"/>
            </w:tcBorders>
            <w:shd w:val="clear" w:color="auto" w:fill="D9D9D9" w:themeFill="background1" w:themeFillShade="D9"/>
            <w:vAlign w:val="center"/>
          </w:tcPr>
          <w:p w14:paraId="375654F6" w14:textId="77777777" w:rsidR="00BB34E2" w:rsidRPr="0063752B" w:rsidRDefault="00BB34E2" w:rsidP="00BB34E2">
            <w:pPr>
              <w:spacing w:after="0" w:line="240" w:lineRule="auto"/>
              <w:rPr>
                <w:sz w:val="18"/>
                <w:szCs w:val="18"/>
              </w:rPr>
            </w:pPr>
            <w:r w:rsidRPr="0063752B">
              <w:rPr>
                <w:sz w:val="18"/>
                <w:szCs w:val="18"/>
              </w:rPr>
              <w:t>No</w:t>
            </w:r>
          </w:p>
        </w:tc>
        <w:tc>
          <w:tcPr>
            <w:tcW w:w="1170" w:type="dxa"/>
            <w:tcBorders>
              <w:bottom w:val="single" w:sz="4" w:space="0" w:color="auto"/>
            </w:tcBorders>
            <w:shd w:val="clear" w:color="auto" w:fill="D9D9D9" w:themeFill="background1" w:themeFillShade="D9"/>
            <w:vAlign w:val="center"/>
          </w:tcPr>
          <w:p w14:paraId="06062EFF" w14:textId="77777777" w:rsidR="00BB34E2" w:rsidRPr="0063752B" w:rsidRDefault="00BB34E2" w:rsidP="00BB34E2">
            <w:pPr>
              <w:spacing w:after="0" w:line="240" w:lineRule="auto"/>
              <w:rPr>
                <w:sz w:val="18"/>
                <w:szCs w:val="18"/>
              </w:rPr>
            </w:pPr>
            <w:r w:rsidRPr="0063752B">
              <w:rPr>
                <w:sz w:val="18"/>
                <w:szCs w:val="18"/>
              </w:rPr>
              <w:t>No</w:t>
            </w:r>
          </w:p>
        </w:tc>
        <w:tc>
          <w:tcPr>
            <w:tcW w:w="1350" w:type="dxa"/>
            <w:tcBorders>
              <w:bottom w:val="single" w:sz="4" w:space="0" w:color="auto"/>
            </w:tcBorders>
            <w:shd w:val="clear" w:color="auto" w:fill="D9D9D9" w:themeFill="background1" w:themeFillShade="D9"/>
            <w:vAlign w:val="center"/>
          </w:tcPr>
          <w:p w14:paraId="3645A702" w14:textId="77777777" w:rsidR="00BB34E2" w:rsidRPr="0063752B" w:rsidRDefault="00BB34E2" w:rsidP="00BB34E2">
            <w:pPr>
              <w:spacing w:after="0" w:line="240" w:lineRule="auto"/>
              <w:rPr>
                <w:sz w:val="18"/>
                <w:szCs w:val="18"/>
              </w:rPr>
            </w:pPr>
            <w:r w:rsidRPr="0063752B">
              <w:rPr>
                <w:sz w:val="18"/>
                <w:szCs w:val="18"/>
              </w:rPr>
              <w:t>If ordered</w:t>
            </w:r>
          </w:p>
        </w:tc>
        <w:tc>
          <w:tcPr>
            <w:tcW w:w="1440" w:type="dxa"/>
            <w:tcBorders>
              <w:bottom w:val="single" w:sz="4" w:space="0" w:color="auto"/>
            </w:tcBorders>
            <w:shd w:val="clear" w:color="auto" w:fill="D9D9D9" w:themeFill="background1" w:themeFillShade="D9"/>
            <w:vAlign w:val="center"/>
          </w:tcPr>
          <w:p w14:paraId="2924BE50" w14:textId="77777777" w:rsidR="00BB34E2" w:rsidRPr="0063752B" w:rsidRDefault="00BB34E2" w:rsidP="00BB34E2">
            <w:pPr>
              <w:spacing w:after="0" w:line="240" w:lineRule="auto"/>
              <w:rPr>
                <w:sz w:val="18"/>
                <w:szCs w:val="18"/>
              </w:rPr>
            </w:pPr>
            <w:r w:rsidRPr="0063752B">
              <w:rPr>
                <w:sz w:val="18"/>
                <w:szCs w:val="18"/>
              </w:rPr>
              <w:t>CO</w:t>
            </w:r>
            <w:r w:rsidRPr="0063752B">
              <w:rPr>
                <w:sz w:val="18"/>
                <w:szCs w:val="18"/>
                <w:vertAlign w:val="subscript"/>
              </w:rPr>
              <w:t>2</w:t>
            </w:r>
            <w:r w:rsidRPr="0063752B">
              <w:rPr>
                <w:sz w:val="18"/>
                <w:szCs w:val="18"/>
              </w:rPr>
              <w:t>, Routine</w:t>
            </w:r>
          </w:p>
        </w:tc>
        <w:tc>
          <w:tcPr>
            <w:tcW w:w="2070" w:type="dxa"/>
            <w:tcBorders>
              <w:bottom w:val="single" w:sz="4" w:space="0" w:color="auto"/>
            </w:tcBorders>
            <w:shd w:val="clear" w:color="auto" w:fill="D9D9D9" w:themeFill="background1" w:themeFillShade="D9"/>
            <w:vAlign w:val="center"/>
          </w:tcPr>
          <w:p w14:paraId="01A5BA97" w14:textId="77777777" w:rsidR="00BB34E2" w:rsidRPr="0063752B" w:rsidRDefault="00BB34E2" w:rsidP="00BB34E2">
            <w:pPr>
              <w:spacing w:after="0" w:line="240" w:lineRule="auto"/>
              <w:rPr>
                <w:sz w:val="18"/>
                <w:szCs w:val="18"/>
              </w:rPr>
            </w:pPr>
          </w:p>
        </w:tc>
      </w:tr>
      <w:tr w:rsidR="00BB34E2" w:rsidRPr="0063752B" w14:paraId="31816C95" w14:textId="77777777" w:rsidTr="006A75B5">
        <w:trPr>
          <w:trHeight w:val="70"/>
          <w:jc w:val="center"/>
        </w:trPr>
        <w:tc>
          <w:tcPr>
            <w:tcW w:w="1260" w:type="dxa"/>
            <w:tcBorders>
              <w:bottom w:val="single" w:sz="4" w:space="0" w:color="auto"/>
            </w:tcBorders>
            <w:shd w:val="clear" w:color="auto" w:fill="auto"/>
            <w:vAlign w:val="center"/>
          </w:tcPr>
          <w:p w14:paraId="06FC6B9B" w14:textId="7ED19E93" w:rsidR="00BB34E2" w:rsidRPr="005055FF" w:rsidRDefault="00BB34E2" w:rsidP="00BB34E2">
            <w:pPr>
              <w:spacing w:after="0" w:line="240" w:lineRule="auto"/>
              <w:rPr>
                <w:b/>
              </w:rPr>
            </w:pPr>
            <w:r w:rsidRPr="005055FF">
              <w:rPr>
                <w:b/>
              </w:rPr>
              <w:t xml:space="preserve">Duodenal </w:t>
            </w:r>
          </w:p>
        </w:tc>
        <w:tc>
          <w:tcPr>
            <w:tcW w:w="1440" w:type="dxa"/>
            <w:tcBorders>
              <w:bottom w:val="single" w:sz="4" w:space="0" w:color="auto"/>
            </w:tcBorders>
            <w:shd w:val="clear" w:color="auto" w:fill="FFFFFF" w:themeFill="background1"/>
            <w:vAlign w:val="center"/>
          </w:tcPr>
          <w:p w14:paraId="1CB8BC87" w14:textId="1D77B1DB" w:rsidR="00BB34E2" w:rsidRPr="0063752B" w:rsidRDefault="00BB34E2" w:rsidP="00BB34E2">
            <w:pPr>
              <w:spacing w:after="0" w:line="240" w:lineRule="auto"/>
              <w:rPr>
                <w:sz w:val="18"/>
                <w:szCs w:val="18"/>
              </w:rPr>
            </w:pPr>
            <w:r>
              <w:rPr>
                <w:sz w:val="18"/>
                <w:szCs w:val="18"/>
              </w:rPr>
              <w:t>Duodenal Aspirate (small bowel contents)</w:t>
            </w:r>
          </w:p>
        </w:tc>
        <w:tc>
          <w:tcPr>
            <w:tcW w:w="1170" w:type="dxa"/>
            <w:tcBorders>
              <w:bottom w:val="single" w:sz="4" w:space="0" w:color="auto"/>
            </w:tcBorders>
            <w:shd w:val="clear" w:color="auto" w:fill="FFFFFF" w:themeFill="background1"/>
            <w:vAlign w:val="center"/>
          </w:tcPr>
          <w:p w14:paraId="762548C1" w14:textId="13EEED29" w:rsidR="00BB34E2" w:rsidRPr="0063752B" w:rsidRDefault="00BB34E2" w:rsidP="00BB34E2">
            <w:pPr>
              <w:spacing w:after="0" w:line="240" w:lineRule="auto"/>
              <w:rPr>
                <w:sz w:val="18"/>
                <w:szCs w:val="18"/>
              </w:rPr>
            </w:pPr>
            <w:r>
              <w:rPr>
                <w:sz w:val="18"/>
                <w:szCs w:val="18"/>
              </w:rPr>
              <w:t>3xBAP, 1xHEK</w:t>
            </w:r>
          </w:p>
        </w:tc>
        <w:tc>
          <w:tcPr>
            <w:tcW w:w="1260" w:type="dxa"/>
            <w:tcBorders>
              <w:bottom w:val="single" w:sz="4" w:space="0" w:color="auto"/>
            </w:tcBorders>
            <w:shd w:val="clear" w:color="auto" w:fill="FFFFFF" w:themeFill="background1"/>
            <w:vAlign w:val="center"/>
          </w:tcPr>
          <w:p w14:paraId="0F64F96B" w14:textId="500D0620" w:rsidR="00BB34E2" w:rsidRPr="0063752B" w:rsidRDefault="00BB34E2" w:rsidP="00BB34E2">
            <w:pPr>
              <w:spacing w:after="0" w:line="240" w:lineRule="auto"/>
              <w:rPr>
                <w:sz w:val="18"/>
                <w:szCs w:val="18"/>
              </w:rPr>
            </w:pPr>
            <w:r>
              <w:rPr>
                <w:sz w:val="18"/>
                <w:szCs w:val="18"/>
              </w:rPr>
              <w:t>3xABAP</w:t>
            </w:r>
          </w:p>
        </w:tc>
        <w:tc>
          <w:tcPr>
            <w:tcW w:w="1170" w:type="dxa"/>
            <w:tcBorders>
              <w:bottom w:val="single" w:sz="4" w:space="0" w:color="auto"/>
            </w:tcBorders>
            <w:shd w:val="clear" w:color="auto" w:fill="FFFFFF" w:themeFill="background1"/>
            <w:vAlign w:val="center"/>
          </w:tcPr>
          <w:p w14:paraId="2FC14787" w14:textId="1EB0D75D" w:rsidR="00BB34E2" w:rsidRPr="0063752B" w:rsidRDefault="00BB34E2" w:rsidP="00BB34E2">
            <w:pPr>
              <w:spacing w:after="0" w:line="240" w:lineRule="auto"/>
              <w:rPr>
                <w:sz w:val="18"/>
                <w:szCs w:val="18"/>
              </w:rPr>
            </w:pPr>
            <w:r>
              <w:rPr>
                <w:sz w:val="18"/>
                <w:szCs w:val="18"/>
              </w:rPr>
              <w:t>No</w:t>
            </w:r>
          </w:p>
        </w:tc>
        <w:tc>
          <w:tcPr>
            <w:tcW w:w="1350" w:type="dxa"/>
            <w:tcBorders>
              <w:bottom w:val="single" w:sz="4" w:space="0" w:color="auto"/>
            </w:tcBorders>
            <w:shd w:val="clear" w:color="auto" w:fill="FFFFFF" w:themeFill="background1"/>
            <w:vAlign w:val="center"/>
          </w:tcPr>
          <w:p w14:paraId="24E1CEBA" w14:textId="0142C72E" w:rsidR="00BB34E2" w:rsidRPr="0063752B" w:rsidRDefault="00BB34E2" w:rsidP="00BB34E2">
            <w:pPr>
              <w:spacing w:after="0" w:line="240" w:lineRule="auto"/>
              <w:rPr>
                <w:sz w:val="18"/>
                <w:szCs w:val="18"/>
              </w:rPr>
            </w:pPr>
            <w:r>
              <w:rPr>
                <w:sz w:val="18"/>
                <w:szCs w:val="18"/>
              </w:rPr>
              <w:t>No</w:t>
            </w:r>
          </w:p>
        </w:tc>
        <w:tc>
          <w:tcPr>
            <w:tcW w:w="1440" w:type="dxa"/>
            <w:tcBorders>
              <w:bottom w:val="single" w:sz="4" w:space="0" w:color="auto"/>
            </w:tcBorders>
            <w:shd w:val="clear" w:color="auto" w:fill="FFFFFF" w:themeFill="background1"/>
            <w:vAlign w:val="center"/>
          </w:tcPr>
          <w:p w14:paraId="05C47065" w14:textId="00D27216" w:rsidR="00BB34E2" w:rsidRPr="0063752B" w:rsidRDefault="00BB34E2" w:rsidP="00FA6F58">
            <w:pPr>
              <w:spacing w:after="0" w:line="240" w:lineRule="auto"/>
              <w:rPr>
                <w:sz w:val="18"/>
                <w:szCs w:val="18"/>
              </w:rPr>
            </w:pPr>
            <w:r>
              <w:rPr>
                <w:sz w:val="18"/>
                <w:szCs w:val="18"/>
              </w:rPr>
              <w:t>Non-CO</w:t>
            </w:r>
            <w:r>
              <w:rPr>
                <w:sz w:val="18"/>
                <w:szCs w:val="18"/>
                <w:vertAlign w:val="subscript"/>
              </w:rPr>
              <w:t>2</w:t>
            </w:r>
          </w:p>
        </w:tc>
        <w:tc>
          <w:tcPr>
            <w:tcW w:w="2070" w:type="dxa"/>
            <w:tcBorders>
              <w:bottom w:val="single" w:sz="4" w:space="0" w:color="auto"/>
            </w:tcBorders>
            <w:shd w:val="clear" w:color="auto" w:fill="FFFFFF" w:themeFill="background1"/>
            <w:vAlign w:val="center"/>
          </w:tcPr>
          <w:p w14:paraId="5C18765B" w14:textId="1F6B9F79" w:rsidR="00BB34E2" w:rsidRPr="0063752B" w:rsidRDefault="00BB34E2" w:rsidP="00BB34E2">
            <w:pPr>
              <w:spacing w:after="0" w:line="240" w:lineRule="auto"/>
              <w:rPr>
                <w:sz w:val="18"/>
                <w:szCs w:val="18"/>
              </w:rPr>
            </w:pPr>
            <w:r>
              <w:rPr>
                <w:sz w:val="18"/>
                <w:szCs w:val="18"/>
              </w:rPr>
              <w:t>Use 0.1 mL, 0.01 mL, and 0.001 mL loops</w:t>
            </w:r>
          </w:p>
        </w:tc>
      </w:tr>
      <w:tr w:rsidR="00BB34E2" w:rsidRPr="0063752B" w14:paraId="11DC2A8C" w14:textId="77777777" w:rsidTr="006A75B5">
        <w:trPr>
          <w:trHeight w:val="70"/>
          <w:jc w:val="center"/>
        </w:trPr>
        <w:tc>
          <w:tcPr>
            <w:tcW w:w="1260" w:type="dxa"/>
            <w:tcBorders>
              <w:bottom w:val="single" w:sz="4" w:space="0" w:color="auto"/>
            </w:tcBorders>
            <w:shd w:val="clear" w:color="auto" w:fill="auto"/>
            <w:vAlign w:val="center"/>
          </w:tcPr>
          <w:p w14:paraId="1E851753" w14:textId="77777777" w:rsidR="00BB34E2" w:rsidRPr="0063752B" w:rsidRDefault="00BB34E2" w:rsidP="00BB34E2">
            <w:pPr>
              <w:spacing w:after="0" w:line="240" w:lineRule="auto"/>
              <w:rPr>
                <w:b/>
                <w:sz w:val="18"/>
                <w:szCs w:val="18"/>
              </w:rPr>
            </w:pPr>
            <w:r w:rsidRPr="0063752B">
              <w:rPr>
                <w:b/>
                <w:sz w:val="18"/>
                <w:szCs w:val="18"/>
              </w:rPr>
              <w:t>Gallbladder</w:t>
            </w:r>
          </w:p>
        </w:tc>
        <w:tc>
          <w:tcPr>
            <w:tcW w:w="1440" w:type="dxa"/>
            <w:tcBorders>
              <w:bottom w:val="single" w:sz="4" w:space="0" w:color="auto"/>
            </w:tcBorders>
            <w:shd w:val="clear" w:color="auto" w:fill="D9D9D9"/>
            <w:vAlign w:val="center"/>
          </w:tcPr>
          <w:p w14:paraId="72DC92B5" w14:textId="77777777" w:rsidR="00BB34E2" w:rsidRPr="0063752B" w:rsidRDefault="00BB34E2" w:rsidP="00BB34E2">
            <w:pPr>
              <w:spacing w:after="0" w:line="240" w:lineRule="auto"/>
              <w:rPr>
                <w:sz w:val="18"/>
                <w:szCs w:val="18"/>
              </w:rPr>
            </w:pPr>
            <w:r w:rsidRPr="0063752B">
              <w:rPr>
                <w:sz w:val="18"/>
                <w:szCs w:val="18"/>
              </w:rPr>
              <w:t>Bile or gallbladder</w:t>
            </w:r>
          </w:p>
        </w:tc>
        <w:tc>
          <w:tcPr>
            <w:tcW w:w="1170" w:type="dxa"/>
            <w:tcBorders>
              <w:bottom w:val="single" w:sz="4" w:space="0" w:color="auto"/>
            </w:tcBorders>
            <w:shd w:val="clear" w:color="auto" w:fill="D9D9D9"/>
            <w:vAlign w:val="center"/>
          </w:tcPr>
          <w:p w14:paraId="12F51581" w14:textId="77777777" w:rsidR="00BB34E2" w:rsidRPr="0063752B" w:rsidRDefault="00BB34E2" w:rsidP="00BB34E2">
            <w:pPr>
              <w:spacing w:after="0" w:line="240" w:lineRule="auto"/>
              <w:rPr>
                <w:sz w:val="18"/>
                <w:szCs w:val="18"/>
              </w:rPr>
            </w:pPr>
            <w:r w:rsidRPr="0063752B">
              <w:rPr>
                <w:sz w:val="18"/>
                <w:szCs w:val="18"/>
              </w:rPr>
              <w:t xml:space="preserve">CHOC, </w:t>
            </w:r>
            <w:smartTag w:uri="urn:schemas-microsoft-com:office:smarttags" w:element="stockticker">
              <w:r w:rsidRPr="0063752B">
                <w:rPr>
                  <w:sz w:val="18"/>
                  <w:szCs w:val="18"/>
                </w:rPr>
                <w:t>BAP</w:t>
              </w:r>
            </w:smartTag>
            <w:r w:rsidRPr="0063752B">
              <w:rPr>
                <w:sz w:val="18"/>
                <w:szCs w:val="18"/>
              </w:rPr>
              <w:t>,</w:t>
            </w:r>
          </w:p>
          <w:p w14:paraId="5F46B121" w14:textId="77777777" w:rsidR="00BB34E2" w:rsidRPr="0063752B" w:rsidRDefault="00BB34E2" w:rsidP="00BB34E2">
            <w:pPr>
              <w:spacing w:after="0" w:line="240" w:lineRule="auto"/>
              <w:rPr>
                <w:sz w:val="18"/>
                <w:szCs w:val="18"/>
              </w:rPr>
            </w:pPr>
            <w:r w:rsidRPr="0063752B">
              <w:rPr>
                <w:sz w:val="18"/>
                <w:szCs w:val="18"/>
              </w:rPr>
              <w:t>MAC, CNA</w:t>
            </w:r>
          </w:p>
        </w:tc>
        <w:tc>
          <w:tcPr>
            <w:tcW w:w="1260" w:type="dxa"/>
            <w:tcBorders>
              <w:bottom w:val="single" w:sz="4" w:space="0" w:color="auto"/>
            </w:tcBorders>
            <w:shd w:val="clear" w:color="auto" w:fill="D9D9D9"/>
            <w:vAlign w:val="center"/>
          </w:tcPr>
          <w:p w14:paraId="360632D4" w14:textId="77777777" w:rsidR="00BB34E2" w:rsidRPr="0063752B" w:rsidRDefault="00BB34E2" w:rsidP="00BB34E2">
            <w:pPr>
              <w:spacing w:after="0" w:line="240" w:lineRule="auto"/>
              <w:rPr>
                <w:sz w:val="18"/>
                <w:szCs w:val="18"/>
              </w:rPr>
            </w:pPr>
            <w:r w:rsidRPr="0063752B">
              <w:rPr>
                <w:sz w:val="18"/>
                <w:szCs w:val="18"/>
              </w:rPr>
              <w:t>ABAP, LKV</w:t>
            </w:r>
          </w:p>
          <w:p w14:paraId="26D8C1D0" w14:textId="77777777" w:rsidR="00BB34E2" w:rsidRPr="0063752B" w:rsidRDefault="00BB34E2" w:rsidP="00BB34E2">
            <w:pPr>
              <w:spacing w:after="0" w:line="240" w:lineRule="auto"/>
              <w:rPr>
                <w:sz w:val="18"/>
                <w:szCs w:val="18"/>
              </w:rPr>
            </w:pPr>
            <w:r w:rsidRPr="0063752B">
              <w:rPr>
                <w:sz w:val="18"/>
                <w:szCs w:val="18"/>
              </w:rPr>
              <w:t>PEA</w:t>
            </w:r>
          </w:p>
        </w:tc>
        <w:tc>
          <w:tcPr>
            <w:tcW w:w="1170" w:type="dxa"/>
            <w:tcBorders>
              <w:bottom w:val="single" w:sz="4" w:space="0" w:color="auto"/>
            </w:tcBorders>
            <w:shd w:val="clear" w:color="auto" w:fill="D9D9D9"/>
            <w:vAlign w:val="center"/>
          </w:tcPr>
          <w:p w14:paraId="64901763" w14:textId="77777777" w:rsidR="00BB34E2" w:rsidRPr="0063752B" w:rsidRDefault="00BB34E2" w:rsidP="00BB34E2">
            <w:pPr>
              <w:spacing w:after="0" w:line="240" w:lineRule="auto"/>
              <w:rPr>
                <w:sz w:val="18"/>
                <w:szCs w:val="18"/>
              </w:rPr>
            </w:pPr>
            <w:r w:rsidRPr="0063752B">
              <w:rPr>
                <w:sz w:val="18"/>
                <w:szCs w:val="18"/>
              </w:rPr>
              <w:t>No</w:t>
            </w:r>
          </w:p>
        </w:tc>
        <w:tc>
          <w:tcPr>
            <w:tcW w:w="1350" w:type="dxa"/>
            <w:tcBorders>
              <w:bottom w:val="single" w:sz="4" w:space="0" w:color="auto"/>
            </w:tcBorders>
            <w:shd w:val="clear" w:color="auto" w:fill="D9D9D9"/>
            <w:vAlign w:val="center"/>
          </w:tcPr>
          <w:p w14:paraId="06DE0E1B" w14:textId="77777777" w:rsidR="00BB34E2" w:rsidRPr="0063752B" w:rsidRDefault="00BB34E2" w:rsidP="00BB34E2">
            <w:pPr>
              <w:spacing w:after="0" w:line="240" w:lineRule="auto"/>
              <w:rPr>
                <w:sz w:val="18"/>
                <w:szCs w:val="18"/>
              </w:rPr>
            </w:pPr>
            <w:r w:rsidRPr="0063752B">
              <w:rPr>
                <w:sz w:val="18"/>
                <w:szCs w:val="18"/>
              </w:rPr>
              <w:t>Yes</w:t>
            </w:r>
          </w:p>
        </w:tc>
        <w:tc>
          <w:tcPr>
            <w:tcW w:w="1440" w:type="dxa"/>
            <w:tcBorders>
              <w:bottom w:val="single" w:sz="4" w:space="0" w:color="auto"/>
            </w:tcBorders>
            <w:shd w:val="clear" w:color="auto" w:fill="D9D9D9"/>
            <w:vAlign w:val="center"/>
          </w:tcPr>
          <w:p w14:paraId="0FCFCCD2" w14:textId="77777777" w:rsidR="00BB34E2" w:rsidRPr="0063752B" w:rsidRDefault="00BB34E2" w:rsidP="00BB34E2">
            <w:pPr>
              <w:spacing w:after="0" w:line="240" w:lineRule="auto"/>
              <w:rPr>
                <w:sz w:val="18"/>
                <w:szCs w:val="18"/>
              </w:rPr>
            </w:pPr>
            <w:r w:rsidRPr="0063752B">
              <w:rPr>
                <w:sz w:val="18"/>
                <w:szCs w:val="18"/>
              </w:rPr>
              <w:t>CO</w:t>
            </w:r>
            <w:r w:rsidRPr="0063752B">
              <w:rPr>
                <w:sz w:val="18"/>
                <w:szCs w:val="18"/>
                <w:vertAlign w:val="subscript"/>
              </w:rPr>
              <w:t>2</w:t>
            </w:r>
            <w:r w:rsidRPr="0063752B">
              <w:rPr>
                <w:sz w:val="18"/>
                <w:szCs w:val="18"/>
              </w:rPr>
              <w:t>, Routine</w:t>
            </w:r>
          </w:p>
        </w:tc>
        <w:tc>
          <w:tcPr>
            <w:tcW w:w="2070" w:type="dxa"/>
            <w:tcBorders>
              <w:bottom w:val="single" w:sz="4" w:space="0" w:color="auto"/>
            </w:tcBorders>
            <w:shd w:val="clear" w:color="auto" w:fill="D9D9D9"/>
            <w:vAlign w:val="center"/>
          </w:tcPr>
          <w:p w14:paraId="31F151CE" w14:textId="77777777" w:rsidR="00BB34E2" w:rsidRPr="0063752B" w:rsidRDefault="00BB34E2" w:rsidP="00BB34E2">
            <w:pPr>
              <w:spacing w:after="0" w:line="240" w:lineRule="auto"/>
              <w:rPr>
                <w:sz w:val="18"/>
                <w:szCs w:val="18"/>
              </w:rPr>
            </w:pPr>
          </w:p>
        </w:tc>
      </w:tr>
      <w:tr w:rsidR="00BB34E2" w:rsidRPr="0063752B" w14:paraId="1A52997E" w14:textId="77777777" w:rsidTr="006A75B5">
        <w:trPr>
          <w:jc w:val="center"/>
        </w:trPr>
        <w:tc>
          <w:tcPr>
            <w:tcW w:w="1260" w:type="dxa"/>
            <w:vMerge w:val="restart"/>
            <w:shd w:val="clear" w:color="auto" w:fill="auto"/>
            <w:vAlign w:val="center"/>
          </w:tcPr>
          <w:p w14:paraId="4659071D" w14:textId="77777777" w:rsidR="00BB34E2" w:rsidRPr="0063752B" w:rsidRDefault="00BB34E2" w:rsidP="00BB34E2">
            <w:pPr>
              <w:spacing w:after="0" w:line="240" w:lineRule="auto"/>
              <w:rPr>
                <w:b/>
                <w:szCs w:val="20"/>
              </w:rPr>
            </w:pPr>
            <w:r w:rsidRPr="0063752B">
              <w:rPr>
                <w:b/>
                <w:szCs w:val="20"/>
              </w:rPr>
              <w:t>Genital</w:t>
            </w:r>
          </w:p>
        </w:tc>
        <w:tc>
          <w:tcPr>
            <w:tcW w:w="1440" w:type="dxa"/>
            <w:tcBorders>
              <w:bottom w:val="single" w:sz="4" w:space="0" w:color="auto"/>
            </w:tcBorders>
            <w:shd w:val="clear" w:color="auto" w:fill="auto"/>
            <w:vAlign w:val="center"/>
          </w:tcPr>
          <w:p w14:paraId="6072BD99" w14:textId="569B749A" w:rsidR="00BB34E2" w:rsidRPr="0063752B" w:rsidRDefault="00BB34E2" w:rsidP="00BB34E2">
            <w:pPr>
              <w:spacing w:after="0" w:line="240" w:lineRule="auto"/>
              <w:rPr>
                <w:sz w:val="18"/>
                <w:szCs w:val="18"/>
              </w:rPr>
            </w:pPr>
            <w:r>
              <w:rPr>
                <w:sz w:val="18"/>
                <w:szCs w:val="18"/>
              </w:rPr>
              <w:t>Vag, cervix</w:t>
            </w:r>
          </w:p>
        </w:tc>
        <w:tc>
          <w:tcPr>
            <w:tcW w:w="1170" w:type="dxa"/>
            <w:tcBorders>
              <w:bottom w:val="single" w:sz="4" w:space="0" w:color="auto"/>
            </w:tcBorders>
            <w:shd w:val="clear" w:color="auto" w:fill="auto"/>
            <w:vAlign w:val="center"/>
          </w:tcPr>
          <w:p w14:paraId="2CE07D29" w14:textId="056E31D0" w:rsidR="00BB34E2" w:rsidRPr="0063752B" w:rsidRDefault="00BB34E2" w:rsidP="00BB34E2">
            <w:pPr>
              <w:spacing w:after="0" w:line="240" w:lineRule="auto"/>
              <w:rPr>
                <w:sz w:val="18"/>
                <w:szCs w:val="18"/>
              </w:rPr>
            </w:pPr>
            <w:r>
              <w:rPr>
                <w:sz w:val="18"/>
                <w:szCs w:val="18"/>
              </w:rPr>
              <w:t>-----------------</w:t>
            </w:r>
          </w:p>
        </w:tc>
        <w:tc>
          <w:tcPr>
            <w:tcW w:w="1260" w:type="dxa"/>
            <w:tcBorders>
              <w:bottom w:val="single" w:sz="4" w:space="0" w:color="auto"/>
            </w:tcBorders>
            <w:shd w:val="clear" w:color="auto" w:fill="auto"/>
            <w:vAlign w:val="center"/>
          </w:tcPr>
          <w:p w14:paraId="3B2E5AEC" w14:textId="77777777" w:rsidR="00BB34E2" w:rsidRPr="0063752B" w:rsidRDefault="00BB34E2" w:rsidP="00BB34E2">
            <w:pPr>
              <w:spacing w:after="0" w:line="240" w:lineRule="auto"/>
              <w:rPr>
                <w:sz w:val="18"/>
                <w:szCs w:val="18"/>
              </w:rPr>
            </w:pPr>
            <w:r w:rsidRPr="0063752B">
              <w:rPr>
                <w:sz w:val="18"/>
                <w:szCs w:val="18"/>
              </w:rPr>
              <w:t>-----------------</w:t>
            </w:r>
          </w:p>
          <w:p w14:paraId="7C62DF14" w14:textId="77777777" w:rsidR="00BB34E2" w:rsidRPr="0063752B" w:rsidRDefault="00BB34E2" w:rsidP="00BB34E2">
            <w:pPr>
              <w:spacing w:after="0" w:line="240" w:lineRule="auto"/>
              <w:rPr>
                <w:sz w:val="18"/>
                <w:szCs w:val="18"/>
              </w:rPr>
            </w:pPr>
          </w:p>
        </w:tc>
        <w:tc>
          <w:tcPr>
            <w:tcW w:w="1170" w:type="dxa"/>
            <w:tcBorders>
              <w:bottom w:val="single" w:sz="4" w:space="0" w:color="auto"/>
            </w:tcBorders>
            <w:shd w:val="clear" w:color="auto" w:fill="auto"/>
            <w:vAlign w:val="center"/>
          </w:tcPr>
          <w:p w14:paraId="7815102D" w14:textId="77777777" w:rsidR="00BB34E2" w:rsidRPr="0063752B" w:rsidRDefault="00BB34E2" w:rsidP="00BB34E2">
            <w:pPr>
              <w:spacing w:after="0" w:line="240" w:lineRule="auto"/>
              <w:rPr>
                <w:sz w:val="18"/>
                <w:szCs w:val="18"/>
              </w:rPr>
            </w:pPr>
            <w:r w:rsidRPr="0063752B">
              <w:rPr>
                <w:sz w:val="18"/>
                <w:szCs w:val="18"/>
              </w:rPr>
              <w:t>-------------</w:t>
            </w:r>
          </w:p>
        </w:tc>
        <w:tc>
          <w:tcPr>
            <w:tcW w:w="1350" w:type="dxa"/>
            <w:tcBorders>
              <w:bottom w:val="single" w:sz="4" w:space="0" w:color="auto"/>
            </w:tcBorders>
            <w:shd w:val="clear" w:color="auto" w:fill="auto"/>
            <w:vAlign w:val="center"/>
          </w:tcPr>
          <w:p w14:paraId="5B1A8FBF" w14:textId="77777777" w:rsidR="00BB34E2" w:rsidRPr="0063752B" w:rsidRDefault="00BB34E2" w:rsidP="00BB34E2">
            <w:pPr>
              <w:spacing w:after="0" w:line="240" w:lineRule="auto"/>
              <w:rPr>
                <w:sz w:val="18"/>
                <w:szCs w:val="18"/>
              </w:rPr>
            </w:pPr>
            <w:r w:rsidRPr="0063752B">
              <w:rPr>
                <w:sz w:val="18"/>
                <w:szCs w:val="18"/>
              </w:rPr>
              <w:t>---------------</w:t>
            </w:r>
          </w:p>
        </w:tc>
        <w:tc>
          <w:tcPr>
            <w:tcW w:w="1440" w:type="dxa"/>
            <w:tcBorders>
              <w:bottom w:val="single" w:sz="4" w:space="0" w:color="auto"/>
            </w:tcBorders>
            <w:shd w:val="clear" w:color="auto" w:fill="auto"/>
            <w:vAlign w:val="center"/>
          </w:tcPr>
          <w:p w14:paraId="250986E7" w14:textId="77777777" w:rsidR="00BB34E2" w:rsidRPr="0063752B" w:rsidRDefault="00BB34E2" w:rsidP="00BB34E2">
            <w:pPr>
              <w:spacing w:after="0" w:line="240" w:lineRule="auto"/>
              <w:rPr>
                <w:sz w:val="18"/>
                <w:szCs w:val="18"/>
              </w:rPr>
            </w:pPr>
            <w:r w:rsidRPr="0063752B">
              <w:rPr>
                <w:sz w:val="18"/>
                <w:szCs w:val="18"/>
              </w:rPr>
              <w:t>-----------------</w:t>
            </w:r>
          </w:p>
        </w:tc>
        <w:tc>
          <w:tcPr>
            <w:tcW w:w="2070" w:type="dxa"/>
            <w:tcBorders>
              <w:bottom w:val="single" w:sz="4" w:space="0" w:color="auto"/>
            </w:tcBorders>
            <w:shd w:val="clear" w:color="auto" w:fill="auto"/>
            <w:vAlign w:val="center"/>
          </w:tcPr>
          <w:p w14:paraId="798910B3" w14:textId="77777777" w:rsidR="00BB34E2" w:rsidRPr="0063752B" w:rsidRDefault="00BB34E2" w:rsidP="00BB34E2">
            <w:pPr>
              <w:spacing w:after="0" w:line="240" w:lineRule="auto"/>
              <w:rPr>
                <w:sz w:val="18"/>
                <w:szCs w:val="18"/>
              </w:rPr>
            </w:pPr>
            <w:r w:rsidRPr="0063752B">
              <w:rPr>
                <w:sz w:val="18"/>
                <w:szCs w:val="18"/>
              </w:rPr>
              <w:t>Change the order to Genital culture using clarification code.</w:t>
            </w:r>
          </w:p>
        </w:tc>
      </w:tr>
      <w:tr w:rsidR="00BB34E2" w:rsidRPr="0063752B" w14:paraId="3A666620" w14:textId="77777777" w:rsidTr="00D2450D">
        <w:trPr>
          <w:trHeight w:val="1560"/>
          <w:jc w:val="center"/>
        </w:trPr>
        <w:tc>
          <w:tcPr>
            <w:tcW w:w="1260" w:type="dxa"/>
            <w:vMerge/>
            <w:shd w:val="clear" w:color="auto" w:fill="auto"/>
            <w:vAlign w:val="center"/>
          </w:tcPr>
          <w:p w14:paraId="6DD730FE" w14:textId="77777777" w:rsidR="00BB34E2" w:rsidRPr="0063752B" w:rsidRDefault="00BB34E2" w:rsidP="00BB34E2">
            <w:pPr>
              <w:spacing w:after="0" w:line="240" w:lineRule="auto"/>
              <w:rPr>
                <w:sz w:val="18"/>
                <w:szCs w:val="18"/>
              </w:rPr>
            </w:pPr>
          </w:p>
        </w:tc>
        <w:tc>
          <w:tcPr>
            <w:tcW w:w="1440" w:type="dxa"/>
            <w:tcBorders>
              <w:bottom w:val="single" w:sz="4" w:space="0" w:color="auto"/>
            </w:tcBorders>
            <w:shd w:val="clear" w:color="auto" w:fill="D9D9D9"/>
            <w:vAlign w:val="center"/>
          </w:tcPr>
          <w:p w14:paraId="737F5F48" w14:textId="0D02D8FF" w:rsidR="00BB34E2" w:rsidRPr="0063752B" w:rsidRDefault="00BB34E2" w:rsidP="00BB34E2">
            <w:pPr>
              <w:spacing w:after="0" w:line="240" w:lineRule="auto"/>
              <w:rPr>
                <w:sz w:val="18"/>
                <w:szCs w:val="18"/>
              </w:rPr>
            </w:pPr>
            <w:r w:rsidRPr="0063752B">
              <w:rPr>
                <w:sz w:val="18"/>
                <w:szCs w:val="18"/>
              </w:rPr>
              <w:t xml:space="preserve">Pelvic absc., uterus, placenta, Bartholin, perineum, scrotum, prostatic fluid, </w:t>
            </w:r>
          </w:p>
        </w:tc>
        <w:tc>
          <w:tcPr>
            <w:tcW w:w="1170" w:type="dxa"/>
            <w:tcBorders>
              <w:bottom w:val="single" w:sz="4" w:space="0" w:color="auto"/>
            </w:tcBorders>
            <w:shd w:val="clear" w:color="auto" w:fill="D9D9D9"/>
            <w:vAlign w:val="center"/>
          </w:tcPr>
          <w:p w14:paraId="78773348" w14:textId="77777777" w:rsidR="00BB34E2" w:rsidRPr="0063752B" w:rsidRDefault="00BB34E2" w:rsidP="00BB34E2">
            <w:pPr>
              <w:spacing w:after="0" w:line="240" w:lineRule="auto"/>
              <w:rPr>
                <w:sz w:val="18"/>
                <w:szCs w:val="18"/>
              </w:rPr>
            </w:pPr>
            <w:r w:rsidRPr="0063752B">
              <w:rPr>
                <w:sz w:val="18"/>
                <w:szCs w:val="18"/>
              </w:rPr>
              <w:t>TM/CHOC bi,</w:t>
            </w:r>
          </w:p>
          <w:p w14:paraId="0FF7412D" w14:textId="77777777" w:rsidR="00BB34E2" w:rsidRPr="0063752B" w:rsidRDefault="00BB34E2" w:rsidP="00BB34E2">
            <w:pPr>
              <w:spacing w:after="0" w:line="240" w:lineRule="auto"/>
              <w:rPr>
                <w:sz w:val="18"/>
                <w:szCs w:val="18"/>
              </w:rPr>
            </w:pPr>
            <w:r w:rsidRPr="0063752B">
              <w:rPr>
                <w:sz w:val="18"/>
                <w:szCs w:val="18"/>
              </w:rPr>
              <w:t>BAP, MAC, CNA</w:t>
            </w:r>
          </w:p>
        </w:tc>
        <w:tc>
          <w:tcPr>
            <w:tcW w:w="1260" w:type="dxa"/>
            <w:tcBorders>
              <w:bottom w:val="single" w:sz="4" w:space="0" w:color="auto"/>
            </w:tcBorders>
            <w:shd w:val="clear" w:color="auto" w:fill="D9D9D9"/>
            <w:vAlign w:val="center"/>
          </w:tcPr>
          <w:p w14:paraId="1B8C241B" w14:textId="77777777" w:rsidR="00BB34E2" w:rsidRPr="0063752B" w:rsidRDefault="00BB34E2" w:rsidP="00BB34E2">
            <w:pPr>
              <w:spacing w:after="0" w:line="240" w:lineRule="auto"/>
              <w:rPr>
                <w:sz w:val="18"/>
                <w:szCs w:val="18"/>
              </w:rPr>
            </w:pPr>
          </w:p>
          <w:p w14:paraId="6A51E198" w14:textId="77777777" w:rsidR="00BB34E2" w:rsidRPr="0063752B" w:rsidRDefault="00BB34E2" w:rsidP="00BB34E2">
            <w:pPr>
              <w:spacing w:after="0" w:line="240" w:lineRule="auto"/>
              <w:rPr>
                <w:sz w:val="18"/>
                <w:szCs w:val="18"/>
              </w:rPr>
            </w:pPr>
            <w:r w:rsidRPr="0063752B">
              <w:rPr>
                <w:sz w:val="18"/>
                <w:szCs w:val="18"/>
              </w:rPr>
              <w:t>ABAP, LKV</w:t>
            </w:r>
          </w:p>
          <w:p w14:paraId="6248707D" w14:textId="77777777" w:rsidR="00BB34E2" w:rsidRPr="0063752B" w:rsidRDefault="00BB34E2" w:rsidP="00BB34E2">
            <w:pPr>
              <w:spacing w:after="0" w:line="240" w:lineRule="auto"/>
              <w:rPr>
                <w:sz w:val="18"/>
                <w:szCs w:val="18"/>
              </w:rPr>
            </w:pPr>
            <w:r w:rsidRPr="0063752B">
              <w:rPr>
                <w:sz w:val="18"/>
                <w:szCs w:val="18"/>
              </w:rPr>
              <w:t>PEA</w:t>
            </w:r>
          </w:p>
        </w:tc>
        <w:tc>
          <w:tcPr>
            <w:tcW w:w="1170" w:type="dxa"/>
            <w:tcBorders>
              <w:bottom w:val="single" w:sz="4" w:space="0" w:color="auto"/>
            </w:tcBorders>
            <w:shd w:val="clear" w:color="auto" w:fill="D9D9D9"/>
            <w:vAlign w:val="center"/>
          </w:tcPr>
          <w:p w14:paraId="1010574F" w14:textId="77777777" w:rsidR="00BB34E2" w:rsidRPr="0063752B" w:rsidRDefault="00BB34E2" w:rsidP="00BB34E2">
            <w:pPr>
              <w:spacing w:after="0" w:line="240" w:lineRule="auto"/>
              <w:rPr>
                <w:sz w:val="18"/>
                <w:szCs w:val="18"/>
              </w:rPr>
            </w:pPr>
          </w:p>
          <w:p w14:paraId="5DF23AC1" w14:textId="77777777" w:rsidR="00BB34E2" w:rsidRPr="0063752B" w:rsidRDefault="00BB34E2" w:rsidP="00BB34E2">
            <w:pPr>
              <w:spacing w:after="0" w:line="240" w:lineRule="auto"/>
              <w:rPr>
                <w:sz w:val="18"/>
                <w:szCs w:val="18"/>
              </w:rPr>
            </w:pPr>
            <w:r w:rsidRPr="0063752B">
              <w:rPr>
                <w:sz w:val="18"/>
                <w:szCs w:val="18"/>
              </w:rPr>
              <w:t>No</w:t>
            </w:r>
          </w:p>
        </w:tc>
        <w:tc>
          <w:tcPr>
            <w:tcW w:w="1350" w:type="dxa"/>
            <w:tcBorders>
              <w:bottom w:val="single" w:sz="4" w:space="0" w:color="auto"/>
            </w:tcBorders>
            <w:shd w:val="clear" w:color="auto" w:fill="D9D9D9"/>
            <w:vAlign w:val="center"/>
          </w:tcPr>
          <w:p w14:paraId="30C4DBC6" w14:textId="77777777" w:rsidR="00BB34E2" w:rsidRPr="0063752B" w:rsidRDefault="00BB34E2" w:rsidP="00BB34E2">
            <w:pPr>
              <w:spacing w:after="0" w:line="240" w:lineRule="auto"/>
              <w:rPr>
                <w:sz w:val="18"/>
                <w:szCs w:val="18"/>
              </w:rPr>
            </w:pPr>
          </w:p>
          <w:p w14:paraId="0B3016B8" w14:textId="77777777" w:rsidR="00BB34E2" w:rsidRPr="0063752B" w:rsidRDefault="00BB34E2" w:rsidP="00BB34E2">
            <w:pPr>
              <w:spacing w:after="0" w:line="240" w:lineRule="auto"/>
              <w:rPr>
                <w:sz w:val="18"/>
                <w:szCs w:val="18"/>
              </w:rPr>
            </w:pPr>
            <w:r w:rsidRPr="0063752B">
              <w:rPr>
                <w:sz w:val="18"/>
                <w:szCs w:val="18"/>
              </w:rPr>
              <w:t>Yes</w:t>
            </w:r>
          </w:p>
        </w:tc>
        <w:tc>
          <w:tcPr>
            <w:tcW w:w="1440" w:type="dxa"/>
            <w:tcBorders>
              <w:bottom w:val="single" w:sz="4" w:space="0" w:color="auto"/>
            </w:tcBorders>
            <w:shd w:val="clear" w:color="auto" w:fill="D9D9D9"/>
            <w:vAlign w:val="center"/>
          </w:tcPr>
          <w:p w14:paraId="4EE457E0" w14:textId="77777777" w:rsidR="00BB34E2" w:rsidRPr="0063752B" w:rsidRDefault="00BB34E2" w:rsidP="00BB34E2">
            <w:pPr>
              <w:spacing w:after="0" w:line="240" w:lineRule="auto"/>
              <w:rPr>
                <w:sz w:val="18"/>
                <w:szCs w:val="18"/>
              </w:rPr>
            </w:pPr>
          </w:p>
          <w:p w14:paraId="290C0DB5" w14:textId="77777777" w:rsidR="00BB34E2" w:rsidRPr="0063752B" w:rsidRDefault="00BB34E2" w:rsidP="00BB34E2">
            <w:pPr>
              <w:spacing w:after="0" w:line="240" w:lineRule="auto"/>
              <w:rPr>
                <w:sz w:val="18"/>
                <w:szCs w:val="18"/>
              </w:rPr>
            </w:pPr>
            <w:r w:rsidRPr="0063752B">
              <w:rPr>
                <w:sz w:val="18"/>
                <w:szCs w:val="18"/>
              </w:rPr>
              <w:t>CO</w:t>
            </w:r>
            <w:r w:rsidRPr="0063752B">
              <w:rPr>
                <w:sz w:val="18"/>
                <w:szCs w:val="18"/>
                <w:vertAlign w:val="subscript"/>
              </w:rPr>
              <w:t>2</w:t>
            </w:r>
            <w:r w:rsidRPr="0063752B">
              <w:rPr>
                <w:sz w:val="18"/>
                <w:szCs w:val="18"/>
              </w:rPr>
              <w:t>, Routine</w:t>
            </w:r>
          </w:p>
        </w:tc>
        <w:tc>
          <w:tcPr>
            <w:tcW w:w="2070" w:type="dxa"/>
            <w:tcBorders>
              <w:bottom w:val="single" w:sz="4" w:space="0" w:color="auto"/>
            </w:tcBorders>
            <w:shd w:val="clear" w:color="auto" w:fill="D9D9D9"/>
            <w:vAlign w:val="center"/>
          </w:tcPr>
          <w:p w14:paraId="4E76B0B8" w14:textId="52BF089F" w:rsidR="00BB34E2" w:rsidRPr="0063752B" w:rsidRDefault="00BB34E2" w:rsidP="00BB34E2">
            <w:pPr>
              <w:spacing w:after="0" w:line="240" w:lineRule="auto"/>
              <w:rPr>
                <w:sz w:val="18"/>
                <w:szCs w:val="18"/>
              </w:rPr>
            </w:pPr>
          </w:p>
        </w:tc>
      </w:tr>
      <w:tr w:rsidR="00BB34E2" w:rsidRPr="0063752B" w14:paraId="512AA901" w14:textId="77777777" w:rsidTr="006A75B5">
        <w:trPr>
          <w:trHeight w:val="1080"/>
          <w:jc w:val="center"/>
        </w:trPr>
        <w:tc>
          <w:tcPr>
            <w:tcW w:w="1260" w:type="dxa"/>
            <w:vMerge/>
            <w:tcBorders>
              <w:bottom w:val="single" w:sz="4" w:space="0" w:color="auto"/>
            </w:tcBorders>
            <w:shd w:val="clear" w:color="auto" w:fill="auto"/>
            <w:vAlign w:val="center"/>
          </w:tcPr>
          <w:p w14:paraId="2DDF5C34" w14:textId="77777777" w:rsidR="00BB34E2" w:rsidRPr="0063752B" w:rsidRDefault="00BB34E2" w:rsidP="00BB34E2">
            <w:pPr>
              <w:spacing w:after="0" w:line="240" w:lineRule="auto"/>
              <w:rPr>
                <w:sz w:val="18"/>
                <w:szCs w:val="18"/>
              </w:rPr>
            </w:pPr>
          </w:p>
        </w:tc>
        <w:tc>
          <w:tcPr>
            <w:tcW w:w="1440" w:type="dxa"/>
            <w:tcBorders>
              <w:bottom w:val="single" w:sz="4" w:space="0" w:color="auto"/>
            </w:tcBorders>
            <w:shd w:val="clear" w:color="auto" w:fill="D9D9D9"/>
            <w:vAlign w:val="center"/>
          </w:tcPr>
          <w:p w14:paraId="7C2F367C" w14:textId="77777777" w:rsidR="00BB34E2" w:rsidRDefault="00BB34E2" w:rsidP="00BB34E2">
            <w:pPr>
              <w:spacing w:after="0" w:line="240" w:lineRule="auto"/>
              <w:rPr>
                <w:sz w:val="18"/>
                <w:szCs w:val="18"/>
              </w:rPr>
            </w:pPr>
            <w:r w:rsidRPr="0063752B">
              <w:rPr>
                <w:sz w:val="18"/>
                <w:szCs w:val="18"/>
              </w:rPr>
              <w:t>vag cuff</w:t>
            </w:r>
          </w:p>
          <w:p w14:paraId="3A4A24A4" w14:textId="77777777" w:rsidR="00BB34E2" w:rsidRDefault="00BB34E2" w:rsidP="00BB34E2">
            <w:pPr>
              <w:spacing w:after="0" w:line="240" w:lineRule="auto"/>
              <w:rPr>
                <w:sz w:val="18"/>
                <w:szCs w:val="18"/>
              </w:rPr>
            </w:pPr>
            <w:r>
              <w:rPr>
                <w:sz w:val="18"/>
                <w:szCs w:val="18"/>
              </w:rPr>
              <w:t>Labia</w:t>
            </w:r>
          </w:p>
          <w:p w14:paraId="496C6924" w14:textId="77777777" w:rsidR="00BB34E2" w:rsidRDefault="00BB34E2" w:rsidP="00BB34E2">
            <w:pPr>
              <w:spacing w:after="0" w:line="240" w:lineRule="auto"/>
              <w:rPr>
                <w:sz w:val="18"/>
                <w:szCs w:val="18"/>
              </w:rPr>
            </w:pPr>
            <w:r>
              <w:rPr>
                <w:sz w:val="18"/>
                <w:szCs w:val="18"/>
              </w:rPr>
              <w:t>Vulva</w:t>
            </w:r>
          </w:p>
          <w:p w14:paraId="5F0A6171" w14:textId="77777777" w:rsidR="00BB34E2" w:rsidRDefault="00BB34E2" w:rsidP="00BB34E2">
            <w:pPr>
              <w:spacing w:after="0" w:line="240" w:lineRule="auto"/>
              <w:rPr>
                <w:sz w:val="18"/>
                <w:szCs w:val="18"/>
              </w:rPr>
            </w:pPr>
            <w:r>
              <w:rPr>
                <w:sz w:val="18"/>
                <w:szCs w:val="18"/>
              </w:rPr>
              <w:t>Penis</w:t>
            </w:r>
          </w:p>
          <w:p w14:paraId="6CE11140" w14:textId="2C492450" w:rsidR="00BB34E2" w:rsidRPr="0063752B" w:rsidRDefault="00BB34E2" w:rsidP="00BB34E2">
            <w:pPr>
              <w:spacing w:after="0" w:line="240" w:lineRule="auto"/>
              <w:rPr>
                <w:sz w:val="18"/>
                <w:szCs w:val="18"/>
              </w:rPr>
            </w:pPr>
            <w:r>
              <w:rPr>
                <w:sz w:val="18"/>
                <w:szCs w:val="18"/>
              </w:rPr>
              <w:t>urethra</w:t>
            </w:r>
          </w:p>
        </w:tc>
        <w:tc>
          <w:tcPr>
            <w:tcW w:w="1170" w:type="dxa"/>
            <w:tcBorders>
              <w:bottom w:val="single" w:sz="4" w:space="0" w:color="auto"/>
            </w:tcBorders>
            <w:shd w:val="clear" w:color="auto" w:fill="D9D9D9"/>
            <w:vAlign w:val="center"/>
          </w:tcPr>
          <w:p w14:paraId="62CEFF97" w14:textId="77777777" w:rsidR="000F2B3E" w:rsidRPr="0063752B" w:rsidRDefault="000F2B3E" w:rsidP="000F2B3E">
            <w:pPr>
              <w:spacing w:after="0" w:line="240" w:lineRule="auto"/>
              <w:rPr>
                <w:sz w:val="18"/>
                <w:szCs w:val="18"/>
              </w:rPr>
            </w:pPr>
            <w:r w:rsidRPr="0063752B">
              <w:rPr>
                <w:sz w:val="18"/>
                <w:szCs w:val="18"/>
              </w:rPr>
              <w:t>TM/CHOC bi,</w:t>
            </w:r>
          </w:p>
          <w:p w14:paraId="115FC6B4" w14:textId="3A302749" w:rsidR="00BB34E2" w:rsidRPr="0063752B" w:rsidRDefault="000F2B3E" w:rsidP="000F2B3E">
            <w:pPr>
              <w:spacing w:after="0" w:line="240" w:lineRule="auto"/>
              <w:rPr>
                <w:sz w:val="18"/>
                <w:szCs w:val="18"/>
              </w:rPr>
            </w:pPr>
            <w:r w:rsidRPr="0063752B">
              <w:rPr>
                <w:sz w:val="18"/>
                <w:szCs w:val="18"/>
              </w:rPr>
              <w:t>BAP, MAC, CNA</w:t>
            </w:r>
          </w:p>
        </w:tc>
        <w:tc>
          <w:tcPr>
            <w:tcW w:w="1260" w:type="dxa"/>
            <w:tcBorders>
              <w:bottom w:val="single" w:sz="4" w:space="0" w:color="auto"/>
            </w:tcBorders>
            <w:shd w:val="clear" w:color="auto" w:fill="D9D9D9"/>
            <w:vAlign w:val="center"/>
          </w:tcPr>
          <w:p w14:paraId="2256A402" w14:textId="082EFA09" w:rsidR="00BB34E2" w:rsidRPr="0063752B" w:rsidRDefault="000F2B3E" w:rsidP="00BB34E2">
            <w:pPr>
              <w:spacing w:after="0" w:line="240" w:lineRule="auto"/>
              <w:rPr>
                <w:sz w:val="18"/>
                <w:szCs w:val="18"/>
              </w:rPr>
            </w:pPr>
            <w:r>
              <w:rPr>
                <w:sz w:val="18"/>
                <w:szCs w:val="18"/>
              </w:rPr>
              <w:t>Yes only if ordered</w:t>
            </w:r>
          </w:p>
        </w:tc>
        <w:tc>
          <w:tcPr>
            <w:tcW w:w="1170" w:type="dxa"/>
            <w:tcBorders>
              <w:bottom w:val="single" w:sz="4" w:space="0" w:color="auto"/>
            </w:tcBorders>
            <w:shd w:val="clear" w:color="auto" w:fill="D9D9D9"/>
            <w:vAlign w:val="center"/>
          </w:tcPr>
          <w:p w14:paraId="70DEB88A" w14:textId="645FF6C8" w:rsidR="00BB34E2" w:rsidRPr="0063752B" w:rsidRDefault="000F2B3E" w:rsidP="00BB34E2">
            <w:pPr>
              <w:spacing w:after="0" w:line="240" w:lineRule="auto"/>
              <w:rPr>
                <w:sz w:val="18"/>
                <w:szCs w:val="18"/>
              </w:rPr>
            </w:pPr>
            <w:r>
              <w:rPr>
                <w:sz w:val="18"/>
                <w:szCs w:val="18"/>
              </w:rPr>
              <w:t>No</w:t>
            </w:r>
          </w:p>
        </w:tc>
        <w:tc>
          <w:tcPr>
            <w:tcW w:w="1350" w:type="dxa"/>
            <w:tcBorders>
              <w:bottom w:val="single" w:sz="4" w:space="0" w:color="auto"/>
            </w:tcBorders>
            <w:shd w:val="clear" w:color="auto" w:fill="D9D9D9"/>
            <w:vAlign w:val="center"/>
          </w:tcPr>
          <w:p w14:paraId="2B5A81D7" w14:textId="508B39A3" w:rsidR="00BB34E2" w:rsidRPr="0063752B" w:rsidRDefault="000F2B3E" w:rsidP="00BB34E2">
            <w:pPr>
              <w:spacing w:after="0" w:line="240" w:lineRule="auto"/>
              <w:rPr>
                <w:sz w:val="18"/>
                <w:szCs w:val="18"/>
              </w:rPr>
            </w:pPr>
            <w:r>
              <w:rPr>
                <w:sz w:val="18"/>
                <w:szCs w:val="18"/>
              </w:rPr>
              <w:t>Yes only if ordered</w:t>
            </w:r>
          </w:p>
        </w:tc>
        <w:tc>
          <w:tcPr>
            <w:tcW w:w="1440" w:type="dxa"/>
            <w:tcBorders>
              <w:bottom w:val="single" w:sz="4" w:space="0" w:color="auto"/>
            </w:tcBorders>
            <w:shd w:val="clear" w:color="auto" w:fill="D9D9D9"/>
            <w:vAlign w:val="center"/>
          </w:tcPr>
          <w:p w14:paraId="4A33EAC0" w14:textId="3AE669A7" w:rsidR="00BB34E2" w:rsidRPr="0063752B" w:rsidRDefault="00BB34E2" w:rsidP="00BB34E2">
            <w:pPr>
              <w:spacing w:after="0" w:line="240" w:lineRule="auto"/>
              <w:rPr>
                <w:sz w:val="18"/>
                <w:szCs w:val="18"/>
              </w:rPr>
            </w:pPr>
            <w:r w:rsidRPr="0063752B">
              <w:rPr>
                <w:sz w:val="18"/>
                <w:szCs w:val="18"/>
              </w:rPr>
              <w:t>CO</w:t>
            </w:r>
            <w:r w:rsidRPr="0063752B">
              <w:rPr>
                <w:sz w:val="18"/>
                <w:szCs w:val="18"/>
                <w:vertAlign w:val="subscript"/>
              </w:rPr>
              <w:t>2</w:t>
            </w:r>
            <w:r w:rsidRPr="0063752B">
              <w:rPr>
                <w:sz w:val="18"/>
                <w:szCs w:val="18"/>
              </w:rPr>
              <w:t>, Routine</w:t>
            </w:r>
          </w:p>
        </w:tc>
        <w:tc>
          <w:tcPr>
            <w:tcW w:w="2070" w:type="dxa"/>
            <w:tcBorders>
              <w:bottom w:val="single" w:sz="4" w:space="0" w:color="auto"/>
            </w:tcBorders>
            <w:shd w:val="clear" w:color="auto" w:fill="D9D9D9"/>
            <w:vAlign w:val="center"/>
          </w:tcPr>
          <w:p w14:paraId="44C192D4" w14:textId="77777777" w:rsidR="00BB34E2" w:rsidRPr="0063752B" w:rsidRDefault="00BB34E2" w:rsidP="00BB34E2">
            <w:pPr>
              <w:spacing w:after="0" w:line="240" w:lineRule="auto"/>
              <w:rPr>
                <w:sz w:val="18"/>
                <w:szCs w:val="18"/>
              </w:rPr>
            </w:pPr>
          </w:p>
        </w:tc>
      </w:tr>
      <w:tr w:rsidR="00BB34E2" w:rsidRPr="0063752B" w14:paraId="15152208" w14:textId="77777777" w:rsidTr="006A75B5">
        <w:trPr>
          <w:jc w:val="center"/>
        </w:trPr>
        <w:tc>
          <w:tcPr>
            <w:tcW w:w="1260" w:type="dxa"/>
            <w:vMerge w:val="restart"/>
            <w:shd w:val="clear" w:color="auto" w:fill="auto"/>
            <w:vAlign w:val="center"/>
          </w:tcPr>
          <w:p w14:paraId="0568A6F4" w14:textId="44C7769B" w:rsidR="00BB34E2" w:rsidRPr="0063752B" w:rsidRDefault="00BB34E2" w:rsidP="00BB34E2">
            <w:pPr>
              <w:spacing w:after="0" w:line="240" w:lineRule="auto"/>
              <w:rPr>
                <w:b/>
                <w:szCs w:val="20"/>
              </w:rPr>
            </w:pPr>
            <w:r w:rsidRPr="0063752B">
              <w:rPr>
                <w:b/>
                <w:szCs w:val="20"/>
              </w:rPr>
              <w:t>Ear</w:t>
            </w:r>
          </w:p>
        </w:tc>
        <w:tc>
          <w:tcPr>
            <w:tcW w:w="1440" w:type="dxa"/>
            <w:tcBorders>
              <w:bottom w:val="single" w:sz="4" w:space="0" w:color="auto"/>
            </w:tcBorders>
            <w:shd w:val="clear" w:color="auto" w:fill="auto"/>
            <w:vAlign w:val="center"/>
          </w:tcPr>
          <w:p w14:paraId="1AD9A381" w14:textId="77777777" w:rsidR="00BB34E2" w:rsidRPr="0063752B" w:rsidRDefault="00BB34E2" w:rsidP="00BB34E2">
            <w:pPr>
              <w:spacing w:after="0" w:line="240" w:lineRule="auto"/>
              <w:rPr>
                <w:sz w:val="18"/>
                <w:szCs w:val="18"/>
              </w:rPr>
            </w:pPr>
            <w:r w:rsidRPr="0063752B">
              <w:rPr>
                <w:sz w:val="18"/>
                <w:szCs w:val="18"/>
              </w:rPr>
              <w:t>From surgery</w:t>
            </w:r>
          </w:p>
        </w:tc>
        <w:tc>
          <w:tcPr>
            <w:tcW w:w="1170" w:type="dxa"/>
            <w:tcBorders>
              <w:bottom w:val="single" w:sz="4" w:space="0" w:color="auto"/>
            </w:tcBorders>
            <w:shd w:val="clear" w:color="auto" w:fill="auto"/>
            <w:vAlign w:val="center"/>
          </w:tcPr>
          <w:p w14:paraId="2A623C91" w14:textId="77777777" w:rsidR="00BB34E2" w:rsidRPr="0063752B" w:rsidRDefault="00BB34E2" w:rsidP="00BB34E2">
            <w:pPr>
              <w:spacing w:after="0" w:line="240" w:lineRule="auto"/>
              <w:rPr>
                <w:sz w:val="18"/>
                <w:szCs w:val="18"/>
              </w:rPr>
            </w:pPr>
            <w:r w:rsidRPr="0063752B">
              <w:rPr>
                <w:sz w:val="18"/>
                <w:szCs w:val="18"/>
              </w:rPr>
              <w:t xml:space="preserve">CHOC, </w:t>
            </w:r>
            <w:smartTag w:uri="urn:schemas-microsoft-com:office:smarttags" w:element="stockticker">
              <w:r w:rsidRPr="0063752B">
                <w:rPr>
                  <w:sz w:val="18"/>
                  <w:szCs w:val="18"/>
                </w:rPr>
                <w:t>BAP</w:t>
              </w:r>
            </w:smartTag>
          </w:p>
        </w:tc>
        <w:tc>
          <w:tcPr>
            <w:tcW w:w="1260" w:type="dxa"/>
            <w:tcBorders>
              <w:bottom w:val="single" w:sz="4" w:space="0" w:color="auto"/>
            </w:tcBorders>
            <w:shd w:val="clear" w:color="auto" w:fill="auto"/>
            <w:vAlign w:val="center"/>
          </w:tcPr>
          <w:p w14:paraId="15BA6311" w14:textId="77777777" w:rsidR="00BB34E2" w:rsidRPr="0063752B" w:rsidRDefault="00BB34E2" w:rsidP="00BB34E2">
            <w:pPr>
              <w:spacing w:after="0" w:line="240" w:lineRule="auto"/>
              <w:rPr>
                <w:sz w:val="18"/>
                <w:szCs w:val="18"/>
              </w:rPr>
            </w:pPr>
            <w:r w:rsidRPr="0063752B">
              <w:rPr>
                <w:sz w:val="18"/>
                <w:szCs w:val="18"/>
              </w:rPr>
              <w:t>ABAP</w:t>
            </w:r>
          </w:p>
        </w:tc>
        <w:tc>
          <w:tcPr>
            <w:tcW w:w="1170" w:type="dxa"/>
            <w:tcBorders>
              <w:bottom w:val="single" w:sz="4" w:space="0" w:color="auto"/>
            </w:tcBorders>
            <w:shd w:val="clear" w:color="auto" w:fill="auto"/>
            <w:vAlign w:val="center"/>
          </w:tcPr>
          <w:p w14:paraId="2A77353B" w14:textId="77777777" w:rsidR="00BB34E2" w:rsidRPr="0063752B" w:rsidRDefault="00BB34E2" w:rsidP="00BB34E2">
            <w:pPr>
              <w:spacing w:after="0" w:line="240" w:lineRule="auto"/>
              <w:rPr>
                <w:sz w:val="18"/>
                <w:szCs w:val="18"/>
              </w:rPr>
            </w:pPr>
            <w:r w:rsidRPr="0063752B">
              <w:rPr>
                <w:sz w:val="18"/>
                <w:szCs w:val="18"/>
              </w:rPr>
              <w:t>No</w:t>
            </w:r>
          </w:p>
        </w:tc>
        <w:tc>
          <w:tcPr>
            <w:tcW w:w="1350" w:type="dxa"/>
            <w:tcBorders>
              <w:bottom w:val="single" w:sz="4" w:space="0" w:color="auto"/>
            </w:tcBorders>
            <w:shd w:val="clear" w:color="auto" w:fill="auto"/>
            <w:vAlign w:val="center"/>
          </w:tcPr>
          <w:p w14:paraId="3A41D8CC" w14:textId="77777777" w:rsidR="00BB34E2" w:rsidRPr="0063752B" w:rsidRDefault="00BB34E2" w:rsidP="00BB34E2">
            <w:pPr>
              <w:spacing w:after="0" w:line="240" w:lineRule="auto"/>
              <w:rPr>
                <w:sz w:val="18"/>
                <w:szCs w:val="18"/>
              </w:rPr>
            </w:pPr>
            <w:r w:rsidRPr="0063752B">
              <w:rPr>
                <w:sz w:val="18"/>
                <w:szCs w:val="18"/>
              </w:rPr>
              <w:t>Yes</w:t>
            </w:r>
          </w:p>
        </w:tc>
        <w:tc>
          <w:tcPr>
            <w:tcW w:w="1440" w:type="dxa"/>
            <w:tcBorders>
              <w:bottom w:val="single" w:sz="4" w:space="0" w:color="auto"/>
            </w:tcBorders>
            <w:shd w:val="clear" w:color="auto" w:fill="auto"/>
            <w:vAlign w:val="center"/>
          </w:tcPr>
          <w:p w14:paraId="0B26E513" w14:textId="77777777" w:rsidR="00BB34E2" w:rsidRPr="0063752B" w:rsidRDefault="00BB34E2" w:rsidP="00BB34E2">
            <w:pPr>
              <w:spacing w:after="0" w:line="240" w:lineRule="auto"/>
              <w:rPr>
                <w:sz w:val="18"/>
                <w:szCs w:val="18"/>
              </w:rPr>
            </w:pPr>
            <w:r w:rsidRPr="0063752B">
              <w:rPr>
                <w:sz w:val="18"/>
                <w:szCs w:val="18"/>
              </w:rPr>
              <w:t>CO</w:t>
            </w:r>
            <w:r w:rsidRPr="0063752B">
              <w:rPr>
                <w:sz w:val="18"/>
                <w:szCs w:val="18"/>
                <w:vertAlign w:val="subscript"/>
              </w:rPr>
              <w:t>2</w:t>
            </w:r>
            <w:r w:rsidRPr="0063752B">
              <w:rPr>
                <w:sz w:val="18"/>
                <w:szCs w:val="18"/>
              </w:rPr>
              <w:t>, Routine</w:t>
            </w:r>
          </w:p>
        </w:tc>
        <w:tc>
          <w:tcPr>
            <w:tcW w:w="2070" w:type="dxa"/>
            <w:tcBorders>
              <w:bottom w:val="single" w:sz="4" w:space="0" w:color="auto"/>
            </w:tcBorders>
            <w:shd w:val="clear" w:color="auto" w:fill="auto"/>
            <w:vAlign w:val="center"/>
          </w:tcPr>
          <w:p w14:paraId="6E2ED102" w14:textId="77777777" w:rsidR="00BB34E2" w:rsidRPr="0063752B" w:rsidRDefault="00BB34E2" w:rsidP="00BB34E2">
            <w:pPr>
              <w:spacing w:after="0" w:line="240" w:lineRule="auto"/>
              <w:rPr>
                <w:sz w:val="18"/>
                <w:szCs w:val="18"/>
              </w:rPr>
            </w:pPr>
          </w:p>
        </w:tc>
      </w:tr>
      <w:tr w:rsidR="00BB34E2" w:rsidRPr="0063752B" w14:paraId="56A90E7E" w14:textId="77777777" w:rsidTr="006A75B5">
        <w:trPr>
          <w:jc w:val="center"/>
        </w:trPr>
        <w:tc>
          <w:tcPr>
            <w:tcW w:w="1260" w:type="dxa"/>
            <w:vMerge/>
            <w:tcBorders>
              <w:bottom w:val="single" w:sz="4" w:space="0" w:color="auto"/>
            </w:tcBorders>
            <w:shd w:val="clear" w:color="auto" w:fill="auto"/>
            <w:vAlign w:val="center"/>
          </w:tcPr>
          <w:p w14:paraId="66C73A63" w14:textId="77777777" w:rsidR="00BB34E2" w:rsidRPr="0063752B" w:rsidRDefault="00BB34E2" w:rsidP="00BB34E2">
            <w:pPr>
              <w:spacing w:after="0" w:line="240" w:lineRule="auto"/>
              <w:rPr>
                <w:sz w:val="18"/>
                <w:szCs w:val="18"/>
              </w:rPr>
            </w:pPr>
          </w:p>
        </w:tc>
        <w:tc>
          <w:tcPr>
            <w:tcW w:w="1440" w:type="dxa"/>
            <w:tcBorders>
              <w:bottom w:val="single" w:sz="4" w:space="0" w:color="auto"/>
            </w:tcBorders>
            <w:shd w:val="clear" w:color="auto" w:fill="D9D9D9"/>
            <w:vAlign w:val="center"/>
          </w:tcPr>
          <w:p w14:paraId="0417CBA0" w14:textId="77777777" w:rsidR="00BB34E2" w:rsidRPr="0063752B" w:rsidRDefault="00BB34E2" w:rsidP="00BB34E2">
            <w:pPr>
              <w:spacing w:after="0" w:line="240" w:lineRule="auto"/>
              <w:rPr>
                <w:sz w:val="18"/>
                <w:szCs w:val="18"/>
              </w:rPr>
            </w:pPr>
            <w:r w:rsidRPr="0063752B">
              <w:rPr>
                <w:sz w:val="18"/>
                <w:szCs w:val="18"/>
              </w:rPr>
              <w:t>All others</w:t>
            </w:r>
          </w:p>
        </w:tc>
        <w:tc>
          <w:tcPr>
            <w:tcW w:w="1170" w:type="dxa"/>
            <w:tcBorders>
              <w:bottom w:val="single" w:sz="4" w:space="0" w:color="auto"/>
            </w:tcBorders>
            <w:shd w:val="clear" w:color="auto" w:fill="D9D9D9"/>
            <w:vAlign w:val="center"/>
          </w:tcPr>
          <w:p w14:paraId="1FEB5C92" w14:textId="77777777" w:rsidR="00BB34E2" w:rsidRPr="0063752B" w:rsidRDefault="00BB34E2" w:rsidP="00BB34E2">
            <w:pPr>
              <w:spacing w:after="0" w:line="240" w:lineRule="auto"/>
              <w:rPr>
                <w:sz w:val="18"/>
                <w:szCs w:val="18"/>
              </w:rPr>
            </w:pPr>
            <w:r w:rsidRPr="0063752B">
              <w:rPr>
                <w:sz w:val="18"/>
                <w:szCs w:val="18"/>
              </w:rPr>
              <w:t xml:space="preserve">CHOC, </w:t>
            </w:r>
            <w:smartTag w:uri="urn:schemas-microsoft-com:office:smarttags" w:element="stockticker">
              <w:r w:rsidRPr="0063752B">
                <w:rPr>
                  <w:sz w:val="18"/>
                  <w:szCs w:val="18"/>
                </w:rPr>
                <w:t>BAP</w:t>
              </w:r>
            </w:smartTag>
            <w:r w:rsidRPr="0063752B">
              <w:rPr>
                <w:sz w:val="18"/>
                <w:szCs w:val="18"/>
              </w:rPr>
              <w:t>,</w:t>
            </w:r>
          </w:p>
          <w:p w14:paraId="234AFD4C" w14:textId="77777777" w:rsidR="00BB34E2" w:rsidRPr="0063752B" w:rsidRDefault="00BB34E2" w:rsidP="00BB34E2">
            <w:pPr>
              <w:spacing w:after="0" w:line="240" w:lineRule="auto"/>
              <w:rPr>
                <w:sz w:val="18"/>
                <w:szCs w:val="18"/>
              </w:rPr>
            </w:pPr>
            <w:r w:rsidRPr="0063752B">
              <w:rPr>
                <w:sz w:val="18"/>
                <w:szCs w:val="18"/>
              </w:rPr>
              <w:t>MAC, CNA</w:t>
            </w:r>
          </w:p>
        </w:tc>
        <w:tc>
          <w:tcPr>
            <w:tcW w:w="1260" w:type="dxa"/>
            <w:tcBorders>
              <w:bottom w:val="single" w:sz="4" w:space="0" w:color="auto"/>
            </w:tcBorders>
            <w:shd w:val="clear" w:color="auto" w:fill="D9D9D9"/>
            <w:vAlign w:val="center"/>
          </w:tcPr>
          <w:p w14:paraId="0EE3FF30" w14:textId="77777777" w:rsidR="00BB34E2" w:rsidRPr="0063752B" w:rsidRDefault="00BB34E2" w:rsidP="00BB34E2">
            <w:pPr>
              <w:spacing w:after="0" w:line="240" w:lineRule="auto"/>
              <w:rPr>
                <w:sz w:val="18"/>
                <w:szCs w:val="18"/>
              </w:rPr>
            </w:pPr>
            <w:r w:rsidRPr="0063752B">
              <w:rPr>
                <w:sz w:val="18"/>
                <w:szCs w:val="18"/>
              </w:rPr>
              <w:t>No</w:t>
            </w:r>
          </w:p>
        </w:tc>
        <w:tc>
          <w:tcPr>
            <w:tcW w:w="1170" w:type="dxa"/>
            <w:tcBorders>
              <w:bottom w:val="single" w:sz="4" w:space="0" w:color="auto"/>
            </w:tcBorders>
            <w:shd w:val="clear" w:color="auto" w:fill="D9D9D9"/>
            <w:vAlign w:val="center"/>
          </w:tcPr>
          <w:p w14:paraId="5BC19F37" w14:textId="77777777" w:rsidR="00BB34E2" w:rsidRPr="0063752B" w:rsidRDefault="00BB34E2" w:rsidP="00BB34E2">
            <w:pPr>
              <w:spacing w:after="0" w:line="240" w:lineRule="auto"/>
              <w:rPr>
                <w:sz w:val="18"/>
                <w:szCs w:val="18"/>
              </w:rPr>
            </w:pPr>
            <w:r w:rsidRPr="0063752B">
              <w:rPr>
                <w:sz w:val="18"/>
                <w:szCs w:val="18"/>
              </w:rPr>
              <w:t>No</w:t>
            </w:r>
          </w:p>
        </w:tc>
        <w:tc>
          <w:tcPr>
            <w:tcW w:w="1350" w:type="dxa"/>
            <w:tcBorders>
              <w:bottom w:val="single" w:sz="4" w:space="0" w:color="auto"/>
            </w:tcBorders>
            <w:shd w:val="clear" w:color="auto" w:fill="D9D9D9"/>
            <w:vAlign w:val="center"/>
          </w:tcPr>
          <w:p w14:paraId="2E05E576" w14:textId="77777777" w:rsidR="00BB34E2" w:rsidRPr="0063752B" w:rsidRDefault="00BB34E2" w:rsidP="00BB34E2">
            <w:pPr>
              <w:spacing w:after="0" w:line="240" w:lineRule="auto"/>
              <w:rPr>
                <w:sz w:val="18"/>
                <w:szCs w:val="18"/>
              </w:rPr>
            </w:pPr>
            <w:r w:rsidRPr="0063752B">
              <w:rPr>
                <w:sz w:val="18"/>
                <w:szCs w:val="18"/>
              </w:rPr>
              <w:t>If ordered</w:t>
            </w:r>
          </w:p>
        </w:tc>
        <w:tc>
          <w:tcPr>
            <w:tcW w:w="1440" w:type="dxa"/>
            <w:tcBorders>
              <w:bottom w:val="single" w:sz="4" w:space="0" w:color="auto"/>
            </w:tcBorders>
            <w:shd w:val="clear" w:color="auto" w:fill="D9D9D9"/>
            <w:vAlign w:val="center"/>
          </w:tcPr>
          <w:p w14:paraId="3340A999" w14:textId="77777777" w:rsidR="00BB34E2" w:rsidRPr="0063752B" w:rsidRDefault="00BB34E2" w:rsidP="00BB34E2">
            <w:pPr>
              <w:spacing w:after="0" w:line="240" w:lineRule="auto"/>
              <w:rPr>
                <w:sz w:val="18"/>
                <w:szCs w:val="18"/>
              </w:rPr>
            </w:pPr>
            <w:r w:rsidRPr="0063752B">
              <w:rPr>
                <w:sz w:val="18"/>
                <w:szCs w:val="18"/>
              </w:rPr>
              <w:t>CO</w:t>
            </w:r>
            <w:r w:rsidRPr="0063752B">
              <w:rPr>
                <w:sz w:val="18"/>
                <w:szCs w:val="18"/>
                <w:vertAlign w:val="subscript"/>
              </w:rPr>
              <w:t>2</w:t>
            </w:r>
            <w:r w:rsidRPr="0063752B">
              <w:rPr>
                <w:sz w:val="18"/>
                <w:szCs w:val="18"/>
              </w:rPr>
              <w:t>, Routine</w:t>
            </w:r>
          </w:p>
        </w:tc>
        <w:tc>
          <w:tcPr>
            <w:tcW w:w="2070" w:type="dxa"/>
            <w:tcBorders>
              <w:bottom w:val="single" w:sz="4" w:space="0" w:color="auto"/>
            </w:tcBorders>
            <w:shd w:val="clear" w:color="auto" w:fill="D9D9D9"/>
            <w:vAlign w:val="center"/>
          </w:tcPr>
          <w:p w14:paraId="52B7223B" w14:textId="77777777" w:rsidR="00BB34E2" w:rsidRPr="0063752B" w:rsidRDefault="00BB34E2" w:rsidP="00BB34E2">
            <w:pPr>
              <w:spacing w:after="0" w:line="240" w:lineRule="auto"/>
              <w:rPr>
                <w:sz w:val="18"/>
                <w:szCs w:val="18"/>
              </w:rPr>
            </w:pPr>
          </w:p>
        </w:tc>
      </w:tr>
      <w:tr w:rsidR="00BB34E2" w:rsidRPr="0063752B" w14:paraId="322E0135" w14:textId="77777777" w:rsidTr="00640885">
        <w:trPr>
          <w:jc w:val="center"/>
        </w:trPr>
        <w:tc>
          <w:tcPr>
            <w:tcW w:w="1260" w:type="dxa"/>
            <w:vMerge w:val="restart"/>
            <w:shd w:val="clear" w:color="auto" w:fill="auto"/>
            <w:vAlign w:val="center"/>
          </w:tcPr>
          <w:p w14:paraId="2E9DE88B" w14:textId="77777777" w:rsidR="00BB34E2" w:rsidRPr="0063752B" w:rsidRDefault="00BB34E2" w:rsidP="00BB34E2">
            <w:pPr>
              <w:spacing w:after="0" w:line="240" w:lineRule="auto"/>
              <w:rPr>
                <w:b/>
                <w:szCs w:val="20"/>
              </w:rPr>
            </w:pPr>
            <w:r w:rsidRPr="0063752B">
              <w:rPr>
                <w:b/>
                <w:szCs w:val="20"/>
              </w:rPr>
              <w:t>Eye</w:t>
            </w:r>
          </w:p>
        </w:tc>
        <w:tc>
          <w:tcPr>
            <w:tcW w:w="1440" w:type="dxa"/>
            <w:tcBorders>
              <w:bottom w:val="single" w:sz="4" w:space="0" w:color="auto"/>
            </w:tcBorders>
            <w:shd w:val="clear" w:color="auto" w:fill="auto"/>
            <w:vAlign w:val="center"/>
          </w:tcPr>
          <w:p w14:paraId="7AEEDE21" w14:textId="77777777" w:rsidR="00BB34E2" w:rsidRPr="0063752B" w:rsidRDefault="00BB34E2" w:rsidP="00BB34E2">
            <w:pPr>
              <w:spacing w:after="0" w:line="240" w:lineRule="auto"/>
              <w:rPr>
                <w:sz w:val="18"/>
                <w:szCs w:val="18"/>
              </w:rPr>
            </w:pPr>
            <w:r w:rsidRPr="0063752B">
              <w:rPr>
                <w:sz w:val="18"/>
                <w:szCs w:val="18"/>
              </w:rPr>
              <w:t>Cornea</w:t>
            </w:r>
          </w:p>
        </w:tc>
        <w:tc>
          <w:tcPr>
            <w:tcW w:w="1170" w:type="dxa"/>
            <w:tcBorders>
              <w:bottom w:val="single" w:sz="4" w:space="0" w:color="auto"/>
            </w:tcBorders>
            <w:shd w:val="clear" w:color="auto" w:fill="auto"/>
            <w:vAlign w:val="center"/>
          </w:tcPr>
          <w:p w14:paraId="38CC9CB0" w14:textId="2E379500" w:rsidR="00BB34E2" w:rsidRPr="0063752B" w:rsidRDefault="00BB34E2" w:rsidP="00BB34E2">
            <w:pPr>
              <w:spacing w:after="0" w:line="240" w:lineRule="auto"/>
              <w:rPr>
                <w:sz w:val="18"/>
                <w:szCs w:val="18"/>
              </w:rPr>
            </w:pPr>
            <w:r>
              <w:rPr>
                <w:sz w:val="18"/>
                <w:szCs w:val="18"/>
              </w:rPr>
              <w:t>-----------------</w:t>
            </w:r>
          </w:p>
        </w:tc>
        <w:tc>
          <w:tcPr>
            <w:tcW w:w="1260" w:type="dxa"/>
            <w:tcBorders>
              <w:bottom w:val="single" w:sz="4" w:space="0" w:color="auto"/>
            </w:tcBorders>
            <w:shd w:val="clear" w:color="auto" w:fill="auto"/>
            <w:vAlign w:val="center"/>
          </w:tcPr>
          <w:p w14:paraId="1CA3D9CA" w14:textId="77777777" w:rsidR="00BB34E2" w:rsidRPr="0063752B" w:rsidRDefault="00BB34E2" w:rsidP="00BB34E2">
            <w:pPr>
              <w:spacing w:after="0" w:line="240" w:lineRule="auto"/>
              <w:rPr>
                <w:sz w:val="18"/>
                <w:szCs w:val="18"/>
              </w:rPr>
            </w:pPr>
            <w:r w:rsidRPr="0063752B">
              <w:rPr>
                <w:sz w:val="18"/>
                <w:szCs w:val="18"/>
              </w:rPr>
              <w:t>-----------------</w:t>
            </w:r>
          </w:p>
        </w:tc>
        <w:tc>
          <w:tcPr>
            <w:tcW w:w="1170" w:type="dxa"/>
            <w:tcBorders>
              <w:bottom w:val="single" w:sz="4" w:space="0" w:color="auto"/>
            </w:tcBorders>
            <w:shd w:val="clear" w:color="auto" w:fill="auto"/>
            <w:vAlign w:val="center"/>
          </w:tcPr>
          <w:p w14:paraId="54E6E9A8" w14:textId="77777777" w:rsidR="00BB34E2" w:rsidRPr="0063752B" w:rsidRDefault="00BB34E2" w:rsidP="00BB34E2">
            <w:pPr>
              <w:spacing w:after="0" w:line="240" w:lineRule="auto"/>
              <w:rPr>
                <w:sz w:val="18"/>
                <w:szCs w:val="18"/>
              </w:rPr>
            </w:pPr>
            <w:r>
              <w:rPr>
                <w:sz w:val="18"/>
                <w:szCs w:val="18"/>
              </w:rPr>
              <w:t>THIO</w:t>
            </w:r>
          </w:p>
        </w:tc>
        <w:tc>
          <w:tcPr>
            <w:tcW w:w="1350" w:type="dxa"/>
            <w:tcBorders>
              <w:bottom w:val="single" w:sz="4" w:space="0" w:color="auto"/>
            </w:tcBorders>
            <w:shd w:val="clear" w:color="auto" w:fill="auto"/>
            <w:vAlign w:val="center"/>
          </w:tcPr>
          <w:p w14:paraId="399EB29D" w14:textId="77777777" w:rsidR="00BB34E2" w:rsidRPr="0063752B" w:rsidRDefault="00BB34E2" w:rsidP="00BB34E2">
            <w:pPr>
              <w:spacing w:after="0" w:line="240" w:lineRule="auto"/>
              <w:rPr>
                <w:sz w:val="18"/>
                <w:szCs w:val="18"/>
              </w:rPr>
            </w:pPr>
            <w:r w:rsidRPr="0063752B">
              <w:rPr>
                <w:sz w:val="18"/>
                <w:szCs w:val="18"/>
              </w:rPr>
              <w:t>No</w:t>
            </w:r>
          </w:p>
        </w:tc>
        <w:tc>
          <w:tcPr>
            <w:tcW w:w="1440" w:type="dxa"/>
            <w:tcBorders>
              <w:bottom w:val="single" w:sz="4" w:space="0" w:color="auto"/>
            </w:tcBorders>
            <w:shd w:val="clear" w:color="auto" w:fill="auto"/>
            <w:vAlign w:val="center"/>
          </w:tcPr>
          <w:p w14:paraId="1837100C" w14:textId="77777777" w:rsidR="00BB34E2" w:rsidRPr="0063752B" w:rsidRDefault="00BB34E2" w:rsidP="00BB34E2">
            <w:pPr>
              <w:spacing w:after="0" w:line="240" w:lineRule="auto"/>
              <w:rPr>
                <w:sz w:val="18"/>
                <w:szCs w:val="18"/>
              </w:rPr>
            </w:pPr>
            <w:r w:rsidRPr="0063752B">
              <w:rPr>
                <w:sz w:val="18"/>
                <w:szCs w:val="18"/>
              </w:rPr>
              <w:t>CO</w:t>
            </w:r>
            <w:r w:rsidRPr="0063752B">
              <w:rPr>
                <w:sz w:val="18"/>
                <w:szCs w:val="18"/>
                <w:vertAlign w:val="subscript"/>
              </w:rPr>
              <w:t>2</w:t>
            </w:r>
            <w:r w:rsidRPr="0063752B">
              <w:rPr>
                <w:sz w:val="18"/>
                <w:szCs w:val="18"/>
              </w:rPr>
              <w:t>, Routine</w:t>
            </w:r>
          </w:p>
        </w:tc>
        <w:tc>
          <w:tcPr>
            <w:tcW w:w="2070" w:type="dxa"/>
            <w:vMerge w:val="restart"/>
            <w:shd w:val="clear" w:color="auto" w:fill="auto"/>
            <w:vAlign w:val="center"/>
          </w:tcPr>
          <w:p w14:paraId="136F5C20" w14:textId="427FD154" w:rsidR="00BB34E2" w:rsidRPr="0063752B" w:rsidRDefault="00BB34E2" w:rsidP="00BB34E2">
            <w:pPr>
              <w:spacing w:after="0" w:line="240" w:lineRule="auto"/>
              <w:rPr>
                <w:sz w:val="18"/>
                <w:szCs w:val="18"/>
              </w:rPr>
            </w:pPr>
            <w:r>
              <w:rPr>
                <w:sz w:val="18"/>
                <w:szCs w:val="18"/>
              </w:rPr>
              <w:t>If specimen is eye culturette swab, e</w:t>
            </w:r>
            <w:r w:rsidRPr="00640885">
              <w:rPr>
                <w:sz w:val="18"/>
                <w:szCs w:val="18"/>
              </w:rPr>
              <w:t>mulsify swab in a tube containing 0.5 ml sterile saline.  Vortex well.</w:t>
            </w:r>
          </w:p>
        </w:tc>
      </w:tr>
      <w:tr w:rsidR="00BB34E2" w:rsidRPr="0063752B" w14:paraId="0949DF5C" w14:textId="77777777" w:rsidTr="00640885">
        <w:trPr>
          <w:jc w:val="center"/>
        </w:trPr>
        <w:tc>
          <w:tcPr>
            <w:tcW w:w="1260" w:type="dxa"/>
            <w:vMerge/>
            <w:shd w:val="clear" w:color="auto" w:fill="auto"/>
            <w:vAlign w:val="center"/>
          </w:tcPr>
          <w:p w14:paraId="29F10FF8" w14:textId="77777777" w:rsidR="00BB34E2" w:rsidRPr="0063752B" w:rsidRDefault="00BB34E2" w:rsidP="00BB34E2">
            <w:pPr>
              <w:spacing w:after="0" w:line="240" w:lineRule="auto"/>
              <w:rPr>
                <w:sz w:val="18"/>
                <w:szCs w:val="18"/>
              </w:rPr>
            </w:pPr>
          </w:p>
        </w:tc>
        <w:tc>
          <w:tcPr>
            <w:tcW w:w="1440" w:type="dxa"/>
            <w:tcBorders>
              <w:bottom w:val="single" w:sz="4" w:space="0" w:color="auto"/>
            </w:tcBorders>
            <w:shd w:val="clear" w:color="auto" w:fill="D9D9D9"/>
            <w:vAlign w:val="center"/>
          </w:tcPr>
          <w:p w14:paraId="1FFE5C09" w14:textId="77777777" w:rsidR="00BB34E2" w:rsidRPr="0063752B" w:rsidRDefault="00BB34E2" w:rsidP="00BB34E2">
            <w:pPr>
              <w:spacing w:after="0" w:line="240" w:lineRule="auto"/>
              <w:rPr>
                <w:sz w:val="18"/>
                <w:szCs w:val="18"/>
              </w:rPr>
            </w:pPr>
            <w:r w:rsidRPr="0063752B">
              <w:rPr>
                <w:sz w:val="18"/>
                <w:szCs w:val="18"/>
              </w:rPr>
              <w:t>From surgery</w:t>
            </w:r>
          </w:p>
        </w:tc>
        <w:tc>
          <w:tcPr>
            <w:tcW w:w="1170" w:type="dxa"/>
            <w:tcBorders>
              <w:bottom w:val="single" w:sz="4" w:space="0" w:color="auto"/>
            </w:tcBorders>
            <w:shd w:val="clear" w:color="auto" w:fill="D9D9D9"/>
            <w:vAlign w:val="center"/>
          </w:tcPr>
          <w:p w14:paraId="7C1D8EEC" w14:textId="77777777" w:rsidR="00BB34E2" w:rsidRPr="0063752B" w:rsidRDefault="00BB34E2" w:rsidP="00BB34E2">
            <w:pPr>
              <w:spacing w:after="0" w:line="240" w:lineRule="auto"/>
              <w:rPr>
                <w:sz w:val="18"/>
                <w:szCs w:val="18"/>
              </w:rPr>
            </w:pPr>
            <w:r w:rsidRPr="0063752B">
              <w:rPr>
                <w:sz w:val="18"/>
                <w:szCs w:val="18"/>
              </w:rPr>
              <w:t xml:space="preserve">CHOC, </w:t>
            </w:r>
            <w:smartTag w:uri="urn:schemas-microsoft-com:office:smarttags" w:element="stockticker">
              <w:r w:rsidRPr="0063752B">
                <w:rPr>
                  <w:sz w:val="18"/>
                  <w:szCs w:val="18"/>
                </w:rPr>
                <w:t>BAP</w:t>
              </w:r>
            </w:smartTag>
          </w:p>
        </w:tc>
        <w:tc>
          <w:tcPr>
            <w:tcW w:w="1260" w:type="dxa"/>
            <w:tcBorders>
              <w:bottom w:val="single" w:sz="4" w:space="0" w:color="auto"/>
            </w:tcBorders>
            <w:shd w:val="clear" w:color="auto" w:fill="D9D9D9"/>
            <w:vAlign w:val="center"/>
          </w:tcPr>
          <w:p w14:paraId="1500E2C8" w14:textId="77777777" w:rsidR="00BB34E2" w:rsidRPr="0063752B" w:rsidRDefault="00BB34E2" w:rsidP="00BB34E2">
            <w:pPr>
              <w:spacing w:after="0" w:line="240" w:lineRule="auto"/>
              <w:rPr>
                <w:sz w:val="18"/>
                <w:szCs w:val="18"/>
              </w:rPr>
            </w:pPr>
            <w:r w:rsidRPr="0063752B">
              <w:rPr>
                <w:sz w:val="18"/>
                <w:szCs w:val="18"/>
              </w:rPr>
              <w:t>ABAP</w:t>
            </w:r>
          </w:p>
        </w:tc>
        <w:tc>
          <w:tcPr>
            <w:tcW w:w="1170" w:type="dxa"/>
            <w:tcBorders>
              <w:bottom w:val="single" w:sz="4" w:space="0" w:color="auto"/>
            </w:tcBorders>
            <w:shd w:val="clear" w:color="auto" w:fill="D9D9D9"/>
            <w:vAlign w:val="center"/>
          </w:tcPr>
          <w:p w14:paraId="5E08CDA0" w14:textId="77777777" w:rsidR="00BB34E2" w:rsidRPr="0063752B" w:rsidRDefault="00BB34E2" w:rsidP="00BB34E2">
            <w:pPr>
              <w:spacing w:after="0" w:line="240" w:lineRule="auto"/>
              <w:rPr>
                <w:sz w:val="18"/>
                <w:szCs w:val="18"/>
              </w:rPr>
            </w:pPr>
            <w:r w:rsidRPr="0063752B">
              <w:rPr>
                <w:sz w:val="18"/>
                <w:szCs w:val="18"/>
              </w:rPr>
              <w:t>No</w:t>
            </w:r>
          </w:p>
        </w:tc>
        <w:tc>
          <w:tcPr>
            <w:tcW w:w="1350" w:type="dxa"/>
            <w:tcBorders>
              <w:bottom w:val="single" w:sz="4" w:space="0" w:color="auto"/>
            </w:tcBorders>
            <w:shd w:val="clear" w:color="auto" w:fill="D9D9D9"/>
            <w:vAlign w:val="center"/>
          </w:tcPr>
          <w:p w14:paraId="12C54B18" w14:textId="77777777" w:rsidR="00BB34E2" w:rsidRPr="0063752B" w:rsidRDefault="00BB34E2" w:rsidP="00BB34E2">
            <w:pPr>
              <w:spacing w:after="0" w:line="240" w:lineRule="auto"/>
              <w:rPr>
                <w:sz w:val="18"/>
                <w:szCs w:val="18"/>
              </w:rPr>
            </w:pPr>
            <w:r w:rsidRPr="0063752B">
              <w:rPr>
                <w:sz w:val="18"/>
                <w:szCs w:val="18"/>
              </w:rPr>
              <w:t>Yes</w:t>
            </w:r>
          </w:p>
        </w:tc>
        <w:tc>
          <w:tcPr>
            <w:tcW w:w="1440" w:type="dxa"/>
            <w:tcBorders>
              <w:bottom w:val="single" w:sz="4" w:space="0" w:color="auto"/>
            </w:tcBorders>
            <w:shd w:val="clear" w:color="auto" w:fill="D9D9D9"/>
            <w:vAlign w:val="center"/>
          </w:tcPr>
          <w:p w14:paraId="35DE94A3" w14:textId="77777777" w:rsidR="00BB34E2" w:rsidRPr="0063752B" w:rsidRDefault="00BB34E2" w:rsidP="00BB34E2">
            <w:pPr>
              <w:spacing w:after="0" w:line="240" w:lineRule="auto"/>
              <w:rPr>
                <w:sz w:val="18"/>
                <w:szCs w:val="18"/>
              </w:rPr>
            </w:pPr>
            <w:r w:rsidRPr="0063752B">
              <w:rPr>
                <w:sz w:val="18"/>
                <w:szCs w:val="18"/>
              </w:rPr>
              <w:t>CO</w:t>
            </w:r>
            <w:r w:rsidRPr="0063752B">
              <w:rPr>
                <w:sz w:val="18"/>
                <w:szCs w:val="18"/>
                <w:vertAlign w:val="subscript"/>
              </w:rPr>
              <w:t>2</w:t>
            </w:r>
            <w:r w:rsidRPr="0063752B">
              <w:rPr>
                <w:sz w:val="18"/>
                <w:szCs w:val="18"/>
              </w:rPr>
              <w:t>, Routine</w:t>
            </w:r>
          </w:p>
        </w:tc>
        <w:tc>
          <w:tcPr>
            <w:tcW w:w="2070" w:type="dxa"/>
            <w:vMerge/>
            <w:shd w:val="clear" w:color="auto" w:fill="D9D9D9"/>
            <w:vAlign w:val="center"/>
          </w:tcPr>
          <w:p w14:paraId="36F8FE8B" w14:textId="77777777" w:rsidR="00BB34E2" w:rsidRPr="0063752B" w:rsidRDefault="00BB34E2" w:rsidP="00BB34E2">
            <w:pPr>
              <w:spacing w:after="0" w:line="240" w:lineRule="auto"/>
              <w:rPr>
                <w:sz w:val="18"/>
                <w:szCs w:val="18"/>
              </w:rPr>
            </w:pPr>
          </w:p>
        </w:tc>
      </w:tr>
      <w:tr w:rsidR="00BB34E2" w:rsidRPr="0063752B" w14:paraId="3ABF87CD" w14:textId="77777777" w:rsidTr="006A75B5">
        <w:trPr>
          <w:jc w:val="center"/>
        </w:trPr>
        <w:tc>
          <w:tcPr>
            <w:tcW w:w="1260" w:type="dxa"/>
            <w:vMerge/>
            <w:tcBorders>
              <w:bottom w:val="single" w:sz="4" w:space="0" w:color="auto"/>
            </w:tcBorders>
            <w:shd w:val="clear" w:color="auto" w:fill="auto"/>
            <w:vAlign w:val="center"/>
          </w:tcPr>
          <w:p w14:paraId="720A7D1F" w14:textId="77777777" w:rsidR="00BB34E2" w:rsidRPr="0063752B" w:rsidRDefault="00BB34E2" w:rsidP="00BB34E2">
            <w:pPr>
              <w:spacing w:after="0" w:line="240" w:lineRule="auto"/>
              <w:rPr>
                <w:sz w:val="18"/>
                <w:szCs w:val="18"/>
              </w:rPr>
            </w:pPr>
          </w:p>
        </w:tc>
        <w:tc>
          <w:tcPr>
            <w:tcW w:w="1440" w:type="dxa"/>
            <w:tcBorders>
              <w:bottom w:val="single" w:sz="4" w:space="0" w:color="auto"/>
            </w:tcBorders>
            <w:shd w:val="clear" w:color="auto" w:fill="auto"/>
            <w:vAlign w:val="center"/>
          </w:tcPr>
          <w:p w14:paraId="176F1104" w14:textId="77777777" w:rsidR="00BB34E2" w:rsidRPr="0063752B" w:rsidRDefault="00BB34E2" w:rsidP="00BB34E2">
            <w:pPr>
              <w:spacing w:after="0" w:line="240" w:lineRule="auto"/>
              <w:rPr>
                <w:sz w:val="18"/>
                <w:szCs w:val="18"/>
              </w:rPr>
            </w:pPr>
            <w:r w:rsidRPr="0063752B">
              <w:rPr>
                <w:sz w:val="18"/>
                <w:szCs w:val="18"/>
              </w:rPr>
              <w:t>Conjunctiva,</w:t>
            </w:r>
          </w:p>
        </w:tc>
        <w:tc>
          <w:tcPr>
            <w:tcW w:w="1170" w:type="dxa"/>
            <w:tcBorders>
              <w:bottom w:val="single" w:sz="4" w:space="0" w:color="auto"/>
            </w:tcBorders>
            <w:shd w:val="clear" w:color="auto" w:fill="auto"/>
            <w:vAlign w:val="center"/>
          </w:tcPr>
          <w:p w14:paraId="1AEC7895" w14:textId="77777777" w:rsidR="00BB34E2" w:rsidRPr="0063752B" w:rsidRDefault="00BB34E2" w:rsidP="00BB34E2">
            <w:pPr>
              <w:spacing w:after="0" w:line="240" w:lineRule="auto"/>
              <w:rPr>
                <w:color w:val="FF0000"/>
                <w:sz w:val="18"/>
                <w:szCs w:val="18"/>
              </w:rPr>
            </w:pPr>
            <w:r w:rsidRPr="0063752B">
              <w:rPr>
                <w:sz w:val="18"/>
                <w:szCs w:val="18"/>
              </w:rPr>
              <w:t>CHOC, BAP,</w:t>
            </w:r>
          </w:p>
        </w:tc>
        <w:tc>
          <w:tcPr>
            <w:tcW w:w="1260" w:type="dxa"/>
            <w:tcBorders>
              <w:bottom w:val="single" w:sz="4" w:space="0" w:color="auto"/>
            </w:tcBorders>
            <w:shd w:val="clear" w:color="auto" w:fill="auto"/>
            <w:vAlign w:val="center"/>
          </w:tcPr>
          <w:p w14:paraId="7CDAB375" w14:textId="77777777" w:rsidR="00BB34E2" w:rsidRPr="0063752B" w:rsidRDefault="00BB34E2" w:rsidP="00BB34E2">
            <w:pPr>
              <w:spacing w:after="0" w:line="240" w:lineRule="auto"/>
              <w:rPr>
                <w:sz w:val="18"/>
                <w:szCs w:val="18"/>
              </w:rPr>
            </w:pPr>
            <w:r w:rsidRPr="0063752B">
              <w:rPr>
                <w:sz w:val="18"/>
                <w:szCs w:val="18"/>
              </w:rPr>
              <w:t>No</w:t>
            </w:r>
          </w:p>
        </w:tc>
        <w:tc>
          <w:tcPr>
            <w:tcW w:w="1170" w:type="dxa"/>
            <w:tcBorders>
              <w:bottom w:val="single" w:sz="4" w:space="0" w:color="auto"/>
            </w:tcBorders>
            <w:shd w:val="clear" w:color="auto" w:fill="auto"/>
            <w:vAlign w:val="center"/>
          </w:tcPr>
          <w:p w14:paraId="6D238CB5" w14:textId="77777777" w:rsidR="00BB34E2" w:rsidRPr="0063752B" w:rsidRDefault="00BB34E2" w:rsidP="00BB34E2">
            <w:pPr>
              <w:spacing w:after="0" w:line="240" w:lineRule="auto"/>
              <w:rPr>
                <w:sz w:val="18"/>
                <w:szCs w:val="18"/>
              </w:rPr>
            </w:pPr>
            <w:r w:rsidRPr="0063752B">
              <w:rPr>
                <w:sz w:val="18"/>
                <w:szCs w:val="18"/>
              </w:rPr>
              <w:t>No</w:t>
            </w:r>
          </w:p>
        </w:tc>
        <w:tc>
          <w:tcPr>
            <w:tcW w:w="1350" w:type="dxa"/>
            <w:tcBorders>
              <w:bottom w:val="single" w:sz="4" w:space="0" w:color="auto"/>
            </w:tcBorders>
            <w:shd w:val="clear" w:color="auto" w:fill="auto"/>
            <w:vAlign w:val="center"/>
          </w:tcPr>
          <w:p w14:paraId="07D9E9AD" w14:textId="77777777" w:rsidR="00BB34E2" w:rsidRPr="0063752B" w:rsidRDefault="00BB34E2" w:rsidP="00BB34E2">
            <w:pPr>
              <w:spacing w:after="0" w:line="240" w:lineRule="auto"/>
              <w:rPr>
                <w:sz w:val="18"/>
                <w:szCs w:val="18"/>
              </w:rPr>
            </w:pPr>
            <w:r w:rsidRPr="0063752B">
              <w:rPr>
                <w:sz w:val="18"/>
                <w:szCs w:val="18"/>
              </w:rPr>
              <w:t>If ordered</w:t>
            </w:r>
          </w:p>
        </w:tc>
        <w:tc>
          <w:tcPr>
            <w:tcW w:w="1440" w:type="dxa"/>
            <w:tcBorders>
              <w:bottom w:val="single" w:sz="4" w:space="0" w:color="auto"/>
            </w:tcBorders>
            <w:shd w:val="clear" w:color="auto" w:fill="auto"/>
            <w:vAlign w:val="center"/>
          </w:tcPr>
          <w:p w14:paraId="4DE6574E" w14:textId="77777777" w:rsidR="00BB34E2" w:rsidRPr="0063752B" w:rsidRDefault="00BB34E2" w:rsidP="00BB34E2">
            <w:pPr>
              <w:spacing w:after="0" w:line="240" w:lineRule="auto"/>
              <w:rPr>
                <w:sz w:val="18"/>
                <w:szCs w:val="18"/>
              </w:rPr>
            </w:pPr>
            <w:r w:rsidRPr="0063752B">
              <w:rPr>
                <w:sz w:val="18"/>
                <w:szCs w:val="18"/>
              </w:rPr>
              <w:t>CO</w:t>
            </w:r>
            <w:r w:rsidRPr="0063752B">
              <w:rPr>
                <w:sz w:val="18"/>
                <w:szCs w:val="18"/>
                <w:vertAlign w:val="subscript"/>
              </w:rPr>
              <w:t>2</w:t>
            </w:r>
            <w:r w:rsidRPr="0063752B">
              <w:rPr>
                <w:sz w:val="18"/>
                <w:szCs w:val="18"/>
              </w:rPr>
              <w:t>, Routine</w:t>
            </w:r>
          </w:p>
        </w:tc>
        <w:tc>
          <w:tcPr>
            <w:tcW w:w="2070" w:type="dxa"/>
            <w:vMerge/>
            <w:tcBorders>
              <w:bottom w:val="single" w:sz="4" w:space="0" w:color="auto"/>
            </w:tcBorders>
            <w:shd w:val="clear" w:color="auto" w:fill="auto"/>
            <w:vAlign w:val="center"/>
          </w:tcPr>
          <w:p w14:paraId="18B033CA" w14:textId="77777777" w:rsidR="00BB34E2" w:rsidRPr="0063752B" w:rsidRDefault="00BB34E2" w:rsidP="00BB34E2">
            <w:pPr>
              <w:spacing w:after="0" w:line="240" w:lineRule="auto"/>
              <w:rPr>
                <w:sz w:val="18"/>
                <w:szCs w:val="18"/>
              </w:rPr>
            </w:pPr>
          </w:p>
        </w:tc>
      </w:tr>
      <w:tr w:rsidR="00BB34E2" w:rsidRPr="0063752B" w14:paraId="344CD51A" w14:textId="77777777" w:rsidTr="006A75B5">
        <w:trPr>
          <w:jc w:val="center"/>
        </w:trPr>
        <w:tc>
          <w:tcPr>
            <w:tcW w:w="1260" w:type="dxa"/>
            <w:tcBorders>
              <w:bottom w:val="single" w:sz="4" w:space="0" w:color="auto"/>
            </w:tcBorders>
            <w:shd w:val="clear" w:color="auto" w:fill="auto"/>
            <w:vAlign w:val="center"/>
          </w:tcPr>
          <w:p w14:paraId="60C99EE2" w14:textId="77777777" w:rsidR="00BB34E2" w:rsidRPr="0063752B" w:rsidRDefault="00BB34E2" w:rsidP="00BB34E2">
            <w:pPr>
              <w:spacing w:after="0" w:line="240" w:lineRule="auto"/>
              <w:rPr>
                <w:b/>
                <w:szCs w:val="20"/>
              </w:rPr>
            </w:pPr>
            <w:r w:rsidRPr="0063752B">
              <w:rPr>
                <w:b/>
                <w:szCs w:val="20"/>
              </w:rPr>
              <w:t>Mouth</w:t>
            </w:r>
          </w:p>
        </w:tc>
        <w:tc>
          <w:tcPr>
            <w:tcW w:w="5040" w:type="dxa"/>
            <w:gridSpan w:val="4"/>
            <w:tcBorders>
              <w:bottom w:val="single" w:sz="4" w:space="0" w:color="auto"/>
            </w:tcBorders>
            <w:shd w:val="clear" w:color="auto" w:fill="D9D9D9"/>
            <w:vAlign w:val="center"/>
          </w:tcPr>
          <w:p w14:paraId="31E13505" w14:textId="77777777" w:rsidR="00BB34E2" w:rsidRPr="0063752B" w:rsidRDefault="00BB34E2" w:rsidP="00BB34E2">
            <w:pPr>
              <w:spacing w:after="0" w:line="240" w:lineRule="auto"/>
              <w:rPr>
                <w:sz w:val="18"/>
                <w:szCs w:val="18"/>
              </w:rPr>
            </w:pPr>
            <w:r w:rsidRPr="0063752B">
              <w:rPr>
                <w:sz w:val="18"/>
                <w:szCs w:val="18"/>
              </w:rPr>
              <w:t xml:space="preserve">Call the doctor or floor and ask what organism(s) to rule out.  </w:t>
            </w:r>
          </w:p>
        </w:tc>
        <w:tc>
          <w:tcPr>
            <w:tcW w:w="1350" w:type="dxa"/>
            <w:tcBorders>
              <w:bottom w:val="single" w:sz="4" w:space="0" w:color="auto"/>
            </w:tcBorders>
            <w:shd w:val="clear" w:color="auto" w:fill="D9D9D9"/>
            <w:vAlign w:val="center"/>
          </w:tcPr>
          <w:p w14:paraId="27BBD064" w14:textId="77777777" w:rsidR="00BB34E2" w:rsidRPr="0063752B" w:rsidRDefault="00BB34E2" w:rsidP="00BB34E2">
            <w:pPr>
              <w:spacing w:after="0" w:line="240" w:lineRule="auto"/>
              <w:rPr>
                <w:sz w:val="18"/>
                <w:szCs w:val="18"/>
              </w:rPr>
            </w:pPr>
          </w:p>
        </w:tc>
        <w:tc>
          <w:tcPr>
            <w:tcW w:w="1440" w:type="dxa"/>
            <w:tcBorders>
              <w:bottom w:val="single" w:sz="4" w:space="0" w:color="auto"/>
            </w:tcBorders>
            <w:shd w:val="clear" w:color="auto" w:fill="D9D9D9"/>
            <w:vAlign w:val="center"/>
          </w:tcPr>
          <w:p w14:paraId="6B36626B" w14:textId="77777777" w:rsidR="00BB34E2" w:rsidRPr="0063752B" w:rsidRDefault="00BB34E2" w:rsidP="00BB34E2">
            <w:pPr>
              <w:spacing w:after="0" w:line="240" w:lineRule="auto"/>
              <w:rPr>
                <w:sz w:val="18"/>
                <w:szCs w:val="18"/>
              </w:rPr>
            </w:pPr>
          </w:p>
        </w:tc>
        <w:tc>
          <w:tcPr>
            <w:tcW w:w="2070" w:type="dxa"/>
            <w:tcBorders>
              <w:bottom w:val="single" w:sz="4" w:space="0" w:color="auto"/>
            </w:tcBorders>
            <w:shd w:val="clear" w:color="auto" w:fill="D9D9D9"/>
            <w:vAlign w:val="center"/>
          </w:tcPr>
          <w:p w14:paraId="206A97C3" w14:textId="77777777" w:rsidR="00BB34E2" w:rsidRPr="0063752B" w:rsidRDefault="00BB34E2" w:rsidP="00BB34E2">
            <w:pPr>
              <w:spacing w:after="0" w:line="240" w:lineRule="auto"/>
              <w:rPr>
                <w:sz w:val="18"/>
                <w:szCs w:val="18"/>
              </w:rPr>
            </w:pPr>
          </w:p>
        </w:tc>
      </w:tr>
      <w:tr w:rsidR="00BB34E2" w:rsidRPr="0063752B" w14:paraId="27455FDC" w14:textId="77777777" w:rsidTr="006A75B5">
        <w:trPr>
          <w:jc w:val="center"/>
        </w:trPr>
        <w:tc>
          <w:tcPr>
            <w:tcW w:w="1260" w:type="dxa"/>
            <w:vMerge w:val="restart"/>
            <w:shd w:val="clear" w:color="auto" w:fill="auto"/>
            <w:vAlign w:val="center"/>
          </w:tcPr>
          <w:p w14:paraId="0298284E" w14:textId="77777777" w:rsidR="00BB34E2" w:rsidRPr="0063752B" w:rsidRDefault="00BB34E2" w:rsidP="00BB34E2">
            <w:pPr>
              <w:spacing w:after="0" w:line="240" w:lineRule="auto"/>
              <w:rPr>
                <w:b/>
                <w:sz w:val="18"/>
                <w:szCs w:val="18"/>
              </w:rPr>
            </w:pPr>
            <w:r w:rsidRPr="0063752B">
              <w:rPr>
                <w:b/>
                <w:sz w:val="18"/>
                <w:szCs w:val="18"/>
              </w:rPr>
              <w:t>Lower Respiratory</w:t>
            </w:r>
          </w:p>
        </w:tc>
        <w:tc>
          <w:tcPr>
            <w:tcW w:w="1440" w:type="dxa"/>
            <w:tcBorders>
              <w:bottom w:val="single" w:sz="4" w:space="0" w:color="auto"/>
            </w:tcBorders>
            <w:shd w:val="clear" w:color="auto" w:fill="auto"/>
            <w:vAlign w:val="center"/>
          </w:tcPr>
          <w:p w14:paraId="224EF45B" w14:textId="77777777" w:rsidR="00BB34E2" w:rsidRPr="0063752B" w:rsidRDefault="00BB34E2" w:rsidP="00BB34E2">
            <w:pPr>
              <w:spacing w:after="0" w:line="240" w:lineRule="auto"/>
              <w:rPr>
                <w:sz w:val="18"/>
                <w:szCs w:val="18"/>
              </w:rPr>
            </w:pPr>
            <w:r w:rsidRPr="0063752B">
              <w:rPr>
                <w:sz w:val="18"/>
                <w:szCs w:val="18"/>
              </w:rPr>
              <w:t xml:space="preserve">Lung aspirate or </w:t>
            </w:r>
          </w:p>
          <w:p w14:paraId="4A010D7E" w14:textId="77777777" w:rsidR="00BB34E2" w:rsidRPr="0063752B" w:rsidRDefault="00BB34E2" w:rsidP="00BB34E2">
            <w:pPr>
              <w:spacing w:after="0" w:line="240" w:lineRule="auto"/>
              <w:rPr>
                <w:sz w:val="18"/>
                <w:szCs w:val="18"/>
              </w:rPr>
            </w:pPr>
            <w:r w:rsidRPr="0063752B">
              <w:rPr>
                <w:sz w:val="18"/>
                <w:szCs w:val="18"/>
              </w:rPr>
              <w:t>Lung biopsy</w:t>
            </w:r>
          </w:p>
        </w:tc>
        <w:tc>
          <w:tcPr>
            <w:tcW w:w="1170" w:type="dxa"/>
            <w:tcBorders>
              <w:bottom w:val="single" w:sz="4" w:space="0" w:color="auto"/>
            </w:tcBorders>
            <w:shd w:val="clear" w:color="auto" w:fill="auto"/>
            <w:vAlign w:val="center"/>
          </w:tcPr>
          <w:p w14:paraId="256F81BA" w14:textId="77777777" w:rsidR="00BB34E2" w:rsidRPr="0063752B" w:rsidRDefault="00BB34E2" w:rsidP="00BB34E2">
            <w:pPr>
              <w:spacing w:after="0" w:line="240" w:lineRule="auto"/>
              <w:rPr>
                <w:sz w:val="18"/>
                <w:szCs w:val="18"/>
              </w:rPr>
            </w:pPr>
          </w:p>
          <w:p w14:paraId="41D08613" w14:textId="77777777" w:rsidR="00BB34E2" w:rsidRPr="0063752B" w:rsidRDefault="00BB34E2" w:rsidP="00BB34E2">
            <w:pPr>
              <w:spacing w:after="0" w:line="240" w:lineRule="auto"/>
              <w:rPr>
                <w:sz w:val="18"/>
                <w:szCs w:val="18"/>
              </w:rPr>
            </w:pPr>
            <w:r w:rsidRPr="0063752B">
              <w:rPr>
                <w:sz w:val="18"/>
                <w:szCs w:val="18"/>
              </w:rPr>
              <w:t xml:space="preserve">CHOC, </w:t>
            </w:r>
            <w:smartTag w:uri="urn:schemas-microsoft-com:office:smarttags" w:element="stockticker">
              <w:r w:rsidRPr="0063752B">
                <w:rPr>
                  <w:sz w:val="18"/>
                  <w:szCs w:val="18"/>
                </w:rPr>
                <w:t>BAP</w:t>
              </w:r>
            </w:smartTag>
          </w:p>
        </w:tc>
        <w:tc>
          <w:tcPr>
            <w:tcW w:w="1260" w:type="dxa"/>
            <w:tcBorders>
              <w:bottom w:val="single" w:sz="4" w:space="0" w:color="auto"/>
            </w:tcBorders>
            <w:shd w:val="clear" w:color="auto" w:fill="auto"/>
            <w:vAlign w:val="center"/>
          </w:tcPr>
          <w:p w14:paraId="77B46802" w14:textId="77777777" w:rsidR="00BB34E2" w:rsidRPr="0063752B" w:rsidRDefault="00BB34E2" w:rsidP="00BB34E2">
            <w:pPr>
              <w:spacing w:after="0" w:line="240" w:lineRule="auto"/>
              <w:rPr>
                <w:sz w:val="18"/>
                <w:szCs w:val="18"/>
              </w:rPr>
            </w:pPr>
          </w:p>
          <w:p w14:paraId="5F06FE26" w14:textId="77777777" w:rsidR="00BB34E2" w:rsidRPr="0063752B" w:rsidRDefault="00BB34E2" w:rsidP="00BB34E2">
            <w:pPr>
              <w:spacing w:after="0" w:line="240" w:lineRule="auto"/>
              <w:rPr>
                <w:sz w:val="18"/>
                <w:szCs w:val="18"/>
              </w:rPr>
            </w:pPr>
            <w:r w:rsidRPr="0063752B">
              <w:rPr>
                <w:sz w:val="18"/>
                <w:szCs w:val="18"/>
              </w:rPr>
              <w:t>ABAP</w:t>
            </w:r>
          </w:p>
        </w:tc>
        <w:tc>
          <w:tcPr>
            <w:tcW w:w="1170" w:type="dxa"/>
            <w:tcBorders>
              <w:bottom w:val="single" w:sz="4" w:space="0" w:color="auto"/>
            </w:tcBorders>
            <w:shd w:val="clear" w:color="auto" w:fill="auto"/>
            <w:vAlign w:val="center"/>
          </w:tcPr>
          <w:p w14:paraId="2A50E786" w14:textId="77777777" w:rsidR="00BB34E2" w:rsidRPr="0063752B" w:rsidRDefault="00BB34E2" w:rsidP="00BB34E2">
            <w:pPr>
              <w:spacing w:after="0" w:line="240" w:lineRule="auto"/>
              <w:rPr>
                <w:sz w:val="18"/>
                <w:szCs w:val="18"/>
              </w:rPr>
            </w:pPr>
          </w:p>
          <w:p w14:paraId="7CCED2D9" w14:textId="77777777" w:rsidR="00BB34E2" w:rsidRPr="0063752B" w:rsidRDefault="00BB34E2" w:rsidP="00BB34E2">
            <w:pPr>
              <w:spacing w:after="0" w:line="240" w:lineRule="auto"/>
              <w:rPr>
                <w:sz w:val="18"/>
                <w:szCs w:val="18"/>
              </w:rPr>
            </w:pPr>
            <w:r>
              <w:rPr>
                <w:sz w:val="18"/>
                <w:szCs w:val="18"/>
              </w:rPr>
              <w:t>THIO</w:t>
            </w:r>
          </w:p>
        </w:tc>
        <w:tc>
          <w:tcPr>
            <w:tcW w:w="1350" w:type="dxa"/>
            <w:tcBorders>
              <w:bottom w:val="single" w:sz="4" w:space="0" w:color="auto"/>
            </w:tcBorders>
            <w:shd w:val="clear" w:color="auto" w:fill="auto"/>
            <w:vAlign w:val="center"/>
          </w:tcPr>
          <w:p w14:paraId="257BC080" w14:textId="77777777" w:rsidR="00BB34E2" w:rsidRPr="0063752B" w:rsidRDefault="00BB34E2" w:rsidP="00BB34E2">
            <w:pPr>
              <w:spacing w:after="0" w:line="240" w:lineRule="auto"/>
              <w:rPr>
                <w:sz w:val="18"/>
                <w:szCs w:val="18"/>
              </w:rPr>
            </w:pPr>
          </w:p>
          <w:p w14:paraId="1794B71C" w14:textId="77777777" w:rsidR="00BB34E2" w:rsidRPr="0063752B" w:rsidRDefault="00BB34E2" w:rsidP="00BB34E2">
            <w:pPr>
              <w:spacing w:after="0" w:line="240" w:lineRule="auto"/>
              <w:rPr>
                <w:sz w:val="18"/>
                <w:szCs w:val="18"/>
              </w:rPr>
            </w:pPr>
            <w:r w:rsidRPr="0063752B">
              <w:rPr>
                <w:sz w:val="18"/>
                <w:szCs w:val="18"/>
              </w:rPr>
              <w:t>Yes</w:t>
            </w:r>
          </w:p>
        </w:tc>
        <w:tc>
          <w:tcPr>
            <w:tcW w:w="1440" w:type="dxa"/>
            <w:tcBorders>
              <w:bottom w:val="single" w:sz="4" w:space="0" w:color="auto"/>
            </w:tcBorders>
            <w:shd w:val="clear" w:color="auto" w:fill="auto"/>
            <w:vAlign w:val="center"/>
          </w:tcPr>
          <w:p w14:paraId="3F416106" w14:textId="77777777" w:rsidR="00BB34E2" w:rsidRPr="0063752B" w:rsidRDefault="00BB34E2" w:rsidP="00BB34E2">
            <w:pPr>
              <w:spacing w:after="0" w:line="240" w:lineRule="auto"/>
              <w:rPr>
                <w:sz w:val="18"/>
                <w:szCs w:val="18"/>
              </w:rPr>
            </w:pPr>
          </w:p>
          <w:p w14:paraId="4A33F154" w14:textId="77777777" w:rsidR="00BB34E2" w:rsidRPr="0063752B" w:rsidRDefault="00BB34E2" w:rsidP="00BB34E2">
            <w:pPr>
              <w:spacing w:after="0" w:line="240" w:lineRule="auto"/>
              <w:rPr>
                <w:sz w:val="18"/>
                <w:szCs w:val="18"/>
              </w:rPr>
            </w:pPr>
            <w:r w:rsidRPr="0063752B">
              <w:rPr>
                <w:sz w:val="18"/>
                <w:szCs w:val="18"/>
              </w:rPr>
              <w:t>CO</w:t>
            </w:r>
            <w:r w:rsidRPr="0063752B">
              <w:rPr>
                <w:sz w:val="18"/>
                <w:szCs w:val="18"/>
                <w:vertAlign w:val="subscript"/>
              </w:rPr>
              <w:t>2</w:t>
            </w:r>
            <w:r w:rsidRPr="0063752B">
              <w:rPr>
                <w:sz w:val="18"/>
                <w:szCs w:val="18"/>
              </w:rPr>
              <w:t>, Routine</w:t>
            </w:r>
          </w:p>
        </w:tc>
        <w:tc>
          <w:tcPr>
            <w:tcW w:w="2070" w:type="dxa"/>
            <w:tcBorders>
              <w:bottom w:val="single" w:sz="4" w:space="0" w:color="auto"/>
            </w:tcBorders>
            <w:shd w:val="clear" w:color="auto" w:fill="auto"/>
            <w:vAlign w:val="center"/>
          </w:tcPr>
          <w:p w14:paraId="45BE0EAA" w14:textId="77777777" w:rsidR="00BB34E2" w:rsidRPr="0063752B" w:rsidRDefault="00BB34E2" w:rsidP="00BB34E2">
            <w:pPr>
              <w:spacing w:after="0" w:line="240" w:lineRule="auto"/>
              <w:rPr>
                <w:sz w:val="18"/>
                <w:szCs w:val="18"/>
              </w:rPr>
            </w:pPr>
          </w:p>
        </w:tc>
      </w:tr>
      <w:tr w:rsidR="00BB34E2" w:rsidRPr="0063752B" w14:paraId="296AE695" w14:textId="77777777" w:rsidTr="006A75B5">
        <w:trPr>
          <w:jc w:val="center"/>
        </w:trPr>
        <w:tc>
          <w:tcPr>
            <w:tcW w:w="1260" w:type="dxa"/>
            <w:vMerge/>
            <w:shd w:val="clear" w:color="auto" w:fill="auto"/>
            <w:vAlign w:val="center"/>
          </w:tcPr>
          <w:p w14:paraId="2B7B3511" w14:textId="77777777" w:rsidR="00BB34E2" w:rsidRPr="0063752B" w:rsidRDefault="00BB34E2" w:rsidP="00BB34E2">
            <w:pPr>
              <w:spacing w:after="0" w:line="240" w:lineRule="auto"/>
              <w:rPr>
                <w:b/>
                <w:sz w:val="18"/>
                <w:szCs w:val="18"/>
              </w:rPr>
            </w:pPr>
          </w:p>
        </w:tc>
        <w:tc>
          <w:tcPr>
            <w:tcW w:w="1440" w:type="dxa"/>
            <w:tcBorders>
              <w:bottom w:val="single" w:sz="4" w:space="0" w:color="auto"/>
            </w:tcBorders>
            <w:shd w:val="clear" w:color="auto" w:fill="D9D9D9"/>
            <w:vAlign w:val="center"/>
          </w:tcPr>
          <w:p w14:paraId="30AFA538" w14:textId="77777777" w:rsidR="00BB34E2" w:rsidRPr="0063752B" w:rsidRDefault="00BB34E2" w:rsidP="00BB34E2">
            <w:pPr>
              <w:spacing w:after="0" w:line="240" w:lineRule="auto"/>
              <w:rPr>
                <w:sz w:val="18"/>
                <w:szCs w:val="18"/>
              </w:rPr>
            </w:pPr>
            <w:r w:rsidRPr="0063752B">
              <w:rPr>
                <w:sz w:val="18"/>
                <w:szCs w:val="18"/>
              </w:rPr>
              <w:t>Protected brush</w:t>
            </w:r>
          </w:p>
        </w:tc>
        <w:tc>
          <w:tcPr>
            <w:tcW w:w="1170" w:type="dxa"/>
            <w:tcBorders>
              <w:bottom w:val="single" w:sz="4" w:space="0" w:color="auto"/>
            </w:tcBorders>
            <w:shd w:val="clear" w:color="auto" w:fill="D9D9D9"/>
            <w:vAlign w:val="center"/>
          </w:tcPr>
          <w:p w14:paraId="5D62193A" w14:textId="77777777" w:rsidR="00BB34E2" w:rsidRPr="0063752B" w:rsidRDefault="00BB34E2" w:rsidP="00BB34E2">
            <w:pPr>
              <w:spacing w:after="0" w:line="240" w:lineRule="auto"/>
              <w:rPr>
                <w:sz w:val="18"/>
                <w:szCs w:val="18"/>
              </w:rPr>
            </w:pPr>
            <w:r w:rsidRPr="0063752B">
              <w:rPr>
                <w:sz w:val="18"/>
                <w:szCs w:val="18"/>
              </w:rPr>
              <w:t xml:space="preserve">CHOC, </w:t>
            </w:r>
            <w:smartTag w:uri="urn:schemas-microsoft-com:office:smarttags" w:element="stockticker">
              <w:r w:rsidRPr="0063752B">
                <w:rPr>
                  <w:sz w:val="18"/>
                  <w:szCs w:val="18"/>
                </w:rPr>
                <w:t>BAP</w:t>
              </w:r>
            </w:smartTag>
          </w:p>
        </w:tc>
        <w:tc>
          <w:tcPr>
            <w:tcW w:w="1260" w:type="dxa"/>
            <w:tcBorders>
              <w:bottom w:val="single" w:sz="4" w:space="0" w:color="auto"/>
            </w:tcBorders>
            <w:shd w:val="clear" w:color="auto" w:fill="D9D9D9"/>
            <w:vAlign w:val="center"/>
          </w:tcPr>
          <w:p w14:paraId="176EB5A4" w14:textId="77777777" w:rsidR="00BB34E2" w:rsidRPr="0063752B" w:rsidRDefault="00BB34E2" w:rsidP="00BB34E2">
            <w:pPr>
              <w:spacing w:after="0" w:line="240" w:lineRule="auto"/>
              <w:rPr>
                <w:sz w:val="18"/>
                <w:szCs w:val="18"/>
              </w:rPr>
            </w:pPr>
            <w:r w:rsidRPr="0063752B">
              <w:rPr>
                <w:sz w:val="18"/>
                <w:szCs w:val="18"/>
              </w:rPr>
              <w:t>ABAP</w:t>
            </w:r>
          </w:p>
        </w:tc>
        <w:tc>
          <w:tcPr>
            <w:tcW w:w="1170" w:type="dxa"/>
            <w:tcBorders>
              <w:bottom w:val="single" w:sz="4" w:space="0" w:color="auto"/>
            </w:tcBorders>
            <w:shd w:val="clear" w:color="auto" w:fill="D9D9D9"/>
            <w:vAlign w:val="center"/>
          </w:tcPr>
          <w:p w14:paraId="0D3B19D1" w14:textId="77777777" w:rsidR="00BB34E2" w:rsidRPr="0063752B" w:rsidRDefault="00BB34E2" w:rsidP="00BB34E2">
            <w:pPr>
              <w:spacing w:after="0" w:line="240" w:lineRule="auto"/>
              <w:rPr>
                <w:sz w:val="18"/>
                <w:szCs w:val="18"/>
              </w:rPr>
            </w:pPr>
            <w:r w:rsidRPr="0063752B">
              <w:rPr>
                <w:sz w:val="18"/>
                <w:szCs w:val="18"/>
              </w:rPr>
              <w:t>No</w:t>
            </w:r>
          </w:p>
        </w:tc>
        <w:tc>
          <w:tcPr>
            <w:tcW w:w="1350" w:type="dxa"/>
            <w:tcBorders>
              <w:bottom w:val="single" w:sz="4" w:space="0" w:color="auto"/>
            </w:tcBorders>
            <w:shd w:val="clear" w:color="auto" w:fill="D9D9D9"/>
            <w:vAlign w:val="center"/>
          </w:tcPr>
          <w:p w14:paraId="2F5A141C" w14:textId="77777777" w:rsidR="00BB34E2" w:rsidRPr="0063752B" w:rsidRDefault="00BB34E2" w:rsidP="00BB34E2">
            <w:pPr>
              <w:spacing w:after="0" w:line="240" w:lineRule="auto"/>
              <w:rPr>
                <w:sz w:val="18"/>
                <w:szCs w:val="18"/>
              </w:rPr>
            </w:pPr>
            <w:r w:rsidRPr="0063752B">
              <w:rPr>
                <w:sz w:val="18"/>
                <w:szCs w:val="18"/>
              </w:rPr>
              <w:t>Yes</w:t>
            </w:r>
          </w:p>
        </w:tc>
        <w:tc>
          <w:tcPr>
            <w:tcW w:w="1440" w:type="dxa"/>
            <w:tcBorders>
              <w:bottom w:val="single" w:sz="4" w:space="0" w:color="auto"/>
            </w:tcBorders>
            <w:shd w:val="clear" w:color="auto" w:fill="D9D9D9"/>
            <w:vAlign w:val="center"/>
          </w:tcPr>
          <w:p w14:paraId="2DC23DF4" w14:textId="77777777" w:rsidR="00BB34E2" w:rsidRPr="0063752B" w:rsidRDefault="00BB34E2" w:rsidP="00BB34E2">
            <w:pPr>
              <w:spacing w:after="0" w:line="240" w:lineRule="auto"/>
              <w:rPr>
                <w:sz w:val="18"/>
                <w:szCs w:val="18"/>
              </w:rPr>
            </w:pPr>
            <w:r w:rsidRPr="0063752B">
              <w:rPr>
                <w:sz w:val="18"/>
                <w:szCs w:val="18"/>
              </w:rPr>
              <w:t>CO</w:t>
            </w:r>
            <w:r w:rsidRPr="0063752B">
              <w:rPr>
                <w:sz w:val="18"/>
                <w:szCs w:val="18"/>
                <w:vertAlign w:val="subscript"/>
              </w:rPr>
              <w:t>2</w:t>
            </w:r>
            <w:r w:rsidRPr="0063752B">
              <w:rPr>
                <w:sz w:val="18"/>
                <w:szCs w:val="18"/>
              </w:rPr>
              <w:t>, Routine</w:t>
            </w:r>
          </w:p>
        </w:tc>
        <w:tc>
          <w:tcPr>
            <w:tcW w:w="2070" w:type="dxa"/>
            <w:tcBorders>
              <w:bottom w:val="single" w:sz="4" w:space="0" w:color="auto"/>
            </w:tcBorders>
            <w:shd w:val="clear" w:color="auto" w:fill="D9D9D9"/>
            <w:vAlign w:val="center"/>
          </w:tcPr>
          <w:p w14:paraId="0FCF93EF" w14:textId="77777777" w:rsidR="00BB34E2" w:rsidRPr="0063752B" w:rsidRDefault="00BB34E2" w:rsidP="00BB34E2">
            <w:pPr>
              <w:spacing w:after="0" w:line="240" w:lineRule="auto"/>
              <w:rPr>
                <w:sz w:val="18"/>
                <w:szCs w:val="18"/>
              </w:rPr>
            </w:pPr>
          </w:p>
        </w:tc>
      </w:tr>
      <w:tr w:rsidR="00BB34E2" w:rsidRPr="0063752B" w14:paraId="4B009F52" w14:textId="77777777" w:rsidTr="006A75B5">
        <w:trPr>
          <w:jc w:val="center"/>
        </w:trPr>
        <w:tc>
          <w:tcPr>
            <w:tcW w:w="1260" w:type="dxa"/>
            <w:vMerge/>
            <w:tcBorders>
              <w:bottom w:val="single" w:sz="4" w:space="0" w:color="auto"/>
            </w:tcBorders>
            <w:shd w:val="clear" w:color="auto" w:fill="auto"/>
            <w:vAlign w:val="center"/>
          </w:tcPr>
          <w:p w14:paraId="051CA2CC" w14:textId="77777777" w:rsidR="00BB34E2" w:rsidRPr="0063752B" w:rsidRDefault="00BB34E2" w:rsidP="00BB34E2">
            <w:pPr>
              <w:spacing w:after="0" w:line="240" w:lineRule="auto"/>
              <w:rPr>
                <w:b/>
                <w:sz w:val="18"/>
                <w:szCs w:val="18"/>
              </w:rPr>
            </w:pPr>
          </w:p>
        </w:tc>
        <w:tc>
          <w:tcPr>
            <w:tcW w:w="1440" w:type="dxa"/>
            <w:tcBorders>
              <w:bottom w:val="single" w:sz="4" w:space="0" w:color="auto"/>
            </w:tcBorders>
            <w:shd w:val="clear" w:color="auto" w:fill="auto"/>
            <w:vAlign w:val="center"/>
          </w:tcPr>
          <w:p w14:paraId="369E1638" w14:textId="77777777" w:rsidR="00BB34E2" w:rsidRPr="0063752B" w:rsidRDefault="00BB34E2" w:rsidP="00BB34E2">
            <w:pPr>
              <w:spacing w:after="0" w:line="240" w:lineRule="auto"/>
              <w:rPr>
                <w:sz w:val="18"/>
                <w:szCs w:val="18"/>
              </w:rPr>
            </w:pPr>
            <w:r w:rsidRPr="0063752B">
              <w:rPr>
                <w:sz w:val="18"/>
                <w:szCs w:val="18"/>
              </w:rPr>
              <w:t>Trans-tracheal aspirate</w:t>
            </w:r>
          </w:p>
        </w:tc>
        <w:tc>
          <w:tcPr>
            <w:tcW w:w="1170" w:type="dxa"/>
            <w:tcBorders>
              <w:bottom w:val="single" w:sz="4" w:space="0" w:color="auto"/>
            </w:tcBorders>
            <w:shd w:val="clear" w:color="auto" w:fill="auto"/>
            <w:vAlign w:val="center"/>
          </w:tcPr>
          <w:p w14:paraId="69C73F54" w14:textId="77777777" w:rsidR="00BB34E2" w:rsidRPr="0063752B" w:rsidRDefault="00BB34E2" w:rsidP="00BB34E2">
            <w:pPr>
              <w:spacing w:after="0" w:line="240" w:lineRule="auto"/>
              <w:rPr>
                <w:sz w:val="18"/>
                <w:szCs w:val="18"/>
              </w:rPr>
            </w:pPr>
            <w:r w:rsidRPr="0063752B">
              <w:rPr>
                <w:sz w:val="18"/>
                <w:szCs w:val="18"/>
              </w:rPr>
              <w:t xml:space="preserve">CHOC, </w:t>
            </w:r>
            <w:smartTag w:uri="urn:schemas-microsoft-com:office:smarttags" w:element="stockticker">
              <w:r w:rsidRPr="0063752B">
                <w:rPr>
                  <w:sz w:val="18"/>
                  <w:szCs w:val="18"/>
                </w:rPr>
                <w:t>BAP</w:t>
              </w:r>
            </w:smartTag>
            <w:r w:rsidRPr="0063752B">
              <w:rPr>
                <w:sz w:val="18"/>
                <w:szCs w:val="18"/>
              </w:rPr>
              <w:t>, MAC</w:t>
            </w:r>
          </w:p>
        </w:tc>
        <w:tc>
          <w:tcPr>
            <w:tcW w:w="1260" w:type="dxa"/>
            <w:tcBorders>
              <w:bottom w:val="single" w:sz="4" w:space="0" w:color="auto"/>
            </w:tcBorders>
            <w:shd w:val="clear" w:color="auto" w:fill="auto"/>
            <w:vAlign w:val="center"/>
          </w:tcPr>
          <w:p w14:paraId="1BD56351" w14:textId="77777777" w:rsidR="00BB34E2" w:rsidRPr="0063752B" w:rsidRDefault="00BB34E2" w:rsidP="00BB34E2">
            <w:pPr>
              <w:spacing w:after="0" w:line="240" w:lineRule="auto"/>
              <w:rPr>
                <w:sz w:val="18"/>
                <w:szCs w:val="18"/>
              </w:rPr>
            </w:pPr>
            <w:r w:rsidRPr="0063752B">
              <w:rPr>
                <w:sz w:val="18"/>
                <w:szCs w:val="18"/>
              </w:rPr>
              <w:t>ABAP, LKV, PEA</w:t>
            </w:r>
          </w:p>
        </w:tc>
        <w:tc>
          <w:tcPr>
            <w:tcW w:w="1170" w:type="dxa"/>
            <w:tcBorders>
              <w:bottom w:val="single" w:sz="4" w:space="0" w:color="auto"/>
            </w:tcBorders>
            <w:shd w:val="clear" w:color="auto" w:fill="auto"/>
            <w:vAlign w:val="center"/>
          </w:tcPr>
          <w:p w14:paraId="644FE02F" w14:textId="77777777" w:rsidR="00BB34E2" w:rsidRPr="0063752B" w:rsidRDefault="00BB34E2" w:rsidP="00BB34E2">
            <w:pPr>
              <w:spacing w:after="0" w:line="240" w:lineRule="auto"/>
              <w:rPr>
                <w:sz w:val="18"/>
                <w:szCs w:val="18"/>
              </w:rPr>
            </w:pPr>
            <w:r w:rsidRPr="0063752B">
              <w:rPr>
                <w:sz w:val="18"/>
                <w:szCs w:val="18"/>
              </w:rPr>
              <w:t>No</w:t>
            </w:r>
          </w:p>
        </w:tc>
        <w:tc>
          <w:tcPr>
            <w:tcW w:w="1350" w:type="dxa"/>
            <w:tcBorders>
              <w:bottom w:val="single" w:sz="4" w:space="0" w:color="auto"/>
            </w:tcBorders>
            <w:shd w:val="clear" w:color="auto" w:fill="auto"/>
            <w:vAlign w:val="center"/>
          </w:tcPr>
          <w:p w14:paraId="67584908" w14:textId="77777777" w:rsidR="00BB34E2" w:rsidRPr="0063752B" w:rsidRDefault="00BB34E2" w:rsidP="00BB34E2">
            <w:pPr>
              <w:spacing w:after="0" w:line="240" w:lineRule="auto"/>
              <w:rPr>
                <w:sz w:val="18"/>
                <w:szCs w:val="18"/>
              </w:rPr>
            </w:pPr>
            <w:r w:rsidRPr="0063752B">
              <w:rPr>
                <w:sz w:val="18"/>
                <w:szCs w:val="18"/>
              </w:rPr>
              <w:t>Yes</w:t>
            </w:r>
          </w:p>
        </w:tc>
        <w:tc>
          <w:tcPr>
            <w:tcW w:w="1440" w:type="dxa"/>
            <w:tcBorders>
              <w:bottom w:val="single" w:sz="4" w:space="0" w:color="auto"/>
            </w:tcBorders>
            <w:shd w:val="clear" w:color="auto" w:fill="auto"/>
            <w:vAlign w:val="center"/>
          </w:tcPr>
          <w:p w14:paraId="40F6AF91" w14:textId="77777777" w:rsidR="00BB34E2" w:rsidRPr="0063752B" w:rsidRDefault="00BB34E2" w:rsidP="00BB34E2">
            <w:pPr>
              <w:spacing w:after="0" w:line="240" w:lineRule="auto"/>
              <w:rPr>
                <w:sz w:val="18"/>
                <w:szCs w:val="18"/>
              </w:rPr>
            </w:pPr>
            <w:r w:rsidRPr="0063752B">
              <w:rPr>
                <w:sz w:val="18"/>
                <w:szCs w:val="18"/>
              </w:rPr>
              <w:t>CO</w:t>
            </w:r>
            <w:r w:rsidRPr="0063752B">
              <w:rPr>
                <w:sz w:val="18"/>
                <w:szCs w:val="18"/>
                <w:vertAlign w:val="subscript"/>
              </w:rPr>
              <w:t>2</w:t>
            </w:r>
            <w:r w:rsidRPr="0063752B">
              <w:rPr>
                <w:sz w:val="18"/>
                <w:szCs w:val="18"/>
              </w:rPr>
              <w:t>, Routine</w:t>
            </w:r>
          </w:p>
        </w:tc>
        <w:tc>
          <w:tcPr>
            <w:tcW w:w="2070" w:type="dxa"/>
            <w:tcBorders>
              <w:bottom w:val="single" w:sz="4" w:space="0" w:color="auto"/>
            </w:tcBorders>
            <w:shd w:val="clear" w:color="auto" w:fill="auto"/>
            <w:vAlign w:val="center"/>
          </w:tcPr>
          <w:p w14:paraId="52BA2A96" w14:textId="77777777" w:rsidR="00BB34E2" w:rsidRPr="0063752B" w:rsidRDefault="00BB34E2" w:rsidP="00BB34E2">
            <w:pPr>
              <w:spacing w:after="0" w:line="240" w:lineRule="auto"/>
              <w:rPr>
                <w:sz w:val="18"/>
                <w:szCs w:val="18"/>
              </w:rPr>
            </w:pPr>
          </w:p>
        </w:tc>
      </w:tr>
      <w:tr w:rsidR="00BB34E2" w:rsidRPr="0063752B" w14:paraId="5F2D085C" w14:textId="77777777" w:rsidTr="006A75B5">
        <w:trPr>
          <w:jc w:val="center"/>
        </w:trPr>
        <w:tc>
          <w:tcPr>
            <w:tcW w:w="1260" w:type="dxa"/>
            <w:tcBorders>
              <w:bottom w:val="single" w:sz="4" w:space="0" w:color="auto"/>
            </w:tcBorders>
            <w:shd w:val="clear" w:color="auto" w:fill="auto"/>
            <w:vAlign w:val="center"/>
          </w:tcPr>
          <w:p w14:paraId="71ECFD07" w14:textId="77777777" w:rsidR="00BB34E2" w:rsidRPr="0063752B" w:rsidRDefault="00BB34E2" w:rsidP="00BB34E2">
            <w:pPr>
              <w:spacing w:after="0" w:line="240" w:lineRule="auto"/>
              <w:rPr>
                <w:b/>
                <w:szCs w:val="20"/>
              </w:rPr>
            </w:pPr>
            <w:r w:rsidRPr="0063752B">
              <w:rPr>
                <w:b/>
                <w:szCs w:val="20"/>
              </w:rPr>
              <w:t>Sinus</w:t>
            </w:r>
          </w:p>
        </w:tc>
        <w:tc>
          <w:tcPr>
            <w:tcW w:w="1440" w:type="dxa"/>
            <w:tcBorders>
              <w:bottom w:val="single" w:sz="4" w:space="0" w:color="auto"/>
            </w:tcBorders>
            <w:shd w:val="clear" w:color="auto" w:fill="D9D9D9"/>
            <w:vAlign w:val="center"/>
          </w:tcPr>
          <w:p w14:paraId="2BB3F97E" w14:textId="77777777" w:rsidR="00BB34E2" w:rsidRPr="0063752B" w:rsidRDefault="00BB34E2" w:rsidP="00BB34E2">
            <w:pPr>
              <w:spacing w:after="0" w:line="240" w:lineRule="auto"/>
              <w:rPr>
                <w:sz w:val="18"/>
                <w:szCs w:val="18"/>
              </w:rPr>
            </w:pPr>
            <w:r w:rsidRPr="0063752B">
              <w:rPr>
                <w:sz w:val="18"/>
                <w:szCs w:val="18"/>
              </w:rPr>
              <w:t>All sinuses</w:t>
            </w:r>
          </w:p>
        </w:tc>
        <w:tc>
          <w:tcPr>
            <w:tcW w:w="1170" w:type="dxa"/>
            <w:tcBorders>
              <w:bottom w:val="single" w:sz="4" w:space="0" w:color="auto"/>
            </w:tcBorders>
            <w:shd w:val="clear" w:color="auto" w:fill="D9D9D9"/>
            <w:vAlign w:val="center"/>
          </w:tcPr>
          <w:p w14:paraId="32772BAB" w14:textId="2890E267" w:rsidR="00BB34E2" w:rsidRPr="0063752B" w:rsidRDefault="00BB34E2" w:rsidP="00BB34E2">
            <w:pPr>
              <w:spacing w:after="0" w:line="240" w:lineRule="auto"/>
              <w:rPr>
                <w:sz w:val="18"/>
                <w:szCs w:val="18"/>
              </w:rPr>
            </w:pPr>
            <w:r w:rsidRPr="00D2080F">
              <w:rPr>
                <w:sz w:val="18"/>
                <w:szCs w:val="18"/>
                <w:highlight w:val="yellow"/>
              </w:rPr>
              <w:t>CHOC, BAP,</w:t>
            </w:r>
            <w:r w:rsidR="00A503EC" w:rsidRPr="00D2080F">
              <w:rPr>
                <w:sz w:val="18"/>
                <w:szCs w:val="18"/>
                <w:highlight w:val="yellow"/>
              </w:rPr>
              <w:t xml:space="preserve"> MAC &amp; CNA</w:t>
            </w:r>
          </w:p>
        </w:tc>
        <w:tc>
          <w:tcPr>
            <w:tcW w:w="1260" w:type="dxa"/>
            <w:tcBorders>
              <w:bottom w:val="single" w:sz="4" w:space="0" w:color="auto"/>
            </w:tcBorders>
            <w:shd w:val="clear" w:color="auto" w:fill="D9D9D9"/>
            <w:vAlign w:val="center"/>
          </w:tcPr>
          <w:p w14:paraId="20D3113F" w14:textId="77777777" w:rsidR="00BB34E2" w:rsidRPr="0063752B" w:rsidRDefault="00BB34E2" w:rsidP="00BB34E2">
            <w:pPr>
              <w:spacing w:after="0" w:line="240" w:lineRule="auto"/>
              <w:rPr>
                <w:sz w:val="18"/>
                <w:szCs w:val="18"/>
              </w:rPr>
            </w:pPr>
            <w:r w:rsidRPr="0063752B">
              <w:rPr>
                <w:sz w:val="18"/>
                <w:szCs w:val="18"/>
              </w:rPr>
              <w:t>ABAP, LKV</w:t>
            </w:r>
          </w:p>
          <w:p w14:paraId="5C49545C" w14:textId="77777777" w:rsidR="00BB34E2" w:rsidRPr="0063752B" w:rsidRDefault="00BB34E2" w:rsidP="00BB34E2">
            <w:pPr>
              <w:spacing w:after="0" w:line="240" w:lineRule="auto"/>
              <w:rPr>
                <w:sz w:val="18"/>
                <w:szCs w:val="18"/>
              </w:rPr>
            </w:pPr>
            <w:r w:rsidRPr="0063752B">
              <w:rPr>
                <w:sz w:val="18"/>
                <w:szCs w:val="18"/>
              </w:rPr>
              <w:t>PEA</w:t>
            </w:r>
          </w:p>
        </w:tc>
        <w:tc>
          <w:tcPr>
            <w:tcW w:w="1170" w:type="dxa"/>
            <w:tcBorders>
              <w:bottom w:val="single" w:sz="4" w:space="0" w:color="auto"/>
            </w:tcBorders>
            <w:shd w:val="clear" w:color="auto" w:fill="D9D9D9"/>
            <w:vAlign w:val="center"/>
          </w:tcPr>
          <w:p w14:paraId="0436294A" w14:textId="77777777" w:rsidR="00BB34E2" w:rsidRPr="0063752B" w:rsidRDefault="00BB34E2" w:rsidP="00BB34E2">
            <w:pPr>
              <w:spacing w:after="0" w:line="240" w:lineRule="auto"/>
              <w:rPr>
                <w:sz w:val="18"/>
                <w:szCs w:val="18"/>
              </w:rPr>
            </w:pPr>
            <w:r w:rsidRPr="0063752B">
              <w:rPr>
                <w:sz w:val="18"/>
                <w:szCs w:val="18"/>
              </w:rPr>
              <w:t>No</w:t>
            </w:r>
          </w:p>
        </w:tc>
        <w:tc>
          <w:tcPr>
            <w:tcW w:w="1350" w:type="dxa"/>
            <w:tcBorders>
              <w:bottom w:val="single" w:sz="4" w:space="0" w:color="auto"/>
            </w:tcBorders>
            <w:shd w:val="clear" w:color="auto" w:fill="D9D9D9"/>
            <w:vAlign w:val="center"/>
          </w:tcPr>
          <w:p w14:paraId="2CDAA385" w14:textId="77777777" w:rsidR="00BB34E2" w:rsidRPr="0063752B" w:rsidRDefault="00BB34E2" w:rsidP="00BB34E2">
            <w:pPr>
              <w:spacing w:after="0" w:line="240" w:lineRule="auto"/>
              <w:rPr>
                <w:sz w:val="18"/>
                <w:szCs w:val="18"/>
              </w:rPr>
            </w:pPr>
            <w:r w:rsidRPr="0063752B">
              <w:rPr>
                <w:sz w:val="18"/>
                <w:szCs w:val="18"/>
              </w:rPr>
              <w:t>Yes</w:t>
            </w:r>
          </w:p>
        </w:tc>
        <w:tc>
          <w:tcPr>
            <w:tcW w:w="1440" w:type="dxa"/>
            <w:tcBorders>
              <w:bottom w:val="single" w:sz="4" w:space="0" w:color="auto"/>
            </w:tcBorders>
            <w:shd w:val="clear" w:color="auto" w:fill="D9D9D9"/>
            <w:vAlign w:val="center"/>
          </w:tcPr>
          <w:p w14:paraId="5AC00287" w14:textId="77777777" w:rsidR="00BB34E2" w:rsidRPr="0063752B" w:rsidRDefault="00BB34E2" w:rsidP="00BB34E2">
            <w:pPr>
              <w:spacing w:after="0" w:line="240" w:lineRule="auto"/>
              <w:rPr>
                <w:sz w:val="18"/>
                <w:szCs w:val="18"/>
              </w:rPr>
            </w:pPr>
            <w:r w:rsidRPr="0063752B">
              <w:rPr>
                <w:sz w:val="18"/>
                <w:szCs w:val="18"/>
              </w:rPr>
              <w:t>CO</w:t>
            </w:r>
            <w:r w:rsidRPr="0063752B">
              <w:rPr>
                <w:sz w:val="18"/>
                <w:szCs w:val="18"/>
                <w:vertAlign w:val="subscript"/>
              </w:rPr>
              <w:t>2</w:t>
            </w:r>
            <w:r w:rsidRPr="0063752B">
              <w:rPr>
                <w:sz w:val="18"/>
                <w:szCs w:val="18"/>
              </w:rPr>
              <w:t>, Routine</w:t>
            </w:r>
          </w:p>
        </w:tc>
        <w:tc>
          <w:tcPr>
            <w:tcW w:w="2070" w:type="dxa"/>
            <w:tcBorders>
              <w:bottom w:val="single" w:sz="4" w:space="0" w:color="auto"/>
            </w:tcBorders>
            <w:shd w:val="clear" w:color="auto" w:fill="D9D9D9"/>
            <w:vAlign w:val="center"/>
          </w:tcPr>
          <w:p w14:paraId="132DCD63" w14:textId="0D3ADA41" w:rsidR="00BB34E2" w:rsidRPr="0063752B" w:rsidRDefault="000F2B3E" w:rsidP="00BB34E2">
            <w:pPr>
              <w:spacing w:after="0" w:line="240" w:lineRule="auto"/>
              <w:rPr>
                <w:sz w:val="18"/>
                <w:szCs w:val="18"/>
              </w:rPr>
            </w:pPr>
            <w:r>
              <w:rPr>
                <w:sz w:val="18"/>
                <w:szCs w:val="18"/>
              </w:rPr>
              <w:t>In SQ, order as aerobic/anaerobic cultures.</w:t>
            </w:r>
          </w:p>
        </w:tc>
      </w:tr>
      <w:tr w:rsidR="00BB34E2" w:rsidRPr="0063752B" w14:paraId="6369F19A" w14:textId="77777777" w:rsidTr="006A75B5">
        <w:trPr>
          <w:jc w:val="center"/>
        </w:trPr>
        <w:tc>
          <w:tcPr>
            <w:tcW w:w="1260" w:type="dxa"/>
            <w:shd w:val="clear" w:color="auto" w:fill="auto"/>
            <w:vAlign w:val="center"/>
          </w:tcPr>
          <w:p w14:paraId="5DA69081" w14:textId="77777777" w:rsidR="00BB34E2" w:rsidRPr="0063752B" w:rsidRDefault="00BB34E2" w:rsidP="00BB34E2">
            <w:pPr>
              <w:spacing w:after="0" w:line="240" w:lineRule="auto"/>
              <w:rPr>
                <w:b/>
                <w:sz w:val="16"/>
                <w:szCs w:val="16"/>
              </w:rPr>
            </w:pPr>
            <w:r w:rsidRPr="0063752B">
              <w:rPr>
                <w:b/>
                <w:sz w:val="16"/>
                <w:szCs w:val="16"/>
              </w:rPr>
              <w:t xml:space="preserve">Anaerobic </w:t>
            </w:r>
          </w:p>
          <w:p w14:paraId="5A0291F5" w14:textId="77777777" w:rsidR="00BB34E2" w:rsidRPr="0063752B" w:rsidRDefault="00BB34E2" w:rsidP="00BB34E2">
            <w:pPr>
              <w:spacing w:after="0" w:line="240" w:lineRule="auto"/>
              <w:rPr>
                <w:b/>
                <w:szCs w:val="20"/>
              </w:rPr>
            </w:pPr>
            <w:r w:rsidRPr="0063752B">
              <w:rPr>
                <w:b/>
                <w:sz w:val="16"/>
                <w:szCs w:val="16"/>
              </w:rPr>
              <w:t>Culture only</w:t>
            </w:r>
          </w:p>
        </w:tc>
        <w:tc>
          <w:tcPr>
            <w:tcW w:w="1440" w:type="dxa"/>
            <w:shd w:val="clear" w:color="auto" w:fill="auto"/>
            <w:vAlign w:val="center"/>
          </w:tcPr>
          <w:p w14:paraId="2FA64FD4" w14:textId="77777777" w:rsidR="00BB34E2" w:rsidRPr="0063752B" w:rsidRDefault="00BB34E2" w:rsidP="00BB34E2">
            <w:pPr>
              <w:spacing w:after="0" w:line="240" w:lineRule="auto"/>
              <w:rPr>
                <w:sz w:val="18"/>
                <w:szCs w:val="18"/>
              </w:rPr>
            </w:pPr>
          </w:p>
          <w:p w14:paraId="1A513A1B" w14:textId="77777777" w:rsidR="00BB34E2" w:rsidRPr="0063752B" w:rsidRDefault="00BB34E2" w:rsidP="00BB34E2">
            <w:pPr>
              <w:spacing w:after="0" w:line="240" w:lineRule="auto"/>
              <w:rPr>
                <w:sz w:val="18"/>
                <w:szCs w:val="18"/>
              </w:rPr>
            </w:pPr>
            <w:r w:rsidRPr="0063752B">
              <w:rPr>
                <w:sz w:val="18"/>
                <w:szCs w:val="18"/>
              </w:rPr>
              <w:t>Any source</w:t>
            </w:r>
          </w:p>
        </w:tc>
        <w:tc>
          <w:tcPr>
            <w:tcW w:w="1170" w:type="dxa"/>
            <w:shd w:val="clear" w:color="auto" w:fill="auto"/>
            <w:vAlign w:val="center"/>
          </w:tcPr>
          <w:p w14:paraId="392ED93A" w14:textId="77777777" w:rsidR="00BB34E2" w:rsidRPr="0063752B" w:rsidRDefault="00BB34E2" w:rsidP="00BB34E2">
            <w:pPr>
              <w:spacing w:after="0" w:line="240" w:lineRule="auto"/>
              <w:rPr>
                <w:sz w:val="18"/>
                <w:szCs w:val="18"/>
              </w:rPr>
            </w:pPr>
            <w:r w:rsidRPr="0063752B">
              <w:rPr>
                <w:sz w:val="18"/>
                <w:szCs w:val="18"/>
              </w:rPr>
              <w:t>Add BAP write on “Anaerobic only”</w:t>
            </w:r>
          </w:p>
        </w:tc>
        <w:tc>
          <w:tcPr>
            <w:tcW w:w="1260" w:type="dxa"/>
            <w:shd w:val="clear" w:color="auto" w:fill="auto"/>
            <w:vAlign w:val="center"/>
          </w:tcPr>
          <w:p w14:paraId="5550617B" w14:textId="77777777" w:rsidR="00BB34E2" w:rsidRPr="0063752B" w:rsidRDefault="00BB34E2" w:rsidP="00BB34E2">
            <w:pPr>
              <w:spacing w:after="0" w:line="240" w:lineRule="auto"/>
              <w:rPr>
                <w:sz w:val="18"/>
                <w:szCs w:val="18"/>
              </w:rPr>
            </w:pPr>
            <w:r w:rsidRPr="0063752B">
              <w:rPr>
                <w:sz w:val="18"/>
                <w:szCs w:val="18"/>
              </w:rPr>
              <w:t>Setup according to source</w:t>
            </w:r>
          </w:p>
        </w:tc>
        <w:tc>
          <w:tcPr>
            <w:tcW w:w="1170" w:type="dxa"/>
            <w:shd w:val="clear" w:color="auto" w:fill="auto"/>
            <w:vAlign w:val="center"/>
          </w:tcPr>
          <w:p w14:paraId="07B89C9B" w14:textId="77777777" w:rsidR="00BB34E2" w:rsidRPr="0063752B" w:rsidRDefault="00BB34E2" w:rsidP="00BB34E2">
            <w:pPr>
              <w:spacing w:after="0" w:line="240" w:lineRule="auto"/>
              <w:rPr>
                <w:sz w:val="18"/>
                <w:szCs w:val="18"/>
              </w:rPr>
            </w:pPr>
          </w:p>
          <w:p w14:paraId="505C8F85" w14:textId="77777777" w:rsidR="00BB34E2" w:rsidRPr="0063752B" w:rsidRDefault="00BB34E2" w:rsidP="00BB34E2">
            <w:pPr>
              <w:spacing w:after="0" w:line="240" w:lineRule="auto"/>
              <w:rPr>
                <w:sz w:val="18"/>
                <w:szCs w:val="18"/>
              </w:rPr>
            </w:pPr>
            <w:r w:rsidRPr="0063752B">
              <w:rPr>
                <w:sz w:val="18"/>
                <w:szCs w:val="18"/>
              </w:rPr>
              <w:t>No</w:t>
            </w:r>
          </w:p>
        </w:tc>
        <w:tc>
          <w:tcPr>
            <w:tcW w:w="1350" w:type="dxa"/>
            <w:shd w:val="clear" w:color="auto" w:fill="auto"/>
            <w:vAlign w:val="center"/>
          </w:tcPr>
          <w:p w14:paraId="09FAB76A" w14:textId="77777777" w:rsidR="00BB34E2" w:rsidRPr="0063752B" w:rsidRDefault="00BB34E2" w:rsidP="00BB34E2">
            <w:pPr>
              <w:spacing w:after="0" w:line="240" w:lineRule="auto"/>
              <w:rPr>
                <w:sz w:val="18"/>
                <w:szCs w:val="18"/>
              </w:rPr>
            </w:pPr>
          </w:p>
          <w:p w14:paraId="725B05AB" w14:textId="77777777" w:rsidR="00BB34E2" w:rsidRPr="0063752B" w:rsidRDefault="00BB34E2" w:rsidP="00BB34E2">
            <w:pPr>
              <w:spacing w:after="0" w:line="240" w:lineRule="auto"/>
              <w:rPr>
                <w:sz w:val="18"/>
                <w:szCs w:val="18"/>
              </w:rPr>
            </w:pPr>
            <w:r w:rsidRPr="0063752B">
              <w:rPr>
                <w:sz w:val="18"/>
                <w:szCs w:val="18"/>
              </w:rPr>
              <w:t>No</w:t>
            </w:r>
          </w:p>
        </w:tc>
        <w:tc>
          <w:tcPr>
            <w:tcW w:w="1440" w:type="dxa"/>
            <w:shd w:val="clear" w:color="auto" w:fill="auto"/>
            <w:vAlign w:val="center"/>
          </w:tcPr>
          <w:p w14:paraId="28F558C0" w14:textId="77777777" w:rsidR="00BB34E2" w:rsidRPr="0063752B" w:rsidRDefault="00BB34E2" w:rsidP="00BB34E2">
            <w:pPr>
              <w:spacing w:after="0" w:line="240" w:lineRule="auto"/>
              <w:rPr>
                <w:sz w:val="18"/>
                <w:szCs w:val="18"/>
              </w:rPr>
            </w:pPr>
          </w:p>
          <w:p w14:paraId="675A7951" w14:textId="77777777" w:rsidR="00BB34E2" w:rsidRPr="0063752B" w:rsidRDefault="00BB34E2" w:rsidP="00BB34E2">
            <w:pPr>
              <w:spacing w:after="0" w:line="240" w:lineRule="auto"/>
              <w:rPr>
                <w:sz w:val="18"/>
                <w:szCs w:val="18"/>
              </w:rPr>
            </w:pPr>
            <w:r w:rsidRPr="0063752B">
              <w:rPr>
                <w:sz w:val="18"/>
                <w:szCs w:val="18"/>
              </w:rPr>
              <w:t>CO</w:t>
            </w:r>
            <w:r w:rsidRPr="0063752B">
              <w:rPr>
                <w:sz w:val="18"/>
                <w:szCs w:val="18"/>
                <w:vertAlign w:val="subscript"/>
              </w:rPr>
              <w:t>2</w:t>
            </w:r>
            <w:r w:rsidRPr="0063752B">
              <w:rPr>
                <w:sz w:val="18"/>
                <w:szCs w:val="18"/>
              </w:rPr>
              <w:t>, Routine</w:t>
            </w:r>
          </w:p>
        </w:tc>
        <w:tc>
          <w:tcPr>
            <w:tcW w:w="2070" w:type="dxa"/>
            <w:shd w:val="clear" w:color="auto" w:fill="auto"/>
            <w:vAlign w:val="center"/>
          </w:tcPr>
          <w:p w14:paraId="14ED01C7" w14:textId="65E4159A" w:rsidR="00BB34E2" w:rsidRPr="0063752B" w:rsidRDefault="00BB34E2" w:rsidP="00BB34E2">
            <w:pPr>
              <w:spacing w:after="0" w:line="240" w:lineRule="auto"/>
              <w:rPr>
                <w:sz w:val="18"/>
                <w:szCs w:val="18"/>
              </w:rPr>
            </w:pPr>
            <w:r w:rsidRPr="0063752B">
              <w:rPr>
                <w:sz w:val="18"/>
                <w:szCs w:val="18"/>
              </w:rPr>
              <w:t xml:space="preserve">Except Anaerobic culture only from </w:t>
            </w:r>
            <w:r w:rsidRPr="0063752B">
              <w:rPr>
                <w:b/>
                <w:sz w:val="18"/>
                <w:szCs w:val="18"/>
                <w:u w:val="single"/>
              </w:rPr>
              <w:t>Putnam Co</w:t>
            </w:r>
            <w:r>
              <w:rPr>
                <w:sz w:val="18"/>
                <w:szCs w:val="18"/>
              </w:rPr>
              <w:t>.</w:t>
            </w:r>
          </w:p>
        </w:tc>
      </w:tr>
    </w:tbl>
    <w:p w14:paraId="726697A1" w14:textId="77777777" w:rsidR="00663917" w:rsidRPr="00170C28" w:rsidRDefault="00663917" w:rsidP="0049283B">
      <w:pPr>
        <w:spacing w:after="0" w:line="240" w:lineRule="auto"/>
        <w:ind w:right="-342"/>
        <w:rPr>
          <w:rFonts w:ascii="Arial Narrow" w:hAnsi="Arial Narrow"/>
          <w:sz w:val="18"/>
          <w:szCs w:val="18"/>
        </w:rPr>
      </w:pPr>
      <w:r w:rsidRPr="00170C28">
        <w:rPr>
          <w:rFonts w:ascii="Arial Narrow" w:hAnsi="Arial Narrow"/>
          <w:sz w:val="18"/>
          <w:szCs w:val="18"/>
        </w:rPr>
        <w:t xml:space="preserve">* All specimens submitted from the anatomic site of “foot” should be considered non-sterile and both selective and non-selective media should be </w:t>
      </w:r>
      <w:r>
        <w:rPr>
          <w:rFonts w:ascii="Arial Narrow" w:hAnsi="Arial Narrow"/>
          <w:sz w:val="18"/>
          <w:szCs w:val="18"/>
        </w:rPr>
        <w:t>used</w:t>
      </w:r>
      <w:r w:rsidRPr="00170C28">
        <w:rPr>
          <w:rFonts w:ascii="Arial Narrow" w:hAnsi="Arial Narrow"/>
          <w:sz w:val="18"/>
          <w:szCs w:val="18"/>
        </w:rPr>
        <w:t>.</w:t>
      </w:r>
    </w:p>
    <w:p w14:paraId="24571BD7" w14:textId="77777777" w:rsidR="006A75B5" w:rsidRDefault="006A75B5">
      <w:pPr>
        <w:rPr>
          <w:b/>
          <w:sz w:val="24"/>
        </w:rPr>
      </w:pPr>
      <w:r>
        <w:rPr>
          <w:b/>
          <w:sz w:val="24"/>
        </w:rPr>
        <w:br w:type="page"/>
      </w:r>
    </w:p>
    <w:p w14:paraId="378D2776" w14:textId="478DC1F8" w:rsidR="00663917" w:rsidRDefault="00663917" w:rsidP="00C50703">
      <w:pPr>
        <w:spacing w:after="0" w:line="240" w:lineRule="auto"/>
        <w:jc w:val="center"/>
        <w:rPr>
          <w:sz w:val="16"/>
          <w:szCs w:val="16"/>
        </w:rPr>
      </w:pPr>
      <w:r w:rsidRPr="004D0D3F">
        <w:rPr>
          <w:b/>
          <w:sz w:val="24"/>
        </w:rPr>
        <w:lastRenderedPageBreak/>
        <w:t>Stool Bench Tests (Stool related cultures, MRSAS, RES, GC cultures, and genital cultures)</w:t>
      </w: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1450"/>
        <w:gridCol w:w="1264"/>
        <w:gridCol w:w="1256"/>
        <w:gridCol w:w="1080"/>
        <w:gridCol w:w="1350"/>
        <w:gridCol w:w="1440"/>
        <w:gridCol w:w="2070"/>
      </w:tblGrid>
      <w:tr w:rsidR="00663917" w:rsidRPr="0063752B" w14:paraId="36618F0D" w14:textId="77777777" w:rsidTr="006A75B5">
        <w:trPr>
          <w:jc w:val="center"/>
        </w:trPr>
        <w:tc>
          <w:tcPr>
            <w:tcW w:w="1250" w:type="dxa"/>
            <w:tcBorders>
              <w:bottom w:val="single" w:sz="4" w:space="0" w:color="auto"/>
            </w:tcBorders>
            <w:shd w:val="clear" w:color="auto" w:fill="D9D9D9"/>
          </w:tcPr>
          <w:p w14:paraId="3D2FBAC0" w14:textId="77777777" w:rsidR="00663917" w:rsidRPr="0063752B" w:rsidRDefault="00663917" w:rsidP="0049283B">
            <w:pPr>
              <w:spacing w:after="0" w:line="240" w:lineRule="auto"/>
              <w:jc w:val="center"/>
              <w:rPr>
                <w:b/>
                <w:szCs w:val="20"/>
              </w:rPr>
            </w:pPr>
            <w:r w:rsidRPr="0063752B">
              <w:rPr>
                <w:b/>
                <w:szCs w:val="20"/>
              </w:rPr>
              <w:t>Source</w:t>
            </w:r>
          </w:p>
        </w:tc>
        <w:tc>
          <w:tcPr>
            <w:tcW w:w="1450" w:type="dxa"/>
            <w:shd w:val="clear" w:color="auto" w:fill="D9D9D9"/>
          </w:tcPr>
          <w:p w14:paraId="6B1C2C44" w14:textId="77777777" w:rsidR="00663917" w:rsidRPr="0063752B" w:rsidRDefault="00663917" w:rsidP="0049283B">
            <w:pPr>
              <w:spacing w:after="0" w:line="240" w:lineRule="auto"/>
              <w:jc w:val="center"/>
              <w:rPr>
                <w:b/>
                <w:szCs w:val="20"/>
              </w:rPr>
            </w:pPr>
            <w:r w:rsidRPr="0063752B">
              <w:rPr>
                <w:b/>
                <w:szCs w:val="20"/>
              </w:rPr>
              <w:t>Specimen</w:t>
            </w:r>
          </w:p>
        </w:tc>
        <w:tc>
          <w:tcPr>
            <w:tcW w:w="1264" w:type="dxa"/>
            <w:shd w:val="clear" w:color="auto" w:fill="D9D9D9"/>
          </w:tcPr>
          <w:p w14:paraId="32DB28B6" w14:textId="77777777" w:rsidR="00663917" w:rsidRPr="0063752B" w:rsidRDefault="00663917" w:rsidP="0049283B">
            <w:pPr>
              <w:spacing w:after="0" w:line="240" w:lineRule="auto"/>
              <w:jc w:val="center"/>
              <w:rPr>
                <w:b/>
                <w:szCs w:val="20"/>
              </w:rPr>
            </w:pPr>
            <w:r w:rsidRPr="0063752B">
              <w:rPr>
                <w:b/>
                <w:szCs w:val="20"/>
              </w:rPr>
              <w:t>Aerobic</w:t>
            </w:r>
          </w:p>
        </w:tc>
        <w:tc>
          <w:tcPr>
            <w:tcW w:w="1256" w:type="dxa"/>
            <w:shd w:val="clear" w:color="auto" w:fill="D9D9D9"/>
          </w:tcPr>
          <w:p w14:paraId="1CB59946" w14:textId="77777777" w:rsidR="00663917" w:rsidRPr="0063752B" w:rsidRDefault="00663917" w:rsidP="0049283B">
            <w:pPr>
              <w:spacing w:after="0" w:line="240" w:lineRule="auto"/>
              <w:jc w:val="center"/>
              <w:rPr>
                <w:b/>
                <w:szCs w:val="20"/>
              </w:rPr>
            </w:pPr>
            <w:r w:rsidRPr="0063752B">
              <w:rPr>
                <w:b/>
                <w:szCs w:val="20"/>
              </w:rPr>
              <w:t>Anaerobic?</w:t>
            </w:r>
          </w:p>
        </w:tc>
        <w:tc>
          <w:tcPr>
            <w:tcW w:w="1080" w:type="dxa"/>
            <w:shd w:val="clear" w:color="auto" w:fill="D9D9D9"/>
          </w:tcPr>
          <w:p w14:paraId="7DC5CD05" w14:textId="77777777" w:rsidR="00663917" w:rsidRPr="0063752B" w:rsidRDefault="00663917" w:rsidP="0049283B">
            <w:pPr>
              <w:spacing w:after="0" w:line="240" w:lineRule="auto"/>
              <w:jc w:val="center"/>
              <w:rPr>
                <w:b/>
                <w:szCs w:val="20"/>
              </w:rPr>
            </w:pPr>
            <w:r w:rsidRPr="0063752B">
              <w:rPr>
                <w:b/>
                <w:szCs w:val="20"/>
              </w:rPr>
              <w:t>Broth?</w:t>
            </w:r>
          </w:p>
        </w:tc>
        <w:tc>
          <w:tcPr>
            <w:tcW w:w="1350" w:type="dxa"/>
            <w:shd w:val="clear" w:color="auto" w:fill="D9D9D9"/>
          </w:tcPr>
          <w:p w14:paraId="28573AAB" w14:textId="77777777" w:rsidR="00663917" w:rsidRPr="0063752B" w:rsidRDefault="00663917" w:rsidP="0049283B">
            <w:pPr>
              <w:spacing w:after="0" w:line="240" w:lineRule="auto"/>
              <w:jc w:val="center"/>
              <w:rPr>
                <w:b/>
                <w:szCs w:val="20"/>
              </w:rPr>
            </w:pPr>
            <w:r w:rsidRPr="0063752B">
              <w:rPr>
                <w:b/>
                <w:szCs w:val="20"/>
              </w:rPr>
              <w:t>Gram Stain?</w:t>
            </w:r>
          </w:p>
        </w:tc>
        <w:tc>
          <w:tcPr>
            <w:tcW w:w="1440" w:type="dxa"/>
            <w:shd w:val="clear" w:color="auto" w:fill="D9D9D9"/>
          </w:tcPr>
          <w:p w14:paraId="357283B8" w14:textId="77777777" w:rsidR="00663917" w:rsidRPr="0063752B" w:rsidRDefault="00663917" w:rsidP="0049283B">
            <w:pPr>
              <w:spacing w:after="0" w:line="240" w:lineRule="auto"/>
              <w:jc w:val="center"/>
              <w:rPr>
                <w:b/>
                <w:szCs w:val="20"/>
              </w:rPr>
            </w:pPr>
            <w:r w:rsidRPr="0063752B">
              <w:rPr>
                <w:b/>
                <w:szCs w:val="20"/>
              </w:rPr>
              <w:t>Incubator</w:t>
            </w:r>
          </w:p>
        </w:tc>
        <w:tc>
          <w:tcPr>
            <w:tcW w:w="2070" w:type="dxa"/>
            <w:shd w:val="clear" w:color="auto" w:fill="D9D9D9"/>
          </w:tcPr>
          <w:p w14:paraId="0533FC45" w14:textId="77777777" w:rsidR="00663917" w:rsidRPr="0063752B" w:rsidRDefault="00663917" w:rsidP="0049283B">
            <w:pPr>
              <w:spacing w:after="0" w:line="240" w:lineRule="auto"/>
              <w:jc w:val="center"/>
              <w:rPr>
                <w:b/>
                <w:szCs w:val="20"/>
              </w:rPr>
            </w:pPr>
            <w:r w:rsidRPr="0063752B">
              <w:rPr>
                <w:b/>
                <w:szCs w:val="20"/>
              </w:rPr>
              <w:t>Comments</w:t>
            </w:r>
          </w:p>
        </w:tc>
      </w:tr>
      <w:tr w:rsidR="00663917" w:rsidRPr="0063752B" w14:paraId="39F3EED2" w14:textId="77777777" w:rsidTr="00C50703">
        <w:trPr>
          <w:trHeight w:val="70"/>
          <w:jc w:val="center"/>
        </w:trPr>
        <w:tc>
          <w:tcPr>
            <w:tcW w:w="1250" w:type="dxa"/>
            <w:vMerge w:val="restart"/>
            <w:shd w:val="clear" w:color="auto" w:fill="auto"/>
            <w:vAlign w:val="center"/>
          </w:tcPr>
          <w:p w14:paraId="57B9B119" w14:textId="77777777" w:rsidR="00663917" w:rsidRPr="0063752B" w:rsidRDefault="00663917" w:rsidP="00C50703">
            <w:pPr>
              <w:spacing w:after="0" w:line="240" w:lineRule="auto"/>
              <w:rPr>
                <w:b/>
                <w:szCs w:val="20"/>
              </w:rPr>
            </w:pPr>
            <w:r w:rsidRPr="0063752B">
              <w:rPr>
                <w:b/>
                <w:szCs w:val="20"/>
              </w:rPr>
              <w:t>Stool</w:t>
            </w:r>
          </w:p>
        </w:tc>
        <w:tc>
          <w:tcPr>
            <w:tcW w:w="1450" w:type="dxa"/>
            <w:tcBorders>
              <w:bottom w:val="single" w:sz="4" w:space="0" w:color="auto"/>
            </w:tcBorders>
            <w:vAlign w:val="center"/>
          </w:tcPr>
          <w:p w14:paraId="09CC01F3" w14:textId="77777777" w:rsidR="00663917" w:rsidRPr="0063752B" w:rsidRDefault="00663917" w:rsidP="00C50703">
            <w:pPr>
              <w:spacing w:after="0" w:line="240" w:lineRule="auto"/>
              <w:rPr>
                <w:sz w:val="18"/>
                <w:szCs w:val="18"/>
              </w:rPr>
            </w:pPr>
          </w:p>
          <w:p w14:paraId="72737009" w14:textId="77777777" w:rsidR="00663917" w:rsidRPr="0063752B" w:rsidRDefault="00663917" w:rsidP="00C50703">
            <w:pPr>
              <w:spacing w:after="0" w:line="240" w:lineRule="auto"/>
              <w:rPr>
                <w:sz w:val="18"/>
                <w:szCs w:val="18"/>
              </w:rPr>
            </w:pPr>
          </w:p>
          <w:p w14:paraId="519E0247" w14:textId="526B9133" w:rsidR="00663917" w:rsidRPr="0063752B" w:rsidRDefault="00663917" w:rsidP="00C50703">
            <w:pPr>
              <w:spacing w:after="0" w:line="240" w:lineRule="auto"/>
              <w:rPr>
                <w:sz w:val="18"/>
                <w:szCs w:val="18"/>
              </w:rPr>
            </w:pPr>
            <w:r w:rsidRPr="0063752B">
              <w:rPr>
                <w:sz w:val="18"/>
                <w:szCs w:val="18"/>
              </w:rPr>
              <w:t>Stool, rectal swab</w:t>
            </w:r>
          </w:p>
        </w:tc>
        <w:tc>
          <w:tcPr>
            <w:tcW w:w="1264" w:type="dxa"/>
            <w:tcBorders>
              <w:bottom w:val="single" w:sz="4" w:space="0" w:color="auto"/>
            </w:tcBorders>
            <w:vAlign w:val="center"/>
          </w:tcPr>
          <w:p w14:paraId="35CA451F" w14:textId="77777777" w:rsidR="00663917" w:rsidRPr="0063752B" w:rsidRDefault="00663917" w:rsidP="00C50703">
            <w:pPr>
              <w:spacing w:after="0" w:line="240" w:lineRule="auto"/>
              <w:rPr>
                <w:sz w:val="18"/>
                <w:szCs w:val="18"/>
              </w:rPr>
            </w:pPr>
          </w:p>
          <w:p w14:paraId="2BCA7C3F" w14:textId="77777777" w:rsidR="00663917" w:rsidRPr="0063752B" w:rsidRDefault="00663917" w:rsidP="00C50703">
            <w:pPr>
              <w:spacing w:after="0" w:line="240" w:lineRule="auto"/>
              <w:rPr>
                <w:sz w:val="18"/>
                <w:szCs w:val="18"/>
              </w:rPr>
            </w:pPr>
          </w:p>
          <w:p w14:paraId="120D4964" w14:textId="77777777" w:rsidR="00663917" w:rsidRPr="0063752B" w:rsidRDefault="00663917" w:rsidP="00C50703">
            <w:pPr>
              <w:spacing w:after="0" w:line="240" w:lineRule="auto"/>
              <w:rPr>
                <w:sz w:val="18"/>
                <w:szCs w:val="18"/>
              </w:rPr>
            </w:pPr>
            <w:r w:rsidRPr="0063752B">
              <w:rPr>
                <w:sz w:val="18"/>
                <w:szCs w:val="18"/>
              </w:rPr>
              <w:t>BAP, MAC, HEK, CAMPY (CSC)</w:t>
            </w:r>
          </w:p>
        </w:tc>
        <w:tc>
          <w:tcPr>
            <w:tcW w:w="1256" w:type="dxa"/>
            <w:tcBorders>
              <w:bottom w:val="single" w:sz="4" w:space="0" w:color="auto"/>
            </w:tcBorders>
            <w:vAlign w:val="center"/>
          </w:tcPr>
          <w:p w14:paraId="22C54644" w14:textId="77777777" w:rsidR="00663917" w:rsidRPr="0063752B" w:rsidRDefault="00663917" w:rsidP="00C50703">
            <w:pPr>
              <w:spacing w:after="0" w:line="240" w:lineRule="auto"/>
              <w:rPr>
                <w:sz w:val="18"/>
                <w:szCs w:val="18"/>
              </w:rPr>
            </w:pPr>
          </w:p>
          <w:p w14:paraId="05255661" w14:textId="77777777" w:rsidR="00663917" w:rsidRPr="0063752B" w:rsidRDefault="00663917" w:rsidP="00C50703">
            <w:pPr>
              <w:spacing w:after="0" w:line="240" w:lineRule="auto"/>
              <w:rPr>
                <w:sz w:val="18"/>
                <w:szCs w:val="18"/>
              </w:rPr>
            </w:pPr>
          </w:p>
          <w:p w14:paraId="046F7925" w14:textId="77777777" w:rsidR="00663917" w:rsidRPr="0063752B" w:rsidRDefault="00663917" w:rsidP="00C50703">
            <w:pPr>
              <w:spacing w:after="0" w:line="240" w:lineRule="auto"/>
              <w:rPr>
                <w:sz w:val="18"/>
                <w:szCs w:val="18"/>
              </w:rPr>
            </w:pPr>
          </w:p>
          <w:p w14:paraId="438732DE" w14:textId="77777777" w:rsidR="00663917" w:rsidRPr="0063752B" w:rsidRDefault="00663917" w:rsidP="00C50703">
            <w:pPr>
              <w:spacing w:after="0" w:line="240" w:lineRule="auto"/>
              <w:rPr>
                <w:sz w:val="18"/>
                <w:szCs w:val="18"/>
              </w:rPr>
            </w:pPr>
            <w:r w:rsidRPr="0063752B">
              <w:rPr>
                <w:sz w:val="18"/>
                <w:szCs w:val="18"/>
              </w:rPr>
              <w:t>No</w:t>
            </w:r>
          </w:p>
        </w:tc>
        <w:tc>
          <w:tcPr>
            <w:tcW w:w="1080" w:type="dxa"/>
            <w:tcBorders>
              <w:bottom w:val="single" w:sz="4" w:space="0" w:color="auto"/>
            </w:tcBorders>
            <w:vAlign w:val="center"/>
          </w:tcPr>
          <w:p w14:paraId="34B751DB" w14:textId="77777777" w:rsidR="00663917" w:rsidRPr="0063752B" w:rsidRDefault="00663917" w:rsidP="00C50703">
            <w:pPr>
              <w:spacing w:after="0" w:line="240" w:lineRule="auto"/>
              <w:rPr>
                <w:sz w:val="18"/>
                <w:szCs w:val="18"/>
              </w:rPr>
            </w:pPr>
          </w:p>
          <w:p w14:paraId="77CC04EA" w14:textId="77777777" w:rsidR="00663917" w:rsidRPr="0063752B" w:rsidRDefault="00663917" w:rsidP="00C50703">
            <w:pPr>
              <w:spacing w:after="0" w:line="240" w:lineRule="auto"/>
              <w:rPr>
                <w:sz w:val="18"/>
                <w:szCs w:val="18"/>
              </w:rPr>
            </w:pPr>
          </w:p>
          <w:p w14:paraId="68E57459" w14:textId="77777777" w:rsidR="00663917" w:rsidRPr="0063752B" w:rsidRDefault="00663917" w:rsidP="00C50703">
            <w:pPr>
              <w:spacing w:after="0" w:line="240" w:lineRule="auto"/>
              <w:rPr>
                <w:sz w:val="18"/>
                <w:szCs w:val="18"/>
              </w:rPr>
            </w:pPr>
          </w:p>
          <w:p w14:paraId="45AD778A" w14:textId="77777777" w:rsidR="00663917" w:rsidRPr="0063752B" w:rsidRDefault="00663917" w:rsidP="00C50703">
            <w:pPr>
              <w:spacing w:after="0" w:line="240" w:lineRule="auto"/>
              <w:rPr>
                <w:sz w:val="18"/>
                <w:szCs w:val="18"/>
              </w:rPr>
            </w:pPr>
            <w:r w:rsidRPr="0063752B">
              <w:rPr>
                <w:sz w:val="18"/>
                <w:szCs w:val="18"/>
              </w:rPr>
              <w:t>Selenite-F</w:t>
            </w:r>
          </w:p>
          <w:p w14:paraId="2ACFB09E" w14:textId="77777777" w:rsidR="00663917" w:rsidRDefault="00663917" w:rsidP="00C50703">
            <w:pPr>
              <w:spacing w:after="0" w:line="240" w:lineRule="auto"/>
              <w:rPr>
                <w:sz w:val="18"/>
                <w:szCs w:val="18"/>
              </w:rPr>
            </w:pPr>
            <w:r w:rsidRPr="0063752B">
              <w:rPr>
                <w:sz w:val="18"/>
                <w:szCs w:val="18"/>
              </w:rPr>
              <w:t xml:space="preserve"> (SEL)</w:t>
            </w:r>
          </w:p>
          <w:p w14:paraId="7CB75BCF" w14:textId="77777777" w:rsidR="00663917" w:rsidRPr="0063752B" w:rsidRDefault="00663917" w:rsidP="00C50703">
            <w:pPr>
              <w:spacing w:after="0" w:line="240" w:lineRule="auto"/>
              <w:rPr>
                <w:sz w:val="18"/>
                <w:szCs w:val="18"/>
              </w:rPr>
            </w:pPr>
            <w:r>
              <w:rPr>
                <w:sz w:val="18"/>
                <w:szCs w:val="18"/>
              </w:rPr>
              <w:t>GN broth</w:t>
            </w:r>
          </w:p>
        </w:tc>
        <w:tc>
          <w:tcPr>
            <w:tcW w:w="1350" w:type="dxa"/>
            <w:tcBorders>
              <w:bottom w:val="single" w:sz="4" w:space="0" w:color="auto"/>
            </w:tcBorders>
            <w:vAlign w:val="center"/>
          </w:tcPr>
          <w:p w14:paraId="214A202B" w14:textId="77777777" w:rsidR="00663917" w:rsidRPr="0063752B" w:rsidRDefault="00663917" w:rsidP="00C50703">
            <w:pPr>
              <w:spacing w:after="0" w:line="240" w:lineRule="auto"/>
              <w:rPr>
                <w:sz w:val="18"/>
                <w:szCs w:val="18"/>
              </w:rPr>
            </w:pPr>
          </w:p>
          <w:p w14:paraId="33C0D0C9" w14:textId="77777777" w:rsidR="00663917" w:rsidRPr="0063752B" w:rsidRDefault="00663917" w:rsidP="00C50703">
            <w:pPr>
              <w:spacing w:after="0" w:line="240" w:lineRule="auto"/>
              <w:rPr>
                <w:sz w:val="18"/>
                <w:szCs w:val="18"/>
              </w:rPr>
            </w:pPr>
          </w:p>
          <w:p w14:paraId="07168D95" w14:textId="77777777" w:rsidR="00663917" w:rsidRPr="0063752B" w:rsidRDefault="00663917" w:rsidP="00C50703">
            <w:pPr>
              <w:spacing w:after="0" w:line="240" w:lineRule="auto"/>
              <w:rPr>
                <w:sz w:val="18"/>
                <w:szCs w:val="18"/>
              </w:rPr>
            </w:pPr>
          </w:p>
          <w:p w14:paraId="07424973" w14:textId="77777777" w:rsidR="00663917" w:rsidRPr="0063752B" w:rsidRDefault="00663917" w:rsidP="00C50703">
            <w:pPr>
              <w:spacing w:after="0" w:line="240" w:lineRule="auto"/>
              <w:rPr>
                <w:sz w:val="18"/>
                <w:szCs w:val="18"/>
              </w:rPr>
            </w:pPr>
            <w:r w:rsidRPr="0063752B">
              <w:rPr>
                <w:sz w:val="18"/>
                <w:szCs w:val="18"/>
              </w:rPr>
              <w:t>If ordered</w:t>
            </w:r>
          </w:p>
        </w:tc>
        <w:tc>
          <w:tcPr>
            <w:tcW w:w="1440" w:type="dxa"/>
            <w:tcBorders>
              <w:bottom w:val="single" w:sz="4" w:space="0" w:color="auto"/>
            </w:tcBorders>
            <w:vAlign w:val="center"/>
          </w:tcPr>
          <w:p w14:paraId="15087CB9" w14:textId="77777777" w:rsidR="00663917" w:rsidRPr="0063752B" w:rsidRDefault="00663917" w:rsidP="00C50703">
            <w:pPr>
              <w:spacing w:after="0" w:line="240" w:lineRule="auto"/>
              <w:rPr>
                <w:sz w:val="18"/>
                <w:szCs w:val="18"/>
              </w:rPr>
            </w:pPr>
          </w:p>
          <w:p w14:paraId="01A584AD" w14:textId="77777777" w:rsidR="00663917" w:rsidRPr="0063752B" w:rsidRDefault="00663917" w:rsidP="00C50703">
            <w:pPr>
              <w:spacing w:after="0" w:line="240" w:lineRule="auto"/>
              <w:rPr>
                <w:sz w:val="18"/>
                <w:szCs w:val="18"/>
              </w:rPr>
            </w:pPr>
          </w:p>
          <w:p w14:paraId="60A07AEC" w14:textId="5E931045" w:rsidR="00663917" w:rsidRPr="0063752B" w:rsidRDefault="00663917" w:rsidP="00C50703">
            <w:pPr>
              <w:spacing w:after="0" w:line="240" w:lineRule="auto"/>
              <w:rPr>
                <w:sz w:val="18"/>
                <w:szCs w:val="18"/>
              </w:rPr>
            </w:pPr>
            <w:r w:rsidRPr="0063752B">
              <w:rPr>
                <w:sz w:val="18"/>
                <w:szCs w:val="18"/>
              </w:rPr>
              <w:t>Non-CO</w:t>
            </w:r>
            <w:r w:rsidRPr="0063752B">
              <w:rPr>
                <w:sz w:val="18"/>
                <w:szCs w:val="18"/>
                <w:vertAlign w:val="subscript"/>
              </w:rPr>
              <w:t>2</w:t>
            </w:r>
          </w:p>
        </w:tc>
        <w:tc>
          <w:tcPr>
            <w:tcW w:w="2070" w:type="dxa"/>
            <w:tcBorders>
              <w:bottom w:val="single" w:sz="4" w:space="0" w:color="auto"/>
            </w:tcBorders>
            <w:vAlign w:val="center"/>
          </w:tcPr>
          <w:p w14:paraId="0798A5D3" w14:textId="77777777" w:rsidR="00663917" w:rsidRPr="0063752B" w:rsidRDefault="00663917" w:rsidP="00C50703">
            <w:pPr>
              <w:spacing w:after="0" w:line="240" w:lineRule="auto"/>
              <w:rPr>
                <w:sz w:val="18"/>
                <w:szCs w:val="18"/>
              </w:rPr>
            </w:pPr>
            <w:r w:rsidRPr="0063752B">
              <w:rPr>
                <w:sz w:val="18"/>
                <w:szCs w:val="18"/>
              </w:rPr>
              <w:t>Incubate Campy at 42</w:t>
            </w:r>
            <w:r w:rsidRPr="0063752B">
              <w:rPr>
                <w:sz w:val="18"/>
                <w:szCs w:val="18"/>
                <w:vertAlign w:val="superscript"/>
              </w:rPr>
              <w:t>o</w:t>
            </w:r>
            <w:r w:rsidRPr="0063752B">
              <w:rPr>
                <w:sz w:val="18"/>
                <w:szCs w:val="18"/>
              </w:rPr>
              <w:t>C using an Anaeropak microaerophilic gas generator.</w:t>
            </w:r>
          </w:p>
          <w:p w14:paraId="061E4D52" w14:textId="77777777" w:rsidR="00663917" w:rsidRPr="0063752B" w:rsidRDefault="00663917" w:rsidP="00C50703">
            <w:pPr>
              <w:spacing w:after="0" w:line="240" w:lineRule="auto"/>
              <w:rPr>
                <w:sz w:val="18"/>
                <w:szCs w:val="18"/>
              </w:rPr>
            </w:pPr>
          </w:p>
          <w:p w14:paraId="53890912" w14:textId="77777777" w:rsidR="00663917" w:rsidRDefault="00663917" w:rsidP="00C50703">
            <w:pPr>
              <w:spacing w:after="0" w:line="240" w:lineRule="auto"/>
              <w:rPr>
                <w:sz w:val="18"/>
                <w:szCs w:val="18"/>
              </w:rPr>
            </w:pPr>
            <w:r w:rsidRPr="0063752B">
              <w:rPr>
                <w:sz w:val="18"/>
                <w:szCs w:val="18"/>
              </w:rPr>
              <w:t>Selenite broths are subcultured to HEK after 12-18 hours incubation.</w:t>
            </w:r>
          </w:p>
          <w:p w14:paraId="4B2DDFEA" w14:textId="77777777" w:rsidR="00663917" w:rsidRPr="0063752B" w:rsidRDefault="00663917" w:rsidP="00C50703">
            <w:pPr>
              <w:spacing w:after="0" w:line="240" w:lineRule="auto"/>
              <w:rPr>
                <w:sz w:val="18"/>
                <w:szCs w:val="18"/>
              </w:rPr>
            </w:pPr>
            <w:r>
              <w:rPr>
                <w:sz w:val="18"/>
                <w:szCs w:val="18"/>
              </w:rPr>
              <w:t>GN broths are tested for Shiga toxin following 16-24 hours incubation.</w:t>
            </w:r>
          </w:p>
        </w:tc>
      </w:tr>
      <w:tr w:rsidR="00663917" w:rsidRPr="0063752B" w14:paraId="0889304B" w14:textId="77777777" w:rsidTr="00C50703">
        <w:trPr>
          <w:jc w:val="center"/>
        </w:trPr>
        <w:tc>
          <w:tcPr>
            <w:tcW w:w="1250" w:type="dxa"/>
            <w:vMerge/>
            <w:shd w:val="clear" w:color="auto" w:fill="auto"/>
            <w:vAlign w:val="center"/>
          </w:tcPr>
          <w:p w14:paraId="5E1DCDD2" w14:textId="77777777" w:rsidR="00663917" w:rsidRPr="0063752B" w:rsidRDefault="00663917" w:rsidP="00C50703">
            <w:pPr>
              <w:spacing w:after="0" w:line="240" w:lineRule="auto"/>
              <w:rPr>
                <w:b/>
                <w:szCs w:val="20"/>
              </w:rPr>
            </w:pPr>
          </w:p>
        </w:tc>
        <w:tc>
          <w:tcPr>
            <w:tcW w:w="1450" w:type="dxa"/>
            <w:shd w:val="clear" w:color="auto" w:fill="D9D9D9"/>
            <w:vAlign w:val="center"/>
          </w:tcPr>
          <w:p w14:paraId="386DE1D5" w14:textId="77777777" w:rsidR="00663917" w:rsidRPr="0063752B" w:rsidRDefault="00663917" w:rsidP="00C50703">
            <w:pPr>
              <w:spacing w:after="0" w:line="240" w:lineRule="auto"/>
              <w:rPr>
                <w:sz w:val="18"/>
                <w:szCs w:val="18"/>
              </w:rPr>
            </w:pPr>
            <w:r w:rsidRPr="0063752B">
              <w:rPr>
                <w:sz w:val="18"/>
                <w:szCs w:val="18"/>
              </w:rPr>
              <w:t>Vibrio requested</w:t>
            </w:r>
          </w:p>
        </w:tc>
        <w:tc>
          <w:tcPr>
            <w:tcW w:w="1264" w:type="dxa"/>
            <w:shd w:val="clear" w:color="auto" w:fill="D9D9D9"/>
            <w:vAlign w:val="center"/>
          </w:tcPr>
          <w:p w14:paraId="6A7D7B79" w14:textId="77777777" w:rsidR="00663917" w:rsidRPr="0063752B" w:rsidRDefault="00663917" w:rsidP="00C50703">
            <w:pPr>
              <w:spacing w:after="0" w:line="240" w:lineRule="auto"/>
              <w:rPr>
                <w:sz w:val="18"/>
                <w:szCs w:val="18"/>
              </w:rPr>
            </w:pPr>
            <w:r w:rsidRPr="0063752B">
              <w:rPr>
                <w:sz w:val="18"/>
                <w:szCs w:val="18"/>
              </w:rPr>
              <w:t>Add TCBS to stool setup</w:t>
            </w:r>
          </w:p>
        </w:tc>
        <w:tc>
          <w:tcPr>
            <w:tcW w:w="1256" w:type="dxa"/>
            <w:shd w:val="clear" w:color="auto" w:fill="D9D9D9"/>
            <w:vAlign w:val="center"/>
          </w:tcPr>
          <w:p w14:paraId="6AF6BBA7" w14:textId="77777777" w:rsidR="00663917" w:rsidRPr="0063752B" w:rsidRDefault="00663917" w:rsidP="00C50703">
            <w:pPr>
              <w:spacing w:after="0" w:line="240" w:lineRule="auto"/>
              <w:rPr>
                <w:sz w:val="18"/>
                <w:szCs w:val="18"/>
              </w:rPr>
            </w:pPr>
            <w:r w:rsidRPr="0063752B">
              <w:rPr>
                <w:sz w:val="18"/>
                <w:szCs w:val="18"/>
              </w:rPr>
              <w:t>No</w:t>
            </w:r>
          </w:p>
        </w:tc>
        <w:tc>
          <w:tcPr>
            <w:tcW w:w="1080" w:type="dxa"/>
            <w:shd w:val="clear" w:color="auto" w:fill="D9D9D9"/>
            <w:vAlign w:val="center"/>
          </w:tcPr>
          <w:p w14:paraId="1689E8B0" w14:textId="77777777" w:rsidR="00663917" w:rsidRPr="0063752B" w:rsidRDefault="00663917" w:rsidP="00C50703">
            <w:pPr>
              <w:spacing w:after="0" w:line="240" w:lineRule="auto"/>
              <w:rPr>
                <w:sz w:val="18"/>
                <w:szCs w:val="18"/>
              </w:rPr>
            </w:pPr>
            <w:r w:rsidRPr="0063752B">
              <w:rPr>
                <w:sz w:val="18"/>
                <w:szCs w:val="18"/>
              </w:rPr>
              <w:t>No</w:t>
            </w:r>
          </w:p>
        </w:tc>
        <w:tc>
          <w:tcPr>
            <w:tcW w:w="1350" w:type="dxa"/>
            <w:shd w:val="clear" w:color="auto" w:fill="D9D9D9"/>
            <w:vAlign w:val="center"/>
          </w:tcPr>
          <w:p w14:paraId="43B05485" w14:textId="77777777" w:rsidR="00663917" w:rsidRPr="0063752B" w:rsidRDefault="00663917" w:rsidP="00C50703">
            <w:pPr>
              <w:spacing w:after="0" w:line="240" w:lineRule="auto"/>
              <w:rPr>
                <w:sz w:val="18"/>
                <w:szCs w:val="18"/>
              </w:rPr>
            </w:pPr>
            <w:r w:rsidRPr="0063752B">
              <w:rPr>
                <w:sz w:val="18"/>
                <w:szCs w:val="18"/>
              </w:rPr>
              <w:t>No</w:t>
            </w:r>
          </w:p>
        </w:tc>
        <w:tc>
          <w:tcPr>
            <w:tcW w:w="1440" w:type="dxa"/>
            <w:shd w:val="clear" w:color="auto" w:fill="D9D9D9"/>
            <w:vAlign w:val="center"/>
          </w:tcPr>
          <w:p w14:paraId="5EA74F13" w14:textId="77777777" w:rsidR="00663917" w:rsidRPr="0063752B" w:rsidRDefault="00663917" w:rsidP="00C50703">
            <w:pPr>
              <w:spacing w:after="0" w:line="240" w:lineRule="auto"/>
              <w:rPr>
                <w:sz w:val="18"/>
                <w:szCs w:val="18"/>
              </w:rPr>
            </w:pPr>
            <w:r w:rsidRPr="0063752B">
              <w:rPr>
                <w:sz w:val="18"/>
                <w:szCs w:val="18"/>
              </w:rPr>
              <w:t>Non-CO</w:t>
            </w:r>
            <w:r w:rsidRPr="0063752B">
              <w:rPr>
                <w:sz w:val="18"/>
                <w:szCs w:val="18"/>
                <w:vertAlign w:val="subscript"/>
              </w:rPr>
              <w:t>2</w:t>
            </w:r>
          </w:p>
          <w:p w14:paraId="53918729" w14:textId="4AE408F6" w:rsidR="00663917" w:rsidRPr="0063752B" w:rsidRDefault="00663917" w:rsidP="00C50703">
            <w:pPr>
              <w:spacing w:after="0" w:line="240" w:lineRule="auto"/>
              <w:rPr>
                <w:sz w:val="18"/>
                <w:szCs w:val="18"/>
              </w:rPr>
            </w:pPr>
          </w:p>
        </w:tc>
        <w:tc>
          <w:tcPr>
            <w:tcW w:w="2070" w:type="dxa"/>
            <w:shd w:val="clear" w:color="auto" w:fill="D9D9D9"/>
            <w:vAlign w:val="center"/>
          </w:tcPr>
          <w:p w14:paraId="10FB0205" w14:textId="77777777" w:rsidR="00663917" w:rsidRPr="0063752B" w:rsidRDefault="00663917" w:rsidP="00C50703">
            <w:pPr>
              <w:spacing w:after="0" w:line="240" w:lineRule="auto"/>
              <w:rPr>
                <w:sz w:val="18"/>
                <w:szCs w:val="18"/>
              </w:rPr>
            </w:pPr>
          </w:p>
        </w:tc>
      </w:tr>
      <w:tr w:rsidR="00663917" w:rsidRPr="0063752B" w14:paraId="3472F7D8" w14:textId="77777777" w:rsidTr="00C50703">
        <w:trPr>
          <w:jc w:val="center"/>
        </w:trPr>
        <w:tc>
          <w:tcPr>
            <w:tcW w:w="1250" w:type="dxa"/>
            <w:vMerge/>
            <w:shd w:val="clear" w:color="auto" w:fill="auto"/>
            <w:vAlign w:val="center"/>
          </w:tcPr>
          <w:p w14:paraId="120E62BF" w14:textId="77777777" w:rsidR="00663917" w:rsidRPr="0063752B" w:rsidRDefault="00663917" w:rsidP="00C50703">
            <w:pPr>
              <w:spacing w:after="0" w:line="240" w:lineRule="auto"/>
              <w:rPr>
                <w:sz w:val="18"/>
                <w:szCs w:val="18"/>
              </w:rPr>
            </w:pPr>
          </w:p>
        </w:tc>
        <w:tc>
          <w:tcPr>
            <w:tcW w:w="1450" w:type="dxa"/>
            <w:tcBorders>
              <w:bottom w:val="single" w:sz="4" w:space="0" w:color="auto"/>
            </w:tcBorders>
            <w:vAlign w:val="center"/>
          </w:tcPr>
          <w:p w14:paraId="4CEF0763" w14:textId="77777777" w:rsidR="00663917" w:rsidRPr="0063752B" w:rsidRDefault="00663917" w:rsidP="00C50703">
            <w:pPr>
              <w:spacing w:after="0" w:line="240" w:lineRule="auto"/>
              <w:rPr>
                <w:sz w:val="18"/>
                <w:szCs w:val="18"/>
              </w:rPr>
            </w:pPr>
            <w:r w:rsidRPr="0063752B">
              <w:rPr>
                <w:sz w:val="18"/>
                <w:szCs w:val="18"/>
              </w:rPr>
              <w:t>E. coli O157 culture</w:t>
            </w:r>
          </w:p>
        </w:tc>
        <w:tc>
          <w:tcPr>
            <w:tcW w:w="1264" w:type="dxa"/>
            <w:tcBorders>
              <w:bottom w:val="single" w:sz="4" w:space="0" w:color="auto"/>
            </w:tcBorders>
            <w:vAlign w:val="center"/>
          </w:tcPr>
          <w:p w14:paraId="08FB3E2E" w14:textId="77777777" w:rsidR="00663917" w:rsidRPr="0063752B" w:rsidRDefault="00663917" w:rsidP="00C50703">
            <w:pPr>
              <w:spacing w:after="0" w:line="240" w:lineRule="auto"/>
              <w:rPr>
                <w:sz w:val="18"/>
                <w:szCs w:val="18"/>
              </w:rPr>
            </w:pPr>
            <w:r w:rsidRPr="0063752B">
              <w:rPr>
                <w:sz w:val="18"/>
                <w:szCs w:val="18"/>
              </w:rPr>
              <w:t>SMAC (MAC with sorbitol)</w:t>
            </w:r>
          </w:p>
        </w:tc>
        <w:tc>
          <w:tcPr>
            <w:tcW w:w="1256" w:type="dxa"/>
            <w:tcBorders>
              <w:bottom w:val="single" w:sz="4" w:space="0" w:color="auto"/>
            </w:tcBorders>
            <w:vAlign w:val="center"/>
          </w:tcPr>
          <w:p w14:paraId="298D1CB1" w14:textId="77777777" w:rsidR="00663917" w:rsidRPr="0063752B" w:rsidRDefault="00663917" w:rsidP="00C50703">
            <w:pPr>
              <w:spacing w:after="0" w:line="240" w:lineRule="auto"/>
              <w:rPr>
                <w:sz w:val="18"/>
                <w:szCs w:val="18"/>
              </w:rPr>
            </w:pPr>
            <w:r w:rsidRPr="0063752B">
              <w:rPr>
                <w:sz w:val="18"/>
                <w:szCs w:val="18"/>
              </w:rPr>
              <w:t xml:space="preserve">No </w:t>
            </w:r>
          </w:p>
        </w:tc>
        <w:tc>
          <w:tcPr>
            <w:tcW w:w="1080" w:type="dxa"/>
            <w:tcBorders>
              <w:bottom w:val="single" w:sz="4" w:space="0" w:color="auto"/>
            </w:tcBorders>
            <w:vAlign w:val="center"/>
          </w:tcPr>
          <w:p w14:paraId="25926BB3" w14:textId="77777777" w:rsidR="00663917" w:rsidRPr="0063752B" w:rsidRDefault="00663917" w:rsidP="00C50703">
            <w:pPr>
              <w:spacing w:after="0" w:line="240" w:lineRule="auto"/>
              <w:rPr>
                <w:sz w:val="18"/>
                <w:szCs w:val="18"/>
              </w:rPr>
            </w:pPr>
            <w:r w:rsidRPr="0063752B">
              <w:rPr>
                <w:sz w:val="18"/>
                <w:szCs w:val="18"/>
              </w:rPr>
              <w:t>No</w:t>
            </w:r>
          </w:p>
        </w:tc>
        <w:tc>
          <w:tcPr>
            <w:tcW w:w="1350" w:type="dxa"/>
            <w:tcBorders>
              <w:bottom w:val="single" w:sz="4" w:space="0" w:color="auto"/>
            </w:tcBorders>
            <w:vAlign w:val="center"/>
          </w:tcPr>
          <w:p w14:paraId="7D3A6ABF" w14:textId="77777777" w:rsidR="00663917" w:rsidRPr="0063752B" w:rsidRDefault="00663917" w:rsidP="00C50703">
            <w:pPr>
              <w:spacing w:after="0" w:line="240" w:lineRule="auto"/>
              <w:rPr>
                <w:sz w:val="18"/>
                <w:szCs w:val="18"/>
              </w:rPr>
            </w:pPr>
            <w:r w:rsidRPr="0063752B">
              <w:rPr>
                <w:sz w:val="18"/>
                <w:szCs w:val="18"/>
              </w:rPr>
              <w:t>No</w:t>
            </w:r>
          </w:p>
        </w:tc>
        <w:tc>
          <w:tcPr>
            <w:tcW w:w="1440" w:type="dxa"/>
            <w:tcBorders>
              <w:bottom w:val="single" w:sz="4" w:space="0" w:color="auto"/>
            </w:tcBorders>
            <w:vAlign w:val="center"/>
          </w:tcPr>
          <w:p w14:paraId="451E0E7B" w14:textId="77777777" w:rsidR="00663917" w:rsidRPr="0063752B" w:rsidRDefault="00663917" w:rsidP="00C50703">
            <w:pPr>
              <w:spacing w:after="0" w:line="240" w:lineRule="auto"/>
              <w:rPr>
                <w:sz w:val="18"/>
                <w:szCs w:val="18"/>
              </w:rPr>
            </w:pPr>
            <w:r w:rsidRPr="0063752B">
              <w:rPr>
                <w:sz w:val="18"/>
                <w:szCs w:val="18"/>
              </w:rPr>
              <w:t>Non-CO</w:t>
            </w:r>
            <w:r w:rsidRPr="0063752B">
              <w:rPr>
                <w:sz w:val="18"/>
                <w:szCs w:val="18"/>
                <w:vertAlign w:val="subscript"/>
              </w:rPr>
              <w:t>2</w:t>
            </w:r>
          </w:p>
          <w:p w14:paraId="2D1E7082" w14:textId="29389817" w:rsidR="00663917" w:rsidRPr="0063752B" w:rsidRDefault="00663917" w:rsidP="00C50703">
            <w:pPr>
              <w:spacing w:after="0" w:line="240" w:lineRule="auto"/>
              <w:rPr>
                <w:sz w:val="18"/>
                <w:szCs w:val="18"/>
              </w:rPr>
            </w:pPr>
          </w:p>
        </w:tc>
        <w:tc>
          <w:tcPr>
            <w:tcW w:w="2070" w:type="dxa"/>
            <w:tcBorders>
              <w:bottom w:val="single" w:sz="4" w:space="0" w:color="auto"/>
            </w:tcBorders>
            <w:vAlign w:val="center"/>
          </w:tcPr>
          <w:p w14:paraId="03CEED51" w14:textId="77777777" w:rsidR="00663917" w:rsidRPr="0063752B" w:rsidRDefault="00663917" w:rsidP="00C50703">
            <w:pPr>
              <w:spacing w:after="0" w:line="240" w:lineRule="auto"/>
              <w:rPr>
                <w:sz w:val="18"/>
                <w:szCs w:val="18"/>
              </w:rPr>
            </w:pPr>
          </w:p>
        </w:tc>
      </w:tr>
      <w:tr w:rsidR="00663917" w:rsidRPr="0063752B" w14:paraId="0CDE4ADE" w14:textId="77777777" w:rsidTr="00C50703">
        <w:trPr>
          <w:jc w:val="center"/>
        </w:trPr>
        <w:tc>
          <w:tcPr>
            <w:tcW w:w="1250" w:type="dxa"/>
            <w:vMerge/>
            <w:shd w:val="clear" w:color="auto" w:fill="auto"/>
            <w:vAlign w:val="center"/>
          </w:tcPr>
          <w:p w14:paraId="399AF4E2" w14:textId="77777777" w:rsidR="00663917" w:rsidRPr="0063752B" w:rsidRDefault="00663917" w:rsidP="00C50703">
            <w:pPr>
              <w:spacing w:after="0" w:line="240" w:lineRule="auto"/>
              <w:rPr>
                <w:b/>
                <w:szCs w:val="20"/>
              </w:rPr>
            </w:pPr>
          </w:p>
        </w:tc>
        <w:tc>
          <w:tcPr>
            <w:tcW w:w="1450" w:type="dxa"/>
            <w:shd w:val="clear" w:color="auto" w:fill="D9D9D9"/>
            <w:vAlign w:val="center"/>
          </w:tcPr>
          <w:p w14:paraId="08B14CA9" w14:textId="77777777" w:rsidR="00663917" w:rsidRPr="0063752B" w:rsidRDefault="00663917" w:rsidP="00C50703">
            <w:pPr>
              <w:spacing w:after="0" w:line="240" w:lineRule="auto"/>
              <w:rPr>
                <w:sz w:val="18"/>
                <w:szCs w:val="18"/>
              </w:rPr>
            </w:pPr>
            <w:r w:rsidRPr="0063752B">
              <w:rPr>
                <w:sz w:val="18"/>
                <w:szCs w:val="18"/>
              </w:rPr>
              <w:t>Yersinia culture</w:t>
            </w:r>
          </w:p>
        </w:tc>
        <w:tc>
          <w:tcPr>
            <w:tcW w:w="1264" w:type="dxa"/>
            <w:shd w:val="clear" w:color="auto" w:fill="D9D9D9"/>
            <w:vAlign w:val="center"/>
          </w:tcPr>
          <w:p w14:paraId="14D6989C" w14:textId="77777777" w:rsidR="00663917" w:rsidRPr="0063752B" w:rsidRDefault="00663917" w:rsidP="00C50703">
            <w:pPr>
              <w:spacing w:after="0" w:line="240" w:lineRule="auto"/>
              <w:rPr>
                <w:sz w:val="18"/>
                <w:szCs w:val="18"/>
              </w:rPr>
            </w:pPr>
            <w:r w:rsidRPr="0063752B">
              <w:rPr>
                <w:sz w:val="18"/>
                <w:szCs w:val="18"/>
              </w:rPr>
              <w:t>CIN</w:t>
            </w:r>
          </w:p>
        </w:tc>
        <w:tc>
          <w:tcPr>
            <w:tcW w:w="1256" w:type="dxa"/>
            <w:shd w:val="clear" w:color="auto" w:fill="D9D9D9"/>
            <w:vAlign w:val="center"/>
          </w:tcPr>
          <w:p w14:paraId="07A94868" w14:textId="77777777" w:rsidR="00663917" w:rsidRPr="0063752B" w:rsidRDefault="00663917" w:rsidP="00C50703">
            <w:pPr>
              <w:spacing w:after="0" w:line="240" w:lineRule="auto"/>
              <w:rPr>
                <w:sz w:val="18"/>
                <w:szCs w:val="18"/>
              </w:rPr>
            </w:pPr>
            <w:r w:rsidRPr="0063752B">
              <w:rPr>
                <w:sz w:val="18"/>
                <w:szCs w:val="18"/>
              </w:rPr>
              <w:t>No</w:t>
            </w:r>
          </w:p>
        </w:tc>
        <w:tc>
          <w:tcPr>
            <w:tcW w:w="1080" w:type="dxa"/>
            <w:shd w:val="clear" w:color="auto" w:fill="D9D9D9"/>
            <w:vAlign w:val="center"/>
          </w:tcPr>
          <w:p w14:paraId="044B65F2" w14:textId="77777777" w:rsidR="00663917" w:rsidRPr="0063752B" w:rsidRDefault="00663917" w:rsidP="00C50703">
            <w:pPr>
              <w:spacing w:after="0" w:line="240" w:lineRule="auto"/>
              <w:rPr>
                <w:sz w:val="18"/>
                <w:szCs w:val="18"/>
              </w:rPr>
            </w:pPr>
            <w:r w:rsidRPr="0063752B">
              <w:rPr>
                <w:sz w:val="18"/>
                <w:szCs w:val="18"/>
              </w:rPr>
              <w:t>No</w:t>
            </w:r>
          </w:p>
        </w:tc>
        <w:tc>
          <w:tcPr>
            <w:tcW w:w="1350" w:type="dxa"/>
            <w:shd w:val="clear" w:color="auto" w:fill="D9D9D9"/>
            <w:vAlign w:val="center"/>
          </w:tcPr>
          <w:p w14:paraId="5B92B62D" w14:textId="77777777" w:rsidR="00663917" w:rsidRPr="0063752B" w:rsidRDefault="00663917" w:rsidP="00C50703">
            <w:pPr>
              <w:spacing w:after="0" w:line="240" w:lineRule="auto"/>
              <w:rPr>
                <w:sz w:val="18"/>
                <w:szCs w:val="18"/>
              </w:rPr>
            </w:pPr>
            <w:r w:rsidRPr="0063752B">
              <w:rPr>
                <w:sz w:val="18"/>
                <w:szCs w:val="18"/>
              </w:rPr>
              <w:t>No</w:t>
            </w:r>
          </w:p>
        </w:tc>
        <w:tc>
          <w:tcPr>
            <w:tcW w:w="1440" w:type="dxa"/>
            <w:shd w:val="clear" w:color="auto" w:fill="D9D9D9"/>
            <w:vAlign w:val="center"/>
          </w:tcPr>
          <w:p w14:paraId="2663BE35" w14:textId="77777777" w:rsidR="00663917" w:rsidRPr="0063752B" w:rsidRDefault="00663917" w:rsidP="00C50703">
            <w:pPr>
              <w:spacing w:after="0" w:line="240" w:lineRule="auto"/>
              <w:rPr>
                <w:sz w:val="18"/>
                <w:szCs w:val="18"/>
              </w:rPr>
            </w:pPr>
            <w:r w:rsidRPr="0063752B">
              <w:rPr>
                <w:sz w:val="18"/>
                <w:szCs w:val="18"/>
              </w:rPr>
              <w:t>Incubate at room temperature (on the bench)</w:t>
            </w:r>
          </w:p>
        </w:tc>
        <w:tc>
          <w:tcPr>
            <w:tcW w:w="2070" w:type="dxa"/>
            <w:shd w:val="clear" w:color="auto" w:fill="D9D9D9"/>
            <w:vAlign w:val="center"/>
          </w:tcPr>
          <w:p w14:paraId="5B84B345" w14:textId="77777777" w:rsidR="00663917" w:rsidRPr="0063752B" w:rsidRDefault="00663917" w:rsidP="00C50703">
            <w:pPr>
              <w:spacing w:after="0" w:line="240" w:lineRule="auto"/>
              <w:rPr>
                <w:sz w:val="18"/>
                <w:szCs w:val="18"/>
              </w:rPr>
            </w:pPr>
          </w:p>
        </w:tc>
      </w:tr>
      <w:tr w:rsidR="00663917" w:rsidRPr="0063752B" w14:paraId="7C3F85E2" w14:textId="77777777" w:rsidTr="00C50703">
        <w:trPr>
          <w:jc w:val="center"/>
        </w:trPr>
        <w:tc>
          <w:tcPr>
            <w:tcW w:w="1250" w:type="dxa"/>
            <w:vMerge/>
            <w:shd w:val="clear" w:color="auto" w:fill="auto"/>
            <w:vAlign w:val="center"/>
          </w:tcPr>
          <w:p w14:paraId="46EAD03C" w14:textId="77777777" w:rsidR="00663917" w:rsidRPr="0063752B" w:rsidRDefault="00663917" w:rsidP="00C50703">
            <w:pPr>
              <w:spacing w:after="0" w:line="240" w:lineRule="auto"/>
              <w:rPr>
                <w:sz w:val="18"/>
                <w:szCs w:val="18"/>
              </w:rPr>
            </w:pPr>
          </w:p>
        </w:tc>
        <w:tc>
          <w:tcPr>
            <w:tcW w:w="1450" w:type="dxa"/>
            <w:tcBorders>
              <w:bottom w:val="single" w:sz="4" w:space="0" w:color="auto"/>
            </w:tcBorders>
            <w:vAlign w:val="center"/>
          </w:tcPr>
          <w:p w14:paraId="3943605E" w14:textId="77777777" w:rsidR="00663917" w:rsidRPr="0063752B" w:rsidRDefault="00663917" w:rsidP="00C50703">
            <w:pPr>
              <w:spacing w:after="0" w:line="240" w:lineRule="auto"/>
              <w:rPr>
                <w:sz w:val="18"/>
                <w:szCs w:val="18"/>
              </w:rPr>
            </w:pPr>
          </w:p>
          <w:p w14:paraId="68D4D66E" w14:textId="77777777" w:rsidR="00663917" w:rsidRPr="0063752B" w:rsidRDefault="00663917" w:rsidP="00C50703">
            <w:pPr>
              <w:spacing w:after="0" w:line="240" w:lineRule="auto"/>
              <w:rPr>
                <w:sz w:val="18"/>
                <w:szCs w:val="18"/>
              </w:rPr>
            </w:pPr>
            <w:r w:rsidRPr="0063752B">
              <w:rPr>
                <w:sz w:val="18"/>
                <w:szCs w:val="18"/>
              </w:rPr>
              <w:t>GC swab</w:t>
            </w:r>
          </w:p>
        </w:tc>
        <w:tc>
          <w:tcPr>
            <w:tcW w:w="1264" w:type="dxa"/>
            <w:tcBorders>
              <w:bottom w:val="single" w:sz="4" w:space="0" w:color="auto"/>
            </w:tcBorders>
            <w:vAlign w:val="center"/>
          </w:tcPr>
          <w:p w14:paraId="48332376" w14:textId="77777777" w:rsidR="00663917" w:rsidRPr="0063752B" w:rsidRDefault="00663917" w:rsidP="00C50703">
            <w:pPr>
              <w:spacing w:after="0" w:line="240" w:lineRule="auto"/>
              <w:rPr>
                <w:sz w:val="18"/>
                <w:szCs w:val="18"/>
              </w:rPr>
            </w:pPr>
            <w:r w:rsidRPr="0063752B">
              <w:rPr>
                <w:sz w:val="18"/>
                <w:szCs w:val="18"/>
              </w:rPr>
              <w:t xml:space="preserve">Jembec or TM or </w:t>
            </w:r>
          </w:p>
          <w:p w14:paraId="6CE4361D" w14:textId="77777777" w:rsidR="00663917" w:rsidRPr="0063752B" w:rsidRDefault="00663917" w:rsidP="00C50703">
            <w:pPr>
              <w:spacing w:after="0" w:line="240" w:lineRule="auto"/>
              <w:rPr>
                <w:sz w:val="18"/>
                <w:szCs w:val="18"/>
              </w:rPr>
            </w:pPr>
            <w:r w:rsidRPr="0063752B">
              <w:rPr>
                <w:sz w:val="18"/>
                <w:szCs w:val="18"/>
              </w:rPr>
              <w:t>TM/CHOC bi</w:t>
            </w:r>
          </w:p>
        </w:tc>
        <w:tc>
          <w:tcPr>
            <w:tcW w:w="1256" w:type="dxa"/>
            <w:tcBorders>
              <w:bottom w:val="single" w:sz="4" w:space="0" w:color="auto"/>
            </w:tcBorders>
            <w:vAlign w:val="center"/>
          </w:tcPr>
          <w:p w14:paraId="09FCE4FC" w14:textId="77777777" w:rsidR="00663917" w:rsidRPr="0063752B" w:rsidRDefault="00663917" w:rsidP="00C50703">
            <w:pPr>
              <w:spacing w:after="0" w:line="240" w:lineRule="auto"/>
              <w:rPr>
                <w:sz w:val="18"/>
                <w:szCs w:val="18"/>
              </w:rPr>
            </w:pPr>
          </w:p>
          <w:p w14:paraId="45E94122" w14:textId="77777777" w:rsidR="00663917" w:rsidRPr="0063752B" w:rsidRDefault="00663917" w:rsidP="00C50703">
            <w:pPr>
              <w:spacing w:after="0" w:line="240" w:lineRule="auto"/>
              <w:rPr>
                <w:sz w:val="18"/>
                <w:szCs w:val="18"/>
              </w:rPr>
            </w:pPr>
            <w:r w:rsidRPr="0063752B">
              <w:rPr>
                <w:sz w:val="18"/>
                <w:szCs w:val="18"/>
              </w:rPr>
              <w:t>No</w:t>
            </w:r>
          </w:p>
        </w:tc>
        <w:tc>
          <w:tcPr>
            <w:tcW w:w="1080" w:type="dxa"/>
            <w:tcBorders>
              <w:bottom w:val="single" w:sz="4" w:space="0" w:color="auto"/>
            </w:tcBorders>
            <w:vAlign w:val="center"/>
          </w:tcPr>
          <w:p w14:paraId="207487ED" w14:textId="77777777" w:rsidR="00663917" w:rsidRPr="0063752B" w:rsidRDefault="00663917" w:rsidP="00C50703">
            <w:pPr>
              <w:spacing w:after="0" w:line="240" w:lineRule="auto"/>
              <w:rPr>
                <w:sz w:val="18"/>
                <w:szCs w:val="18"/>
              </w:rPr>
            </w:pPr>
          </w:p>
          <w:p w14:paraId="318F4905" w14:textId="77777777" w:rsidR="00663917" w:rsidRPr="0063752B" w:rsidRDefault="00663917" w:rsidP="00C50703">
            <w:pPr>
              <w:spacing w:after="0" w:line="240" w:lineRule="auto"/>
              <w:rPr>
                <w:sz w:val="18"/>
                <w:szCs w:val="18"/>
              </w:rPr>
            </w:pPr>
            <w:r w:rsidRPr="0063752B">
              <w:rPr>
                <w:sz w:val="18"/>
                <w:szCs w:val="18"/>
              </w:rPr>
              <w:t>No</w:t>
            </w:r>
          </w:p>
        </w:tc>
        <w:tc>
          <w:tcPr>
            <w:tcW w:w="1350" w:type="dxa"/>
            <w:tcBorders>
              <w:bottom w:val="single" w:sz="4" w:space="0" w:color="auto"/>
            </w:tcBorders>
            <w:vAlign w:val="center"/>
          </w:tcPr>
          <w:p w14:paraId="60F107F3" w14:textId="77777777" w:rsidR="00663917" w:rsidRPr="0063752B" w:rsidRDefault="00663917" w:rsidP="00C50703">
            <w:pPr>
              <w:spacing w:after="0" w:line="240" w:lineRule="auto"/>
              <w:rPr>
                <w:sz w:val="18"/>
                <w:szCs w:val="18"/>
              </w:rPr>
            </w:pPr>
          </w:p>
          <w:p w14:paraId="19CAEBE4" w14:textId="77777777" w:rsidR="00663917" w:rsidRPr="0063752B" w:rsidRDefault="00663917" w:rsidP="00C50703">
            <w:pPr>
              <w:spacing w:after="0" w:line="240" w:lineRule="auto"/>
              <w:rPr>
                <w:sz w:val="18"/>
                <w:szCs w:val="18"/>
              </w:rPr>
            </w:pPr>
            <w:r w:rsidRPr="0063752B">
              <w:rPr>
                <w:sz w:val="18"/>
                <w:szCs w:val="18"/>
              </w:rPr>
              <w:t>No</w:t>
            </w:r>
          </w:p>
        </w:tc>
        <w:tc>
          <w:tcPr>
            <w:tcW w:w="1440" w:type="dxa"/>
            <w:tcBorders>
              <w:bottom w:val="single" w:sz="4" w:space="0" w:color="auto"/>
            </w:tcBorders>
            <w:vAlign w:val="center"/>
          </w:tcPr>
          <w:p w14:paraId="18C851E9" w14:textId="77777777" w:rsidR="00663917" w:rsidRPr="0063752B" w:rsidRDefault="00663917" w:rsidP="00C50703">
            <w:pPr>
              <w:spacing w:after="0" w:line="240" w:lineRule="auto"/>
              <w:rPr>
                <w:sz w:val="18"/>
                <w:szCs w:val="18"/>
              </w:rPr>
            </w:pPr>
          </w:p>
          <w:p w14:paraId="57FB2771" w14:textId="77777777" w:rsidR="00663917" w:rsidRPr="0063752B" w:rsidRDefault="00663917" w:rsidP="00C50703">
            <w:pPr>
              <w:spacing w:after="0" w:line="240" w:lineRule="auto"/>
              <w:rPr>
                <w:sz w:val="18"/>
                <w:szCs w:val="18"/>
              </w:rPr>
            </w:pPr>
            <w:r w:rsidRPr="0063752B">
              <w:rPr>
                <w:sz w:val="18"/>
                <w:szCs w:val="18"/>
              </w:rPr>
              <w:t>CO</w:t>
            </w:r>
            <w:r w:rsidRPr="0063752B">
              <w:rPr>
                <w:sz w:val="18"/>
                <w:szCs w:val="18"/>
                <w:vertAlign w:val="subscript"/>
              </w:rPr>
              <w:t>2</w:t>
            </w:r>
            <w:r w:rsidRPr="0063752B">
              <w:rPr>
                <w:sz w:val="18"/>
                <w:szCs w:val="18"/>
              </w:rPr>
              <w:t>, Genital</w:t>
            </w:r>
          </w:p>
        </w:tc>
        <w:tc>
          <w:tcPr>
            <w:tcW w:w="2070" w:type="dxa"/>
            <w:tcBorders>
              <w:bottom w:val="single" w:sz="4" w:space="0" w:color="auto"/>
            </w:tcBorders>
            <w:vAlign w:val="center"/>
          </w:tcPr>
          <w:p w14:paraId="5925050C" w14:textId="77777777" w:rsidR="00663917" w:rsidRPr="0063752B" w:rsidRDefault="00663917" w:rsidP="00C50703">
            <w:pPr>
              <w:spacing w:after="0" w:line="240" w:lineRule="auto"/>
              <w:rPr>
                <w:sz w:val="18"/>
                <w:szCs w:val="18"/>
              </w:rPr>
            </w:pPr>
          </w:p>
        </w:tc>
      </w:tr>
      <w:tr w:rsidR="00663917" w:rsidRPr="0063752B" w14:paraId="79A32EFB" w14:textId="77777777" w:rsidTr="00C50703">
        <w:trPr>
          <w:jc w:val="center"/>
        </w:trPr>
        <w:tc>
          <w:tcPr>
            <w:tcW w:w="1250" w:type="dxa"/>
            <w:vMerge/>
            <w:shd w:val="clear" w:color="auto" w:fill="auto"/>
            <w:vAlign w:val="center"/>
          </w:tcPr>
          <w:p w14:paraId="2C0017DA" w14:textId="77777777" w:rsidR="00663917" w:rsidRPr="0063752B" w:rsidRDefault="00663917" w:rsidP="00C50703">
            <w:pPr>
              <w:spacing w:after="0" w:line="240" w:lineRule="auto"/>
              <w:rPr>
                <w:b/>
                <w:szCs w:val="20"/>
              </w:rPr>
            </w:pPr>
          </w:p>
        </w:tc>
        <w:tc>
          <w:tcPr>
            <w:tcW w:w="1450" w:type="dxa"/>
            <w:shd w:val="clear" w:color="auto" w:fill="D9D9D9"/>
            <w:vAlign w:val="center"/>
          </w:tcPr>
          <w:p w14:paraId="1A9FDDA4" w14:textId="77777777" w:rsidR="00663917" w:rsidRPr="0063752B" w:rsidRDefault="00663917" w:rsidP="00C50703">
            <w:pPr>
              <w:spacing w:after="0" w:line="240" w:lineRule="auto"/>
              <w:rPr>
                <w:sz w:val="18"/>
                <w:szCs w:val="18"/>
              </w:rPr>
            </w:pPr>
            <w:r w:rsidRPr="0063752B">
              <w:rPr>
                <w:sz w:val="18"/>
                <w:szCs w:val="18"/>
              </w:rPr>
              <w:t>Occult Blood or</w:t>
            </w:r>
          </w:p>
          <w:p w14:paraId="02068F15" w14:textId="77777777" w:rsidR="00663917" w:rsidRPr="0063752B" w:rsidRDefault="00663917" w:rsidP="00C50703">
            <w:pPr>
              <w:spacing w:after="0" w:line="240" w:lineRule="auto"/>
              <w:rPr>
                <w:sz w:val="18"/>
                <w:szCs w:val="18"/>
              </w:rPr>
            </w:pPr>
            <w:r w:rsidRPr="0063752B">
              <w:rPr>
                <w:sz w:val="18"/>
                <w:szCs w:val="18"/>
              </w:rPr>
              <w:t>Hemoccult card</w:t>
            </w:r>
          </w:p>
        </w:tc>
        <w:tc>
          <w:tcPr>
            <w:tcW w:w="1264" w:type="dxa"/>
            <w:shd w:val="clear" w:color="auto" w:fill="D9D9D9"/>
            <w:vAlign w:val="center"/>
          </w:tcPr>
          <w:p w14:paraId="50ABDC70" w14:textId="77777777" w:rsidR="00663917" w:rsidRPr="0063752B" w:rsidRDefault="00663917" w:rsidP="00C50703">
            <w:pPr>
              <w:spacing w:after="0" w:line="240" w:lineRule="auto"/>
              <w:rPr>
                <w:sz w:val="18"/>
                <w:szCs w:val="18"/>
              </w:rPr>
            </w:pPr>
            <w:r w:rsidRPr="0063752B">
              <w:rPr>
                <w:sz w:val="18"/>
                <w:szCs w:val="18"/>
              </w:rPr>
              <w:t>-------------------</w:t>
            </w:r>
          </w:p>
        </w:tc>
        <w:tc>
          <w:tcPr>
            <w:tcW w:w="1256" w:type="dxa"/>
            <w:shd w:val="clear" w:color="auto" w:fill="D9D9D9"/>
            <w:vAlign w:val="center"/>
          </w:tcPr>
          <w:p w14:paraId="6C349D4A" w14:textId="77777777" w:rsidR="00663917" w:rsidRPr="0063752B" w:rsidRDefault="00663917" w:rsidP="00C50703">
            <w:pPr>
              <w:spacing w:after="0" w:line="240" w:lineRule="auto"/>
              <w:rPr>
                <w:sz w:val="18"/>
                <w:szCs w:val="18"/>
              </w:rPr>
            </w:pPr>
            <w:r w:rsidRPr="0063752B">
              <w:rPr>
                <w:sz w:val="18"/>
                <w:szCs w:val="18"/>
              </w:rPr>
              <w:t>-----------------</w:t>
            </w:r>
          </w:p>
        </w:tc>
        <w:tc>
          <w:tcPr>
            <w:tcW w:w="1080" w:type="dxa"/>
            <w:shd w:val="clear" w:color="auto" w:fill="D9D9D9"/>
            <w:vAlign w:val="center"/>
          </w:tcPr>
          <w:p w14:paraId="3983003E" w14:textId="77777777" w:rsidR="00663917" w:rsidRPr="0063752B" w:rsidRDefault="00663917" w:rsidP="00C50703">
            <w:pPr>
              <w:spacing w:after="0" w:line="240" w:lineRule="auto"/>
              <w:rPr>
                <w:sz w:val="18"/>
                <w:szCs w:val="18"/>
              </w:rPr>
            </w:pPr>
            <w:r w:rsidRPr="0063752B">
              <w:rPr>
                <w:sz w:val="18"/>
                <w:szCs w:val="18"/>
              </w:rPr>
              <w:t>-------------</w:t>
            </w:r>
          </w:p>
        </w:tc>
        <w:tc>
          <w:tcPr>
            <w:tcW w:w="1350" w:type="dxa"/>
            <w:shd w:val="clear" w:color="auto" w:fill="D9D9D9"/>
            <w:vAlign w:val="center"/>
          </w:tcPr>
          <w:p w14:paraId="71AD14C6" w14:textId="77777777" w:rsidR="00663917" w:rsidRPr="0063752B" w:rsidRDefault="00663917" w:rsidP="00C50703">
            <w:pPr>
              <w:spacing w:after="0" w:line="240" w:lineRule="auto"/>
              <w:rPr>
                <w:sz w:val="18"/>
                <w:szCs w:val="18"/>
              </w:rPr>
            </w:pPr>
            <w:r w:rsidRPr="0063752B">
              <w:rPr>
                <w:sz w:val="18"/>
                <w:szCs w:val="18"/>
              </w:rPr>
              <w:t>---------------</w:t>
            </w:r>
          </w:p>
        </w:tc>
        <w:tc>
          <w:tcPr>
            <w:tcW w:w="1440" w:type="dxa"/>
            <w:shd w:val="clear" w:color="auto" w:fill="D9D9D9"/>
            <w:vAlign w:val="center"/>
          </w:tcPr>
          <w:p w14:paraId="1802F05C" w14:textId="77777777" w:rsidR="00663917" w:rsidRPr="0063752B" w:rsidRDefault="00663917" w:rsidP="00C50703">
            <w:pPr>
              <w:spacing w:after="0" w:line="240" w:lineRule="auto"/>
              <w:rPr>
                <w:sz w:val="18"/>
                <w:szCs w:val="18"/>
              </w:rPr>
            </w:pPr>
            <w:r w:rsidRPr="0063752B">
              <w:rPr>
                <w:sz w:val="18"/>
                <w:szCs w:val="18"/>
              </w:rPr>
              <w:t>-----------------</w:t>
            </w:r>
          </w:p>
        </w:tc>
        <w:tc>
          <w:tcPr>
            <w:tcW w:w="2070" w:type="dxa"/>
            <w:shd w:val="clear" w:color="auto" w:fill="D9D9D9"/>
            <w:vAlign w:val="center"/>
          </w:tcPr>
          <w:p w14:paraId="43CBB9C9" w14:textId="77777777" w:rsidR="00663917" w:rsidRPr="0063752B" w:rsidRDefault="00663917" w:rsidP="00C50703">
            <w:pPr>
              <w:spacing w:after="0" w:line="240" w:lineRule="auto"/>
              <w:rPr>
                <w:sz w:val="18"/>
                <w:szCs w:val="18"/>
              </w:rPr>
            </w:pPr>
            <w:r w:rsidRPr="0063752B">
              <w:rPr>
                <w:sz w:val="18"/>
                <w:szCs w:val="18"/>
              </w:rPr>
              <w:t>Perform the test underneath the processing hood</w:t>
            </w:r>
          </w:p>
        </w:tc>
      </w:tr>
      <w:tr w:rsidR="00D2450D" w:rsidRPr="0063752B" w14:paraId="0ED164F5" w14:textId="77777777" w:rsidTr="00C50703">
        <w:trPr>
          <w:jc w:val="center"/>
        </w:trPr>
        <w:tc>
          <w:tcPr>
            <w:tcW w:w="1250" w:type="dxa"/>
            <w:tcBorders>
              <w:bottom w:val="single" w:sz="4" w:space="0" w:color="auto"/>
            </w:tcBorders>
            <w:shd w:val="clear" w:color="auto" w:fill="auto"/>
            <w:vAlign w:val="center"/>
          </w:tcPr>
          <w:p w14:paraId="439CDABD" w14:textId="21C79FB5" w:rsidR="00D2450D" w:rsidRPr="00D2450D" w:rsidRDefault="00D2450D" w:rsidP="00D2450D">
            <w:pPr>
              <w:spacing w:after="0" w:line="240" w:lineRule="auto"/>
              <w:rPr>
                <w:b/>
                <w:sz w:val="18"/>
                <w:szCs w:val="18"/>
              </w:rPr>
            </w:pPr>
            <w:r>
              <w:rPr>
                <w:b/>
                <w:szCs w:val="20"/>
              </w:rPr>
              <w:t>Gastric Fluid</w:t>
            </w:r>
          </w:p>
        </w:tc>
        <w:tc>
          <w:tcPr>
            <w:tcW w:w="1450" w:type="dxa"/>
            <w:tcBorders>
              <w:bottom w:val="single" w:sz="4" w:space="0" w:color="auto"/>
            </w:tcBorders>
            <w:vAlign w:val="center"/>
          </w:tcPr>
          <w:p w14:paraId="73806517" w14:textId="5ADE4665" w:rsidR="00D2450D" w:rsidRDefault="00D2450D" w:rsidP="00D2450D">
            <w:pPr>
              <w:spacing w:after="0" w:line="240" w:lineRule="auto"/>
              <w:rPr>
                <w:sz w:val="18"/>
                <w:szCs w:val="18"/>
              </w:rPr>
            </w:pPr>
            <w:r>
              <w:rPr>
                <w:sz w:val="18"/>
                <w:szCs w:val="18"/>
              </w:rPr>
              <w:t xml:space="preserve">Gastricoccult </w:t>
            </w:r>
          </w:p>
        </w:tc>
        <w:tc>
          <w:tcPr>
            <w:tcW w:w="1264" w:type="dxa"/>
            <w:tcBorders>
              <w:bottom w:val="single" w:sz="4" w:space="0" w:color="auto"/>
            </w:tcBorders>
            <w:vAlign w:val="center"/>
          </w:tcPr>
          <w:p w14:paraId="1FB31ACB" w14:textId="1C3F76F9" w:rsidR="00D2450D" w:rsidRPr="0063752B" w:rsidRDefault="00D2450D" w:rsidP="00D2450D">
            <w:pPr>
              <w:spacing w:after="0" w:line="240" w:lineRule="auto"/>
              <w:rPr>
                <w:sz w:val="18"/>
                <w:szCs w:val="18"/>
              </w:rPr>
            </w:pPr>
            <w:r w:rsidRPr="0063752B">
              <w:rPr>
                <w:sz w:val="18"/>
                <w:szCs w:val="18"/>
              </w:rPr>
              <w:t>-------------------</w:t>
            </w:r>
          </w:p>
        </w:tc>
        <w:tc>
          <w:tcPr>
            <w:tcW w:w="1256" w:type="dxa"/>
            <w:tcBorders>
              <w:bottom w:val="single" w:sz="4" w:space="0" w:color="auto"/>
            </w:tcBorders>
            <w:vAlign w:val="center"/>
          </w:tcPr>
          <w:p w14:paraId="3517A5E7" w14:textId="49C3DF9C" w:rsidR="00D2450D" w:rsidRPr="0063752B" w:rsidRDefault="00D2450D" w:rsidP="00D2450D">
            <w:pPr>
              <w:spacing w:after="0" w:line="240" w:lineRule="auto"/>
              <w:rPr>
                <w:sz w:val="18"/>
                <w:szCs w:val="18"/>
              </w:rPr>
            </w:pPr>
            <w:r w:rsidRPr="0063752B">
              <w:rPr>
                <w:sz w:val="18"/>
                <w:szCs w:val="18"/>
              </w:rPr>
              <w:t>-----------------</w:t>
            </w:r>
          </w:p>
        </w:tc>
        <w:tc>
          <w:tcPr>
            <w:tcW w:w="1080" w:type="dxa"/>
            <w:tcBorders>
              <w:bottom w:val="single" w:sz="4" w:space="0" w:color="auto"/>
            </w:tcBorders>
            <w:vAlign w:val="center"/>
          </w:tcPr>
          <w:p w14:paraId="674465AF" w14:textId="7A664380" w:rsidR="00D2450D" w:rsidRPr="0063752B" w:rsidRDefault="00D2450D" w:rsidP="00D2450D">
            <w:pPr>
              <w:spacing w:after="0" w:line="240" w:lineRule="auto"/>
              <w:rPr>
                <w:sz w:val="18"/>
                <w:szCs w:val="18"/>
              </w:rPr>
            </w:pPr>
            <w:r w:rsidRPr="0063752B">
              <w:rPr>
                <w:sz w:val="18"/>
                <w:szCs w:val="18"/>
              </w:rPr>
              <w:t>-------------</w:t>
            </w:r>
          </w:p>
        </w:tc>
        <w:tc>
          <w:tcPr>
            <w:tcW w:w="1350" w:type="dxa"/>
            <w:tcBorders>
              <w:bottom w:val="single" w:sz="4" w:space="0" w:color="auto"/>
            </w:tcBorders>
            <w:vAlign w:val="center"/>
          </w:tcPr>
          <w:p w14:paraId="45FDD173" w14:textId="403891EA" w:rsidR="00D2450D" w:rsidRPr="0063752B" w:rsidRDefault="00D2450D" w:rsidP="00D2450D">
            <w:pPr>
              <w:spacing w:after="0" w:line="240" w:lineRule="auto"/>
              <w:rPr>
                <w:sz w:val="18"/>
                <w:szCs w:val="18"/>
              </w:rPr>
            </w:pPr>
            <w:r w:rsidRPr="0063752B">
              <w:rPr>
                <w:sz w:val="18"/>
                <w:szCs w:val="18"/>
              </w:rPr>
              <w:t>---------------</w:t>
            </w:r>
          </w:p>
        </w:tc>
        <w:tc>
          <w:tcPr>
            <w:tcW w:w="1440" w:type="dxa"/>
            <w:tcBorders>
              <w:bottom w:val="single" w:sz="4" w:space="0" w:color="auto"/>
            </w:tcBorders>
            <w:vAlign w:val="center"/>
          </w:tcPr>
          <w:p w14:paraId="355911AE" w14:textId="5542A722" w:rsidR="00D2450D" w:rsidRPr="0063752B" w:rsidRDefault="00D2450D" w:rsidP="00D2450D">
            <w:pPr>
              <w:spacing w:after="0" w:line="240" w:lineRule="auto"/>
              <w:rPr>
                <w:sz w:val="18"/>
                <w:szCs w:val="18"/>
              </w:rPr>
            </w:pPr>
            <w:r w:rsidRPr="0063752B">
              <w:rPr>
                <w:sz w:val="18"/>
                <w:szCs w:val="18"/>
              </w:rPr>
              <w:t>-----------------</w:t>
            </w:r>
          </w:p>
        </w:tc>
        <w:tc>
          <w:tcPr>
            <w:tcW w:w="2070" w:type="dxa"/>
            <w:tcBorders>
              <w:bottom w:val="single" w:sz="4" w:space="0" w:color="auto"/>
            </w:tcBorders>
            <w:vAlign w:val="center"/>
          </w:tcPr>
          <w:p w14:paraId="3507FF14" w14:textId="7912971E" w:rsidR="00D2450D" w:rsidRPr="0063752B" w:rsidRDefault="00D2450D" w:rsidP="00D2450D">
            <w:pPr>
              <w:spacing w:after="0" w:line="240" w:lineRule="auto"/>
              <w:rPr>
                <w:sz w:val="18"/>
                <w:szCs w:val="18"/>
              </w:rPr>
            </w:pPr>
            <w:r w:rsidRPr="0063752B">
              <w:rPr>
                <w:sz w:val="18"/>
                <w:szCs w:val="18"/>
              </w:rPr>
              <w:t>Perform the test underneath the processing hood</w:t>
            </w:r>
          </w:p>
        </w:tc>
      </w:tr>
      <w:tr w:rsidR="00D2450D" w:rsidRPr="0063752B" w14:paraId="37819D22" w14:textId="77777777" w:rsidTr="00C50703">
        <w:trPr>
          <w:trHeight w:val="134"/>
          <w:jc w:val="center"/>
        </w:trPr>
        <w:tc>
          <w:tcPr>
            <w:tcW w:w="1250" w:type="dxa"/>
            <w:vMerge w:val="restart"/>
            <w:shd w:val="clear" w:color="auto" w:fill="auto"/>
            <w:vAlign w:val="center"/>
          </w:tcPr>
          <w:p w14:paraId="4F24F324" w14:textId="77777777" w:rsidR="00D2450D" w:rsidRPr="0063752B" w:rsidRDefault="00D2450D" w:rsidP="00D2450D">
            <w:pPr>
              <w:spacing w:after="0" w:line="240" w:lineRule="auto"/>
              <w:rPr>
                <w:b/>
                <w:szCs w:val="20"/>
              </w:rPr>
            </w:pPr>
            <w:r w:rsidRPr="0063752B">
              <w:rPr>
                <w:b/>
                <w:szCs w:val="20"/>
              </w:rPr>
              <w:t>Genital</w:t>
            </w:r>
          </w:p>
        </w:tc>
        <w:tc>
          <w:tcPr>
            <w:tcW w:w="1450" w:type="dxa"/>
            <w:shd w:val="clear" w:color="auto" w:fill="D9D9D9"/>
            <w:vAlign w:val="center"/>
          </w:tcPr>
          <w:p w14:paraId="57908A69" w14:textId="77777777" w:rsidR="00D2450D" w:rsidRPr="0063752B" w:rsidRDefault="00D2450D" w:rsidP="00D2450D">
            <w:pPr>
              <w:spacing w:after="0" w:line="240" w:lineRule="auto"/>
              <w:rPr>
                <w:sz w:val="18"/>
                <w:szCs w:val="18"/>
              </w:rPr>
            </w:pPr>
            <w:r w:rsidRPr="0063752B">
              <w:rPr>
                <w:sz w:val="18"/>
                <w:szCs w:val="18"/>
              </w:rPr>
              <w:t>Vag, penis, cervix, urethra</w:t>
            </w:r>
          </w:p>
        </w:tc>
        <w:tc>
          <w:tcPr>
            <w:tcW w:w="1264" w:type="dxa"/>
            <w:shd w:val="clear" w:color="auto" w:fill="D9D9D9"/>
            <w:vAlign w:val="center"/>
          </w:tcPr>
          <w:p w14:paraId="5F1AD248" w14:textId="77777777" w:rsidR="00D2450D" w:rsidRPr="0063752B" w:rsidRDefault="00D2450D" w:rsidP="00D2450D">
            <w:pPr>
              <w:spacing w:after="0" w:line="240" w:lineRule="auto"/>
              <w:rPr>
                <w:sz w:val="18"/>
                <w:szCs w:val="18"/>
              </w:rPr>
            </w:pPr>
            <w:r w:rsidRPr="0063752B">
              <w:rPr>
                <w:sz w:val="18"/>
                <w:szCs w:val="18"/>
              </w:rPr>
              <w:t>TM/CHOC bi,</w:t>
            </w:r>
          </w:p>
          <w:p w14:paraId="230202D4" w14:textId="5960BD27" w:rsidR="00D2450D" w:rsidRPr="0063752B" w:rsidRDefault="00D2450D" w:rsidP="00D2450D">
            <w:pPr>
              <w:spacing w:after="0" w:line="240" w:lineRule="auto"/>
              <w:rPr>
                <w:sz w:val="18"/>
                <w:szCs w:val="18"/>
              </w:rPr>
            </w:pPr>
            <w:r w:rsidRPr="0063752B">
              <w:rPr>
                <w:sz w:val="18"/>
                <w:szCs w:val="18"/>
              </w:rPr>
              <w:t>BAP, MAC</w:t>
            </w:r>
            <w:r>
              <w:rPr>
                <w:sz w:val="18"/>
                <w:szCs w:val="18"/>
              </w:rPr>
              <w:t>, CNA</w:t>
            </w:r>
          </w:p>
        </w:tc>
        <w:tc>
          <w:tcPr>
            <w:tcW w:w="1256" w:type="dxa"/>
            <w:shd w:val="clear" w:color="auto" w:fill="D9D9D9"/>
            <w:vAlign w:val="center"/>
          </w:tcPr>
          <w:p w14:paraId="1F333D5C" w14:textId="77777777" w:rsidR="00D2450D" w:rsidRPr="0063752B" w:rsidRDefault="00D2450D" w:rsidP="00D2450D">
            <w:pPr>
              <w:spacing w:after="0" w:line="240" w:lineRule="auto"/>
              <w:rPr>
                <w:sz w:val="18"/>
                <w:szCs w:val="18"/>
              </w:rPr>
            </w:pPr>
          </w:p>
          <w:p w14:paraId="0BC5AAB2" w14:textId="77777777" w:rsidR="00D2450D" w:rsidRPr="0063752B" w:rsidRDefault="00D2450D" w:rsidP="00D2450D">
            <w:pPr>
              <w:spacing w:after="0" w:line="240" w:lineRule="auto"/>
              <w:rPr>
                <w:sz w:val="18"/>
                <w:szCs w:val="18"/>
              </w:rPr>
            </w:pPr>
            <w:r w:rsidRPr="0063752B">
              <w:rPr>
                <w:sz w:val="18"/>
                <w:szCs w:val="18"/>
              </w:rPr>
              <w:t>No</w:t>
            </w:r>
          </w:p>
        </w:tc>
        <w:tc>
          <w:tcPr>
            <w:tcW w:w="1080" w:type="dxa"/>
            <w:shd w:val="clear" w:color="auto" w:fill="D9D9D9"/>
            <w:vAlign w:val="center"/>
          </w:tcPr>
          <w:p w14:paraId="393231F3" w14:textId="77777777" w:rsidR="00D2450D" w:rsidRPr="0063752B" w:rsidRDefault="00D2450D" w:rsidP="00D2450D">
            <w:pPr>
              <w:spacing w:after="0" w:line="240" w:lineRule="auto"/>
              <w:rPr>
                <w:sz w:val="18"/>
                <w:szCs w:val="18"/>
              </w:rPr>
            </w:pPr>
          </w:p>
          <w:p w14:paraId="55B31576" w14:textId="77777777" w:rsidR="00D2450D" w:rsidRPr="0063752B" w:rsidRDefault="00D2450D" w:rsidP="00D2450D">
            <w:pPr>
              <w:spacing w:after="0" w:line="240" w:lineRule="auto"/>
              <w:rPr>
                <w:sz w:val="18"/>
                <w:szCs w:val="18"/>
              </w:rPr>
            </w:pPr>
            <w:r w:rsidRPr="0063752B">
              <w:rPr>
                <w:sz w:val="18"/>
                <w:szCs w:val="18"/>
              </w:rPr>
              <w:t>No</w:t>
            </w:r>
          </w:p>
        </w:tc>
        <w:tc>
          <w:tcPr>
            <w:tcW w:w="1350" w:type="dxa"/>
            <w:shd w:val="clear" w:color="auto" w:fill="D9D9D9"/>
            <w:vAlign w:val="center"/>
          </w:tcPr>
          <w:p w14:paraId="524B3612" w14:textId="77777777" w:rsidR="00D2450D" w:rsidRPr="0063752B" w:rsidRDefault="00D2450D" w:rsidP="00D2450D">
            <w:pPr>
              <w:spacing w:after="0" w:line="240" w:lineRule="auto"/>
              <w:rPr>
                <w:sz w:val="18"/>
                <w:szCs w:val="18"/>
              </w:rPr>
            </w:pPr>
          </w:p>
          <w:p w14:paraId="2A662117" w14:textId="77777777" w:rsidR="00D2450D" w:rsidRPr="0063752B" w:rsidRDefault="00D2450D" w:rsidP="00D2450D">
            <w:pPr>
              <w:spacing w:after="0" w:line="240" w:lineRule="auto"/>
              <w:rPr>
                <w:sz w:val="18"/>
                <w:szCs w:val="18"/>
              </w:rPr>
            </w:pPr>
            <w:r w:rsidRPr="0063752B">
              <w:rPr>
                <w:sz w:val="18"/>
                <w:szCs w:val="18"/>
              </w:rPr>
              <w:t>If ordered</w:t>
            </w:r>
          </w:p>
        </w:tc>
        <w:tc>
          <w:tcPr>
            <w:tcW w:w="1440" w:type="dxa"/>
            <w:shd w:val="clear" w:color="auto" w:fill="D9D9D9"/>
            <w:vAlign w:val="center"/>
          </w:tcPr>
          <w:p w14:paraId="2B102CF3" w14:textId="77777777" w:rsidR="00D2450D" w:rsidRPr="0063752B" w:rsidRDefault="00D2450D" w:rsidP="00D2450D">
            <w:pPr>
              <w:spacing w:after="0" w:line="240" w:lineRule="auto"/>
              <w:rPr>
                <w:sz w:val="18"/>
                <w:szCs w:val="18"/>
              </w:rPr>
            </w:pPr>
          </w:p>
          <w:p w14:paraId="26992598" w14:textId="77777777" w:rsidR="00D2450D" w:rsidRPr="0063752B" w:rsidRDefault="00D2450D" w:rsidP="00D2450D">
            <w:pPr>
              <w:spacing w:after="0" w:line="240" w:lineRule="auto"/>
              <w:rPr>
                <w:sz w:val="18"/>
                <w:szCs w:val="18"/>
              </w:rPr>
            </w:pPr>
            <w:r w:rsidRPr="0063752B">
              <w:rPr>
                <w:sz w:val="18"/>
                <w:szCs w:val="18"/>
              </w:rPr>
              <w:t>CO</w:t>
            </w:r>
            <w:r w:rsidRPr="0063752B">
              <w:rPr>
                <w:sz w:val="18"/>
                <w:szCs w:val="18"/>
                <w:vertAlign w:val="subscript"/>
              </w:rPr>
              <w:t>2</w:t>
            </w:r>
            <w:r w:rsidRPr="0063752B">
              <w:rPr>
                <w:sz w:val="18"/>
                <w:szCs w:val="18"/>
              </w:rPr>
              <w:t>, Genital</w:t>
            </w:r>
          </w:p>
        </w:tc>
        <w:tc>
          <w:tcPr>
            <w:tcW w:w="2070" w:type="dxa"/>
            <w:shd w:val="clear" w:color="auto" w:fill="D9D9D9"/>
            <w:vAlign w:val="center"/>
          </w:tcPr>
          <w:p w14:paraId="5C43FE5A" w14:textId="2D7F9374" w:rsidR="00D2450D" w:rsidRPr="0063752B" w:rsidRDefault="00D2450D" w:rsidP="00D2450D">
            <w:pPr>
              <w:spacing w:after="0" w:line="240" w:lineRule="auto"/>
              <w:rPr>
                <w:sz w:val="18"/>
                <w:szCs w:val="18"/>
              </w:rPr>
            </w:pPr>
            <w:r>
              <w:rPr>
                <w:sz w:val="18"/>
                <w:szCs w:val="18"/>
              </w:rPr>
              <w:t>When penis or urethra is ordered for aerobic culture, leave the order to be aerobic culture.</w:t>
            </w:r>
          </w:p>
        </w:tc>
      </w:tr>
      <w:tr w:rsidR="00D2450D" w:rsidRPr="0063752B" w14:paraId="77B541F0" w14:textId="77777777" w:rsidTr="00C50703">
        <w:trPr>
          <w:jc w:val="center"/>
        </w:trPr>
        <w:tc>
          <w:tcPr>
            <w:tcW w:w="1250" w:type="dxa"/>
            <w:vMerge/>
            <w:tcBorders>
              <w:bottom w:val="single" w:sz="4" w:space="0" w:color="auto"/>
            </w:tcBorders>
            <w:shd w:val="clear" w:color="auto" w:fill="auto"/>
            <w:vAlign w:val="center"/>
          </w:tcPr>
          <w:p w14:paraId="02760469" w14:textId="77777777" w:rsidR="00D2450D" w:rsidRPr="0063752B" w:rsidRDefault="00D2450D" w:rsidP="00D2450D">
            <w:pPr>
              <w:spacing w:after="0" w:line="240" w:lineRule="auto"/>
              <w:rPr>
                <w:b/>
                <w:szCs w:val="20"/>
              </w:rPr>
            </w:pPr>
          </w:p>
        </w:tc>
        <w:tc>
          <w:tcPr>
            <w:tcW w:w="1450" w:type="dxa"/>
            <w:tcBorders>
              <w:bottom w:val="single" w:sz="4" w:space="0" w:color="auto"/>
            </w:tcBorders>
            <w:vAlign w:val="center"/>
          </w:tcPr>
          <w:p w14:paraId="0493E892" w14:textId="77777777" w:rsidR="00D2450D" w:rsidRPr="0063752B" w:rsidRDefault="00D2450D" w:rsidP="00D2450D">
            <w:pPr>
              <w:spacing w:after="0" w:line="240" w:lineRule="auto"/>
              <w:rPr>
                <w:sz w:val="18"/>
                <w:szCs w:val="18"/>
              </w:rPr>
            </w:pPr>
          </w:p>
          <w:p w14:paraId="394DD3E7" w14:textId="77777777" w:rsidR="00D2450D" w:rsidRPr="0063752B" w:rsidRDefault="00D2450D" w:rsidP="00D2450D">
            <w:pPr>
              <w:spacing w:after="0" w:line="240" w:lineRule="auto"/>
              <w:rPr>
                <w:sz w:val="18"/>
                <w:szCs w:val="18"/>
              </w:rPr>
            </w:pPr>
            <w:r w:rsidRPr="0063752B">
              <w:rPr>
                <w:sz w:val="18"/>
                <w:szCs w:val="18"/>
              </w:rPr>
              <w:t>GC culture</w:t>
            </w:r>
          </w:p>
        </w:tc>
        <w:tc>
          <w:tcPr>
            <w:tcW w:w="1264" w:type="dxa"/>
            <w:tcBorders>
              <w:bottom w:val="single" w:sz="4" w:space="0" w:color="auto"/>
            </w:tcBorders>
            <w:vAlign w:val="center"/>
          </w:tcPr>
          <w:p w14:paraId="79C70B7D" w14:textId="77777777" w:rsidR="00D2450D" w:rsidRPr="0063752B" w:rsidRDefault="00D2450D" w:rsidP="00D2450D">
            <w:pPr>
              <w:spacing w:after="0" w:line="240" w:lineRule="auto"/>
              <w:rPr>
                <w:sz w:val="18"/>
                <w:szCs w:val="18"/>
              </w:rPr>
            </w:pPr>
            <w:r w:rsidRPr="0063752B">
              <w:rPr>
                <w:sz w:val="18"/>
                <w:szCs w:val="18"/>
              </w:rPr>
              <w:t xml:space="preserve">Jembec or TM or </w:t>
            </w:r>
          </w:p>
          <w:p w14:paraId="6410AF5F" w14:textId="77777777" w:rsidR="00D2450D" w:rsidRPr="0063752B" w:rsidRDefault="00D2450D" w:rsidP="00D2450D">
            <w:pPr>
              <w:spacing w:after="0" w:line="240" w:lineRule="auto"/>
              <w:rPr>
                <w:sz w:val="18"/>
                <w:szCs w:val="18"/>
              </w:rPr>
            </w:pPr>
            <w:r w:rsidRPr="0063752B">
              <w:rPr>
                <w:sz w:val="18"/>
                <w:szCs w:val="18"/>
              </w:rPr>
              <w:t>TM/CHOC bi</w:t>
            </w:r>
          </w:p>
        </w:tc>
        <w:tc>
          <w:tcPr>
            <w:tcW w:w="1256" w:type="dxa"/>
            <w:tcBorders>
              <w:bottom w:val="single" w:sz="4" w:space="0" w:color="auto"/>
            </w:tcBorders>
            <w:vAlign w:val="center"/>
          </w:tcPr>
          <w:p w14:paraId="6F24BE2E" w14:textId="77777777" w:rsidR="00D2450D" w:rsidRPr="0063752B" w:rsidRDefault="00D2450D" w:rsidP="00D2450D">
            <w:pPr>
              <w:spacing w:after="0" w:line="240" w:lineRule="auto"/>
              <w:rPr>
                <w:sz w:val="18"/>
                <w:szCs w:val="18"/>
              </w:rPr>
            </w:pPr>
          </w:p>
          <w:p w14:paraId="6FA0CF69" w14:textId="77777777" w:rsidR="00D2450D" w:rsidRPr="0063752B" w:rsidRDefault="00D2450D" w:rsidP="00D2450D">
            <w:pPr>
              <w:spacing w:after="0" w:line="240" w:lineRule="auto"/>
              <w:rPr>
                <w:sz w:val="18"/>
                <w:szCs w:val="18"/>
              </w:rPr>
            </w:pPr>
            <w:r w:rsidRPr="0063752B">
              <w:rPr>
                <w:sz w:val="18"/>
                <w:szCs w:val="18"/>
              </w:rPr>
              <w:t>No</w:t>
            </w:r>
          </w:p>
        </w:tc>
        <w:tc>
          <w:tcPr>
            <w:tcW w:w="1080" w:type="dxa"/>
            <w:tcBorders>
              <w:bottom w:val="single" w:sz="4" w:space="0" w:color="auto"/>
            </w:tcBorders>
            <w:vAlign w:val="center"/>
          </w:tcPr>
          <w:p w14:paraId="0741F425" w14:textId="77777777" w:rsidR="00D2450D" w:rsidRPr="0063752B" w:rsidRDefault="00D2450D" w:rsidP="00D2450D">
            <w:pPr>
              <w:spacing w:after="0" w:line="240" w:lineRule="auto"/>
              <w:rPr>
                <w:sz w:val="18"/>
                <w:szCs w:val="18"/>
              </w:rPr>
            </w:pPr>
          </w:p>
          <w:p w14:paraId="083FF2CE" w14:textId="77777777" w:rsidR="00D2450D" w:rsidRPr="0063752B" w:rsidRDefault="00D2450D" w:rsidP="00D2450D">
            <w:pPr>
              <w:spacing w:after="0" w:line="240" w:lineRule="auto"/>
              <w:rPr>
                <w:sz w:val="18"/>
                <w:szCs w:val="18"/>
              </w:rPr>
            </w:pPr>
            <w:r w:rsidRPr="0063752B">
              <w:rPr>
                <w:sz w:val="18"/>
                <w:szCs w:val="18"/>
              </w:rPr>
              <w:t>No</w:t>
            </w:r>
          </w:p>
        </w:tc>
        <w:tc>
          <w:tcPr>
            <w:tcW w:w="1350" w:type="dxa"/>
            <w:tcBorders>
              <w:bottom w:val="single" w:sz="4" w:space="0" w:color="auto"/>
            </w:tcBorders>
            <w:vAlign w:val="center"/>
          </w:tcPr>
          <w:p w14:paraId="185287A1" w14:textId="77777777" w:rsidR="00D2450D" w:rsidRPr="0063752B" w:rsidRDefault="00D2450D" w:rsidP="00D2450D">
            <w:pPr>
              <w:spacing w:after="0" w:line="240" w:lineRule="auto"/>
              <w:rPr>
                <w:sz w:val="18"/>
                <w:szCs w:val="18"/>
              </w:rPr>
            </w:pPr>
          </w:p>
          <w:p w14:paraId="3129E735" w14:textId="77777777" w:rsidR="00D2450D" w:rsidRPr="0063752B" w:rsidRDefault="00D2450D" w:rsidP="00D2450D">
            <w:pPr>
              <w:spacing w:after="0" w:line="240" w:lineRule="auto"/>
              <w:rPr>
                <w:sz w:val="18"/>
                <w:szCs w:val="18"/>
              </w:rPr>
            </w:pPr>
            <w:r w:rsidRPr="0063752B">
              <w:rPr>
                <w:sz w:val="18"/>
                <w:szCs w:val="18"/>
              </w:rPr>
              <w:t>If ordered</w:t>
            </w:r>
          </w:p>
        </w:tc>
        <w:tc>
          <w:tcPr>
            <w:tcW w:w="1440" w:type="dxa"/>
            <w:tcBorders>
              <w:bottom w:val="single" w:sz="4" w:space="0" w:color="auto"/>
            </w:tcBorders>
            <w:vAlign w:val="center"/>
          </w:tcPr>
          <w:p w14:paraId="2F97AD2E" w14:textId="77777777" w:rsidR="00D2450D" w:rsidRPr="0063752B" w:rsidRDefault="00D2450D" w:rsidP="00D2450D">
            <w:pPr>
              <w:spacing w:after="0" w:line="240" w:lineRule="auto"/>
              <w:rPr>
                <w:sz w:val="18"/>
                <w:szCs w:val="18"/>
              </w:rPr>
            </w:pPr>
          </w:p>
          <w:p w14:paraId="68DB77C7" w14:textId="77777777" w:rsidR="00D2450D" w:rsidRPr="0063752B" w:rsidRDefault="00D2450D" w:rsidP="00D2450D">
            <w:pPr>
              <w:spacing w:after="0" w:line="240" w:lineRule="auto"/>
              <w:rPr>
                <w:sz w:val="18"/>
                <w:szCs w:val="18"/>
              </w:rPr>
            </w:pPr>
            <w:r w:rsidRPr="0063752B">
              <w:rPr>
                <w:sz w:val="18"/>
                <w:szCs w:val="18"/>
              </w:rPr>
              <w:t>CO</w:t>
            </w:r>
            <w:r w:rsidRPr="0063752B">
              <w:rPr>
                <w:sz w:val="18"/>
                <w:szCs w:val="18"/>
                <w:vertAlign w:val="subscript"/>
              </w:rPr>
              <w:t>2</w:t>
            </w:r>
            <w:r w:rsidRPr="0063752B">
              <w:rPr>
                <w:sz w:val="18"/>
                <w:szCs w:val="18"/>
              </w:rPr>
              <w:t>, Genital</w:t>
            </w:r>
          </w:p>
        </w:tc>
        <w:tc>
          <w:tcPr>
            <w:tcW w:w="2070" w:type="dxa"/>
            <w:tcBorders>
              <w:bottom w:val="single" w:sz="4" w:space="0" w:color="auto"/>
            </w:tcBorders>
            <w:vAlign w:val="center"/>
          </w:tcPr>
          <w:p w14:paraId="468F04BB" w14:textId="77777777" w:rsidR="00D2450D" w:rsidRPr="0063752B" w:rsidRDefault="00D2450D" w:rsidP="00D2450D">
            <w:pPr>
              <w:spacing w:after="0" w:line="240" w:lineRule="auto"/>
              <w:rPr>
                <w:sz w:val="18"/>
                <w:szCs w:val="18"/>
              </w:rPr>
            </w:pPr>
          </w:p>
        </w:tc>
      </w:tr>
      <w:tr w:rsidR="00D2450D" w:rsidRPr="0063752B" w14:paraId="799C82E7" w14:textId="77777777" w:rsidTr="00C50703">
        <w:trPr>
          <w:jc w:val="center"/>
        </w:trPr>
        <w:tc>
          <w:tcPr>
            <w:tcW w:w="1250" w:type="dxa"/>
            <w:tcBorders>
              <w:bottom w:val="single" w:sz="4" w:space="0" w:color="auto"/>
            </w:tcBorders>
            <w:shd w:val="clear" w:color="auto" w:fill="auto"/>
            <w:vAlign w:val="center"/>
          </w:tcPr>
          <w:p w14:paraId="7FAF8361" w14:textId="77777777" w:rsidR="00D2450D" w:rsidRPr="0063752B" w:rsidRDefault="00D2450D" w:rsidP="00D2450D">
            <w:pPr>
              <w:spacing w:after="0" w:line="240" w:lineRule="auto"/>
              <w:rPr>
                <w:b/>
                <w:szCs w:val="20"/>
              </w:rPr>
            </w:pPr>
            <w:r w:rsidRPr="0063752B">
              <w:rPr>
                <w:b/>
                <w:szCs w:val="20"/>
              </w:rPr>
              <w:t>MRSA</w:t>
            </w:r>
          </w:p>
          <w:p w14:paraId="0B500F5C" w14:textId="77777777" w:rsidR="00D2450D" w:rsidRPr="0063752B" w:rsidRDefault="00D2450D" w:rsidP="00D2450D">
            <w:pPr>
              <w:spacing w:after="0" w:line="240" w:lineRule="auto"/>
              <w:rPr>
                <w:b/>
                <w:szCs w:val="20"/>
              </w:rPr>
            </w:pPr>
            <w:r w:rsidRPr="0063752B">
              <w:rPr>
                <w:b/>
                <w:szCs w:val="20"/>
              </w:rPr>
              <w:t>Screen</w:t>
            </w:r>
          </w:p>
          <w:p w14:paraId="1969FE49" w14:textId="77777777" w:rsidR="00D2450D" w:rsidRPr="0063752B" w:rsidRDefault="00D2450D" w:rsidP="00D2450D">
            <w:pPr>
              <w:spacing w:after="0" w:line="240" w:lineRule="auto"/>
              <w:rPr>
                <w:b/>
                <w:szCs w:val="20"/>
              </w:rPr>
            </w:pPr>
            <w:r w:rsidRPr="0063752B">
              <w:rPr>
                <w:b/>
                <w:szCs w:val="20"/>
              </w:rPr>
              <w:t>(MRSAS)</w:t>
            </w:r>
          </w:p>
          <w:p w14:paraId="124D0366" w14:textId="77777777" w:rsidR="00D2450D" w:rsidRPr="0063752B" w:rsidRDefault="00D2450D" w:rsidP="00D2450D">
            <w:pPr>
              <w:spacing w:after="0" w:line="240" w:lineRule="auto"/>
              <w:rPr>
                <w:b/>
                <w:szCs w:val="20"/>
              </w:rPr>
            </w:pPr>
            <w:r w:rsidRPr="0063752B">
              <w:rPr>
                <w:b/>
                <w:szCs w:val="20"/>
              </w:rPr>
              <w:t>(MRSIF)</w:t>
            </w:r>
          </w:p>
        </w:tc>
        <w:tc>
          <w:tcPr>
            <w:tcW w:w="1450" w:type="dxa"/>
            <w:tcBorders>
              <w:bottom w:val="single" w:sz="4" w:space="0" w:color="auto"/>
            </w:tcBorders>
            <w:shd w:val="clear" w:color="auto" w:fill="D9D9D9"/>
            <w:vAlign w:val="center"/>
          </w:tcPr>
          <w:p w14:paraId="2F882178" w14:textId="77777777" w:rsidR="00D2450D" w:rsidRPr="0063752B" w:rsidRDefault="00D2450D" w:rsidP="00D2450D">
            <w:pPr>
              <w:spacing w:after="0" w:line="240" w:lineRule="auto"/>
              <w:rPr>
                <w:sz w:val="18"/>
                <w:szCs w:val="18"/>
              </w:rPr>
            </w:pPr>
          </w:p>
          <w:p w14:paraId="1478C207" w14:textId="77777777" w:rsidR="00D2450D" w:rsidRPr="0063752B" w:rsidRDefault="00D2450D" w:rsidP="00D2450D">
            <w:pPr>
              <w:spacing w:after="0" w:line="240" w:lineRule="auto"/>
              <w:rPr>
                <w:sz w:val="18"/>
                <w:szCs w:val="18"/>
              </w:rPr>
            </w:pPr>
            <w:r w:rsidRPr="0063752B">
              <w:rPr>
                <w:sz w:val="18"/>
                <w:szCs w:val="18"/>
              </w:rPr>
              <w:t>Swab</w:t>
            </w:r>
          </w:p>
        </w:tc>
        <w:tc>
          <w:tcPr>
            <w:tcW w:w="1264" w:type="dxa"/>
            <w:tcBorders>
              <w:bottom w:val="single" w:sz="4" w:space="0" w:color="auto"/>
            </w:tcBorders>
            <w:shd w:val="clear" w:color="auto" w:fill="D9D9D9"/>
            <w:vAlign w:val="center"/>
          </w:tcPr>
          <w:p w14:paraId="77B83A51" w14:textId="77777777" w:rsidR="00D2450D" w:rsidRPr="0063752B" w:rsidRDefault="00D2450D" w:rsidP="00D2450D">
            <w:pPr>
              <w:spacing w:after="0" w:line="240" w:lineRule="auto"/>
              <w:rPr>
                <w:sz w:val="18"/>
                <w:szCs w:val="18"/>
              </w:rPr>
            </w:pPr>
          </w:p>
          <w:p w14:paraId="71A222F8" w14:textId="77777777" w:rsidR="00D2450D" w:rsidRPr="0063752B" w:rsidRDefault="00D2450D" w:rsidP="00D2450D">
            <w:pPr>
              <w:spacing w:after="0" w:line="240" w:lineRule="auto"/>
              <w:rPr>
                <w:sz w:val="18"/>
                <w:szCs w:val="18"/>
              </w:rPr>
            </w:pPr>
            <w:r>
              <w:rPr>
                <w:sz w:val="18"/>
                <w:szCs w:val="18"/>
              </w:rPr>
              <w:t>ChromID MRSA</w:t>
            </w:r>
          </w:p>
        </w:tc>
        <w:tc>
          <w:tcPr>
            <w:tcW w:w="1256" w:type="dxa"/>
            <w:tcBorders>
              <w:bottom w:val="single" w:sz="4" w:space="0" w:color="auto"/>
            </w:tcBorders>
            <w:shd w:val="clear" w:color="auto" w:fill="D9D9D9"/>
            <w:vAlign w:val="center"/>
          </w:tcPr>
          <w:p w14:paraId="74247382" w14:textId="77777777" w:rsidR="00D2450D" w:rsidRPr="0063752B" w:rsidRDefault="00D2450D" w:rsidP="00D2450D">
            <w:pPr>
              <w:spacing w:after="0" w:line="240" w:lineRule="auto"/>
              <w:rPr>
                <w:sz w:val="18"/>
                <w:szCs w:val="18"/>
              </w:rPr>
            </w:pPr>
          </w:p>
          <w:p w14:paraId="35704653" w14:textId="77777777" w:rsidR="00D2450D" w:rsidRPr="0063752B" w:rsidRDefault="00D2450D" w:rsidP="00D2450D">
            <w:pPr>
              <w:spacing w:after="0" w:line="240" w:lineRule="auto"/>
              <w:rPr>
                <w:sz w:val="18"/>
                <w:szCs w:val="18"/>
              </w:rPr>
            </w:pPr>
            <w:r w:rsidRPr="0063752B">
              <w:rPr>
                <w:sz w:val="18"/>
                <w:szCs w:val="18"/>
              </w:rPr>
              <w:t>No</w:t>
            </w:r>
          </w:p>
        </w:tc>
        <w:tc>
          <w:tcPr>
            <w:tcW w:w="1080" w:type="dxa"/>
            <w:tcBorders>
              <w:bottom w:val="single" w:sz="4" w:space="0" w:color="auto"/>
            </w:tcBorders>
            <w:shd w:val="clear" w:color="auto" w:fill="D9D9D9"/>
            <w:vAlign w:val="center"/>
          </w:tcPr>
          <w:p w14:paraId="2F46C0FC" w14:textId="77777777" w:rsidR="00D2450D" w:rsidRPr="0063752B" w:rsidRDefault="00D2450D" w:rsidP="00D2450D">
            <w:pPr>
              <w:spacing w:after="0" w:line="240" w:lineRule="auto"/>
              <w:rPr>
                <w:sz w:val="18"/>
                <w:szCs w:val="18"/>
              </w:rPr>
            </w:pPr>
          </w:p>
          <w:p w14:paraId="48664D6D" w14:textId="77777777" w:rsidR="00D2450D" w:rsidRPr="0063752B" w:rsidRDefault="00D2450D" w:rsidP="00D2450D">
            <w:pPr>
              <w:spacing w:after="0" w:line="240" w:lineRule="auto"/>
              <w:rPr>
                <w:sz w:val="18"/>
                <w:szCs w:val="18"/>
              </w:rPr>
            </w:pPr>
            <w:r w:rsidRPr="0063752B">
              <w:rPr>
                <w:sz w:val="18"/>
                <w:szCs w:val="18"/>
              </w:rPr>
              <w:t>No</w:t>
            </w:r>
          </w:p>
        </w:tc>
        <w:tc>
          <w:tcPr>
            <w:tcW w:w="1350" w:type="dxa"/>
            <w:tcBorders>
              <w:bottom w:val="single" w:sz="4" w:space="0" w:color="auto"/>
            </w:tcBorders>
            <w:shd w:val="clear" w:color="auto" w:fill="D9D9D9"/>
            <w:vAlign w:val="center"/>
          </w:tcPr>
          <w:p w14:paraId="17B52C30" w14:textId="77777777" w:rsidR="00D2450D" w:rsidRPr="0063752B" w:rsidRDefault="00D2450D" w:rsidP="00D2450D">
            <w:pPr>
              <w:spacing w:after="0" w:line="240" w:lineRule="auto"/>
              <w:rPr>
                <w:sz w:val="18"/>
                <w:szCs w:val="18"/>
              </w:rPr>
            </w:pPr>
          </w:p>
          <w:p w14:paraId="1C6CDBE5" w14:textId="77777777" w:rsidR="00D2450D" w:rsidRPr="0063752B" w:rsidRDefault="00D2450D" w:rsidP="00D2450D">
            <w:pPr>
              <w:spacing w:after="0" w:line="240" w:lineRule="auto"/>
              <w:rPr>
                <w:sz w:val="18"/>
                <w:szCs w:val="18"/>
              </w:rPr>
            </w:pPr>
            <w:r w:rsidRPr="0063752B">
              <w:rPr>
                <w:sz w:val="18"/>
                <w:szCs w:val="18"/>
              </w:rPr>
              <w:t>No</w:t>
            </w:r>
          </w:p>
        </w:tc>
        <w:tc>
          <w:tcPr>
            <w:tcW w:w="1440" w:type="dxa"/>
            <w:tcBorders>
              <w:bottom w:val="single" w:sz="4" w:space="0" w:color="auto"/>
            </w:tcBorders>
            <w:shd w:val="clear" w:color="auto" w:fill="D9D9D9"/>
            <w:vAlign w:val="center"/>
          </w:tcPr>
          <w:p w14:paraId="173CAB59" w14:textId="77777777" w:rsidR="00D2450D" w:rsidRPr="0063752B" w:rsidRDefault="00D2450D" w:rsidP="00D2450D">
            <w:pPr>
              <w:spacing w:after="0" w:line="240" w:lineRule="auto"/>
              <w:rPr>
                <w:sz w:val="18"/>
                <w:szCs w:val="18"/>
              </w:rPr>
            </w:pPr>
          </w:p>
          <w:p w14:paraId="0D862FEE" w14:textId="77777777" w:rsidR="00D2450D" w:rsidRPr="0063752B" w:rsidRDefault="00D2450D" w:rsidP="00D2450D">
            <w:pPr>
              <w:spacing w:after="0" w:line="240" w:lineRule="auto"/>
              <w:rPr>
                <w:sz w:val="18"/>
                <w:szCs w:val="18"/>
              </w:rPr>
            </w:pPr>
            <w:r w:rsidRPr="0063752B">
              <w:rPr>
                <w:sz w:val="18"/>
                <w:szCs w:val="18"/>
              </w:rPr>
              <w:t>Non-CO</w:t>
            </w:r>
            <w:r w:rsidRPr="0063752B">
              <w:rPr>
                <w:sz w:val="18"/>
                <w:szCs w:val="18"/>
                <w:vertAlign w:val="subscript"/>
              </w:rPr>
              <w:t>2</w:t>
            </w:r>
          </w:p>
          <w:p w14:paraId="6FE97295" w14:textId="7B2F7235" w:rsidR="00D2450D" w:rsidRPr="0063752B" w:rsidRDefault="00D2450D" w:rsidP="00D2450D">
            <w:pPr>
              <w:spacing w:after="0" w:line="240" w:lineRule="auto"/>
              <w:rPr>
                <w:sz w:val="18"/>
                <w:szCs w:val="18"/>
              </w:rPr>
            </w:pPr>
          </w:p>
        </w:tc>
        <w:tc>
          <w:tcPr>
            <w:tcW w:w="2070" w:type="dxa"/>
            <w:tcBorders>
              <w:bottom w:val="single" w:sz="4" w:space="0" w:color="auto"/>
            </w:tcBorders>
            <w:shd w:val="clear" w:color="auto" w:fill="D9D9D9"/>
            <w:vAlign w:val="center"/>
          </w:tcPr>
          <w:p w14:paraId="69DDB603" w14:textId="77777777" w:rsidR="00D2450D" w:rsidRPr="0063752B" w:rsidRDefault="00D2450D" w:rsidP="00D2450D">
            <w:pPr>
              <w:spacing w:after="0" w:line="240" w:lineRule="auto"/>
              <w:rPr>
                <w:sz w:val="18"/>
                <w:szCs w:val="18"/>
              </w:rPr>
            </w:pPr>
            <w:r w:rsidRPr="0063752B">
              <w:rPr>
                <w:sz w:val="18"/>
                <w:szCs w:val="18"/>
              </w:rPr>
              <w:t>M</w:t>
            </w:r>
            <w:r>
              <w:rPr>
                <w:sz w:val="18"/>
                <w:szCs w:val="18"/>
              </w:rPr>
              <w:t>RSAP is not a microbiology test</w:t>
            </w:r>
            <w:r w:rsidRPr="0063752B">
              <w:rPr>
                <w:sz w:val="18"/>
                <w:szCs w:val="18"/>
              </w:rPr>
              <w:t xml:space="preserve">.  Please give specimen to molecular. </w:t>
            </w:r>
          </w:p>
        </w:tc>
      </w:tr>
      <w:tr w:rsidR="00D2450D" w:rsidRPr="0063752B" w14:paraId="68CE5002" w14:textId="77777777" w:rsidTr="00C50703">
        <w:trPr>
          <w:jc w:val="center"/>
        </w:trPr>
        <w:tc>
          <w:tcPr>
            <w:tcW w:w="1250" w:type="dxa"/>
            <w:shd w:val="clear" w:color="auto" w:fill="auto"/>
            <w:vAlign w:val="center"/>
          </w:tcPr>
          <w:p w14:paraId="0456D4C1" w14:textId="77777777" w:rsidR="00D2450D" w:rsidRPr="0063752B" w:rsidRDefault="00D2450D" w:rsidP="00D2450D">
            <w:pPr>
              <w:spacing w:after="0" w:line="240" w:lineRule="auto"/>
              <w:rPr>
                <w:b/>
                <w:szCs w:val="20"/>
              </w:rPr>
            </w:pPr>
            <w:r>
              <w:rPr>
                <w:b/>
                <w:szCs w:val="20"/>
              </w:rPr>
              <w:t>S. aureus screen (QLS only)</w:t>
            </w:r>
          </w:p>
        </w:tc>
        <w:tc>
          <w:tcPr>
            <w:tcW w:w="1450" w:type="dxa"/>
            <w:vAlign w:val="center"/>
          </w:tcPr>
          <w:p w14:paraId="122C94E8" w14:textId="77777777" w:rsidR="00D2450D" w:rsidRDefault="00D2450D" w:rsidP="00D2450D">
            <w:pPr>
              <w:spacing w:after="0" w:line="240" w:lineRule="auto"/>
              <w:rPr>
                <w:sz w:val="18"/>
                <w:szCs w:val="18"/>
              </w:rPr>
            </w:pPr>
          </w:p>
          <w:p w14:paraId="535942E0" w14:textId="77777777" w:rsidR="00D2450D" w:rsidRPr="0063752B" w:rsidRDefault="00D2450D" w:rsidP="00D2450D">
            <w:pPr>
              <w:spacing w:after="0" w:line="240" w:lineRule="auto"/>
              <w:rPr>
                <w:sz w:val="18"/>
                <w:szCs w:val="18"/>
              </w:rPr>
            </w:pPr>
            <w:r>
              <w:rPr>
                <w:sz w:val="18"/>
                <w:szCs w:val="18"/>
              </w:rPr>
              <w:t>Swab</w:t>
            </w:r>
          </w:p>
        </w:tc>
        <w:tc>
          <w:tcPr>
            <w:tcW w:w="1264" w:type="dxa"/>
            <w:vAlign w:val="center"/>
          </w:tcPr>
          <w:p w14:paraId="226766DD" w14:textId="77777777" w:rsidR="00D2450D" w:rsidRDefault="00D2450D" w:rsidP="00D2450D">
            <w:pPr>
              <w:spacing w:after="0" w:line="240" w:lineRule="auto"/>
              <w:rPr>
                <w:sz w:val="18"/>
                <w:szCs w:val="18"/>
              </w:rPr>
            </w:pPr>
          </w:p>
          <w:p w14:paraId="73E1FDCE" w14:textId="77777777" w:rsidR="00D2450D" w:rsidRPr="0063752B" w:rsidRDefault="00D2450D" w:rsidP="00D2450D">
            <w:pPr>
              <w:spacing w:after="0" w:line="240" w:lineRule="auto"/>
              <w:rPr>
                <w:sz w:val="18"/>
                <w:szCs w:val="18"/>
              </w:rPr>
            </w:pPr>
            <w:r>
              <w:rPr>
                <w:sz w:val="18"/>
                <w:szCs w:val="18"/>
              </w:rPr>
              <w:t>BAP, CNA</w:t>
            </w:r>
          </w:p>
        </w:tc>
        <w:tc>
          <w:tcPr>
            <w:tcW w:w="1256" w:type="dxa"/>
            <w:vAlign w:val="center"/>
          </w:tcPr>
          <w:p w14:paraId="3FD2B9A7" w14:textId="77777777" w:rsidR="00D2450D" w:rsidRDefault="00D2450D" w:rsidP="00D2450D">
            <w:pPr>
              <w:spacing w:after="0" w:line="240" w:lineRule="auto"/>
              <w:rPr>
                <w:sz w:val="18"/>
                <w:szCs w:val="18"/>
              </w:rPr>
            </w:pPr>
          </w:p>
          <w:p w14:paraId="12291237" w14:textId="77777777" w:rsidR="00D2450D" w:rsidRPr="0063752B" w:rsidRDefault="00D2450D" w:rsidP="00D2450D">
            <w:pPr>
              <w:spacing w:after="0" w:line="240" w:lineRule="auto"/>
              <w:rPr>
                <w:sz w:val="18"/>
                <w:szCs w:val="18"/>
              </w:rPr>
            </w:pPr>
            <w:r>
              <w:rPr>
                <w:sz w:val="18"/>
                <w:szCs w:val="18"/>
              </w:rPr>
              <w:t>No</w:t>
            </w:r>
          </w:p>
        </w:tc>
        <w:tc>
          <w:tcPr>
            <w:tcW w:w="1080" w:type="dxa"/>
            <w:vAlign w:val="center"/>
          </w:tcPr>
          <w:p w14:paraId="4CAC7397" w14:textId="77777777" w:rsidR="00D2450D" w:rsidRDefault="00D2450D" w:rsidP="00D2450D">
            <w:pPr>
              <w:spacing w:after="0" w:line="240" w:lineRule="auto"/>
              <w:rPr>
                <w:sz w:val="18"/>
                <w:szCs w:val="18"/>
              </w:rPr>
            </w:pPr>
          </w:p>
          <w:p w14:paraId="0EDB36C2" w14:textId="77777777" w:rsidR="00D2450D" w:rsidRPr="0063752B" w:rsidRDefault="00D2450D" w:rsidP="00D2450D">
            <w:pPr>
              <w:spacing w:after="0" w:line="240" w:lineRule="auto"/>
              <w:rPr>
                <w:sz w:val="18"/>
                <w:szCs w:val="18"/>
              </w:rPr>
            </w:pPr>
            <w:r>
              <w:rPr>
                <w:sz w:val="18"/>
                <w:szCs w:val="18"/>
              </w:rPr>
              <w:t>No</w:t>
            </w:r>
          </w:p>
        </w:tc>
        <w:tc>
          <w:tcPr>
            <w:tcW w:w="1350" w:type="dxa"/>
            <w:vAlign w:val="center"/>
          </w:tcPr>
          <w:p w14:paraId="0AD06E39" w14:textId="77777777" w:rsidR="00D2450D" w:rsidRDefault="00D2450D" w:rsidP="00D2450D">
            <w:pPr>
              <w:spacing w:after="0" w:line="240" w:lineRule="auto"/>
              <w:rPr>
                <w:sz w:val="18"/>
                <w:szCs w:val="18"/>
              </w:rPr>
            </w:pPr>
          </w:p>
          <w:p w14:paraId="79212797" w14:textId="77777777" w:rsidR="00D2450D" w:rsidRPr="0063752B" w:rsidRDefault="00D2450D" w:rsidP="00D2450D">
            <w:pPr>
              <w:spacing w:after="0" w:line="240" w:lineRule="auto"/>
              <w:rPr>
                <w:sz w:val="18"/>
                <w:szCs w:val="18"/>
              </w:rPr>
            </w:pPr>
            <w:r>
              <w:rPr>
                <w:sz w:val="18"/>
                <w:szCs w:val="18"/>
              </w:rPr>
              <w:t>No</w:t>
            </w:r>
          </w:p>
        </w:tc>
        <w:tc>
          <w:tcPr>
            <w:tcW w:w="1440" w:type="dxa"/>
            <w:vAlign w:val="center"/>
          </w:tcPr>
          <w:p w14:paraId="7048BB4B" w14:textId="663D62DF" w:rsidR="00D2450D" w:rsidRPr="0063752B" w:rsidRDefault="00D2450D" w:rsidP="00FA6F58">
            <w:pPr>
              <w:spacing w:after="0" w:line="240" w:lineRule="auto"/>
              <w:rPr>
                <w:sz w:val="18"/>
                <w:szCs w:val="18"/>
              </w:rPr>
            </w:pPr>
            <w:r>
              <w:rPr>
                <w:sz w:val="18"/>
                <w:szCs w:val="18"/>
              </w:rPr>
              <w:t>Non-CO</w:t>
            </w:r>
            <w:r w:rsidRPr="00CB5253">
              <w:rPr>
                <w:sz w:val="18"/>
                <w:szCs w:val="18"/>
                <w:vertAlign w:val="subscript"/>
              </w:rPr>
              <w:t>2</w:t>
            </w:r>
            <w:r>
              <w:rPr>
                <w:sz w:val="18"/>
                <w:szCs w:val="18"/>
              </w:rPr>
              <w:t xml:space="preserve"> </w:t>
            </w:r>
          </w:p>
        </w:tc>
        <w:tc>
          <w:tcPr>
            <w:tcW w:w="2070" w:type="dxa"/>
            <w:vAlign w:val="center"/>
          </w:tcPr>
          <w:p w14:paraId="31461632" w14:textId="77777777" w:rsidR="00D2450D" w:rsidRPr="00432DBA" w:rsidRDefault="00D2450D" w:rsidP="00D2450D">
            <w:pPr>
              <w:spacing w:after="0" w:line="240" w:lineRule="auto"/>
              <w:rPr>
                <w:sz w:val="18"/>
                <w:szCs w:val="18"/>
              </w:rPr>
            </w:pPr>
          </w:p>
        </w:tc>
      </w:tr>
      <w:tr w:rsidR="00D2450D" w:rsidRPr="0063752B" w14:paraId="1414233F" w14:textId="77777777" w:rsidTr="006A75B5">
        <w:trPr>
          <w:jc w:val="center"/>
        </w:trPr>
        <w:tc>
          <w:tcPr>
            <w:tcW w:w="1250" w:type="dxa"/>
            <w:shd w:val="clear" w:color="auto" w:fill="auto"/>
          </w:tcPr>
          <w:p w14:paraId="4DE04061" w14:textId="77777777" w:rsidR="00D2450D" w:rsidRPr="0063752B" w:rsidRDefault="00D2450D" w:rsidP="00D2450D">
            <w:pPr>
              <w:spacing w:after="0" w:line="240" w:lineRule="auto"/>
              <w:rPr>
                <w:b/>
                <w:szCs w:val="20"/>
              </w:rPr>
            </w:pPr>
            <w:r w:rsidRPr="0063752B">
              <w:rPr>
                <w:b/>
                <w:szCs w:val="20"/>
              </w:rPr>
              <w:t>RES</w:t>
            </w:r>
          </w:p>
          <w:p w14:paraId="2F12B968" w14:textId="77777777" w:rsidR="00D2450D" w:rsidRPr="0063752B" w:rsidRDefault="00D2450D" w:rsidP="00D2450D">
            <w:pPr>
              <w:spacing w:after="0" w:line="240" w:lineRule="auto"/>
              <w:rPr>
                <w:b/>
                <w:szCs w:val="20"/>
              </w:rPr>
            </w:pPr>
            <w:r w:rsidRPr="0063752B">
              <w:rPr>
                <w:b/>
                <w:szCs w:val="20"/>
              </w:rPr>
              <w:t>(VRE screen)</w:t>
            </w:r>
          </w:p>
        </w:tc>
        <w:tc>
          <w:tcPr>
            <w:tcW w:w="1450" w:type="dxa"/>
            <w:shd w:val="clear" w:color="auto" w:fill="D9D9D9"/>
          </w:tcPr>
          <w:p w14:paraId="37430159" w14:textId="77777777" w:rsidR="00D2450D" w:rsidRDefault="00D2450D" w:rsidP="00D2450D">
            <w:pPr>
              <w:spacing w:after="0" w:line="240" w:lineRule="auto"/>
              <w:rPr>
                <w:sz w:val="18"/>
                <w:szCs w:val="18"/>
              </w:rPr>
            </w:pPr>
            <w:r>
              <w:rPr>
                <w:sz w:val="18"/>
                <w:szCs w:val="18"/>
              </w:rPr>
              <w:t>Preferred: Rectal Swab</w:t>
            </w:r>
          </w:p>
          <w:p w14:paraId="245E0AEB" w14:textId="77777777" w:rsidR="00D2450D" w:rsidRDefault="00D2450D" w:rsidP="00D2450D">
            <w:pPr>
              <w:spacing w:after="0" w:line="240" w:lineRule="auto"/>
              <w:rPr>
                <w:sz w:val="18"/>
                <w:szCs w:val="18"/>
              </w:rPr>
            </w:pPr>
          </w:p>
          <w:p w14:paraId="2097921E" w14:textId="77777777" w:rsidR="00D2450D" w:rsidRDefault="00D2450D" w:rsidP="00D2450D">
            <w:pPr>
              <w:spacing w:after="0" w:line="240" w:lineRule="auto"/>
              <w:rPr>
                <w:sz w:val="18"/>
                <w:szCs w:val="18"/>
              </w:rPr>
            </w:pPr>
            <w:r>
              <w:rPr>
                <w:sz w:val="18"/>
                <w:szCs w:val="18"/>
              </w:rPr>
              <w:t>Other source:</w:t>
            </w:r>
          </w:p>
          <w:p w14:paraId="7BBF9EFE" w14:textId="6E072D34" w:rsidR="00D2450D" w:rsidRPr="0063752B" w:rsidRDefault="00D2450D" w:rsidP="00D2450D">
            <w:pPr>
              <w:spacing w:after="0" w:line="240" w:lineRule="auto"/>
              <w:rPr>
                <w:sz w:val="18"/>
                <w:szCs w:val="18"/>
              </w:rPr>
            </w:pPr>
            <w:r>
              <w:rPr>
                <w:sz w:val="18"/>
                <w:szCs w:val="18"/>
              </w:rPr>
              <w:t>Stool</w:t>
            </w:r>
          </w:p>
        </w:tc>
        <w:tc>
          <w:tcPr>
            <w:tcW w:w="1264" w:type="dxa"/>
            <w:shd w:val="clear" w:color="auto" w:fill="D9D9D9"/>
          </w:tcPr>
          <w:p w14:paraId="0143677F" w14:textId="46D5A9EB" w:rsidR="00D2450D" w:rsidRPr="00640885" w:rsidRDefault="00D2450D" w:rsidP="00D2450D">
            <w:pPr>
              <w:spacing w:after="0" w:line="240" w:lineRule="auto"/>
              <w:rPr>
                <w:sz w:val="18"/>
                <w:szCs w:val="18"/>
              </w:rPr>
            </w:pPr>
            <w:r w:rsidRPr="0063752B">
              <w:rPr>
                <w:sz w:val="18"/>
                <w:szCs w:val="18"/>
              </w:rPr>
              <w:t>CNAV (CNA with vancomycin)</w:t>
            </w:r>
            <w:r>
              <w:rPr>
                <w:sz w:val="18"/>
                <w:szCs w:val="18"/>
              </w:rPr>
              <w:t xml:space="preserve"> </w:t>
            </w:r>
            <w:r>
              <w:rPr>
                <w:sz w:val="18"/>
                <w:szCs w:val="18"/>
                <w:u w:val="single"/>
              </w:rPr>
              <w:t>or</w:t>
            </w:r>
            <w:r>
              <w:rPr>
                <w:sz w:val="18"/>
                <w:szCs w:val="18"/>
              </w:rPr>
              <w:t xml:space="preserve"> ChromID VRE (SVEV)</w:t>
            </w:r>
          </w:p>
        </w:tc>
        <w:tc>
          <w:tcPr>
            <w:tcW w:w="1256" w:type="dxa"/>
            <w:shd w:val="clear" w:color="auto" w:fill="D9D9D9"/>
          </w:tcPr>
          <w:p w14:paraId="11E611EF" w14:textId="77777777" w:rsidR="00D2450D" w:rsidRPr="0063752B" w:rsidRDefault="00D2450D" w:rsidP="00D2450D">
            <w:pPr>
              <w:spacing w:after="0" w:line="240" w:lineRule="auto"/>
              <w:rPr>
                <w:sz w:val="18"/>
                <w:szCs w:val="18"/>
              </w:rPr>
            </w:pPr>
          </w:p>
          <w:p w14:paraId="424ACA67" w14:textId="77777777" w:rsidR="00D2450D" w:rsidRPr="0063752B" w:rsidRDefault="00D2450D" w:rsidP="00D2450D">
            <w:pPr>
              <w:spacing w:after="0" w:line="240" w:lineRule="auto"/>
              <w:rPr>
                <w:sz w:val="18"/>
                <w:szCs w:val="18"/>
              </w:rPr>
            </w:pPr>
            <w:r w:rsidRPr="0063752B">
              <w:rPr>
                <w:sz w:val="18"/>
                <w:szCs w:val="18"/>
              </w:rPr>
              <w:t>No</w:t>
            </w:r>
          </w:p>
        </w:tc>
        <w:tc>
          <w:tcPr>
            <w:tcW w:w="1080" w:type="dxa"/>
            <w:shd w:val="clear" w:color="auto" w:fill="D9D9D9"/>
          </w:tcPr>
          <w:p w14:paraId="4A43A8D2" w14:textId="77777777" w:rsidR="00D2450D" w:rsidRPr="0063752B" w:rsidRDefault="00D2450D" w:rsidP="00D2450D">
            <w:pPr>
              <w:spacing w:after="0" w:line="240" w:lineRule="auto"/>
              <w:rPr>
                <w:sz w:val="18"/>
                <w:szCs w:val="18"/>
              </w:rPr>
            </w:pPr>
          </w:p>
          <w:p w14:paraId="20B068E4" w14:textId="77777777" w:rsidR="00D2450D" w:rsidRPr="0063752B" w:rsidRDefault="00D2450D" w:rsidP="00D2450D">
            <w:pPr>
              <w:spacing w:after="0" w:line="240" w:lineRule="auto"/>
              <w:rPr>
                <w:sz w:val="18"/>
                <w:szCs w:val="18"/>
              </w:rPr>
            </w:pPr>
            <w:r w:rsidRPr="0063752B">
              <w:rPr>
                <w:sz w:val="18"/>
                <w:szCs w:val="18"/>
              </w:rPr>
              <w:t>No</w:t>
            </w:r>
          </w:p>
        </w:tc>
        <w:tc>
          <w:tcPr>
            <w:tcW w:w="1350" w:type="dxa"/>
            <w:shd w:val="clear" w:color="auto" w:fill="D9D9D9"/>
          </w:tcPr>
          <w:p w14:paraId="2AB4BC2F" w14:textId="77777777" w:rsidR="00D2450D" w:rsidRPr="0063752B" w:rsidRDefault="00D2450D" w:rsidP="00D2450D">
            <w:pPr>
              <w:spacing w:after="0" w:line="240" w:lineRule="auto"/>
              <w:rPr>
                <w:sz w:val="18"/>
                <w:szCs w:val="18"/>
              </w:rPr>
            </w:pPr>
          </w:p>
          <w:p w14:paraId="72A42A3E" w14:textId="77777777" w:rsidR="00D2450D" w:rsidRPr="0063752B" w:rsidRDefault="00D2450D" w:rsidP="00D2450D">
            <w:pPr>
              <w:spacing w:after="0" w:line="240" w:lineRule="auto"/>
              <w:rPr>
                <w:sz w:val="18"/>
                <w:szCs w:val="18"/>
              </w:rPr>
            </w:pPr>
            <w:r w:rsidRPr="0063752B">
              <w:rPr>
                <w:sz w:val="18"/>
                <w:szCs w:val="18"/>
              </w:rPr>
              <w:t>No</w:t>
            </w:r>
          </w:p>
        </w:tc>
        <w:tc>
          <w:tcPr>
            <w:tcW w:w="1440" w:type="dxa"/>
            <w:shd w:val="clear" w:color="auto" w:fill="D9D9D9"/>
          </w:tcPr>
          <w:p w14:paraId="1EF57E31" w14:textId="77777777" w:rsidR="00D2450D" w:rsidRPr="0063752B" w:rsidRDefault="00D2450D" w:rsidP="00D2450D">
            <w:pPr>
              <w:spacing w:after="0" w:line="240" w:lineRule="auto"/>
              <w:rPr>
                <w:sz w:val="18"/>
                <w:szCs w:val="18"/>
              </w:rPr>
            </w:pPr>
          </w:p>
          <w:p w14:paraId="4AF6E668" w14:textId="77777777" w:rsidR="00D2450D" w:rsidRPr="0063752B" w:rsidRDefault="00D2450D" w:rsidP="00D2450D">
            <w:pPr>
              <w:spacing w:after="0" w:line="240" w:lineRule="auto"/>
              <w:rPr>
                <w:sz w:val="18"/>
                <w:szCs w:val="18"/>
              </w:rPr>
            </w:pPr>
            <w:r w:rsidRPr="0063752B">
              <w:rPr>
                <w:sz w:val="18"/>
                <w:szCs w:val="18"/>
              </w:rPr>
              <w:t>Non-CO</w:t>
            </w:r>
            <w:r w:rsidRPr="0063752B">
              <w:rPr>
                <w:sz w:val="18"/>
                <w:szCs w:val="18"/>
                <w:vertAlign w:val="subscript"/>
              </w:rPr>
              <w:t>2</w:t>
            </w:r>
          </w:p>
          <w:p w14:paraId="7CF1FDFE" w14:textId="419BCDDB" w:rsidR="00D2450D" w:rsidRPr="0063752B" w:rsidRDefault="00D2450D" w:rsidP="00D2450D">
            <w:pPr>
              <w:spacing w:after="0" w:line="240" w:lineRule="auto"/>
              <w:rPr>
                <w:sz w:val="18"/>
                <w:szCs w:val="18"/>
              </w:rPr>
            </w:pPr>
          </w:p>
        </w:tc>
        <w:tc>
          <w:tcPr>
            <w:tcW w:w="2070" w:type="dxa"/>
            <w:shd w:val="clear" w:color="auto" w:fill="D9D9D9"/>
          </w:tcPr>
          <w:p w14:paraId="6AA9EDC9" w14:textId="77777777" w:rsidR="00D2450D" w:rsidRPr="00C50703" w:rsidRDefault="00D2450D" w:rsidP="00D2450D">
            <w:pPr>
              <w:spacing w:after="0" w:line="240" w:lineRule="auto"/>
              <w:rPr>
                <w:b/>
                <w:sz w:val="18"/>
                <w:szCs w:val="18"/>
              </w:rPr>
            </w:pPr>
            <w:r w:rsidRPr="00C50703">
              <w:rPr>
                <w:b/>
                <w:sz w:val="18"/>
                <w:szCs w:val="18"/>
              </w:rPr>
              <w:t>Any source suspected of harboring VRE is acceptable.</w:t>
            </w:r>
          </w:p>
        </w:tc>
      </w:tr>
    </w:tbl>
    <w:p w14:paraId="3B6A9D66" w14:textId="71CD5A1E" w:rsidR="00663917" w:rsidRDefault="00663917" w:rsidP="0049283B">
      <w:pPr>
        <w:spacing w:after="0" w:line="240" w:lineRule="auto"/>
        <w:jc w:val="center"/>
        <w:rPr>
          <w:b/>
          <w:sz w:val="24"/>
        </w:rPr>
      </w:pPr>
    </w:p>
    <w:p w14:paraId="145D25BB" w14:textId="77777777" w:rsidR="00D3242A" w:rsidRDefault="00D3242A">
      <w:pPr>
        <w:rPr>
          <w:b/>
          <w:sz w:val="24"/>
        </w:rPr>
      </w:pPr>
      <w:r>
        <w:rPr>
          <w:b/>
          <w:sz w:val="24"/>
        </w:rPr>
        <w:br w:type="page"/>
      </w:r>
    </w:p>
    <w:p w14:paraId="632994EA" w14:textId="16534A7C" w:rsidR="00663917" w:rsidRPr="00586B7D" w:rsidRDefault="00663917" w:rsidP="0049283B">
      <w:pPr>
        <w:spacing w:after="0" w:line="240" w:lineRule="auto"/>
        <w:jc w:val="center"/>
        <w:rPr>
          <w:sz w:val="16"/>
          <w:szCs w:val="16"/>
        </w:rPr>
      </w:pPr>
      <w:r w:rsidRPr="004D0D3F">
        <w:rPr>
          <w:b/>
          <w:sz w:val="24"/>
        </w:rPr>
        <w:lastRenderedPageBreak/>
        <w:t>Urine Bench Tests</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1450"/>
        <w:gridCol w:w="1264"/>
        <w:gridCol w:w="1256"/>
        <w:gridCol w:w="933"/>
        <w:gridCol w:w="1137"/>
        <w:gridCol w:w="1440"/>
        <w:gridCol w:w="1530"/>
      </w:tblGrid>
      <w:tr w:rsidR="00663917" w:rsidRPr="0063752B" w14:paraId="620D7FDD" w14:textId="77777777" w:rsidTr="00D3242A">
        <w:trPr>
          <w:jc w:val="center"/>
        </w:trPr>
        <w:tc>
          <w:tcPr>
            <w:tcW w:w="1250" w:type="dxa"/>
            <w:shd w:val="clear" w:color="auto" w:fill="D9D9D9"/>
          </w:tcPr>
          <w:p w14:paraId="4D42B00C" w14:textId="77777777" w:rsidR="00663917" w:rsidRPr="0063752B" w:rsidRDefault="00663917" w:rsidP="0049283B">
            <w:pPr>
              <w:spacing w:after="0" w:line="240" w:lineRule="auto"/>
              <w:jc w:val="center"/>
              <w:rPr>
                <w:b/>
                <w:szCs w:val="20"/>
              </w:rPr>
            </w:pPr>
            <w:r w:rsidRPr="0063752B">
              <w:rPr>
                <w:b/>
                <w:szCs w:val="20"/>
              </w:rPr>
              <w:t>Source</w:t>
            </w:r>
          </w:p>
        </w:tc>
        <w:tc>
          <w:tcPr>
            <w:tcW w:w="1450" w:type="dxa"/>
            <w:shd w:val="clear" w:color="auto" w:fill="D9D9D9"/>
          </w:tcPr>
          <w:p w14:paraId="12688A70" w14:textId="77777777" w:rsidR="00663917" w:rsidRPr="0063752B" w:rsidRDefault="00663917" w:rsidP="0049283B">
            <w:pPr>
              <w:spacing w:after="0" w:line="240" w:lineRule="auto"/>
              <w:jc w:val="center"/>
              <w:rPr>
                <w:b/>
                <w:szCs w:val="20"/>
              </w:rPr>
            </w:pPr>
            <w:r w:rsidRPr="0063752B">
              <w:rPr>
                <w:b/>
                <w:szCs w:val="20"/>
              </w:rPr>
              <w:t>Specimen</w:t>
            </w:r>
          </w:p>
        </w:tc>
        <w:tc>
          <w:tcPr>
            <w:tcW w:w="1264" w:type="dxa"/>
            <w:shd w:val="clear" w:color="auto" w:fill="D9D9D9"/>
          </w:tcPr>
          <w:p w14:paraId="4F93A881" w14:textId="77777777" w:rsidR="00663917" w:rsidRPr="0063752B" w:rsidRDefault="00663917" w:rsidP="0049283B">
            <w:pPr>
              <w:spacing w:after="0" w:line="240" w:lineRule="auto"/>
              <w:jc w:val="center"/>
              <w:rPr>
                <w:b/>
                <w:szCs w:val="20"/>
              </w:rPr>
            </w:pPr>
            <w:r w:rsidRPr="0063752B">
              <w:rPr>
                <w:b/>
                <w:szCs w:val="20"/>
              </w:rPr>
              <w:t>Aerobic</w:t>
            </w:r>
          </w:p>
        </w:tc>
        <w:tc>
          <w:tcPr>
            <w:tcW w:w="1256" w:type="dxa"/>
            <w:shd w:val="clear" w:color="auto" w:fill="D9D9D9"/>
          </w:tcPr>
          <w:p w14:paraId="6EB43115" w14:textId="77777777" w:rsidR="00663917" w:rsidRPr="0063752B" w:rsidRDefault="00663917" w:rsidP="0049283B">
            <w:pPr>
              <w:spacing w:after="0" w:line="240" w:lineRule="auto"/>
              <w:jc w:val="center"/>
              <w:rPr>
                <w:b/>
                <w:szCs w:val="20"/>
              </w:rPr>
            </w:pPr>
            <w:r w:rsidRPr="0063752B">
              <w:rPr>
                <w:b/>
                <w:szCs w:val="20"/>
              </w:rPr>
              <w:t>Anaerobic?</w:t>
            </w:r>
          </w:p>
        </w:tc>
        <w:tc>
          <w:tcPr>
            <w:tcW w:w="933" w:type="dxa"/>
            <w:shd w:val="clear" w:color="auto" w:fill="D9D9D9"/>
          </w:tcPr>
          <w:p w14:paraId="11CBD2C4" w14:textId="77777777" w:rsidR="00663917" w:rsidRPr="0063752B" w:rsidRDefault="00663917" w:rsidP="0049283B">
            <w:pPr>
              <w:spacing w:after="0" w:line="240" w:lineRule="auto"/>
              <w:jc w:val="center"/>
              <w:rPr>
                <w:b/>
                <w:szCs w:val="20"/>
              </w:rPr>
            </w:pPr>
            <w:r w:rsidRPr="0063752B">
              <w:rPr>
                <w:b/>
                <w:szCs w:val="20"/>
              </w:rPr>
              <w:t>Broth?</w:t>
            </w:r>
          </w:p>
        </w:tc>
        <w:tc>
          <w:tcPr>
            <w:tcW w:w="1137" w:type="dxa"/>
            <w:shd w:val="clear" w:color="auto" w:fill="D9D9D9"/>
          </w:tcPr>
          <w:p w14:paraId="53615E7A" w14:textId="77777777" w:rsidR="00663917" w:rsidRPr="0063752B" w:rsidRDefault="00663917" w:rsidP="0049283B">
            <w:pPr>
              <w:spacing w:after="0" w:line="240" w:lineRule="auto"/>
              <w:jc w:val="center"/>
              <w:rPr>
                <w:b/>
                <w:szCs w:val="20"/>
              </w:rPr>
            </w:pPr>
            <w:r w:rsidRPr="0063752B">
              <w:rPr>
                <w:b/>
                <w:szCs w:val="20"/>
              </w:rPr>
              <w:t>Gram Stain?</w:t>
            </w:r>
          </w:p>
        </w:tc>
        <w:tc>
          <w:tcPr>
            <w:tcW w:w="1440" w:type="dxa"/>
            <w:shd w:val="clear" w:color="auto" w:fill="D9D9D9"/>
          </w:tcPr>
          <w:p w14:paraId="59724DC7" w14:textId="77777777" w:rsidR="00663917" w:rsidRPr="0063752B" w:rsidRDefault="00663917" w:rsidP="0049283B">
            <w:pPr>
              <w:spacing w:after="0" w:line="240" w:lineRule="auto"/>
              <w:jc w:val="center"/>
              <w:rPr>
                <w:b/>
                <w:szCs w:val="20"/>
              </w:rPr>
            </w:pPr>
            <w:r w:rsidRPr="0063752B">
              <w:rPr>
                <w:b/>
                <w:szCs w:val="20"/>
              </w:rPr>
              <w:t>Incubator</w:t>
            </w:r>
          </w:p>
        </w:tc>
        <w:tc>
          <w:tcPr>
            <w:tcW w:w="1530" w:type="dxa"/>
            <w:shd w:val="clear" w:color="auto" w:fill="D9D9D9"/>
          </w:tcPr>
          <w:p w14:paraId="111EB4DF" w14:textId="77777777" w:rsidR="00663917" w:rsidRPr="0063752B" w:rsidRDefault="00663917" w:rsidP="0049283B">
            <w:pPr>
              <w:spacing w:after="0" w:line="240" w:lineRule="auto"/>
              <w:jc w:val="center"/>
              <w:rPr>
                <w:b/>
                <w:szCs w:val="20"/>
              </w:rPr>
            </w:pPr>
            <w:r w:rsidRPr="0063752B">
              <w:rPr>
                <w:b/>
                <w:szCs w:val="20"/>
              </w:rPr>
              <w:t>Comments</w:t>
            </w:r>
          </w:p>
        </w:tc>
      </w:tr>
      <w:tr w:rsidR="00663917" w:rsidRPr="0063752B" w14:paraId="6D514690" w14:textId="77777777" w:rsidTr="00C50703">
        <w:trPr>
          <w:jc w:val="center"/>
        </w:trPr>
        <w:tc>
          <w:tcPr>
            <w:tcW w:w="1250" w:type="dxa"/>
            <w:vMerge w:val="restart"/>
            <w:vAlign w:val="center"/>
          </w:tcPr>
          <w:p w14:paraId="3AEF2B9C" w14:textId="77777777" w:rsidR="00663917" w:rsidRPr="0063752B" w:rsidRDefault="00663917" w:rsidP="00C50703">
            <w:pPr>
              <w:spacing w:after="0" w:line="240" w:lineRule="auto"/>
              <w:rPr>
                <w:b/>
                <w:sz w:val="18"/>
                <w:szCs w:val="18"/>
              </w:rPr>
            </w:pPr>
            <w:r w:rsidRPr="0063752B">
              <w:rPr>
                <w:b/>
                <w:sz w:val="18"/>
                <w:szCs w:val="18"/>
              </w:rPr>
              <w:t>Urine</w:t>
            </w:r>
          </w:p>
        </w:tc>
        <w:tc>
          <w:tcPr>
            <w:tcW w:w="1450" w:type="dxa"/>
            <w:tcBorders>
              <w:bottom w:val="single" w:sz="4" w:space="0" w:color="auto"/>
            </w:tcBorders>
            <w:vAlign w:val="center"/>
          </w:tcPr>
          <w:p w14:paraId="0468CFD9" w14:textId="77777777" w:rsidR="00663917" w:rsidRPr="0063752B" w:rsidRDefault="00663917" w:rsidP="00C50703">
            <w:pPr>
              <w:spacing w:after="0" w:line="240" w:lineRule="auto"/>
              <w:rPr>
                <w:sz w:val="18"/>
                <w:szCs w:val="18"/>
              </w:rPr>
            </w:pPr>
          </w:p>
          <w:p w14:paraId="43FA78F2" w14:textId="77777777" w:rsidR="00663917" w:rsidRPr="0063752B" w:rsidRDefault="00663917" w:rsidP="00C50703">
            <w:pPr>
              <w:spacing w:after="0" w:line="240" w:lineRule="auto"/>
              <w:rPr>
                <w:sz w:val="18"/>
                <w:szCs w:val="18"/>
              </w:rPr>
            </w:pPr>
            <w:r w:rsidRPr="0063752B">
              <w:rPr>
                <w:sz w:val="18"/>
                <w:szCs w:val="18"/>
              </w:rPr>
              <w:t>CCMS, Cath</w:t>
            </w:r>
          </w:p>
        </w:tc>
        <w:tc>
          <w:tcPr>
            <w:tcW w:w="1264" w:type="dxa"/>
            <w:tcBorders>
              <w:bottom w:val="single" w:sz="4" w:space="0" w:color="auto"/>
            </w:tcBorders>
            <w:vAlign w:val="center"/>
          </w:tcPr>
          <w:p w14:paraId="7AFEAFD5" w14:textId="77777777" w:rsidR="00663917" w:rsidRPr="0063752B" w:rsidRDefault="00663917" w:rsidP="00C50703">
            <w:pPr>
              <w:spacing w:after="0" w:line="240" w:lineRule="auto"/>
              <w:rPr>
                <w:sz w:val="18"/>
                <w:szCs w:val="18"/>
              </w:rPr>
            </w:pPr>
            <w:r w:rsidRPr="0063752B">
              <w:rPr>
                <w:sz w:val="18"/>
                <w:szCs w:val="18"/>
              </w:rPr>
              <w:t>BAP, MAC with 0.001 mL loop only.</w:t>
            </w:r>
          </w:p>
        </w:tc>
        <w:tc>
          <w:tcPr>
            <w:tcW w:w="1256" w:type="dxa"/>
            <w:tcBorders>
              <w:bottom w:val="single" w:sz="4" w:space="0" w:color="auto"/>
            </w:tcBorders>
            <w:vAlign w:val="center"/>
          </w:tcPr>
          <w:p w14:paraId="17AC6901" w14:textId="77777777" w:rsidR="00663917" w:rsidRPr="0063752B" w:rsidRDefault="00663917" w:rsidP="00C50703">
            <w:pPr>
              <w:spacing w:after="0" w:line="240" w:lineRule="auto"/>
              <w:rPr>
                <w:sz w:val="18"/>
                <w:szCs w:val="18"/>
              </w:rPr>
            </w:pPr>
          </w:p>
          <w:p w14:paraId="4C45111F" w14:textId="77777777" w:rsidR="00663917" w:rsidRPr="0063752B" w:rsidRDefault="00663917" w:rsidP="00C50703">
            <w:pPr>
              <w:spacing w:after="0" w:line="240" w:lineRule="auto"/>
              <w:rPr>
                <w:sz w:val="18"/>
                <w:szCs w:val="18"/>
              </w:rPr>
            </w:pPr>
            <w:r w:rsidRPr="0063752B">
              <w:rPr>
                <w:sz w:val="18"/>
                <w:szCs w:val="18"/>
              </w:rPr>
              <w:t>No</w:t>
            </w:r>
          </w:p>
        </w:tc>
        <w:tc>
          <w:tcPr>
            <w:tcW w:w="933" w:type="dxa"/>
            <w:tcBorders>
              <w:bottom w:val="single" w:sz="4" w:space="0" w:color="auto"/>
            </w:tcBorders>
            <w:vAlign w:val="center"/>
          </w:tcPr>
          <w:p w14:paraId="10AEB03A" w14:textId="77777777" w:rsidR="00663917" w:rsidRPr="0063752B" w:rsidRDefault="00663917" w:rsidP="00C50703">
            <w:pPr>
              <w:spacing w:after="0" w:line="240" w:lineRule="auto"/>
              <w:rPr>
                <w:sz w:val="18"/>
                <w:szCs w:val="18"/>
              </w:rPr>
            </w:pPr>
          </w:p>
          <w:p w14:paraId="18AB4C02" w14:textId="77777777" w:rsidR="00663917" w:rsidRPr="0063752B" w:rsidRDefault="00663917" w:rsidP="00C50703">
            <w:pPr>
              <w:spacing w:after="0" w:line="240" w:lineRule="auto"/>
              <w:rPr>
                <w:sz w:val="18"/>
                <w:szCs w:val="18"/>
              </w:rPr>
            </w:pPr>
            <w:r w:rsidRPr="0063752B">
              <w:rPr>
                <w:sz w:val="18"/>
                <w:szCs w:val="18"/>
              </w:rPr>
              <w:t>No</w:t>
            </w:r>
          </w:p>
        </w:tc>
        <w:tc>
          <w:tcPr>
            <w:tcW w:w="1137" w:type="dxa"/>
            <w:vMerge w:val="restart"/>
            <w:vAlign w:val="center"/>
          </w:tcPr>
          <w:p w14:paraId="7E8F9F45" w14:textId="77777777" w:rsidR="00663917" w:rsidRPr="0063752B" w:rsidRDefault="00663917" w:rsidP="00C50703">
            <w:pPr>
              <w:spacing w:after="0" w:line="240" w:lineRule="auto"/>
              <w:rPr>
                <w:sz w:val="18"/>
                <w:szCs w:val="18"/>
              </w:rPr>
            </w:pPr>
          </w:p>
          <w:p w14:paraId="66DE2342" w14:textId="77777777" w:rsidR="00663917" w:rsidRPr="0063752B" w:rsidRDefault="00663917" w:rsidP="00C50703">
            <w:pPr>
              <w:spacing w:after="0" w:line="240" w:lineRule="auto"/>
              <w:rPr>
                <w:sz w:val="18"/>
                <w:szCs w:val="18"/>
              </w:rPr>
            </w:pPr>
            <w:r w:rsidRPr="0063752B">
              <w:rPr>
                <w:sz w:val="18"/>
                <w:szCs w:val="18"/>
              </w:rPr>
              <w:t>If ordered, mix the urine well and put a drop on slide.</w:t>
            </w:r>
          </w:p>
          <w:p w14:paraId="72FB8B4B" w14:textId="77777777" w:rsidR="00663917" w:rsidRPr="0063752B" w:rsidRDefault="00663917" w:rsidP="00C50703">
            <w:pPr>
              <w:spacing w:after="0" w:line="240" w:lineRule="auto"/>
              <w:rPr>
                <w:sz w:val="18"/>
                <w:szCs w:val="18"/>
              </w:rPr>
            </w:pPr>
          </w:p>
        </w:tc>
        <w:tc>
          <w:tcPr>
            <w:tcW w:w="1440" w:type="dxa"/>
            <w:tcBorders>
              <w:bottom w:val="single" w:sz="4" w:space="0" w:color="auto"/>
            </w:tcBorders>
            <w:vAlign w:val="center"/>
          </w:tcPr>
          <w:p w14:paraId="39F4A952" w14:textId="3C526ACA" w:rsidR="00663917" w:rsidRPr="0063752B" w:rsidRDefault="00663917" w:rsidP="00C50703">
            <w:pPr>
              <w:spacing w:after="0" w:line="240" w:lineRule="auto"/>
              <w:rPr>
                <w:sz w:val="18"/>
                <w:szCs w:val="18"/>
              </w:rPr>
            </w:pPr>
            <w:r w:rsidRPr="0063752B">
              <w:rPr>
                <w:sz w:val="18"/>
                <w:szCs w:val="18"/>
              </w:rPr>
              <w:t>Non-CO</w:t>
            </w:r>
            <w:r w:rsidRPr="0063752B">
              <w:rPr>
                <w:sz w:val="18"/>
                <w:szCs w:val="18"/>
                <w:vertAlign w:val="subscript"/>
              </w:rPr>
              <w:t>2</w:t>
            </w:r>
          </w:p>
        </w:tc>
        <w:tc>
          <w:tcPr>
            <w:tcW w:w="1530" w:type="dxa"/>
            <w:vMerge w:val="restart"/>
            <w:vAlign w:val="center"/>
          </w:tcPr>
          <w:p w14:paraId="7A108840" w14:textId="77777777" w:rsidR="00663917" w:rsidRPr="0063752B" w:rsidRDefault="00663917" w:rsidP="00C50703">
            <w:pPr>
              <w:spacing w:after="0" w:line="240" w:lineRule="auto"/>
              <w:rPr>
                <w:sz w:val="18"/>
                <w:szCs w:val="18"/>
              </w:rPr>
            </w:pPr>
          </w:p>
          <w:p w14:paraId="63FD94B0" w14:textId="503F5751" w:rsidR="00FA6F58" w:rsidRDefault="00C50703" w:rsidP="00C50703">
            <w:pPr>
              <w:spacing w:after="0" w:line="240" w:lineRule="auto"/>
              <w:rPr>
                <w:sz w:val="18"/>
                <w:szCs w:val="18"/>
              </w:rPr>
            </w:pPr>
            <w:r>
              <w:rPr>
                <w:sz w:val="18"/>
                <w:szCs w:val="18"/>
              </w:rPr>
              <w:t>S</w:t>
            </w:r>
            <w:r w:rsidR="00FA6F58">
              <w:rPr>
                <w:sz w:val="18"/>
                <w:szCs w:val="18"/>
              </w:rPr>
              <w:t>treak for quantitation, or use automated specimen processor</w:t>
            </w:r>
          </w:p>
          <w:p w14:paraId="5ABBAFBA" w14:textId="16EED8BD" w:rsidR="00663917" w:rsidRPr="0063752B" w:rsidRDefault="00663917" w:rsidP="00C50703">
            <w:pPr>
              <w:spacing w:after="0" w:line="240" w:lineRule="auto"/>
              <w:rPr>
                <w:sz w:val="18"/>
                <w:szCs w:val="18"/>
              </w:rPr>
            </w:pPr>
          </w:p>
        </w:tc>
      </w:tr>
      <w:tr w:rsidR="00663917" w:rsidRPr="0063752B" w14:paraId="7ED6631C" w14:textId="77777777" w:rsidTr="00C50703">
        <w:trPr>
          <w:jc w:val="center"/>
        </w:trPr>
        <w:tc>
          <w:tcPr>
            <w:tcW w:w="1250" w:type="dxa"/>
            <w:vMerge/>
            <w:shd w:val="clear" w:color="auto" w:fill="D9D9D9"/>
            <w:vAlign w:val="center"/>
          </w:tcPr>
          <w:p w14:paraId="620CF3E7" w14:textId="77777777" w:rsidR="00663917" w:rsidRPr="0063752B" w:rsidRDefault="00663917" w:rsidP="00C50703">
            <w:pPr>
              <w:spacing w:after="0" w:line="240" w:lineRule="auto"/>
              <w:rPr>
                <w:sz w:val="18"/>
                <w:szCs w:val="18"/>
              </w:rPr>
            </w:pPr>
            <w:bookmarkStart w:id="0" w:name="_GoBack" w:colFirst="3" w:colLast="3"/>
          </w:p>
        </w:tc>
        <w:tc>
          <w:tcPr>
            <w:tcW w:w="1450" w:type="dxa"/>
            <w:shd w:val="clear" w:color="auto" w:fill="D9D9D9"/>
            <w:vAlign w:val="center"/>
          </w:tcPr>
          <w:p w14:paraId="25F5CCD8" w14:textId="77777777" w:rsidR="00663917" w:rsidRPr="0063752B" w:rsidRDefault="00663917" w:rsidP="00C50703">
            <w:pPr>
              <w:spacing w:after="0" w:line="240" w:lineRule="auto"/>
              <w:rPr>
                <w:sz w:val="18"/>
                <w:szCs w:val="18"/>
              </w:rPr>
            </w:pPr>
          </w:p>
          <w:p w14:paraId="61C051D5" w14:textId="77777777" w:rsidR="00663917" w:rsidRPr="0063752B" w:rsidRDefault="00663917" w:rsidP="00C50703">
            <w:pPr>
              <w:spacing w:after="0" w:line="240" w:lineRule="auto"/>
              <w:rPr>
                <w:sz w:val="18"/>
                <w:szCs w:val="18"/>
              </w:rPr>
            </w:pPr>
            <w:r w:rsidRPr="0063752B">
              <w:rPr>
                <w:sz w:val="18"/>
                <w:szCs w:val="18"/>
              </w:rPr>
              <w:t>Bladder, cytoscopy</w:t>
            </w:r>
          </w:p>
        </w:tc>
        <w:tc>
          <w:tcPr>
            <w:tcW w:w="1264" w:type="dxa"/>
            <w:shd w:val="clear" w:color="auto" w:fill="D9D9D9"/>
            <w:vAlign w:val="center"/>
          </w:tcPr>
          <w:p w14:paraId="2A1050A4" w14:textId="3AAC97DF" w:rsidR="00663917" w:rsidRPr="0063752B" w:rsidRDefault="00663917" w:rsidP="00C50703">
            <w:pPr>
              <w:spacing w:after="0" w:line="240" w:lineRule="auto"/>
              <w:rPr>
                <w:sz w:val="18"/>
                <w:szCs w:val="18"/>
              </w:rPr>
            </w:pPr>
            <w:r w:rsidRPr="00D2080F">
              <w:rPr>
                <w:sz w:val="18"/>
                <w:szCs w:val="18"/>
                <w:highlight w:val="yellow"/>
              </w:rPr>
              <w:t xml:space="preserve">BAP, MAC with 0.01 mL </w:t>
            </w:r>
            <w:r w:rsidR="00A503EC" w:rsidRPr="00D2080F">
              <w:rPr>
                <w:sz w:val="18"/>
                <w:szCs w:val="18"/>
                <w:highlight w:val="yellow"/>
              </w:rPr>
              <w:t xml:space="preserve">&amp; 0.001 mL </w:t>
            </w:r>
            <w:r w:rsidRPr="00D2080F">
              <w:rPr>
                <w:sz w:val="18"/>
                <w:szCs w:val="18"/>
                <w:highlight w:val="yellow"/>
              </w:rPr>
              <w:t>loop.</w:t>
            </w:r>
          </w:p>
        </w:tc>
        <w:tc>
          <w:tcPr>
            <w:tcW w:w="1256" w:type="dxa"/>
            <w:shd w:val="clear" w:color="auto" w:fill="D9D9D9"/>
            <w:vAlign w:val="center"/>
          </w:tcPr>
          <w:p w14:paraId="4EF26B82" w14:textId="77777777" w:rsidR="00663917" w:rsidRPr="0063752B" w:rsidRDefault="00663917" w:rsidP="00C50703">
            <w:pPr>
              <w:spacing w:after="0" w:line="240" w:lineRule="auto"/>
              <w:rPr>
                <w:sz w:val="18"/>
                <w:szCs w:val="18"/>
              </w:rPr>
            </w:pPr>
          </w:p>
          <w:p w14:paraId="45134274" w14:textId="77777777" w:rsidR="00663917" w:rsidRPr="0063752B" w:rsidRDefault="00663917" w:rsidP="00C50703">
            <w:pPr>
              <w:spacing w:after="0" w:line="240" w:lineRule="auto"/>
              <w:rPr>
                <w:sz w:val="18"/>
                <w:szCs w:val="18"/>
              </w:rPr>
            </w:pPr>
            <w:r w:rsidRPr="0063752B">
              <w:rPr>
                <w:sz w:val="18"/>
                <w:szCs w:val="18"/>
              </w:rPr>
              <w:t>No</w:t>
            </w:r>
          </w:p>
        </w:tc>
        <w:tc>
          <w:tcPr>
            <w:tcW w:w="933" w:type="dxa"/>
            <w:shd w:val="clear" w:color="auto" w:fill="D9D9D9"/>
            <w:vAlign w:val="center"/>
          </w:tcPr>
          <w:p w14:paraId="0EE92905" w14:textId="77777777" w:rsidR="00663917" w:rsidRPr="0063752B" w:rsidRDefault="00663917" w:rsidP="00C50703">
            <w:pPr>
              <w:spacing w:after="0" w:line="240" w:lineRule="auto"/>
              <w:rPr>
                <w:sz w:val="18"/>
                <w:szCs w:val="18"/>
              </w:rPr>
            </w:pPr>
          </w:p>
          <w:p w14:paraId="21D7663B" w14:textId="77777777" w:rsidR="00663917" w:rsidRPr="0063752B" w:rsidRDefault="00663917" w:rsidP="00C50703">
            <w:pPr>
              <w:spacing w:after="0" w:line="240" w:lineRule="auto"/>
              <w:rPr>
                <w:sz w:val="18"/>
                <w:szCs w:val="18"/>
              </w:rPr>
            </w:pPr>
            <w:r w:rsidRPr="0063752B">
              <w:rPr>
                <w:sz w:val="18"/>
                <w:szCs w:val="18"/>
              </w:rPr>
              <w:t>No</w:t>
            </w:r>
          </w:p>
        </w:tc>
        <w:tc>
          <w:tcPr>
            <w:tcW w:w="1137" w:type="dxa"/>
            <w:vMerge/>
            <w:shd w:val="clear" w:color="auto" w:fill="D9D9D9"/>
            <w:vAlign w:val="center"/>
          </w:tcPr>
          <w:p w14:paraId="5F79AEDD" w14:textId="77777777" w:rsidR="00663917" w:rsidRPr="0063752B" w:rsidRDefault="00663917" w:rsidP="00C50703">
            <w:pPr>
              <w:spacing w:after="0" w:line="240" w:lineRule="auto"/>
              <w:rPr>
                <w:sz w:val="18"/>
                <w:szCs w:val="18"/>
              </w:rPr>
            </w:pPr>
          </w:p>
        </w:tc>
        <w:tc>
          <w:tcPr>
            <w:tcW w:w="1440" w:type="dxa"/>
            <w:shd w:val="clear" w:color="auto" w:fill="D9D9D9"/>
            <w:vAlign w:val="center"/>
          </w:tcPr>
          <w:p w14:paraId="6B9FD2C7" w14:textId="2D08A598" w:rsidR="00663917" w:rsidRPr="0063752B" w:rsidRDefault="00663917" w:rsidP="00C50703">
            <w:pPr>
              <w:spacing w:after="0" w:line="240" w:lineRule="auto"/>
              <w:rPr>
                <w:sz w:val="18"/>
                <w:szCs w:val="18"/>
              </w:rPr>
            </w:pPr>
            <w:r w:rsidRPr="0063752B">
              <w:rPr>
                <w:sz w:val="18"/>
                <w:szCs w:val="18"/>
              </w:rPr>
              <w:t>Non-CO</w:t>
            </w:r>
            <w:r w:rsidRPr="0063752B">
              <w:rPr>
                <w:sz w:val="18"/>
                <w:szCs w:val="18"/>
                <w:vertAlign w:val="subscript"/>
              </w:rPr>
              <w:t>2</w:t>
            </w:r>
          </w:p>
        </w:tc>
        <w:tc>
          <w:tcPr>
            <w:tcW w:w="1530" w:type="dxa"/>
            <w:vMerge/>
            <w:shd w:val="clear" w:color="auto" w:fill="D9D9D9"/>
            <w:vAlign w:val="center"/>
          </w:tcPr>
          <w:p w14:paraId="6D660B8F" w14:textId="77777777" w:rsidR="00663917" w:rsidRPr="0063752B" w:rsidRDefault="00663917" w:rsidP="00C50703">
            <w:pPr>
              <w:spacing w:after="0" w:line="240" w:lineRule="auto"/>
              <w:rPr>
                <w:sz w:val="18"/>
                <w:szCs w:val="18"/>
              </w:rPr>
            </w:pPr>
          </w:p>
        </w:tc>
      </w:tr>
      <w:bookmarkEnd w:id="0"/>
      <w:tr w:rsidR="00663917" w:rsidRPr="0063752B" w14:paraId="4822D9A6" w14:textId="77777777" w:rsidTr="00C50703">
        <w:trPr>
          <w:jc w:val="center"/>
        </w:trPr>
        <w:tc>
          <w:tcPr>
            <w:tcW w:w="1250" w:type="dxa"/>
            <w:vMerge/>
            <w:vAlign w:val="center"/>
          </w:tcPr>
          <w:p w14:paraId="01A51440" w14:textId="77777777" w:rsidR="00663917" w:rsidRPr="0063752B" w:rsidRDefault="00663917" w:rsidP="00C50703">
            <w:pPr>
              <w:spacing w:after="0" w:line="240" w:lineRule="auto"/>
              <w:rPr>
                <w:sz w:val="18"/>
                <w:szCs w:val="18"/>
              </w:rPr>
            </w:pPr>
          </w:p>
        </w:tc>
        <w:tc>
          <w:tcPr>
            <w:tcW w:w="1450" w:type="dxa"/>
            <w:tcBorders>
              <w:bottom w:val="single" w:sz="4" w:space="0" w:color="auto"/>
            </w:tcBorders>
            <w:vAlign w:val="center"/>
          </w:tcPr>
          <w:p w14:paraId="35067E18" w14:textId="77777777" w:rsidR="00663917" w:rsidRPr="0063752B" w:rsidRDefault="00663917" w:rsidP="00C50703">
            <w:pPr>
              <w:spacing w:after="0" w:line="240" w:lineRule="auto"/>
              <w:rPr>
                <w:sz w:val="18"/>
                <w:szCs w:val="18"/>
              </w:rPr>
            </w:pPr>
            <w:r w:rsidRPr="0063752B">
              <w:rPr>
                <w:sz w:val="18"/>
                <w:szCs w:val="18"/>
              </w:rPr>
              <w:t>Kidney, suprapubic</w:t>
            </w:r>
          </w:p>
        </w:tc>
        <w:tc>
          <w:tcPr>
            <w:tcW w:w="1264" w:type="dxa"/>
            <w:tcBorders>
              <w:bottom w:val="single" w:sz="4" w:space="0" w:color="auto"/>
            </w:tcBorders>
            <w:vAlign w:val="center"/>
          </w:tcPr>
          <w:p w14:paraId="552023F4" w14:textId="420DD82C" w:rsidR="00663917" w:rsidRPr="00D2080F" w:rsidRDefault="00A503EC" w:rsidP="00C50703">
            <w:pPr>
              <w:spacing w:after="0" w:line="240" w:lineRule="auto"/>
              <w:rPr>
                <w:sz w:val="18"/>
                <w:szCs w:val="18"/>
                <w:highlight w:val="yellow"/>
              </w:rPr>
            </w:pPr>
            <w:r w:rsidRPr="00D2080F">
              <w:rPr>
                <w:sz w:val="18"/>
                <w:szCs w:val="18"/>
                <w:highlight w:val="yellow"/>
              </w:rPr>
              <w:t>BAP, MAC with 0.01 mL and 0.001 mL loop</w:t>
            </w:r>
          </w:p>
        </w:tc>
        <w:tc>
          <w:tcPr>
            <w:tcW w:w="1256" w:type="dxa"/>
            <w:tcBorders>
              <w:bottom w:val="single" w:sz="4" w:space="0" w:color="auto"/>
            </w:tcBorders>
            <w:vAlign w:val="center"/>
          </w:tcPr>
          <w:p w14:paraId="4D1026B0" w14:textId="5EFE4DA1" w:rsidR="00663917" w:rsidRPr="00D2080F" w:rsidRDefault="00663917" w:rsidP="00C50703">
            <w:pPr>
              <w:spacing w:after="0" w:line="240" w:lineRule="auto"/>
              <w:rPr>
                <w:sz w:val="18"/>
                <w:szCs w:val="18"/>
                <w:highlight w:val="yellow"/>
              </w:rPr>
            </w:pPr>
            <w:r w:rsidRPr="00D2080F">
              <w:rPr>
                <w:sz w:val="18"/>
                <w:szCs w:val="18"/>
                <w:highlight w:val="yellow"/>
              </w:rPr>
              <w:t>ABAP with 0.01 mL</w:t>
            </w:r>
            <w:r w:rsidR="00A503EC" w:rsidRPr="00D2080F">
              <w:rPr>
                <w:sz w:val="18"/>
                <w:szCs w:val="18"/>
                <w:highlight w:val="yellow"/>
              </w:rPr>
              <w:t xml:space="preserve"> and 0.001</w:t>
            </w:r>
            <w:r w:rsidRPr="00D2080F">
              <w:rPr>
                <w:sz w:val="18"/>
                <w:szCs w:val="18"/>
                <w:highlight w:val="yellow"/>
              </w:rPr>
              <w:t xml:space="preserve"> loop.</w:t>
            </w:r>
          </w:p>
        </w:tc>
        <w:tc>
          <w:tcPr>
            <w:tcW w:w="933" w:type="dxa"/>
            <w:tcBorders>
              <w:bottom w:val="single" w:sz="4" w:space="0" w:color="auto"/>
            </w:tcBorders>
            <w:vAlign w:val="center"/>
          </w:tcPr>
          <w:p w14:paraId="7FA90467" w14:textId="77777777" w:rsidR="00663917" w:rsidRPr="0063752B" w:rsidRDefault="00663917" w:rsidP="00C50703">
            <w:pPr>
              <w:spacing w:after="0" w:line="240" w:lineRule="auto"/>
              <w:rPr>
                <w:sz w:val="18"/>
                <w:szCs w:val="18"/>
              </w:rPr>
            </w:pPr>
            <w:r w:rsidRPr="0063752B">
              <w:rPr>
                <w:sz w:val="18"/>
                <w:szCs w:val="18"/>
              </w:rPr>
              <w:t>No</w:t>
            </w:r>
          </w:p>
        </w:tc>
        <w:tc>
          <w:tcPr>
            <w:tcW w:w="1137" w:type="dxa"/>
            <w:vMerge/>
            <w:tcBorders>
              <w:bottom w:val="single" w:sz="4" w:space="0" w:color="auto"/>
            </w:tcBorders>
            <w:vAlign w:val="center"/>
          </w:tcPr>
          <w:p w14:paraId="121AD4CA" w14:textId="77777777" w:rsidR="00663917" w:rsidRPr="0063752B" w:rsidRDefault="00663917" w:rsidP="00C50703">
            <w:pPr>
              <w:spacing w:after="0" w:line="240" w:lineRule="auto"/>
              <w:rPr>
                <w:sz w:val="18"/>
                <w:szCs w:val="18"/>
              </w:rPr>
            </w:pPr>
          </w:p>
        </w:tc>
        <w:tc>
          <w:tcPr>
            <w:tcW w:w="1440" w:type="dxa"/>
            <w:tcBorders>
              <w:bottom w:val="single" w:sz="4" w:space="0" w:color="auto"/>
            </w:tcBorders>
            <w:vAlign w:val="center"/>
          </w:tcPr>
          <w:p w14:paraId="2A61F61E" w14:textId="77777777" w:rsidR="00663917" w:rsidRPr="0063752B" w:rsidRDefault="00663917" w:rsidP="00C50703">
            <w:pPr>
              <w:spacing w:after="0" w:line="240" w:lineRule="auto"/>
              <w:rPr>
                <w:sz w:val="18"/>
                <w:szCs w:val="18"/>
              </w:rPr>
            </w:pPr>
            <w:r w:rsidRPr="0063752B">
              <w:rPr>
                <w:sz w:val="18"/>
                <w:szCs w:val="18"/>
              </w:rPr>
              <w:t>Non-CO</w:t>
            </w:r>
            <w:r w:rsidRPr="0063752B">
              <w:rPr>
                <w:sz w:val="18"/>
                <w:szCs w:val="18"/>
                <w:vertAlign w:val="subscript"/>
              </w:rPr>
              <w:t>2</w:t>
            </w:r>
          </w:p>
          <w:p w14:paraId="0B2BA13D" w14:textId="3FC580E6" w:rsidR="00663917" w:rsidRPr="0063752B" w:rsidRDefault="00663917" w:rsidP="00C50703">
            <w:pPr>
              <w:spacing w:after="0" w:line="240" w:lineRule="auto"/>
              <w:rPr>
                <w:sz w:val="18"/>
                <w:szCs w:val="18"/>
              </w:rPr>
            </w:pPr>
          </w:p>
        </w:tc>
        <w:tc>
          <w:tcPr>
            <w:tcW w:w="1530" w:type="dxa"/>
            <w:vMerge/>
            <w:tcBorders>
              <w:bottom w:val="single" w:sz="4" w:space="0" w:color="auto"/>
            </w:tcBorders>
            <w:vAlign w:val="center"/>
          </w:tcPr>
          <w:p w14:paraId="23D54773" w14:textId="77777777" w:rsidR="00663917" w:rsidRPr="0063752B" w:rsidRDefault="00663917" w:rsidP="00C50703">
            <w:pPr>
              <w:spacing w:after="0" w:line="240" w:lineRule="auto"/>
              <w:rPr>
                <w:sz w:val="18"/>
                <w:szCs w:val="18"/>
              </w:rPr>
            </w:pPr>
          </w:p>
        </w:tc>
      </w:tr>
      <w:tr w:rsidR="00663917" w:rsidRPr="0063752B" w14:paraId="60F7697B" w14:textId="77777777" w:rsidTr="00C50703">
        <w:trPr>
          <w:jc w:val="center"/>
        </w:trPr>
        <w:tc>
          <w:tcPr>
            <w:tcW w:w="1250" w:type="dxa"/>
            <w:vMerge/>
            <w:shd w:val="clear" w:color="auto" w:fill="D9D9D9"/>
            <w:vAlign w:val="center"/>
          </w:tcPr>
          <w:p w14:paraId="7C048B18" w14:textId="77777777" w:rsidR="00663917" w:rsidRPr="0063752B" w:rsidRDefault="00663917" w:rsidP="00C50703">
            <w:pPr>
              <w:spacing w:after="0" w:line="240" w:lineRule="auto"/>
              <w:rPr>
                <w:sz w:val="18"/>
                <w:szCs w:val="18"/>
              </w:rPr>
            </w:pPr>
          </w:p>
        </w:tc>
        <w:tc>
          <w:tcPr>
            <w:tcW w:w="1450" w:type="dxa"/>
            <w:shd w:val="clear" w:color="auto" w:fill="D9D9D9"/>
            <w:vAlign w:val="center"/>
          </w:tcPr>
          <w:p w14:paraId="55591719" w14:textId="77777777" w:rsidR="00663917" w:rsidRPr="0063752B" w:rsidRDefault="00663917" w:rsidP="00C50703">
            <w:pPr>
              <w:spacing w:after="0" w:line="240" w:lineRule="auto"/>
              <w:rPr>
                <w:sz w:val="18"/>
                <w:szCs w:val="18"/>
              </w:rPr>
            </w:pPr>
            <w:r w:rsidRPr="0063752B">
              <w:rPr>
                <w:sz w:val="18"/>
                <w:szCs w:val="18"/>
              </w:rPr>
              <w:t>Foley cath tip</w:t>
            </w:r>
          </w:p>
        </w:tc>
        <w:tc>
          <w:tcPr>
            <w:tcW w:w="1264" w:type="dxa"/>
            <w:shd w:val="clear" w:color="auto" w:fill="D9D9D9"/>
            <w:vAlign w:val="center"/>
          </w:tcPr>
          <w:p w14:paraId="55D7EBD4" w14:textId="77777777" w:rsidR="00663917" w:rsidRPr="0063752B" w:rsidRDefault="00663917" w:rsidP="00C50703">
            <w:pPr>
              <w:spacing w:after="0" w:line="240" w:lineRule="auto"/>
              <w:rPr>
                <w:sz w:val="18"/>
                <w:szCs w:val="18"/>
              </w:rPr>
            </w:pPr>
            <w:r w:rsidRPr="0063752B">
              <w:rPr>
                <w:sz w:val="18"/>
                <w:szCs w:val="18"/>
              </w:rPr>
              <w:t>-------------------</w:t>
            </w:r>
          </w:p>
        </w:tc>
        <w:tc>
          <w:tcPr>
            <w:tcW w:w="1256" w:type="dxa"/>
            <w:shd w:val="clear" w:color="auto" w:fill="D9D9D9"/>
            <w:vAlign w:val="center"/>
          </w:tcPr>
          <w:p w14:paraId="577F045F" w14:textId="77777777" w:rsidR="00663917" w:rsidRPr="0063752B" w:rsidRDefault="00663917" w:rsidP="00C50703">
            <w:pPr>
              <w:spacing w:after="0" w:line="240" w:lineRule="auto"/>
              <w:rPr>
                <w:sz w:val="18"/>
                <w:szCs w:val="18"/>
              </w:rPr>
            </w:pPr>
            <w:r w:rsidRPr="0063752B">
              <w:rPr>
                <w:sz w:val="18"/>
                <w:szCs w:val="18"/>
              </w:rPr>
              <w:t>-----------------</w:t>
            </w:r>
          </w:p>
        </w:tc>
        <w:tc>
          <w:tcPr>
            <w:tcW w:w="933" w:type="dxa"/>
            <w:shd w:val="clear" w:color="auto" w:fill="D9D9D9"/>
            <w:vAlign w:val="center"/>
          </w:tcPr>
          <w:p w14:paraId="3ED7A0FB" w14:textId="77777777" w:rsidR="00663917" w:rsidRPr="0063752B" w:rsidRDefault="00663917" w:rsidP="00C50703">
            <w:pPr>
              <w:spacing w:after="0" w:line="240" w:lineRule="auto"/>
              <w:rPr>
                <w:sz w:val="18"/>
                <w:szCs w:val="18"/>
              </w:rPr>
            </w:pPr>
            <w:r w:rsidRPr="0063752B">
              <w:rPr>
                <w:sz w:val="18"/>
                <w:szCs w:val="18"/>
              </w:rPr>
              <w:t>-------------</w:t>
            </w:r>
          </w:p>
        </w:tc>
        <w:tc>
          <w:tcPr>
            <w:tcW w:w="1137" w:type="dxa"/>
            <w:shd w:val="clear" w:color="auto" w:fill="D9D9D9"/>
            <w:vAlign w:val="center"/>
          </w:tcPr>
          <w:p w14:paraId="7147894F" w14:textId="77777777" w:rsidR="00663917" w:rsidRPr="0063752B" w:rsidRDefault="00663917" w:rsidP="00C50703">
            <w:pPr>
              <w:spacing w:after="0" w:line="240" w:lineRule="auto"/>
              <w:rPr>
                <w:sz w:val="18"/>
                <w:szCs w:val="18"/>
              </w:rPr>
            </w:pPr>
            <w:r w:rsidRPr="0063752B">
              <w:rPr>
                <w:sz w:val="18"/>
                <w:szCs w:val="18"/>
              </w:rPr>
              <w:t>---------------</w:t>
            </w:r>
          </w:p>
        </w:tc>
        <w:tc>
          <w:tcPr>
            <w:tcW w:w="1440" w:type="dxa"/>
            <w:shd w:val="clear" w:color="auto" w:fill="D9D9D9"/>
            <w:vAlign w:val="center"/>
          </w:tcPr>
          <w:p w14:paraId="606B8A84" w14:textId="77777777" w:rsidR="00663917" w:rsidRPr="0063752B" w:rsidRDefault="00663917" w:rsidP="00C50703">
            <w:pPr>
              <w:spacing w:after="0" w:line="240" w:lineRule="auto"/>
              <w:rPr>
                <w:sz w:val="18"/>
                <w:szCs w:val="18"/>
              </w:rPr>
            </w:pPr>
            <w:r w:rsidRPr="0063752B">
              <w:rPr>
                <w:sz w:val="18"/>
                <w:szCs w:val="18"/>
              </w:rPr>
              <w:t>-----------------</w:t>
            </w:r>
          </w:p>
        </w:tc>
        <w:tc>
          <w:tcPr>
            <w:tcW w:w="1530" w:type="dxa"/>
            <w:shd w:val="clear" w:color="auto" w:fill="D9D9D9"/>
            <w:vAlign w:val="center"/>
          </w:tcPr>
          <w:p w14:paraId="18ADDCAC" w14:textId="77777777" w:rsidR="00663917" w:rsidRPr="0063752B" w:rsidRDefault="00663917" w:rsidP="00C50703">
            <w:pPr>
              <w:spacing w:after="0" w:line="240" w:lineRule="auto"/>
              <w:rPr>
                <w:sz w:val="18"/>
                <w:szCs w:val="18"/>
              </w:rPr>
            </w:pPr>
            <w:r w:rsidRPr="0063752B">
              <w:rPr>
                <w:sz w:val="18"/>
                <w:szCs w:val="18"/>
              </w:rPr>
              <w:t>Not acceptable specimen.</w:t>
            </w:r>
          </w:p>
        </w:tc>
      </w:tr>
    </w:tbl>
    <w:p w14:paraId="2F6F22F0" w14:textId="1CB52C0B" w:rsidR="00663917" w:rsidRDefault="00663917" w:rsidP="0049283B">
      <w:pPr>
        <w:spacing w:after="0" w:line="240" w:lineRule="auto"/>
        <w:jc w:val="center"/>
        <w:rPr>
          <w:b/>
        </w:rPr>
      </w:pPr>
    </w:p>
    <w:p w14:paraId="5D3DA4A2" w14:textId="75E70571" w:rsidR="00663917" w:rsidRPr="00586B7D" w:rsidRDefault="00663917" w:rsidP="00D3242A">
      <w:pPr>
        <w:spacing w:after="0" w:line="240" w:lineRule="auto"/>
        <w:jc w:val="center"/>
        <w:rPr>
          <w:sz w:val="16"/>
          <w:szCs w:val="16"/>
        </w:rPr>
      </w:pPr>
      <w:r w:rsidRPr="004D0D3F">
        <w:rPr>
          <w:b/>
          <w:sz w:val="24"/>
        </w:rPr>
        <w:t>Respiratory Bench Tests</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0"/>
        <w:gridCol w:w="1450"/>
        <w:gridCol w:w="1260"/>
        <w:gridCol w:w="1260"/>
        <w:gridCol w:w="990"/>
        <w:gridCol w:w="1080"/>
        <w:gridCol w:w="1440"/>
        <w:gridCol w:w="1530"/>
      </w:tblGrid>
      <w:tr w:rsidR="00663917" w:rsidRPr="0063752B" w14:paraId="2DAD0A71" w14:textId="77777777" w:rsidTr="00D3242A">
        <w:trPr>
          <w:jc w:val="center"/>
        </w:trPr>
        <w:tc>
          <w:tcPr>
            <w:tcW w:w="1250" w:type="dxa"/>
            <w:tcBorders>
              <w:bottom w:val="single" w:sz="4" w:space="0" w:color="auto"/>
            </w:tcBorders>
            <w:shd w:val="clear" w:color="auto" w:fill="E0E0E0"/>
          </w:tcPr>
          <w:p w14:paraId="20E1B824" w14:textId="77777777" w:rsidR="00663917" w:rsidRPr="0063752B" w:rsidRDefault="00663917" w:rsidP="0049283B">
            <w:pPr>
              <w:spacing w:after="0" w:line="240" w:lineRule="auto"/>
              <w:jc w:val="center"/>
              <w:rPr>
                <w:b/>
                <w:szCs w:val="20"/>
              </w:rPr>
            </w:pPr>
            <w:r w:rsidRPr="0063752B">
              <w:rPr>
                <w:b/>
                <w:szCs w:val="20"/>
              </w:rPr>
              <w:t>Source</w:t>
            </w:r>
          </w:p>
        </w:tc>
        <w:tc>
          <w:tcPr>
            <w:tcW w:w="1450" w:type="dxa"/>
            <w:shd w:val="clear" w:color="auto" w:fill="E0E0E0"/>
          </w:tcPr>
          <w:p w14:paraId="0E61F607" w14:textId="77777777" w:rsidR="00663917" w:rsidRPr="0063752B" w:rsidRDefault="00663917" w:rsidP="0049283B">
            <w:pPr>
              <w:spacing w:after="0" w:line="240" w:lineRule="auto"/>
              <w:jc w:val="center"/>
              <w:rPr>
                <w:b/>
                <w:szCs w:val="20"/>
              </w:rPr>
            </w:pPr>
            <w:r w:rsidRPr="0063752B">
              <w:rPr>
                <w:b/>
                <w:szCs w:val="20"/>
              </w:rPr>
              <w:t>Specimen</w:t>
            </w:r>
          </w:p>
        </w:tc>
        <w:tc>
          <w:tcPr>
            <w:tcW w:w="1260" w:type="dxa"/>
            <w:shd w:val="clear" w:color="auto" w:fill="E0E0E0"/>
          </w:tcPr>
          <w:p w14:paraId="5F281FD1" w14:textId="77777777" w:rsidR="00663917" w:rsidRPr="0063752B" w:rsidRDefault="00663917" w:rsidP="0049283B">
            <w:pPr>
              <w:spacing w:after="0" w:line="240" w:lineRule="auto"/>
              <w:jc w:val="center"/>
              <w:rPr>
                <w:b/>
                <w:szCs w:val="20"/>
              </w:rPr>
            </w:pPr>
            <w:r w:rsidRPr="0063752B">
              <w:rPr>
                <w:b/>
                <w:szCs w:val="20"/>
              </w:rPr>
              <w:t>Aerobic</w:t>
            </w:r>
          </w:p>
        </w:tc>
        <w:tc>
          <w:tcPr>
            <w:tcW w:w="1260" w:type="dxa"/>
            <w:shd w:val="clear" w:color="auto" w:fill="E0E0E0"/>
          </w:tcPr>
          <w:p w14:paraId="21597463" w14:textId="77777777" w:rsidR="00663917" w:rsidRPr="0063752B" w:rsidRDefault="00663917" w:rsidP="0049283B">
            <w:pPr>
              <w:spacing w:after="0" w:line="240" w:lineRule="auto"/>
              <w:jc w:val="center"/>
              <w:rPr>
                <w:b/>
                <w:szCs w:val="20"/>
              </w:rPr>
            </w:pPr>
            <w:r w:rsidRPr="0063752B">
              <w:rPr>
                <w:b/>
                <w:szCs w:val="20"/>
              </w:rPr>
              <w:t>Anaerobic?</w:t>
            </w:r>
          </w:p>
        </w:tc>
        <w:tc>
          <w:tcPr>
            <w:tcW w:w="990" w:type="dxa"/>
            <w:shd w:val="clear" w:color="auto" w:fill="E0E0E0"/>
          </w:tcPr>
          <w:p w14:paraId="7FD2BD2C" w14:textId="77777777" w:rsidR="00663917" w:rsidRPr="0063752B" w:rsidRDefault="00663917" w:rsidP="0049283B">
            <w:pPr>
              <w:spacing w:after="0" w:line="240" w:lineRule="auto"/>
              <w:jc w:val="center"/>
              <w:rPr>
                <w:b/>
                <w:szCs w:val="20"/>
              </w:rPr>
            </w:pPr>
            <w:r w:rsidRPr="0063752B">
              <w:rPr>
                <w:b/>
                <w:szCs w:val="20"/>
              </w:rPr>
              <w:t>Broth?</w:t>
            </w:r>
          </w:p>
        </w:tc>
        <w:tc>
          <w:tcPr>
            <w:tcW w:w="1080" w:type="dxa"/>
            <w:shd w:val="clear" w:color="auto" w:fill="E0E0E0"/>
          </w:tcPr>
          <w:p w14:paraId="52B03E90" w14:textId="77777777" w:rsidR="00663917" w:rsidRPr="0063752B" w:rsidRDefault="00663917" w:rsidP="0049283B">
            <w:pPr>
              <w:spacing w:after="0" w:line="240" w:lineRule="auto"/>
              <w:jc w:val="center"/>
              <w:rPr>
                <w:b/>
                <w:szCs w:val="20"/>
              </w:rPr>
            </w:pPr>
            <w:r w:rsidRPr="0063752B">
              <w:rPr>
                <w:b/>
                <w:szCs w:val="20"/>
              </w:rPr>
              <w:t>Gram Stain?</w:t>
            </w:r>
          </w:p>
        </w:tc>
        <w:tc>
          <w:tcPr>
            <w:tcW w:w="1440" w:type="dxa"/>
            <w:shd w:val="clear" w:color="auto" w:fill="E0E0E0"/>
          </w:tcPr>
          <w:p w14:paraId="4E5D04A3" w14:textId="77777777" w:rsidR="00663917" w:rsidRPr="0063752B" w:rsidRDefault="00663917" w:rsidP="0049283B">
            <w:pPr>
              <w:spacing w:after="0" w:line="240" w:lineRule="auto"/>
              <w:jc w:val="center"/>
              <w:rPr>
                <w:b/>
                <w:szCs w:val="20"/>
              </w:rPr>
            </w:pPr>
            <w:r w:rsidRPr="0063752B">
              <w:rPr>
                <w:b/>
                <w:szCs w:val="20"/>
              </w:rPr>
              <w:t>Incubator</w:t>
            </w:r>
          </w:p>
        </w:tc>
        <w:tc>
          <w:tcPr>
            <w:tcW w:w="1530" w:type="dxa"/>
            <w:shd w:val="clear" w:color="auto" w:fill="E0E0E0"/>
          </w:tcPr>
          <w:p w14:paraId="6187B163" w14:textId="77777777" w:rsidR="00663917" w:rsidRPr="0063752B" w:rsidRDefault="00663917" w:rsidP="0049283B">
            <w:pPr>
              <w:spacing w:after="0" w:line="240" w:lineRule="auto"/>
              <w:jc w:val="center"/>
              <w:rPr>
                <w:b/>
                <w:szCs w:val="20"/>
              </w:rPr>
            </w:pPr>
            <w:r w:rsidRPr="0063752B">
              <w:rPr>
                <w:b/>
                <w:szCs w:val="20"/>
              </w:rPr>
              <w:t>Comments</w:t>
            </w:r>
          </w:p>
        </w:tc>
      </w:tr>
      <w:tr w:rsidR="00663917" w:rsidRPr="0063752B" w14:paraId="50BAE5D6" w14:textId="77777777" w:rsidTr="00C50703">
        <w:trPr>
          <w:jc w:val="center"/>
        </w:trPr>
        <w:tc>
          <w:tcPr>
            <w:tcW w:w="1250" w:type="dxa"/>
            <w:vMerge w:val="restart"/>
            <w:shd w:val="clear" w:color="auto" w:fill="auto"/>
            <w:vAlign w:val="center"/>
          </w:tcPr>
          <w:p w14:paraId="627664F8" w14:textId="77777777" w:rsidR="00663917" w:rsidRPr="0063752B" w:rsidRDefault="00663917" w:rsidP="00C50703">
            <w:pPr>
              <w:spacing w:after="0" w:line="240" w:lineRule="auto"/>
              <w:rPr>
                <w:b/>
                <w:szCs w:val="20"/>
              </w:rPr>
            </w:pPr>
            <w:r w:rsidRPr="0063752B">
              <w:rPr>
                <w:b/>
                <w:szCs w:val="20"/>
              </w:rPr>
              <w:t>Throat</w:t>
            </w:r>
          </w:p>
        </w:tc>
        <w:tc>
          <w:tcPr>
            <w:tcW w:w="1450" w:type="dxa"/>
            <w:tcBorders>
              <w:bottom w:val="single" w:sz="4" w:space="0" w:color="auto"/>
            </w:tcBorders>
            <w:vAlign w:val="center"/>
          </w:tcPr>
          <w:p w14:paraId="730C68B7" w14:textId="77777777" w:rsidR="00663917" w:rsidRPr="0063752B" w:rsidRDefault="00663917" w:rsidP="00C50703">
            <w:pPr>
              <w:spacing w:after="0" w:line="240" w:lineRule="auto"/>
              <w:rPr>
                <w:sz w:val="18"/>
                <w:szCs w:val="18"/>
              </w:rPr>
            </w:pPr>
            <w:r w:rsidRPr="0063752B">
              <w:rPr>
                <w:sz w:val="18"/>
                <w:szCs w:val="18"/>
              </w:rPr>
              <w:t>Throat culture (SQ)</w:t>
            </w:r>
          </w:p>
          <w:p w14:paraId="3E1A2087" w14:textId="77777777" w:rsidR="00663917" w:rsidRPr="0063752B" w:rsidRDefault="00663917" w:rsidP="00C50703">
            <w:pPr>
              <w:spacing w:after="0" w:line="240" w:lineRule="auto"/>
              <w:rPr>
                <w:sz w:val="18"/>
                <w:szCs w:val="18"/>
              </w:rPr>
            </w:pPr>
            <w:r w:rsidRPr="0063752B">
              <w:rPr>
                <w:sz w:val="18"/>
                <w:szCs w:val="18"/>
              </w:rPr>
              <w:t>Strep Grp. A (TL)</w:t>
            </w:r>
          </w:p>
        </w:tc>
        <w:tc>
          <w:tcPr>
            <w:tcW w:w="1260" w:type="dxa"/>
            <w:tcBorders>
              <w:bottom w:val="single" w:sz="4" w:space="0" w:color="auto"/>
            </w:tcBorders>
            <w:vAlign w:val="center"/>
          </w:tcPr>
          <w:p w14:paraId="0B5EB230" w14:textId="142060FB" w:rsidR="00640885" w:rsidRPr="0063752B" w:rsidRDefault="00FA6F58" w:rsidP="00FA6F58">
            <w:pPr>
              <w:spacing w:after="0" w:line="240" w:lineRule="auto"/>
              <w:rPr>
                <w:sz w:val="18"/>
                <w:szCs w:val="18"/>
              </w:rPr>
            </w:pPr>
            <w:r>
              <w:rPr>
                <w:sz w:val="18"/>
                <w:szCs w:val="18"/>
              </w:rPr>
              <w:t>SSA</w:t>
            </w:r>
          </w:p>
        </w:tc>
        <w:tc>
          <w:tcPr>
            <w:tcW w:w="1260" w:type="dxa"/>
            <w:tcBorders>
              <w:bottom w:val="single" w:sz="4" w:space="0" w:color="auto"/>
            </w:tcBorders>
            <w:vAlign w:val="center"/>
          </w:tcPr>
          <w:p w14:paraId="4AE6986E" w14:textId="77777777" w:rsidR="00663917" w:rsidRPr="0063752B" w:rsidRDefault="00663917" w:rsidP="00C50703">
            <w:pPr>
              <w:spacing w:after="0" w:line="240" w:lineRule="auto"/>
              <w:rPr>
                <w:sz w:val="18"/>
                <w:szCs w:val="18"/>
              </w:rPr>
            </w:pPr>
            <w:r w:rsidRPr="0063752B">
              <w:rPr>
                <w:sz w:val="18"/>
                <w:szCs w:val="18"/>
              </w:rPr>
              <w:t>No</w:t>
            </w:r>
          </w:p>
        </w:tc>
        <w:tc>
          <w:tcPr>
            <w:tcW w:w="990" w:type="dxa"/>
            <w:tcBorders>
              <w:bottom w:val="single" w:sz="4" w:space="0" w:color="auto"/>
            </w:tcBorders>
            <w:vAlign w:val="center"/>
          </w:tcPr>
          <w:p w14:paraId="0B728842" w14:textId="77777777" w:rsidR="00663917" w:rsidRPr="0063752B" w:rsidRDefault="00663917" w:rsidP="00C50703">
            <w:pPr>
              <w:spacing w:after="0" w:line="240" w:lineRule="auto"/>
              <w:rPr>
                <w:sz w:val="18"/>
                <w:szCs w:val="18"/>
              </w:rPr>
            </w:pPr>
            <w:r w:rsidRPr="0063752B">
              <w:rPr>
                <w:sz w:val="18"/>
                <w:szCs w:val="18"/>
              </w:rPr>
              <w:t>No</w:t>
            </w:r>
          </w:p>
        </w:tc>
        <w:tc>
          <w:tcPr>
            <w:tcW w:w="1080" w:type="dxa"/>
            <w:tcBorders>
              <w:bottom w:val="single" w:sz="4" w:space="0" w:color="auto"/>
            </w:tcBorders>
            <w:vAlign w:val="center"/>
          </w:tcPr>
          <w:p w14:paraId="43E20CB7" w14:textId="77777777" w:rsidR="00663917" w:rsidRPr="0063752B" w:rsidRDefault="00663917" w:rsidP="00C50703">
            <w:pPr>
              <w:spacing w:after="0" w:line="240" w:lineRule="auto"/>
              <w:rPr>
                <w:sz w:val="18"/>
                <w:szCs w:val="18"/>
              </w:rPr>
            </w:pPr>
            <w:r w:rsidRPr="0063752B">
              <w:rPr>
                <w:sz w:val="18"/>
                <w:szCs w:val="18"/>
              </w:rPr>
              <w:t>No</w:t>
            </w:r>
          </w:p>
        </w:tc>
        <w:tc>
          <w:tcPr>
            <w:tcW w:w="1440" w:type="dxa"/>
            <w:tcBorders>
              <w:bottom w:val="single" w:sz="4" w:space="0" w:color="auto"/>
            </w:tcBorders>
            <w:vAlign w:val="center"/>
          </w:tcPr>
          <w:p w14:paraId="520E9FEC" w14:textId="77777777" w:rsidR="00663917" w:rsidRPr="0063752B" w:rsidRDefault="00663917" w:rsidP="00C50703">
            <w:pPr>
              <w:spacing w:after="0" w:line="240" w:lineRule="auto"/>
              <w:rPr>
                <w:sz w:val="18"/>
                <w:szCs w:val="18"/>
              </w:rPr>
            </w:pPr>
            <w:r w:rsidRPr="0063752B">
              <w:rPr>
                <w:sz w:val="18"/>
                <w:szCs w:val="18"/>
              </w:rPr>
              <w:t>Non-CO</w:t>
            </w:r>
            <w:r w:rsidRPr="0063752B">
              <w:rPr>
                <w:sz w:val="18"/>
                <w:szCs w:val="18"/>
                <w:vertAlign w:val="subscript"/>
              </w:rPr>
              <w:t>2</w:t>
            </w:r>
          </w:p>
          <w:p w14:paraId="1619F99A" w14:textId="3935354E" w:rsidR="00663917" w:rsidRPr="0063752B" w:rsidRDefault="00663917" w:rsidP="00C50703">
            <w:pPr>
              <w:spacing w:after="0" w:line="240" w:lineRule="auto"/>
              <w:rPr>
                <w:sz w:val="18"/>
                <w:szCs w:val="18"/>
              </w:rPr>
            </w:pPr>
          </w:p>
        </w:tc>
        <w:tc>
          <w:tcPr>
            <w:tcW w:w="1530" w:type="dxa"/>
            <w:vMerge w:val="restart"/>
            <w:vAlign w:val="center"/>
          </w:tcPr>
          <w:p w14:paraId="7D894CC1" w14:textId="77777777" w:rsidR="00663917" w:rsidRPr="0063752B" w:rsidRDefault="00663917" w:rsidP="00C50703">
            <w:pPr>
              <w:spacing w:after="0" w:line="240" w:lineRule="auto"/>
              <w:rPr>
                <w:sz w:val="18"/>
                <w:szCs w:val="18"/>
              </w:rPr>
            </w:pPr>
          </w:p>
          <w:p w14:paraId="69E13CE3" w14:textId="77777777" w:rsidR="00663917" w:rsidRDefault="00663917" w:rsidP="00C50703">
            <w:pPr>
              <w:spacing w:after="0" w:line="240" w:lineRule="auto"/>
              <w:rPr>
                <w:sz w:val="18"/>
                <w:szCs w:val="18"/>
              </w:rPr>
            </w:pPr>
            <w:r w:rsidRPr="0063752B">
              <w:rPr>
                <w:sz w:val="18"/>
                <w:szCs w:val="18"/>
              </w:rPr>
              <w:t xml:space="preserve">Put </w:t>
            </w:r>
            <w:r w:rsidRPr="0063752B">
              <w:rPr>
                <w:b/>
                <w:sz w:val="18"/>
                <w:szCs w:val="18"/>
              </w:rPr>
              <w:t>SXT disk</w:t>
            </w:r>
            <w:r w:rsidR="00D2450D">
              <w:rPr>
                <w:b/>
                <w:sz w:val="18"/>
                <w:szCs w:val="18"/>
              </w:rPr>
              <w:t>*</w:t>
            </w:r>
            <w:r w:rsidRPr="0063752B">
              <w:rPr>
                <w:sz w:val="18"/>
                <w:szCs w:val="18"/>
              </w:rPr>
              <w:t xml:space="preserve"> on </w:t>
            </w:r>
            <w:smartTag w:uri="urn:schemas-microsoft-com:office:smarttags" w:element="stockticker">
              <w:r w:rsidRPr="0063752B">
                <w:rPr>
                  <w:sz w:val="18"/>
                  <w:szCs w:val="18"/>
                </w:rPr>
                <w:t>BAP</w:t>
              </w:r>
            </w:smartTag>
            <w:r w:rsidRPr="0063752B">
              <w:rPr>
                <w:sz w:val="18"/>
                <w:szCs w:val="18"/>
              </w:rPr>
              <w:t xml:space="preserve"> plate.  Stab agar 2-3 times in primary quadrant.</w:t>
            </w:r>
          </w:p>
          <w:p w14:paraId="175270B7" w14:textId="00E9BD91" w:rsidR="00D2450D" w:rsidRPr="0063752B" w:rsidRDefault="00D2450D" w:rsidP="00C50703">
            <w:pPr>
              <w:spacing w:after="0" w:line="240" w:lineRule="auto"/>
              <w:rPr>
                <w:sz w:val="18"/>
                <w:szCs w:val="18"/>
              </w:rPr>
            </w:pPr>
            <w:r>
              <w:rPr>
                <w:sz w:val="18"/>
                <w:szCs w:val="18"/>
              </w:rPr>
              <w:t>SVEV uses SXT disk only if SSA not available.</w:t>
            </w:r>
          </w:p>
        </w:tc>
      </w:tr>
      <w:tr w:rsidR="00663917" w:rsidRPr="0063752B" w14:paraId="544FCBE9" w14:textId="77777777" w:rsidTr="00D2450D">
        <w:trPr>
          <w:jc w:val="center"/>
        </w:trPr>
        <w:tc>
          <w:tcPr>
            <w:tcW w:w="1250" w:type="dxa"/>
            <w:vMerge/>
            <w:shd w:val="clear" w:color="auto" w:fill="auto"/>
            <w:vAlign w:val="center"/>
          </w:tcPr>
          <w:p w14:paraId="2D1015EA" w14:textId="77777777" w:rsidR="00663917" w:rsidRPr="0063752B" w:rsidRDefault="00663917" w:rsidP="00C50703">
            <w:pPr>
              <w:spacing w:after="0" w:line="240" w:lineRule="auto"/>
              <w:rPr>
                <w:sz w:val="18"/>
                <w:szCs w:val="18"/>
              </w:rPr>
            </w:pPr>
          </w:p>
        </w:tc>
        <w:tc>
          <w:tcPr>
            <w:tcW w:w="1450" w:type="dxa"/>
            <w:shd w:val="clear" w:color="auto" w:fill="D9D9D9"/>
            <w:vAlign w:val="center"/>
          </w:tcPr>
          <w:p w14:paraId="5D257D4F" w14:textId="221A19C7" w:rsidR="00663917" w:rsidRPr="0063752B" w:rsidRDefault="00663917" w:rsidP="00D2450D">
            <w:pPr>
              <w:spacing w:after="0" w:line="240" w:lineRule="auto"/>
              <w:jc w:val="center"/>
              <w:rPr>
                <w:sz w:val="18"/>
                <w:szCs w:val="18"/>
              </w:rPr>
            </w:pPr>
            <w:r w:rsidRPr="0063752B">
              <w:rPr>
                <w:sz w:val="18"/>
                <w:szCs w:val="18"/>
              </w:rPr>
              <w:t>Comprehensive throat culture</w:t>
            </w:r>
          </w:p>
        </w:tc>
        <w:tc>
          <w:tcPr>
            <w:tcW w:w="1260" w:type="dxa"/>
            <w:shd w:val="clear" w:color="auto" w:fill="D9D9D9"/>
            <w:vAlign w:val="center"/>
          </w:tcPr>
          <w:p w14:paraId="02452E99" w14:textId="77777777" w:rsidR="00663917" w:rsidRPr="0063752B" w:rsidRDefault="00663917" w:rsidP="00C50703">
            <w:pPr>
              <w:spacing w:after="0" w:line="240" w:lineRule="auto"/>
              <w:rPr>
                <w:sz w:val="18"/>
                <w:szCs w:val="18"/>
              </w:rPr>
            </w:pPr>
            <w:r w:rsidRPr="0063752B">
              <w:rPr>
                <w:sz w:val="18"/>
                <w:szCs w:val="18"/>
              </w:rPr>
              <w:t>CHOC, BAP</w:t>
            </w:r>
          </w:p>
        </w:tc>
        <w:tc>
          <w:tcPr>
            <w:tcW w:w="1260" w:type="dxa"/>
            <w:shd w:val="clear" w:color="auto" w:fill="D9D9D9"/>
            <w:vAlign w:val="center"/>
          </w:tcPr>
          <w:p w14:paraId="33195077" w14:textId="77777777" w:rsidR="00663917" w:rsidRPr="0063752B" w:rsidRDefault="00663917" w:rsidP="00C50703">
            <w:pPr>
              <w:spacing w:after="0" w:line="240" w:lineRule="auto"/>
              <w:rPr>
                <w:sz w:val="18"/>
                <w:szCs w:val="18"/>
              </w:rPr>
            </w:pPr>
            <w:r w:rsidRPr="0063752B">
              <w:rPr>
                <w:sz w:val="18"/>
                <w:szCs w:val="18"/>
              </w:rPr>
              <w:t>No</w:t>
            </w:r>
          </w:p>
        </w:tc>
        <w:tc>
          <w:tcPr>
            <w:tcW w:w="990" w:type="dxa"/>
            <w:shd w:val="clear" w:color="auto" w:fill="D9D9D9"/>
            <w:vAlign w:val="center"/>
          </w:tcPr>
          <w:p w14:paraId="6D30B780" w14:textId="77777777" w:rsidR="00663917" w:rsidRPr="0063752B" w:rsidRDefault="00663917" w:rsidP="00C50703">
            <w:pPr>
              <w:spacing w:after="0" w:line="240" w:lineRule="auto"/>
              <w:rPr>
                <w:sz w:val="18"/>
                <w:szCs w:val="18"/>
              </w:rPr>
            </w:pPr>
            <w:r w:rsidRPr="0063752B">
              <w:rPr>
                <w:sz w:val="18"/>
                <w:szCs w:val="18"/>
              </w:rPr>
              <w:t>No</w:t>
            </w:r>
          </w:p>
        </w:tc>
        <w:tc>
          <w:tcPr>
            <w:tcW w:w="1080" w:type="dxa"/>
            <w:shd w:val="clear" w:color="auto" w:fill="D9D9D9"/>
            <w:vAlign w:val="center"/>
          </w:tcPr>
          <w:p w14:paraId="00FCAB48" w14:textId="77777777" w:rsidR="00663917" w:rsidRPr="0063752B" w:rsidRDefault="00663917" w:rsidP="00C50703">
            <w:pPr>
              <w:spacing w:after="0" w:line="240" w:lineRule="auto"/>
              <w:rPr>
                <w:sz w:val="18"/>
                <w:szCs w:val="18"/>
              </w:rPr>
            </w:pPr>
            <w:r w:rsidRPr="0063752B">
              <w:rPr>
                <w:sz w:val="18"/>
                <w:szCs w:val="18"/>
              </w:rPr>
              <w:t>No</w:t>
            </w:r>
          </w:p>
        </w:tc>
        <w:tc>
          <w:tcPr>
            <w:tcW w:w="1440" w:type="dxa"/>
            <w:shd w:val="clear" w:color="auto" w:fill="D9D9D9"/>
            <w:vAlign w:val="center"/>
          </w:tcPr>
          <w:p w14:paraId="78438D58" w14:textId="77777777" w:rsidR="00663917" w:rsidRPr="0063752B" w:rsidRDefault="00663917" w:rsidP="00C50703">
            <w:pPr>
              <w:spacing w:after="0" w:line="240" w:lineRule="auto"/>
              <w:rPr>
                <w:sz w:val="18"/>
                <w:szCs w:val="18"/>
              </w:rPr>
            </w:pPr>
            <w:r w:rsidRPr="0063752B">
              <w:rPr>
                <w:sz w:val="18"/>
                <w:szCs w:val="18"/>
              </w:rPr>
              <w:t>CO</w:t>
            </w:r>
            <w:r w:rsidRPr="0063752B">
              <w:rPr>
                <w:sz w:val="18"/>
                <w:szCs w:val="18"/>
                <w:vertAlign w:val="subscript"/>
              </w:rPr>
              <w:t>2</w:t>
            </w:r>
            <w:r w:rsidRPr="0063752B">
              <w:rPr>
                <w:sz w:val="18"/>
                <w:szCs w:val="18"/>
              </w:rPr>
              <w:t xml:space="preserve">, </w:t>
            </w:r>
            <w:smartTag w:uri="urn:schemas-microsoft-com:office:smarttags" w:element="stockticker">
              <w:r w:rsidRPr="0063752B">
                <w:rPr>
                  <w:sz w:val="18"/>
                  <w:szCs w:val="18"/>
                </w:rPr>
                <w:t>RESP</w:t>
              </w:r>
            </w:smartTag>
          </w:p>
        </w:tc>
        <w:tc>
          <w:tcPr>
            <w:tcW w:w="1530" w:type="dxa"/>
            <w:vMerge/>
            <w:shd w:val="clear" w:color="auto" w:fill="D9D9D9"/>
            <w:vAlign w:val="center"/>
          </w:tcPr>
          <w:p w14:paraId="52925EE8" w14:textId="77777777" w:rsidR="00663917" w:rsidRPr="0063752B" w:rsidRDefault="00663917" w:rsidP="00C50703">
            <w:pPr>
              <w:spacing w:after="0" w:line="240" w:lineRule="auto"/>
              <w:rPr>
                <w:sz w:val="18"/>
                <w:szCs w:val="18"/>
              </w:rPr>
            </w:pPr>
          </w:p>
        </w:tc>
      </w:tr>
      <w:tr w:rsidR="00663917" w:rsidRPr="0063752B" w14:paraId="27C8F27E" w14:textId="77777777" w:rsidTr="00121E86">
        <w:trPr>
          <w:jc w:val="center"/>
        </w:trPr>
        <w:tc>
          <w:tcPr>
            <w:tcW w:w="1250" w:type="dxa"/>
            <w:vMerge/>
            <w:shd w:val="clear" w:color="auto" w:fill="auto"/>
            <w:vAlign w:val="center"/>
          </w:tcPr>
          <w:p w14:paraId="144E9D7D" w14:textId="77777777" w:rsidR="00663917" w:rsidRPr="0063752B" w:rsidRDefault="00663917" w:rsidP="00C50703">
            <w:pPr>
              <w:spacing w:after="0" w:line="240" w:lineRule="auto"/>
              <w:rPr>
                <w:sz w:val="18"/>
                <w:szCs w:val="18"/>
              </w:rPr>
            </w:pPr>
          </w:p>
        </w:tc>
        <w:tc>
          <w:tcPr>
            <w:tcW w:w="1450" w:type="dxa"/>
            <w:tcBorders>
              <w:bottom w:val="single" w:sz="4" w:space="0" w:color="auto"/>
            </w:tcBorders>
            <w:vAlign w:val="center"/>
          </w:tcPr>
          <w:p w14:paraId="3D81DD4B" w14:textId="77777777" w:rsidR="00663917" w:rsidRPr="0063752B" w:rsidRDefault="00663917" w:rsidP="00121E86">
            <w:pPr>
              <w:spacing w:after="0" w:line="240" w:lineRule="auto"/>
              <w:rPr>
                <w:sz w:val="18"/>
                <w:szCs w:val="18"/>
              </w:rPr>
            </w:pPr>
            <w:r w:rsidRPr="0063752B">
              <w:rPr>
                <w:sz w:val="18"/>
                <w:szCs w:val="18"/>
              </w:rPr>
              <w:t>For GC</w:t>
            </w:r>
          </w:p>
        </w:tc>
        <w:tc>
          <w:tcPr>
            <w:tcW w:w="1260" w:type="dxa"/>
            <w:tcBorders>
              <w:bottom w:val="single" w:sz="4" w:space="0" w:color="auto"/>
            </w:tcBorders>
            <w:vAlign w:val="center"/>
          </w:tcPr>
          <w:p w14:paraId="3A136362" w14:textId="77777777" w:rsidR="00663917" w:rsidRPr="0063752B" w:rsidRDefault="00663917" w:rsidP="00C50703">
            <w:pPr>
              <w:spacing w:after="0" w:line="240" w:lineRule="auto"/>
              <w:rPr>
                <w:sz w:val="18"/>
                <w:szCs w:val="18"/>
              </w:rPr>
            </w:pPr>
            <w:r w:rsidRPr="0063752B">
              <w:rPr>
                <w:sz w:val="18"/>
                <w:szCs w:val="18"/>
              </w:rPr>
              <w:t xml:space="preserve">Jembec or TM or </w:t>
            </w:r>
          </w:p>
          <w:p w14:paraId="14D877FA" w14:textId="77777777" w:rsidR="00663917" w:rsidRPr="0063752B" w:rsidRDefault="00663917" w:rsidP="00C50703">
            <w:pPr>
              <w:spacing w:after="0" w:line="240" w:lineRule="auto"/>
              <w:rPr>
                <w:sz w:val="18"/>
                <w:szCs w:val="18"/>
              </w:rPr>
            </w:pPr>
            <w:r w:rsidRPr="0063752B">
              <w:rPr>
                <w:sz w:val="18"/>
                <w:szCs w:val="18"/>
              </w:rPr>
              <w:t>TM/CHOC bi</w:t>
            </w:r>
          </w:p>
        </w:tc>
        <w:tc>
          <w:tcPr>
            <w:tcW w:w="1260" w:type="dxa"/>
            <w:tcBorders>
              <w:bottom w:val="single" w:sz="4" w:space="0" w:color="auto"/>
            </w:tcBorders>
            <w:vAlign w:val="center"/>
          </w:tcPr>
          <w:p w14:paraId="4F7F6F56" w14:textId="77777777" w:rsidR="00663917" w:rsidRPr="0063752B" w:rsidRDefault="00663917" w:rsidP="00C50703">
            <w:pPr>
              <w:spacing w:after="0" w:line="240" w:lineRule="auto"/>
              <w:rPr>
                <w:sz w:val="18"/>
                <w:szCs w:val="18"/>
              </w:rPr>
            </w:pPr>
          </w:p>
          <w:p w14:paraId="66DF14F3" w14:textId="77777777" w:rsidR="00663917" w:rsidRPr="0063752B" w:rsidRDefault="00663917" w:rsidP="00C50703">
            <w:pPr>
              <w:spacing w:after="0" w:line="240" w:lineRule="auto"/>
              <w:rPr>
                <w:sz w:val="18"/>
                <w:szCs w:val="18"/>
              </w:rPr>
            </w:pPr>
            <w:r w:rsidRPr="0063752B">
              <w:rPr>
                <w:sz w:val="18"/>
                <w:szCs w:val="18"/>
              </w:rPr>
              <w:t>No</w:t>
            </w:r>
          </w:p>
        </w:tc>
        <w:tc>
          <w:tcPr>
            <w:tcW w:w="990" w:type="dxa"/>
            <w:tcBorders>
              <w:bottom w:val="single" w:sz="4" w:space="0" w:color="auto"/>
            </w:tcBorders>
            <w:vAlign w:val="center"/>
          </w:tcPr>
          <w:p w14:paraId="17339EE6" w14:textId="77777777" w:rsidR="00663917" w:rsidRPr="0063752B" w:rsidRDefault="00663917" w:rsidP="00C50703">
            <w:pPr>
              <w:spacing w:after="0" w:line="240" w:lineRule="auto"/>
              <w:rPr>
                <w:sz w:val="18"/>
                <w:szCs w:val="18"/>
              </w:rPr>
            </w:pPr>
          </w:p>
          <w:p w14:paraId="32639142" w14:textId="77777777" w:rsidR="00663917" w:rsidRPr="0063752B" w:rsidRDefault="00663917" w:rsidP="00C50703">
            <w:pPr>
              <w:spacing w:after="0" w:line="240" w:lineRule="auto"/>
              <w:rPr>
                <w:sz w:val="18"/>
                <w:szCs w:val="18"/>
              </w:rPr>
            </w:pPr>
            <w:r w:rsidRPr="0063752B">
              <w:rPr>
                <w:sz w:val="18"/>
                <w:szCs w:val="18"/>
              </w:rPr>
              <w:t>No</w:t>
            </w:r>
          </w:p>
        </w:tc>
        <w:tc>
          <w:tcPr>
            <w:tcW w:w="1080" w:type="dxa"/>
            <w:tcBorders>
              <w:bottom w:val="single" w:sz="4" w:space="0" w:color="auto"/>
            </w:tcBorders>
            <w:vAlign w:val="center"/>
          </w:tcPr>
          <w:p w14:paraId="30C85131" w14:textId="77777777" w:rsidR="00663917" w:rsidRPr="0063752B" w:rsidRDefault="00663917" w:rsidP="00C50703">
            <w:pPr>
              <w:spacing w:after="0" w:line="240" w:lineRule="auto"/>
              <w:rPr>
                <w:sz w:val="18"/>
                <w:szCs w:val="18"/>
              </w:rPr>
            </w:pPr>
          </w:p>
          <w:p w14:paraId="0FDF91D5" w14:textId="77777777" w:rsidR="00663917" w:rsidRPr="0063752B" w:rsidRDefault="00663917" w:rsidP="00C50703">
            <w:pPr>
              <w:spacing w:after="0" w:line="240" w:lineRule="auto"/>
              <w:rPr>
                <w:sz w:val="18"/>
                <w:szCs w:val="18"/>
              </w:rPr>
            </w:pPr>
            <w:r w:rsidRPr="0063752B">
              <w:rPr>
                <w:sz w:val="18"/>
                <w:szCs w:val="18"/>
              </w:rPr>
              <w:t>If ordered</w:t>
            </w:r>
          </w:p>
        </w:tc>
        <w:tc>
          <w:tcPr>
            <w:tcW w:w="1440" w:type="dxa"/>
            <w:tcBorders>
              <w:bottom w:val="single" w:sz="4" w:space="0" w:color="auto"/>
            </w:tcBorders>
            <w:vAlign w:val="center"/>
          </w:tcPr>
          <w:p w14:paraId="0EEA415E" w14:textId="77777777" w:rsidR="00663917" w:rsidRPr="0063752B" w:rsidRDefault="00663917" w:rsidP="00C50703">
            <w:pPr>
              <w:spacing w:after="0" w:line="240" w:lineRule="auto"/>
              <w:rPr>
                <w:sz w:val="18"/>
                <w:szCs w:val="18"/>
              </w:rPr>
            </w:pPr>
          </w:p>
          <w:p w14:paraId="4BDA7456" w14:textId="77777777" w:rsidR="00663917" w:rsidRPr="0063752B" w:rsidRDefault="00663917" w:rsidP="00C50703">
            <w:pPr>
              <w:spacing w:after="0" w:line="240" w:lineRule="auto"/>
              <w:rPr>
                <w:sz w:val="18"/>
                <w:szCs w:val="18"/>
              </w:rPr>
            </w:pPr>
            <w:r w:rsidRPr="0063752B">
              <w:rPr>
                <w:sz w:val="18"/>
                <w:szCs w:val="18"/>
              </w:rPr>
              <w:t>CO</w:t>
            </w:r>
            <w:r w:rsidRPr="0063752B">
              <w:rPr>
                <w:sz w:val="18"/>
                <w:szCs w:val="18"/>
                <w:vertAlign w:val="subscript"/>
              </w:rPr>
              <w:t>2</w:t>
            </w:r>
            <w:r w:rsidRPr="0063752B">
              <w:rPr>
                <w:sz w:val="18"/>
                <w:szCs w:val="18"/>
              </w:rPr>
              <w:t xml:space="preserve">, </w:t>
            </w:r>
            <w:smartTag w:uri="urn:schemas-microsoft-com:office:smarttags" w:element="stockticker">
              <w:r w:rsidRPr="0063752B">
                <w:rPr>
                  <w:sz w:val="18"/>
                  <w:szCs w:val="18"/>
                </w:rPr>
                <w:t>RESP</w:t>
              </w:r>
            </w:smartTag>
          </w:p>
        </w:tc>
        <w:tc>
          <w:tcPr>
            <w:tcW w:w="1530" w:type="dxa"/>
            <w:tcBorders>
              <w:bottom w:val="single" w:sz="4" w:space="0" w:color="auto"/>
            </w:tcBorders>
            <w:vAlign w:val="center"/>
          </w:tcPr>
          <w:p w14:paraId="16ADE222" w14:textId="77777777" w:rsidR="00663917" w:rsidRPr="0063752B" w:rsidRDefault="00663917" w:rsidP="00C50703">
            <w:pPr>
              <w:spacing w:after="0" w:line="240" w:lineRule="auto"/>
              <w:rPr>
                <w:sz w:val="18"/>
                <w:szCs w:val="18"/>
              </w:rPr>
            </w:pPr>
          </w:p>
        </w:tc>
      </w:tr>
      <w:tr w:rsidR="00663917" w:rsidRPr="0063752B" w14:paraId="02E2698A" w14:textId="77777777" w:rsidTr="00C50703">
        <w:trPr>
          <w:jc w:val="center"/>
        </w:trPr>
        <w:tc>
          <w:tcPr>
            <w:tcW w:w="1250" w:type="dxa"/>
            <w:vMerge/>
            <w:shd w:val="clear" w:color="auto" w:fill="auto"/>
            <w:vAlign w:val="center"/>
          </w:tcPr>
          <w:p w14:paraId="630B91D4" w14:textId="77777777" w:rsidR="00663917" w:rsidRPr="0063752B" w:rsidRDefault="00663917" w:rsidP="00C50703">
            <w:pPr>
              <w:spacing w:after="0" w:line="240" w:lineRule="auto"/>
              <w:rPr>
                <w:sz w:val="18"/>
                <w:szCs w:val="18"/>
              </w:rPr>
            </w:pPr>
          </w:p>
        </w:tc>
        <w:tc>
          <w:tcPr>
            <w:tcW w:w="1450" w:type="dxa"/>
            <w:shd w:val="clear" w:color="auto" w:fill="D9D9D9"/>
            <w:vAlign w:val="center"/>
          </w:tcPr>
          <w:p w14:paraId="4DE66BD9" w14:textId="77777777" w:rsidR="00663917" w:rsidRPr="0063752B" w:rsidRDefault="00663917" w:rsidP="00C50703">
            <w:pPr>
              <w:spacing w:after="0" w:line="240" w:lineRule="auto"/>
              <w:rPr>
                <w:sz w:val="18"/>
                <w:szCs w:val="18"/>
              </w:rPr>
            </w:pPr>
            <w:r w:rsidRPr="0063752B">
              <w:rPr>
                <w:sz w:val="18"/>
                <w:szCs w:val="18"/>
              </w:rPr>
              <w:t>For thrush, yeast, or fungus</w:t>
            </w:r>
          </w:p>
        </w:tc>
        <w:tc>
          <w:tcPr>
            <w:tcW w:w="1260" w:type="dxa"/>
            <w:shd w:val="clear" w:color="auto" w:fill="D9D9D9"/>
            <w:vAlign w:val="center"/>
          </w:tcPr>
          <w:p w14:paraId="1BC44B03" w14:textId="77777777" w:rsidR="00663917" w:rsidRPr="0063752B" w:rsidRDefault="00663917" w:rsidP="00C50703">
            <w:pPr>
              <w:spacing w:after="0" w:line="240" w:lineRule="auto"/>
              <w:rPr>
                <w:sz w:val="18"/>
                <w:szCs w:val="18"/>
              </w:rPr>
            </w:pPr>
            <w:r w:rsidRPr="0063752B">
              <w:rPr>
                <w:sz w:val="18"/>
                <w:szCs w:val="18"/>
              </w:rPr>
              <w:t>Order a fungus culture</w:t>
            </w:r>
          </w:p>
        </w:tc>
        <w:tc>
          <w:tcPr>
            <w:tcW w:w="1260" w:type="dxa"/>
            <w:shd w:val="clear" w:color="auto" w:fill="D9D9D9"/>
            <w:vAlign w:val="center"/>
          </w:tcPr>
          <w:p w14:paraId="547E6A23" w14:textId="77777777" w:rsidR="00663917" w:rsidRPr="0063752B" w:rsidRDefault="00663917" w:rsidP="00C50703">
            <w:pPr>
              <w:spacing w:after="0" w:line="240" w:lineRule="auto"/>
              <w:rPr>
                <w:sz w:val="18"/>
                <w:szCs w:val="18"/>
              </w:rPr>
            </w:pPr>
          </w:p>
        </w:tc>
        <w:tc>
          <w:tcPr>
            <w:tcW w:w="990" w:type="dxa"/>
            <w:shd w:val="clear" w:color="auto" w:fill="D9D9D9"/>
            <w:vAlign w:val="center"/>
          </w:tcPr>
          <w:p w14:paraId="10BA9576" w14:textId="77777777" w:rsidR="00663917" w:rsidRPr="0063752B" w:rsidRDefault="00663917" w:rsidP="00C50703">
            <w:pPr>
              <w:spacing w:after="0" w:line="240" w:lineRule="auto"/>
              <w:rPr>
                <w:sz w:val="18"/>
                <w:szCs w:val="18"/>
              </w:rPr>
            </w:pPr>
          </w:p>
        </w:tc>
        <w:tc>
          <w:tcPr>
            <w:tcW w:w="1080" w:type="dxa"/>
            <w:shd w:val="clear" w:color="auto" w:fill="D9D9D9"/>
            <w:vAlign w:val="center"/>
          </w:tcPr>
          <w:p w14:paraId="6104940D" w14:textId="77777777" w:rsidR="00663917" w:rsidRPr="0063752B" w:rsidRDefault="00663917" w:rsidP="00C50703">
            <w:pPr>
              <w:spacing w:after="0" w:line="240" w:lineRule="auto"/>
              <w:rPr>
                <w:sz w:val="18"/>
                <w:szCs w:val="18"/>
              </w:rPr>
            </w:pPr>
          </w:p>
        </w:tc>
        <w:tc>
          <w:tcPr>
            <w:tcW w:w="1440" w:type="dxa"/>
            <w:shd w:val="clear" w:color="auto" w:fill="D9D9D9"/>
            <w:vAlign w:val="center"/>
          </w:tcPr>
          <w:p w14:paraId="07B09BCE" w14:textId="77777777" w:rsidR="00663917" w:rsidRPr="0063752B" w:rsidRDefault="00663917" w:rsidP="00C50703">
            <w:pPr>
              <w:spacing w:after="0" w:line="240" w:lineRule="auto"/>
              <w:rPr>
                <w:sz w:val="18"/>
                <w:szCs w:val="18"/>
              </w:rPr>
            </w:pPr>
          </w:p>
        </w:tc>
        <w:tc>
          <w:tcPr>
            <w:tcW w:w="1530" w:type="dxa"/>
            <w:shd w:val="clear" w:color="auto" w:fill="D9D9D9"/>
            <w:vAlign w:val="center"/>
          </w:tcPr>
          <w:p w14:paraId="1D55E297" w14:textId="77777777" w:rsidR="00663917" w:rsidRPr="0063752B" w:rsidRDefault="00663917" w:rsidP="00C50703">
            <w:pPr>
              <w:spacing w:after="0" w:line="240" w:lineRule="auto"/>
              <w:rPr>
                <w:sz w:val="18"/>
                <w:szCs w:val="18"/>
              </w:rPr>
            </w:pPr>
          </w:p>
        </w:tc>
      </w:tr>
      <w:tr w:rsidR="00663917" w:rsidRPr="0063752B" w14:paraId="1586FD53" w14:textId="77777777" w:rsidTr="00C50703">
        <w:trPr>
          <w:jc w:val="center"/>
        </w:trPr>
        <w:tc>
          <w:tcPr>
            <w:tcW w:w="1250" w:type="dxa"/>
            <w:vMerge w:val="restart"/>
            <w:shd w:val="clear" w:color="auto" w:fill="auto"/>
            <w:vAlign w:val="center"/>
          </w:tcPr>
          <w:p w14:paraId="42F78CD4" w14:textId="7EBA211D" w:rsidR="00663917" w:rsidRPr="0063752B" w:rsidRDefault="00663917" w:rsidP="00C50703">
            <w:pPr>
              <w:spacing w:after="0" w:line="240" w:lineRule="auto"/>
              <w:rPr>
                <w:b/>
                <w:sz w:val="18"/>
                <w:szCs w:val="18"/>
              </w:rPr>
            </w:pPr>
            <w:r w:rsidRPr="0063752B">
              <w:rPr>
                <w:b/>
                <w:sz w:val="18"/>
                <w:szCs w:val="18"/>
              </w:rPr>
              <w:t>N</w:t>
            </w:r>
            <w:r w:rsidR="0049283B">
              <w:rPr>
                <w:b/>
                <w:sz w:val="18"/>
                <w:szCs w:val="18"/>
              </w:rPr>
              <w:t>asal</w:t>
            </w:r>
            <w:r w:rsidRPr="0063752B">
              <w:rPr>
                <w:b/>
                <w:sz w:val="18"/>
                <w:szCs w:val="18"/>
              </w:rPr>
              <w:t>/NP</w:t>
            </w:r>
          </w:p>
        </w:tc>
        <w:tc>
          <w:tcPr>
            <w:tcW w:w="1450" w:type="dxa"/>
            <w:tcBorders>
              <w:bottom w:val="single" w:sz="4" w:space="0" w:color="auto"/>
            </w:tcBorders>
            <w:vAlign w:val="center"/>
          </w:tcPr>
          <w:p w14:paraId="2DE2759D" w14:textId="77777777" w:rsidR="00663917" w:rsidRPr="0063752B" w:rsidRDefault="00663917" w:rsidP="00C50703">
            <w:pPr>
              <w:spacing w:after="0" w:line="240" w:lineRule="auto"/>
              <w:rPr>
                <w:sz w:val="18"/>
                <w:szCs w:val="18"/>
              </w:rPr>
            </w:pPr>
            <w:r w:rsidRPr="0063752B">
              <w:rPr>
                <w:sz w:val="18"/>
                <w:szCs w:val="18"/>
              </w:rPr>
              <w:t>Routine</w:t>
            </w:r>
          </w:p>
        </w:tc>
        <w:tc>
          <w:tcPr>
            <w:tcW w:w="1260" w:type="dxa"/>
            <w:tcBorders>
              <w:bottom w:val="single" w:sz="4" w:space="0" w:color="auto"/>
            </w:tcBorders>
            <w:vAlign w:val="center"/>
          </w:tcPr>
          <w:p w14:paraId="63C6D549" w14:textId="77777777" w:rsidR="00663917" w:rsidRPr="0063752B" w:rsidRDefault="00663917" w:rsidP="00C50703">
            <w:pPr>
              <w:spacing w:after="0" w:line="240" w:lineRule="auto"/>
              <w:rPr>
                <w:sz w:val="18"/>
                <w:szCs w:val="18"/>
              </w:rPr>
            </w:pPr>
            <w:r w:rsidRPr="0063752B">
              <w:rPr>
                <w:sz w:val="18"/>
                <w:szCs w:val="18"/>
              </w:rPr>
              <w:t>CHOC, BAP</w:t>
            </w:r>
          </w:p>
        </w:tc>
        <w:tc>
          <w:tcPr>
            <w:tcW w:w="1260" w:type="dxa"/>
            <w:tcBorders>
              <w:bottom w:val="single" w:sz="4" w:space="0" w:color="auto"/>
            </w:tcBorders>
            <w:vAlign w:val="center"/>
          </w:tcPr>
          <w:p w14:paraId="5DF135C6" w14:textId="77777777" w:rsidR="00663917" w:rsidRPr="0063752B" w:rsidRDefault="00663917" w:rsidP="00C50703">
            <w:pPr>
              <w:spacing w:after="0" w:line="240" w:lineRule="auto"/>
              <w:rPr>
                <w:sz w:val="18"/>
                <w:szCs w:val="18"/>
              </w:rPr>
            </w:pPr>
            <w:r w:rsidRPr="0063752B">
              <w:rPr>
                <w:sz w:val="18"/>
                <w:szCs w:val="18"/>
              </w:rPr>
              <w:t>No</w:t>
            </w:r>
          </w:p>
        </w:tc>
        <w:tc>
          <w:tcPr>
            <w:tcW w:w="990" w:type="dxa"/>
            <w:tcBorders>
              <w:bottom w:val="single" w:sz="4" w:space="0" w:color="auto"/>
            </w:tcBorders>
            <w:vAlign w:val="center"/>
          </w:tcPr>
          <w:p w14:paraId="09A8C81F" w14:textId="77777777" w:rsidR="00663917" w:rsidRPr="0063752B" w:rsidRDefault="00663917" w:rsidP="00C50703">
            <w:pPr>
              <w:spacing w:after="0" w:line="240" w:lineRule="auto"/>
              <w:rPr>
                <w:sz w:val="18"/>
                <w:szCs w:val="18"/>
              </w:rPr>
            </w:pPr>
            <w:r w:rsidRPr="0063752B">
              <w:rPr>
                <w:sz w:val="18"/>
                <w:szCs w:val="18"/>
              </w:rPr>
              <w:t>No</w:t>
            </w:r>
          </w:p>
        </w:tc>
        <w:tc>
          <w:tcPr>
            <w:tcW w:w="1080" w:type="dxa"/>
            <w:tcBorders>
              <w:bottom w:val="single" w:sz="4" w:space="0" w:color="auto"/>
            </w:tcBorders>
            <w:vAlign w:val="center"/>
          </w:tcPr>
          <w:p w14:paraId="2B1202E9" w14:textId="77777777" w:rsidR="00663917" w:rsidRPr="0063752B" w:rsidRDefault="00663917" w:rsidP="00C50703">
            <w:pPr>
              <w:spacing w:after="0" w:line="240" w:lineRule="auto"/>
              <w:rPr>
                <w:sz w:val="18"/>
                <w:szCs w:val="18"/>
              </w:rPr>
            </w:pPr>
            <w:r w:rsidRPr="0063752B">
              <w:rPr>
                <w:sz w:val="18"/>
                <w:szCs w:val="18"/>
              </w:rPr>
              <w:t>If ordered</w:t>
            </w:r>
          </w:p>
        </w:tc>
        <w:tc>
          <w:tcPr>
            <w:tcW w:w="1440" w:type="dxa"/>
            <w:tcBorders>
              <w:bottom w:val="single" w:sz="4" w:space="0" w:color="auto"/>
            </w:tcBorders>
            <w:vAlign w:val="center"/>
          </w:tcPr>
          <w:p w14:paraId="6D068094" w14:textId="77777777" w:rsidR="00663917" w:rsidRPr="0063752B" w:rsidRDefault="00663917" w:rsidP="00C50703">
            <w:pPr>
              <w:spacing w:after="0" w:line="240" w:lineRule="auto"/>
              <w:rPr>
                <w:sz w:val="18"/>
                <w:szCs w:val="18"/>
              </w:rPr>
            </w:pPr>
            <w:r w:rsidRPr="0063752B">
              <w:rPr>
                <w:sz w:val="18"/>
                <w:szCs w:val="18"/>
              </w:rPr>
              <w:t>CO</w:t>
            </w:r>
            <w:r w:rsidRPr="0063752B">
              <w:rPr>
                <w:sz w:val="18"/>
                <w:szCs w:val="18"/>
                <w:vertAlign w:val="subscript"/>
              </w:rPr>
              <w:t>2</w:t>
            </w:r>
            <w:r w:rsidRPr="0063752B">
              <w:rPr>
                <w:sz w:val="18"/>
                <w:szCs w:val="18"/>
              </w:rPr>
              <w:t xml:space="preserve">, </w:t>
            </w:r>
            <w:smartTag w:uri="urn:schemas-microsoft-com:office:smarttags" w:element="stockticker">
              <w:r w:rsidRPr="0063752B">
                <w:rPr>
                  <w:sz w:val="18"/>
                  <w:szCs w:val="18"/>
                </w:rPr>
                <w:t>RESP</w:t>
              </w:r>
            </w:smartTag>
          </w:p>
        </w:tc>
        <w:tc>
          <w:tcPr>
            <w:tcW w:w="1530" w:type="dxa"/>
            <w:tcBorders>
              <w:bottom w:val="single" w:sz="4" w:space="0" w:color="auto"/>
            </w:tcBorders>
            <w:vAlign w:val="center"/>
          </w:tcPr>
          <w:p w14:paraId="2D7FA919" w14:textId="77777777" w:rsidR="00663917" w:rsidRPr="0063752B" w:rsidRDefault="00663917" w:rsidP="00C50703">
            <w:pPr>
              <w:spacing w:after="0" w:line="240" w:lineRule="auto"/>
              <w:rPr>
                <w:sz w:val="18"/>
                <w:szCs w:val="18"/>
              </w:rPr>
            </w:pPr>
          </w:p>
        </w:tc>
      </w:tr>
      <w:tr w:rsidR="00663917" w:rsidRPr="0063752B" w14:paraId="248F5DEE" w14:textId="77777777" w:rsidTr="00C50703">
        <w:trPr>
          <w:jc w:val="center"/>
        </w:trPr>
        <w:tc>
          <w:tcPr>
            <w:tcW w:w="1250" w:type="dxa"/>
            <w:vMerge/>
            <w:tcBorders>
              <w:bottom w:val="single" w:sz="4" w:space="0" w:color="auto"/>
            </w:tcBorders>
            <w:shd w:val="clear" w:color="auto" w:fill="auto"/>
            <w:vAlign w:val="center"/>
          </w:tcPr>
          <w:p w14:paraId="76B11970" w14:textId="77777777" w:rsidR="00663917" w:rsidRPr="0063752B" w:rsidRDefault="00663917" w:rsidP="00C50703">
            <w:pPr>
              <w:spacing w:after="0" w:line="240" w:lineRule="auto"/>
              <w:rPr>
                <w:b/>
                <w:sz w:val="18"/>
                <w:szCs w:val="18"/>
              </w:rPr>
            </w:pPr>
          </w:p>
        </w:tc>
        <w:tc>
          <w:tcPr>
            <w:tcW w:w="1450" w:type="dxa"/>
            <w:tcBorders>
              <w:bottom w:val="single" w:sz="4" w:space="0" w:color="auto"/>
            </w:tcBorders>
            <w:shd w:val="clear" w:color="auto" w:fill="E6E6E6"/>
            <w:vAlign w:val="center"/>
          </w:tcPr>
          <w:p w14:paraId="13F41F21" w14:textId="77777777" w:rsidR="00C50703" w:rsidRDefault="00663917" w:rsidP="00C50703">
            <w:pPr>
              <w:spacing w:after="0" w:line="240" w:lineRule="auto"/>
              <w:rPr>
                <w:sz w:val="18"/>
                <w:szCs w:val="18"/>
              </w:rPr>
            </w:pPr>
            <w:r w:rsidRPr="0063752B">
              <w:rPr>
                <w:sz w:val="18"/>
                <w:szCs w:val="18"/>
              </w:rPr>
              <w:t>Pertussis/</w:t>
            </w:r>
          </w:p>
          <w:p w14:paraId="222FB54B" w14:textId="175AF056" w:rsidR="00663917" w:rsidRPr="0063752B" w:rsidRDefault="00663917" w:rsidP="00C50703">
            <w:pPr>
              <w:spacing w:after="0" w:line="240" w:lineRule="auto"/>
              <w:rPr>
                <w:sz w:val="18"/>
                <w:szCs w:val="18"/>
              </w:rPr>
            </w:pPr>
            <w:r w:rsidRPr="0063752B">
              <w:rPr>
                <w:sz w:val="18"/>
                <w:szCs w:val="18"/>
              </w:rPr>
              <w:t>Bordetella</w:t>
            </w:r>
          </w:p>
        </w:tc>
        <w:tc>
          <w:tcPr>
            <w:tcW w:w="1260" w:type="dxa"/>
            <w:tcBorders>
              <w:bottom w:val="single" w:sz="4" w:space="0" w:color="auto"/>
            </w:tcBorders>
            <w:shd w:val="clear" w:color="auto" w:fill="E6E6E6"/>
            <w:vAlign w:val="center"/>
          </w:tcPr>
          <w:p w14:paraId="1B4AC235" w14:textId="77777777" w:rsidR="00663917" w:rsidRPr="0063752B" w:rsidRDefault="00663917" w:rsidP="00C50703">
            <w:pPr>
              <w:spacing w:after="0" w:line="240" w:lineRule="auto"/>
              <w:rPr>
                <w:sz w:val="18"/>
                <w:szCs w:val="18"/>
              </w:rPr>
            </w:pPr>
          </w:p>
          <w:p w14:paraId="1E093B6E" w14:textId="77777777" w:rsidR="00663917" w:rsidRPr="0063752B" w:rsidRDefault="00663917" w:rsidP="00C50703">
            <w:pPr>
              <w:spacing w:after="0" w:line="240" w:lineRule="auto"/>
              <w:rPr>
                <w:sz w:val="18"/>
                <w:szCs w:val="18"/>
              </w:rPr>
            </w:pPr>
            <w:r w:rsidRPr="0063752B">
              <w:rPr>
                <w:sz w:val="18"/>
                <w:szCs w:val="18"/>
              </w:rPr>
              <w:t xml:space="preserve">BAP, </w:t>
            </w:r>
          </w:p>
          <w:p w14:paraId="6339AC12" w14:textId="77777777" w:rsidR="00663917" w:rsidRPr="0063752B" w:rsidRDefault="00663917" w:rsidP="00C50703">
            <w:pPr>
              <w:spacing w:after="0" w:line="240" w:lineRule="auto"/>
              <w:rPr>
                <w:sz w:val="18"/>
                <w:szCs w:val="18"/>
              </w:rPr>
            </w:pPr>
            <w:r w:rsidRPr="0063752B">
              <w:rPr>
                <w:sz w:val="18"/>
                <w:szCs w:val="18"/>
              </w:rPr>
              <w:t>Regan Lowe</w:t>
            </w:r>
          </w:p>
        </w:tc>
        <w:tc>
          <w:tcPr>
            <w:tcW w:w="1260" w:type="dxa"/>
            <w:tcBorders>
              <w:bottom w:val="single" w:sz="4" w:space="0" w:color="auto"/>
            </w:tcBorders>
            <w:shd w:val="clear" w:color="auto" w:fill="E6E6E6"/>
            <w:vAlign w:val="center"/>
          </w:tcPr>
          <w:p w14:paraId="368B28D3" w14:textId="77777777" w:rsidR="00663917" w:rsidRPr="0063752B" w:rsidRDefault="00663917" w:rsidP="00C50703">
            <w:pPr>
              <w:spacing w:after="0" w:line="240" w:lineRule="auto"/>
              <w:rPr>
                <w:sz w:val="18"/>
                <w:szCs w:val="18"/>
              </w:rPr>
            </w:pPr>
          </w:p>
          <w:p w14:paraId="78A5D8B0" w14:textId="77777777" w:rsidR="00663917" w:rsidRPr="0063752B" w:rsidRDefault="00663917" w:rsidP="00C50703">
            <w:pPr>
              <w:spacing w:after="0" w:line="240" w:lineRule="auto"/>
              <w:rPr>
                <w:sz w:val="18"/>
                <w:szCs w:val="18"/>
              </w:rPr>
            </w:pPr>
            <w:r w:rsidRPr="0063752B">
              <w:rPr>
                <w:sz w:val="18"/>
                <w:szCs w:val="18"/>
              </w:rPr>
              <w:t>No</w:t>
            </w:r>
          </w:p>
        </w:tc>
        <w:tc>
          <w:tcPr>
            <w:tcW w:w="990" w:type="dxa"/>
            <w:tcBorders>
              <w:bottom w:val="single" w:sz="4" w:space="0" w:color="auto"/>
            </w:tcBorders>
            <w:shd w:val="clear" w:color="auto" w:fill="E6E6E6"/>
            <w:vAlign w:val="center"/>
          </w:tcPr>
          <w:p w14:paraId="0D76D54C" w14:textId="77777777" w:rsidR="00663917" w:rsidRPr="0063752B" w:rsidRDefault="00663917" w:rsidP="00C50703">
            <w:pPr>
              <w:spacing w:after="0" w:line="240" w:lineRule="auto"/>
              <w:rPr>
                <w:sz w:val="18"/>
                <w:szCs w:val="18"/>
              </w:rPr>
            </w:pPr>
          </w:p>
          <w:p w14:paraId="3E21FD2A" w14:textId="77777777" w:rsidR="00663917" w:rsidRPr="0063752B" w:rsidRDefault="00663917" w:rsidP="00C50703">
            <w:pPr>
              <w:spacing w:after="0" w:line="240" w:lineRule="auto"/>
              <w:rPr>
                <w:sz w:val="18"/>
                <w:szCs w:val="18"/>
              </w:rPr>
            </w:pPr>
            <w:r w:rsidRPr="0063752B">
              <w:rPr>
                <w:sz w:val="18"/>
                <w:szCs w:val="18"/>
              </w:rPr>
              <w:t>No</w:t>
            </w:r>
          </w:p>
        </w:tc>
        <w:tc>
          <w:tcPr>
            <w:tcW w:w="1080" w:type="dxa"/>
            <w:tcBorders>
              <w:bottom w:val="single" w:sz="4" w:space="0" w:color="auto"/>
            </w:tcBorders>
            <w:shd w:val="clear" w:color="auto" w:fill="E6E6E6"/>
            <w:vAlign w:val="center"/>
          </w:tcPr>
          <w:p w14:paraId="6D3D9844" w14:textId="77777777" w:rsidR="00663917" w:rsidRPr="0063752B" w:rsidRDefault="00663917" w:rsidP="00C50703">
            <w:pPr>
              <w:spacing w:after="0" w:line="240" w:lineRule="auto"/>
              <w:rPr>
                <w:sz w:val="18"/>
                <w:szCs w:val="18"/>
              </w:rPr>
            </w:pPr>
          </w:p>
          <w:p w14:paraId="6F076741" w14:textId="77777777" w:rsidR="00663917" w:rsidRPr="0063752B" w:rsidRDefault="00663917" w:rsidP="00C50703">
            <w:pPr>
              <w:spacing w:after="0" w:line="240" w:lineRule="auto"/>
              <w:rPr>
                <w:sz w:val="18"/>
                <w:szCs w:val="18"/>
              </w:rPr>
            </w:pPr>
            <w:r w:rsidRPr="0063752B">
              <w:rPr>
                <w:sz w:val="18"/>
                <w:szCs w:val="18"/>
              </w:rPr>
              <w:t>No</w:t>
            </w:r>
          </w:p>
        </w:tc>
        <w:tc>
          <w:tcPr>
            <w:tcW w:w="1440" w:type="dxa"/>
            <w:tcBorders>
              <w:bottom w:val="single" w:sz="4" w:space="0" w:color="auto"/>
            </w:tcBorders>
            <w:shd w:val="clear" w:color="auto" w:fill="E6E6E6"/>
            <w:vAlign w:val="center"/>
          </w:tcPr>
          <w:p w14:paraId="4E26F961" w14:textId="77777777" w:rsidR="00663917" w:rsidRPr="0063752B" w:rsidRDefault="00663917" w:rsidP="00C50703">
            <w:pPr>
              <w:spacing w:after="0" w:line="240" w:lineRule="auto"/>
              <w:rPr>
                <w:sz w:val="18"/>
                <w:szCs w:val="18"/>
              </w:rPr>
            </w:pPr>
          </w:p>
          <w:p w14:paraId="4839ED6F" w14:textId="77777777" w:rsidR="00663917" w:rsidRPr="0063752B" w:rsidRDefault="00663917" w:rsidP="00C50703">
            <w:pPr>
              <w:spacing w:after="0" w:line="240" w:lineRule="auto"/>
              <w:rPr>
                <w:sz w:val="18"/>
                <w:szCs w:val="18"/>
              </w:rPr>
            </w:pPr>
            <w:r w:rsidRPr="0063752B">
              <w:rPr>
                <w:sz w:val="18"/>
                <w:szCs w:val="18"/>
              </w:rPr>
              <w:t>Non-CO</w:t>
            </w:r>
            <w:r w:rsidRPr="0063752B">
              <w:rPr>
                <w:sz w:val="18"/>
                <w:szCs w:val="18"/>
                <w:vertAlign w:val="subscript"/>
              </w:rPr>
              <w:t>2</w:t>
            </w:r>
          </w:p>
          <w:p w14:paraId="71568414" w14:textId="55A92BC9" w:rsidR="00663917" w:rsidRPr="0063752B" w:rsidRDefault="00663917" w:rsidP="00C50703">
            <w:pPr>
              <w:spacing w:after="0" w:line="240" w:lineRule="auto"/>
              <w:rPr>
                <w:sz w:val="18"/>
                <w:szCs w:val="18"/>
              </w:rPr>
            </w:pPr>
          </w:p>
        </w:tc>
        <w:tc>
          <w:tcPr>
            <w:tcW w:w="1530" w:type="dxa"/>
            <w:tcBorders>
              <w:bottom w:val="single" w:sz="4" w:space="0" w:color="auto"/>
            </w:tcBorders>
            <w:shd w:val="clear" w:color="auto" w:fill="E6E6E6"/>
            <w:vAlign w:val="center"/>
          </w:tcPr>
          <w:p w14:paraId="1F15DB6B" w14:textId="77777777" w:rsidR="00663917" w:rsidRPr="0063752B" w:rsidRDefault="00663917" w:rsidP="00C50703">
            <w:pPr>
              <w:spacing w:after="0" w:line="240" w:lineRule="auto"/>
              <w:rPr>
                <w:sz w:val="18"/>
                <w:szCs w:val="18"/>
              </w:rPr>
            </w:pPr>
            <w:r w:rsidRPr="0063752B">
              <w:rPr>
                <w:sz w:val="18"/>
                <w:szCs w:val="18"/>
              </w:rPr>
              <w:t>A Pertussis smear (red slide) may or may not be ordered along with the culture.  Check with the order.</w:t>
            </w:r>
          </w:p>
        </w:tc>
      </w:tr>
      <w:tr w:rsidR="00663917" w:rsidRPr="0063752B" w14:paraId="6118D4EB" w14:textId="77777777" w:rsidTr="00C50703">
        <w:trPr>
          <w:jc w:val="center"/>
        </w:trPr>
        <w:tc>
          <w:tcPr>
            <w:tcW w:w="1250" w:type="dxa"/>
            <w:vMerge w:val="restart"/>
            <w:shd w:val="clear" w:color="auto" w:fill="auto"/>
            <w:vAlign w:val="center"/>
          </w:tcPr>
          <w:p w14:paraId="2B1346EF" w14:textId="77777777" w:rsidR="00663917" w:rsidRPr="0063752B" w:rsidRDefault="00663917" w:rsidP="00C50703">
            <w:pPr>
              <w:spacing w:after="0" w:line="240" w:lineRule="auto"/>
              <w:rPr>
                <w:b/>
                <w:sz w:val="18"/>
                <w:szCs w:val="18"/>
              </w:rPr>
            </w:pPr>
            <w:r w:rsidRPr="0063752B">
              <w:rPr>
                <w:b/>
                <w:sz w:val="18"/>
                <w:szCs w:val="18"/>
              </w:rPr>
              <w:t>Lower Respiratory</w:t>
            </w:r>
          </w:p>
        </w:tc>
        <w:tc>
          <w:tcPr>
            <w:tcW w:w="1450" w:type="dxa"/>
            <w:tcBorders>
              <w:bottom w:val="single" w:sz="4" w:space="0" w:color="auto"/>
            </w:tcBorders>
            <w:shd w:val="clear" w:color="auto" w:fill="auto"/>
            <w:vAlign w:val="center"/>
          </w:tcPr>
          <w:p w14:paraId="1D94FFA4" w14:textId="77777777" w:rsidR="00663917" w:rsidRPr="0063752B" w:rsidRDefault="00663917" w:rsidP="00C50703">
            <w:pPr>
              <w:spacing w:after="0" w:line="240" w:lineRule="auto"/>
              <w:rPr>
                <w:sz w:val="18"/>
                <w:szCs w:val="18"/>
              </w:rPr>
            </w:pPr>
            <w:r w:rsidRPr="0063752B">
              <w:rPr>
                <w:sz w:val="18"/>
                <w:szCs w:val="18"/>
              </w:rPr>
              <w:t>Sputum, trach,</w:t>
            </w:r>
          </w:p>
          <w:p w14:paraId="781FEE9F" w14:textId="77777777" w:rsidR="00663917" w:rsidRPr="0063752B" w:rsidRDefault="00663917" w:rsidP="00C50703">
            <w:pPr>
              <w:spacing w:after="0" w:line="240" w:lineRule="auto"/>
              <w:rPr>
                <w:sz w:val="18"/>
                <w:szCs w:val="18"/>
              </w:rPr>
            </w:pPr>
            <w:r w:rsidRPr="0063752B">
              <w:rPr>
                <w:sz w:val="18"/>
                <w:szCs w:val="18"/>
              </w:rPr>
              <w:t>Bronch washing</w:t>
            </w:r>
          </w:p>
        </w:tc>
        <w:tc>
          <w:tcPr>
            <w:tcW w:w="1260" w:type="dxa"/>
            <w:tcBorders>
              <w:bottom w:val="single" w:sz="4" w:space="0" w:color="auto"/>
            </w:tcBorders>
            <w:shd w:val="clear" w:color="auto" w:fill="auto"/>
            <w:vAlign w:val="center"/>
          </w:tcPr>
          <w:p w14:paraId="7C1244DE" w14:textId="77777777" w:rsidR="00663917" w:rsidRPr="0063752B" w:rsidRDefault="00663917" w:rsidP="00C50703">
            <w:pPr>
              <w:spacing w:after="0" w:line="240" w:lineRule="auto"/>
              <w:rPr>
                <w:sz w:val="18"/>
                <w:szCs w:val="18"/>
              </w:rPr>
            </w:pPr>
            <w:r w:rsidRPr="0063752B">
              <w:rPr>
                <w:sz w:val="18"/>
                <w:szCs w:val="18"/>
              </w:rPr>
              <w:t xml:space="preserve">CHOC, </w:t>
            </w:r>
            <w:smartTag w:uri="urn:schemas-microsoft-com:office:smarttags" w:element="stockticker">
              <w:r w:rsidRPr="0063752B">
                <w:rPr>
                  <w:sz w:val="18"/>
                  <w:szCs w:val="18"/>
                </w:rPr>
                <w:t>BAP</w:t>
              </w:r>
            </w:smartTag>
            <w:r w:rsidRPr="0063752B">
              <w:rPr>
                <w:sz w:val="18"/>
                <w:szCs w:val="18"/>
              </w:rPr>
              <w:t>, MAC</w:t>
            </w:r>
          </w:p>
        </w:tc>
        <w:tc>
          <w:tcPr>
            <w:tcW w:w="1260" w:type="dxa"/>
            <w:tcBorders>
              <w:bottom w:val="single" w:sz="4" w:space="0" w:color="auto"/>
            </w:tcBorders>
            <w:shd w:val="clear" w:color="auto" w:fill="auto"/>
            <w:vAlign w:val="center"/>
          </w:tcPr>
          <w:p w14:paraId="63E8E345" w14:textId="77777777" w:rsidR="00663917" w:rsidRPr="0063752B" w:rsidRDefault="00663917" w:rsidP="00C50703">
            <w:pPr>
              <w:spacing w:after="0" w:line="240" w:lineRule="auto"/>
              <w:rPr>
                <w:sz w:val="18"/>
                <w:szCs w:val="18"/>
              </w:rPr>
            </w:pPr>
            <w:r w:rsidRPr="0063752B">
              <w:rPr>
                <w:sz w:val="18"/>
                <w:szCs w:val="18"/>
              </w:rPr>
              <w:t>No</w:t>
            </w:r>
          </w:p>
        </w:tc>
        <w:tc>
          <w:tcPr>
            <w:tcW w:w="990" w:type="dxa"/>
            <w:tcBorders>
              <w:bottom w:val="single" w:sz="4" w:space="0" w:color="auto"/>
            </w:tcBorders>
            <w:shd w:val="clear" w:color="auto" w:fill="auto"/>
            <w:vAlign w:val="center"/>
          </w:tcPr>
          <w:p w14:paraId="7863BA2F" w14:textId="77777777" w:rsidR="00663917" w:rsidRPr="0063752B" w:rsidRDefault="00663917" w:rsidP="00C50703">
            <w:pPr>
              <w:spacing w:after="0" w:line="240" w:lineRule="auto"/>
              <w:rPr>
                <w:sz w:val="18"/>
                <w:szCs w:val="18"/>
              </w:rPr>
            </w:pPr>
            <w:r w:rsidRPr="0063752B">
              <w:rPr>
                <w:sz w:val="18"/>
                <w:szCs w:val="18"/>
              </w:rPr>
              <w:t>No</w:t>
            </w:r>
          </w:p>
        </w:tc>
        <w:tc>
          <w:tcPr>
            <w:tcW w:w="1080" w:type="dxa"/>
            <w:tcBorders>
              <w:bottom w:val="single" w:sz="4" w:space="0" w:color="auto"/>
            </w:tcBorders>
            <w:shd w:val="clear" w:color="auto" w:fill="auto"/>
            <w:vAlign w:val="center"/>
          </w:tcPr>
          <w:p w14:paraId="24EAA166" w14:textId="77777777" w:rsidR="00663917" w:rsidRPr="0063752B" w:rsidRDefault="00663917" w:rsidP="00C50703">
            <w:pPr>
              <w:spacing w:after="0" w:line="240" w:lineRule="auto"/>
              <w:rPr>
                <w:sz w:val="18"/>
                <w:szCs w:val="18"/>
              </w:rPr>
            </w:pPr>
            <w:r w:rsidRPr="0063752B">
              <w:rPr>
                <w:sz w:val="18"/>
                <w:szCs w:val="18"/>
              </w:rPr>
              <w:t>Yes</w:t>
            </w:r>
          </w:p>
        </w:tc>
        <w:tc>
          <w:tcPr>
            <w:tcW w:w="1440" w:type="dxa"/>
            <w:tcBorders>
              <w:bottom w:val="single" w:sz="4" w:space="0" w:color="auto"/>
            </w:tcBorders>
            <w:shd w:val="clear" w:color="auto" w:fill="auto"/>
            <w:vAlign w:val="center"/>
          </w:tcPr>
          <w:p w14:paraId="583E9780" w14:textId="77777777" w:rsidR="00663917" w:rsidRPr="0063752B" w:rsidRDefault="00663917" w:rsidP="00C50703">
            <w:pPr>
              <w:spacing w:after="0" w:line="240" w:lineRule="auto"/>
              <w:rPr>
                <w:sz w:val="18"/>
                <w:szCs w:val="18"/>
              </w:rPr>
            </w:pPr>
            <w:r w:rsidRPr="0063752B">
              <w:rPr>
                <w:sz w:val="18"/>
                <w:szCs w:val="18"/>
              </w:rPr>
              <w:t>CO</w:t>
            </w:r>
            <w:r w:rsidRPr="0063752B">
              <w:rPr>
                <w:sz w:val="18"/>
                <w:szCs w:val="18"/>
                <w:vertAlign w:val="subscript"/>
              </w:rPr>
              <w:t>2</w:t>
            </w:r>
            <w:r w:rsidRPr="0063752B">
              <w:rPr>
                <w:sz w:val="18"/>
                <w:szCs w:val="18"/>
              </w:rPr>
              <w:t xml:space="preserve">, </w:t>
            </w:r>
            <w:smartTag w:uri="urn:schemas-microsoft-com:office:smarttags" w:element="stockticker">
              <w:r w:rsidRPr="0063752B">
                <w:rPr>
                  <w:sz w:val="18"/>
                  <w:szCs w:val="18"/>
                </w:rPr>
                <w:t>RESP</w:t>
              </w:r>
            </w:smartTag>
          </w:p>
        </w:tc>
        <w:tc>
          <w:tcPr>
            <w:tcW w:w="1530" w:type="dxa"/>
            <w:tcBorders>
              <w:bottom w:val="single" w:sz="4" w:space="0" w:color="auto"/>
            </w:tcBorders>
            <w:shd w:val="clear" w:color="auto" w:fill="auto"/>
            <w:vAlign w:val="center"/>
          </w:tcPr>
          <w:p w14:paraId="7446F458" w14:textId="77777777" w:rsidR="00663917" w:rsidRPr="0063752B" w:rsidRDefault="00663917" w:rsidP="00C50703">
            <w:pPr>
              <w:spacing w:after="0" w:line="240" w:lineRule="auto"/>
              <w:rPr>
                <w:sz w:val="18"/>
                <w:szCs w:val="18"/>
              </w:rPr>
            </w:pPr>
          </w:p>
        </w:tc>
      </w:tr>
      <w:tr w:rsidR="00663917" w:rsidRPr="0063752B" w14:paraId="712FAEA1" w14:textId="77777777" w:rsidTr="00C50703">
        <w:trPr>
          <w:jc w:val="center"/>
        </w:trPr>
        <w:tc>
          <w:tcPr>
            <w:tcW w:w="1250" w:type="dxa"/>
            <w:vMerge/>
            <w:shd w:val="clear" w:color="auto" w:fill="auto"/>
            <w:vAlign w:val="center"/>
          </w:tcPr>
          <w:p w14:paraId="10AD2C71" w14:textId="77777777" w:rsidR="00663917" w:rsidRPr="0063752B" w:rsidRDefault="00663917" w:rsidP="00C50703">
            <w:pPr>
              <w:spacing w:after="0" w:line="240" w:lineRule="auto"/>
              <w:rPr>
                <w:b/>
                <w:sz w:val="18"/>
                <w:szCs w:val="18"/>
              </w:rPr>
            </w:pPr>
          </w:p>
        </w:tc>
        <w:tc>
          <w:tcPr>
            <w:tcW w:w="1450" w:type="dxa"/>
            <w:tcBorders>
              <w:bottom w:val="single" w:sz="4" w:space="0" w:color="auto"/>
            </w:tcBorders>
            <w:shd w:val="clear" w:color="auto" w:fill="E6E6E6"/>
            <w:vAlign w:val="center"/>
          </w:tcPr>
          <w:p w14:paraId="20F14C61" w14:textId="77777777" w:rsidR="00663917" w:rsidRPr="0063752B" w:rsidRDefault="00663917" w:rsidP="00C50703">
            <w:pPr>
              <w:spacing w:after="0" w:line="240" w:lineRule="auto"/>
              <w:rPr>
                <w:sz w:val="18"/>
                <w:szCs w:val="18"/>
              </w:rPr>
            </w:pPr>
            <w:r>
              <w:rPr>
                <w:sz w:val="18"/>
                <w:szCs w:val="18"/>
              </w:rPr>
              <w:t>Throat or s</w:t>
            </w:r>
            <w:r w:rsidRPr="0063752B">
              <w:rPr>
                <w:sz w:val="18"/>
                <w:szCs w:val="18"/>
              </w:rPr>
              <w:t>putum on cystic fibrosis patient</w:t>
            </w:r>
          </w:p>
        </w:tc>
        <w:tc>
          <w:tcPr>
            <w:tcW w:w="1260" w:type="dxa"/>
            <w:tcBorders>
              <w:bottom w:val="single" w:sz="4" w:space="0" w:color="auto"/>
            </w:tcBorders>
            <w:shd w:val="clear" w:color="auto" w:fill="E6E6E6"/>
            <w:vAlign w:val="center"/>
          </w:tcPr>
          <w:p w14:paraId="640BF483" w14:textId="77777777" w:rsidR="00663917" w:rsidRPr="0063752B" w:rsidRDefault="00663917" w:rsidP="00C50703">
            <w:pPr>
              <w:spacing w:after="0" w:line="240" w:lineRule="auto"/>
              <w:rPr>
                <w:sz w:val="18"/>
                <w:szCs w:val="18"/>
              </w:rPr>
            </w:pPr>
            <w:r w:rsidRPr="0063752B">
              <w:rPr>
                <w:sz w:val="18"/>
                <w:szCs w:val="18"/>
              </w:rPr>
              <w:t>CHOC,</w:t>
            </w:r>
          </w:p>
          <w:p w14:paraId="39B0262C" w14:textId="77777777" w:rsidR="00663917" w:rsidRPr="0063752B" w:rsidRDefault="00663917" w:rsidP="00C50703">
            <w:pPr>
              <w:spacing w:after="0" w:line="240" w:lineRule="auto"/>
              <w:rPr>
                <w:sz w:val="18"/>
                <w:szCs w:val="18"/>
              </w:rPr>
            </w:pPr>
            <w:r w:rsidRPr="0063752B">
              <w:rPr>
                <w:sz w:val="18"/>
                <w:szCs w:val="18"/>
              </w:rPr>
              <w:t>BAP, MAC, CNA,</w:t>
            </w:r>
          </w:p>
          <w:p w14:paraId="35B544FF" w14:textId="77777777" w:rsidR="00663917" w:rsidRPr="0063752B" w:rsidRDefault="00663917" w:rsidP="00C50703">
            <w:pPr>
              <w:spacing w:after="0" w:line="240" w:lineRule="auto"/>
              <w:rPr>
                <w:sz w:val="18"/>
                <w:szCs w:val="18"/>
              </w:rPr>
            </w:pPr>
            <w:r>
              <w:rPr>
                <w:sz w:val="18"/>
                <w:szCs w:val="18"/>
              </w:rPr>
              <w:t>PC</w:t>
            </w:r>
            <w:r w:rsidRPr="0063752B">
              <w:rPr>
                <w:sz w:val="18"/>
                <w:szCs w:val="18"/>
              </w:rPr>
              <w:t xml:space="preserve"> agar</w:t>
            </w:r>
          </w:p>
        </w:tc>
        <w:tc>
          <w:tcPr>
            <w:tcW w:w="1260" w:type="dxa"/>
            <w:tcBorders>
              <w:bottom w:val="single" w:sz="4" w:space="0" w:color="auto"/>
            </w:tcBorders>
            <w:shd w:val="clear" w:color="auto" w:fill="E6E6E6"/>
            <w:vAlign w:val="center"/>
          </w:tcPr>
          <w:p w14:paraId="5F0EF0B6" w14:textId="77777777" w:rsidR="00663917" w:rsidRPr="0063752B" w:rsidRDefault="00663917" w:rsidP="00C50703">
            <w:pPr>
              <w:spacing w:after="0" w:line="240" w:lineRule="auto"/>
              <w:rPr>
                <w:sz w:val="18"/>
                <w:szCs w:val="18"/>
              </w:rPr>
            </w:pPr>
            <w:r w:rsidRPr="0063752B">
              <w:rPr>
                <w:sz w:val="18"/>
                <w:szCs w:val="18"/>
              </w:rPr>
              <w:t>No</w:t>
            </w:r>
          </w:p>
        </w:tc>
        <w:tc>
          <w:tcPr>
            <w:tcW w:w="990" w:type="dxa"/>
            <w:tcBorders>
              <w:bottom w:val="single" w:sz="4" w:space="0" w:color="auto"/>
            </w:tcBorders>
            <w:shd w:val="clear" w:color="auto" w:fill="E6E6E6"/>
            <w:vAlign w:val="center"/>
          </w:tcPr>
          <w:p w14:paraId="27987E83" w14:textId="77777777" w:rsidR="00663917" w:rsidRPr="0063752B" w:rsidRDefault="00663917" w:rsidP="00C50703">
            <w:pPr>
              <w:spacing w:after="0" w:line="240" w:lineRule="auto"/>
              <w:rPr>
                <w:sz w:val="18"/>
                <w:szCs w:val="18"/>
              </w:rPr>
            </w:pPr>
            <w:r w:rsidRPr="0063752B">
              <w:rPr>
                <w:sz w:val="18"/>
                <w:szCs w:val="18"/>
              </w:rPr>
              <w:t>No</w:t>
            </w:r>
          </w:p>
        </w:tc>
        <w:tc>
          <w:tcPr>
            <w:tcW w:w="1080" w:type="dxa"/>
            <w:tcBorders>
              <w:bottom w:val="single" w:sz="4" w:space="0" w:color="auto"/>
            </w:tcBorders>
            <w:shd w:val="clear" w:color="auto" w:fill="E6E6E6"/>
            <w:vAlign w:val="center"/>
          </w:tcPr>
          <w:p w14:paraId="4712E382" w14:textId="77777777" w:rsidR="00663917" w:rsidRPr="0063752B" w:rsidRDefault="00663917" w:rsidP="00C50703">
            <w:pPr>
              <w:spacing w:after="0" w:line="240" w:lineRule="auto"/>
              <w:rPr>
                <w:sz w:val="18"/>
                <w:szCs w:val="18"/>
              </w:rPr>
            </w:pPr>
            <w:r w:rsidRPr="0063752B">
              <w:rPr>
                <w:sz w:val="18"/>
                <w:szCs w:val="18"/>
              </w:rPr>
              <w:t>Yes</w:t>
            </w:r>
          </w:p>
        </w:tc>
        <w:tc>
          <w:tcPr>
            <w:tcW w:w="1440" w:type="dxa"/>
            <w:tcBorders>
              <w:bottom w:val="single" w:sz="4" w:space="0" w:color="auto"/>
            </w:tcBorders>
            <w:shd w:val="clear" w:color="auto" w:fill="E6E6E6"/>
            <w:vAlign w:val="center"/>
          </w:tcPr>
          <w:p w14:paraId="3B018677" w14:textId="77777777" w:rsidR="00663917" w:rsidRPr="0063752B" w:rsidRDefault="00663917" w:rsidP="00C50703">
            <w:pPr>
              <w:spacing w:after="0" w:line="240" w:lineRule="auto"/>
              <w:rPr>
                <w:sz w:val="18"/>
                <w:szCs w:val="18"/>
              </w:rPr>
            </w:pPr>
            <w:r w:rsidRPr="0063752B">
              <w:rPr>
                <w:sz w:val="18"/>
                <w:szCs w:val="18"/>
              </w:rPr>
              <w:t>CO</w:t>
            </w:r>
            <w:r w:rsidRPr="0063752B">
              <w:rPr>
                <w:sz w:val="18"/>
                <w:szCs w:val="18"/>
                <w:vertAlign w:val="subscript"/>
              </w:rPr>
              <w:t>2</w:t>
            </w:r>
            <w:r w:rsidRPr="0063752B">
              <w:rPr>
                <w:sz w:val="18"/>
                <w:szCs w:val="18"/>
              </w:rPr>
              <w:t xml:space="preserve">, </w:t>
            </w:r>
            <w:smartTag w:uri="urn:schemas-microsoft-com:office:smarttags" w:element="stockticker">
              <w:r w:rsidRPr="0063752B">
                <w:rPr>
                  <w:sz w:val="18"/>
                  <w:szCs w:val="18"/>
                </w:rPr>
                <w:t>RESP</w:t>
              </w:r>
            </w:smartTag>
          </w:p>
        </w:tc>
        <w:tc>
          <w:tcPr>
            <w:tcW w:w="1530" w:type="dxa"/>
            <w:tcBorders>
              <w:bottom w:val="single" w:sz="4" w:space="0" w:color="auto"/>
            </w:tcBorders>
            <w:shd w:val="clear" w:color="auto" w:fill="E6E6E6"/>
            <w:vAlign w:val="center"/>
          </w:tcPr>
          <w:p w14:paraId="44905C3F" w14:textId="77777777" w:rsidR="00663917" w:rsidRPr="0063752B" w:rsidRDefault="00663917" w:rsidP="00C50703">
            <w:pPr>
              <w:spacing w:after="0" w:line="240" w:lineRule="auto"/>
              <w:rPr>
                <w:sz w:val="18"/>
                <w:szCs w:val="18"/>
              </w:rPr>
            </w:pPr>
          </w:p>
        </w:tc>
      </w:tr>
      <w:tr w:rsidR="00663917" w:rsidRPr="0063752B" w14:paraId="4CD88314" w14:textId="77777777" w:rsidTr="00C50703">
        <w:trPr>
          <w:jc w:val="center"/>
        </w:trPr>
        <w:tc>
          <w:tcPr>
            <w:tcW w:w="1250" w:type="dxa"/>
            <w:vMerge/>
            <w:tcBorders>
              <w:bottom w:val="single" w:sz="4" w:space="0" w:color="auto"/>
            </w:tcBorders>
            <w:shd w:val="clear" w:color="auto" w:fill="auto"/>
            <w:vAlign w:val="center"/>
          </w:tcPr>
          <w:p w14:paraId="4D4B5D35" w14:textId="77777777" w:rsidR="00663917" w:rsidRPr="0063752B" w:rsidRDefault="00663917" w:rsidP="00C50703">
            <w:pPr>
              <w:spacing w:after="0" w:line="240" w:lineRule="auto"/>
              <w:rPr>
                <w:sz w:val="18"/>
                <w:szCs w:val="18"/>
              </w:rPr>
            </w:pPr>
          </w:p>
        </w:tc>
        <w:tc>
          <w:tcPr>
            <w:tcW w:w="1450" w:type="dxa"/>
            <w:tcBorders>
              <w:bottom w:val="single" w:sz="4" w:space="0" w:color="auto"/>
            </w:tcBorders>
            <w:shd w:val="clear" w:color="auto" w:fill="auto"/>
            <w:vAlign w:val="center"/>
          </w:tcPr>
          <w:p w14:paraId="6FBF4A7A" w14:textId="77777777" w:rsidR="00663917" w:rsidRPr="0063752B" w:rsidRDefault="00663917" w:rsidP="00C50703">
            <w:pPr>
              <w:spacing w:after="0" w:line="240" w:lineRule="auto"/>
              <w:rPr>
                <w:sz w:val="18"/>
                <w:szCs w:val="18"/>
              </w:rPr>
            </w:pPr>
            <w:r w:rsidRPr="0063752B">
              <w:rPr>
                <w:sz w:val="18"/>
                <w:szCs w:val="18"/>
              </w:rPr>
              <w:t>BAL, lavage</w:t>
            </w:r>
          </w:p>
        </w:tc>
        <w:tc>
          <w:tcPr>
            <w:tcW w:w="1260" w:type="dxa"/>
            <w:tcBorders>
              <w:bottom w:val="single" w:sz="4" w:space="0" w:color="auto"/>
            </w:tcBorders>
            <w:shd w:val="clear" w:color="auto" w:fill="auto"/>
            <w:vAlign w:val="center"/>
          </w:tcPr>
          <w:p w14:paraId="18991DB6" w14:textId="16C2C153" w:rsidR="00663917" w:rsidRPr="0063752B" w:rsidRDefault="00C50703" w:rsidP="00C50703">
            <w:pPr>
              <w:spacing w:after="0" w:line="240" w:lineRule="auto"/>
              <w:rPr>
                <w:sz w:val="18"/>
                <w:szCs w:val="18"/>
              </w:rPr>
            </w:pPr>
            <w:r>
              <w:rPr>
                <w:sz w:val="18"/>
                <w:szCs w:val="18"/>
              </w:rPr>
              <w:t xml:space="preserve">2 sets of </w:t>
            </w:r>
          </w:p>
          <w:p w14:paraId="696D22C7" w14:textId="77777777" w:rsidR="00663917" w:rsidRPr="0063752B" w:rsidRDefault="00663917" w:rsidP="00C50703">
            <w:pPr>
              <w:spacing w:after="0" w:line="240" w:lineRule="auto"/>
              <w:rPr>
                <w:sz w:val="18"/>
                <w:szCs w:val="18"/>
              </w:rPr>
            </w:pPr>
            <w:r w:rsidRPr="0063752B">
              <w:rPr>
                <w:sz w:val="18"/>
                <w:szCs w:val="18"/>
              </w:rPr>
              <w:t xml:space="preserve">CHOC, </w:t>
            </w:r>
            <w:smartTag w:uri="urn:schemas-microsoft-com:office:smarttags" w:element="stockticker">
              <w:r w:rsidRPr="0063752B">
                <w:rPr>
                  <w:sz w:val="18"/>
                  <w:szCs w:val="18"/>
                </w:rPr>
                <w:t>BAP</w:t>
              </w:r>
            </w:smartTag>
            <w:r w:rsidRPr="0063752B">
              <w:rPr>
                <w:sz w:val="18"/>
                <w:szCs w:val="18"/>
              </w:rPr>
              <w:t>,</w:t>
            </w:r>
          </w:p>
          <w:p w14:paraId="1ADC2D8C" w14:textId="77777777" w:rsidR="00663917" w:rsidRPr="0063752B" w:rsidRDefault="00663917" w:rsidP="00C50703">
            <w:pPr>
              <w:spacing w:after="0" w:line="240" w:lineRule="auto"/>
              <w:rPr>
                <w:sz w:val="18"/>
                <w:szCs w:val="18"/>
              </w:rPr>
            </w:pPr>
            <w:r w:rsidRPr="0063752B">
              <w:rPr>
                <w:sz w:val="18"/>
                <w:szCs w:val="18"/>
              </w:rPr>
              <w:t>MAC</w:t>
            </w:r>
          </w:p>
        </w:tc>
        <w:tc>
          <w:tcPr>
            <w:tcW w:w="1260" w:type="dxa"/>
            <w:tcBorders>
              <w:bottom w:val="single" w:sz="4" w:space="0" w:color="auto"/>
            </w:tcBorders>
            <w:shd w:val="clear" w:color="auto" w:fill="auto"/>
            <w:vAlign w:val="center"/>
          </w:tcPr>
          <w:p w14:paraId="0BCC1400" w14:textId="77777777" w:rsidR="00663917" w:rsidRPr="0063752B" w:rsidRDefault="00663917" w:rsidP="00C50703">
            <w:pPr>
              <w:spacing w:after="0" w:line="240" w:lineRule="auto"/>
              <w:rPr>
                <w:sz w:val="18"/>
                <w:szCs w:val="18"/>
              </w:rPr>
            </w:pPr>
          </w:p>
          <w:p w14:paraId="2E16B4EC" w14:textId="77777777" w:rsidR="00663917" w:rsidRPr="0063752B" w:rsidRDefault="00663917" w:rsidP="00C50703">
            <w:pPr>
              <w:spacing w:after="0" w:line="240" w:lineRule="auto"/>
              <w:rPr>
                <w:sz w:val="18"/>
                <w:szCs w:val="18"/>
              </w:rPr>
            </w:pPr>
            <w:r w:rsidRPr="0063752B">
              <w:rPr>
                <w:sz w:val="18"/>
                <w:szCs w:val="18"/>
              </w:rPr>
              <w:t>No</w:t>
            </w:r>
          </w:p>
        </w:tc>
        <w:tc>
          <w:tcPr>
            <w:tcW w:w="990" w:type="dxa"/>
            <w:tcBorders>
              <w:bottom w:val="single" w:sz="4" w:space="0" w:color="auto"/>
            </w:tcBorders>
            <w:shd w:val="clear" w:color="auto" w:fill="auto"/>
            <w:vAlign w:val="center"/>
          </w:tcPr>
          <w:p w14:paraId="3827828C" w14:textId="77777777" w:rsidR="00663917" w:rsidRPr="0063752B" w:rsidRDefault="00663917" w:rsidP="00C50703">
            <w:pPr>
              <w:spacing w:after="0" w:line="240" w:lineRule="auto"/>
              <w:rPr>
                <w:sz w:val="18"/>
                <w:szCs w:val="18"/>
              </w:rPr>
            </w:pPr>
          </w:p>
          <w:p w14:paraId="3C9812D0" w14:textId="77777777" w:rsidR="00663917" w:rsidRPr="0063752B" w:rsidRDefault="00663917" w:rsidP="00C50703">
            <w:pPr>
              <w:spacing w:after="0" w:line="240" w:lineRule="auto"/>
              <w:rPr>
                <w:sz w:val="18"/>
                <w:szCs w:val="18"/>
              </w:rPr>
            </w:pPr>
            <w:r w:rsidRPr="0063752B">
              <w:rPr>
                <w:sz w:val="18"/>
                <w:szCs w:val="18"/>
              </w:rPr>
              <w:t>No</w:t>
            </w:r>
          </w:p>
        </w:tc>
        <w:tc>
          <w:tcPr>
            <w:tcW w:w="1080" w:type="dxa"/>
            <w:tcBorders>
              <w:bottom w:val="single" w:sz="4" w:space="0" w:color="auto"/>
            </w:tcBorders>
            <w:shd w:val="clear" w:color="auto" w:fill="auto"/>
            <w:vAlign w:val="center"/>
          </w:tcPr>
          <w:p w14:paraId="311679C0" w14:textId="77777777" w:rsidR="00663917" w:rsidRPr="0063752B" w:rsidRDefault="00663917" w:rsidP="00C50703">
            <w:pPr>
              <w:spacing w:after="0" w:line="240" w:lineRule="auto"/>
              <w:rPr>
                <w:sz w:val="18"/>
                <w:szCs w:val="18"/>
              </w:rPr>
            </w:pPr>
          </w:p>
          <w:p w14:paraId="0BC5A559" w14:textId="77777777" w:rsidR="00663917" w:rsidRPr="0063752B" w:rsidRDefault="00663917" w:rsidP="00C50703">
            <w:pPr>
              <w:spacing w:after="0" w:line="240" w:lineRule="auto"/>
              <w:rPr>
                <w:sz w:val="18"/>
                <w:szCs w:val="18"/>
              </w:rPr>
            </w:pPr>
            <w:r w:rsidRPr="0063752B">
              <w:rPr>
                <w:sz w:val="18"/>
                <w:szCs w:val="18"/>
              </w:rPr>
              <w:t>Yes</w:t>
            </w:r>
          </w:p>
        </w:tc>
        <w:tc>
          <w:tcPr>
            <w:tcW w:w="1440" w:type="dxa"/>
            <w:tcBorders>
              <w:bottom w:val="single" w:sz="4" w:space="0" w:color="auto"/>
            </w:tcBorders>
            <w:shd w:val="clear" w:color="auto" w:fill="auto"/>
            <w:vAlign w:val="center"/>
          </w:tcPr>
          <w:p w14:paraId="3864F603" w14:textId="77777777" w:rsidR="00663917" w:rsidRPr="0063752B" w:rsidRDefault="00663917" w:rsidP="00C50703">
            <w:pPr>
              <w:spacing w:after="0" w:line="240" w:lineRule="auto"/>
              <w:rPr>
                <w:sz w:val="18"/>
                <w:szCs w:val="18"/>
              </w:rPr>
            </w:pPr>
          </w:p>
          <w:p w14:paraId="441ED366" w14:textId="77777777" w:rsidR="00663917" w:rsidRPr="0063752B" w:rsidRDefault="00663917" w:rsidP="00C50703">
            <w:pPr>
              <w:spacing w:after="0" w:line="240" w:lineRule="auto"/>
              <w:rPr>
                <w:sz w:val="18"/>
                <w:szCs w:val="18"/>
              </w:rPr>
            </w:pPr>
            <w:r w:rsidRPr="0063752B">
              <w:rPr>
                <w:sz w:val="18"/>
                <w:szCs w:val="18"/>
              </w:rPr>
              <w:t>CO</w:t>
            </w:r>
            <w:r w:rsidRPr="0063752B">
              <w:rPr>
                <w:sz w:val="18"/>
                <w:szCs w:val="18"/>
                <w:vertAlign w:val="subscript"/>
              </w:rPr>
              <w:t>2</w:t>
            </w:r>
            <w:r w:rsidRPr="0063752B">
              <w:rPr>
                <w:sz w:val="18"/>
                <w:szCs w:val="18"/>
              </w:rPr>
              <w:t xml:space="preserve">, </w:t>
            </w:r>
            <w:smartTag w:uri="urn:schemas-microsoft-com:office:smarttags" w:element="stockticker">
              <w:r w:rsidRPr="0063752B">
                <w:rPr>
                  <w:sz w:val="18"/>
                  <w:szCs w:val="18"/>
                </w:rPr>
                <w:t>RESP</w:t>
              </w:r>
            </w:smartTag>
          </w:p>
        </w:tc>
        <w:tc>
          <w:tcPr>
            <w:tcW w:w="1530" w:type="dxa"/>
            <w:tcBorders>
              <w:bottom w:val="single" w:sz="4" w:space="0" w:color="auto"/>
            </w:tcBorders>
            <w:shd w:val="clear" w:color="auto" w:fill="auto"/>
            <w:vAlign w:val="center"/>
          </w:tcPr>
          <w:p w14:paraId="6DA0CCAA" w14:textId="77777777" w:rsidR="00663917" w:rsidRPr="0063752B" w:rsidRDefault="00663917" w:rsidP="00C50703">
            <w:pPr>
              <w:spacing w:after="0" w:line="240" w:lineRule="auto"/>
              <w:rPr>
                <w:sz w:val="18"/>
                <w:szCs w:val="18"/>
              </w:rPr>
            </w:pPr>
            <w:r w:rsidRPr="0063752B">
              <w:rPr>
                <w:sz w:val="18"/>
                <w:szCs w:val="18"/>
              </w:rPr>
              <w:t xml:space="preserve">Setup 2 sets of plates, one using 0.01 mL loop and one using 0.001 </w:t>
            </w:r>
            <w:r w:rsidRPr="0063752B">
              <w:rPr>
                <w:sz w:val="18"/>
                <w:szCs w:val="18"/>
              </w:rPr>
              <w:lastRenderedPageBreak/>
              <w:t>mL loop.  Streak for quantitation.</w:t>
            </w:r>
          </w:p>
        </w:tc>
      </w:tr>
      <w:tr w:rsidR="00663917" w:rsidRPr="0063752B" w14:paraId="48FB3BCA" w14:textId="77777777" w:rsidTr="00C50703">
        <w:trPr>
          <w:trHeight w:val="70"/>
          <w:jc w:val="center"/>
        </w:trPr>
        <w:tc>
          <w:tcPr>
            <w:tcW w:w="1250" w:type="dxa"/>
            <w:shd w:val="clear" w:color="auto" w:fill="FFFFFF"/>
            <w:vAlign w:val="center"/>
          </w:tcPr>
          <w:p w14:paraId="292970B5" w14:textId="77777777" w:rsidR="00663917" w:rsidRPr="0063752B" w:rsidRDefault="00663917" w:rsidP="00C50703">
            <w:pPr>
              <w:spacing w:after="0" w:line="240" w:lineRule="auto"/>
              <w:rPr>
                <w:b/>
                <w:sz w:val="18"/>
                <w:szCs w:val="18"/>
              </w:rPr>
            </w:pPr>
            <w:r w:rsidRPr="0063752B">
              <w:rPr>
                <w:b/>
                <w:sz w:val="18"/>
                <w:szCs w:val="18"/>
              </w:rPr>
              <w:lastRenderedPageBreak/>
              <w:t>CTC</w:t>
            </w:r>
          </w:p>
        </w:tc>
        <w:tc>
          <w:tcPr>
            <w:tcW w:w="1450" w:type="dxa"/>
            <w:shd w:val="clear" w:color="auto" w:fill="E6E6E6"/>
            <w:vAlign w:val="center"/>
          </w:tcPr>
          <w:p w14:paraId="35D58C72" w14:textId="77777777" w:rsidR="00663917" w:rsidRPr="0063752B" w:rsidRDefault="00663917" w:rsidP="00C50703">
            <w:pPr>
              <w:spacing w:after="0" w:line="240" w:lineRule="auto"/>
              <w:rPr>
                <w:sz w:val="18"/>
                <w:szCs w:val="18"/>
              </w:rPr>
            </w:pPr>
            <w:r w:rsidRPr="0063752B">
              <w:rPr>
                <w:sz w:val="18"/>
                <w:szCs w:val="18"/>
              </w:rPr>
              <w:t>IV Cath Tip (</w:t>
            </w:r>
            <w:smartTag w:uri="urn:schemas-microsoft-com:office:smarttags" w:element="stockticker">
              <w:r w:rsidRPr="0063752B">
                <w:rPr>
                  <w:sz w:val="18"/>
                  <w:szCs w:val="18"/>
                </w:rPr>
                <w:t>CTC)</w:t>
              </w:r>
            </w:smartTag>
          </w:p>
        </w:tc>
        <w:tc>
          <w:tcPr>
            <w:tcW w:w="1260" w:type="dxa"/>
            <w:shd w:val="clear" w:color="auto" w:fill="E6E6E6"/>
            <w:vAlign w:val="center"/>
          </w:tcPr>
          <w:p w14:paraId="5C79D032" w14:textId="77777777" w:rsidR="00663917" w:rsidRPr="0063752B" w:rsidRDefault="00663917" w:rsidP="00C50703">
            <w:pPr>
              <w:spacing w:after="0" w:line="240" w:lineRule="auto"/>
              <w:rPr>
                <w:sz w:val="18"/>
                <w:szCs w:val="18"/>
              </w:rPr>
            </w:pPr>
            <w:smartTag w:uri="urn:schemas-microsoft-com:office:smarttags" w:element="stockticker">
              <w:r w:rsidRPr="0063752B">
                <w:rPr>
                  <w:sz w:val="18"/>
                  <w:szCs w:val="18"/>
                </w:rPr>
                <w:t>BAP</w:t>
              </w:r>
            </w:smartTag>
          </w:p>
        </w:tc>
        <w:tc>
          <w:tcPr>
            <w:tcW w:w="1260" w:type="dxa"/>
            <w:shd w:val="clear" w:color="auto" w:fill="E6E6E6"/>
            <w:vAlign w:val="center"/>
          </w:tcPr>
          <w:p w14:paraId="483505C0" w14:textId="77777777" w:rsidR="00663917" w:rsidRPr="0063752B" w:rsidRDefault="00663917" w:rsidP="00C50703">
            <w:pPr>
              <w:spacing w:after="0" w:line="240" w:lineRule="auto"/>
              <w:rPr>
                <w:sz w:val="18"/>
                <w:szCs w:val="18"/>
              </w:rPr>
            </w:pPr>
            <w:r w:rsidRPr="0063752B">
              <w:rPr>
                <w:sz w:val="18"/>
                <w:szCs w:val="18"/>
              </w:rPr>
              <w:t>No</w:t>
            </w:r>
          </w:p>
        </w:tc>
        <w:tc>
          <w:tcPr>
            <w:tcW w:w="990" w:type="dxa"/>
            <w:shd w:val="clear" w:color="auto" w:fill="E6E6E6"/>
            <w:vAlign w:val="center"/>
          </w:tcPr>
          <w:p w14:paraId="352A6CB2" w14:textId="77777777" w:rsidR="00663917" w:rsidRPr="0063752B" w:rsidRDefault="00663917" w:rsidP="00C50703">
            <w:pPr>
              <w:spacing w:after="0" w:line="240" w:lineRule="auto"/>
              <w:rPr>
                <w:sz w:val="18"/>
                <w:szCs w:val="18"/>
              </w:rPr>
            </w:pPr>
            <w:r w:rsidRPr="0063752B">
              <w:rPr>
                <w:sz w:val="18"/>
                <w:szCs w:val="18"/>
              </w:rPr>
              <w:t>No</w:t>
            </w:r>
          </w:p>
        </w:tc>
        <w:tc>
          <w:tcPr>
            <w:tcW w:w="1080" w:type="dxa"/>
            <w:shd w:val="clear" w:color="auto" w:fill="E6E6E6"/>
            <w:vAlign w:val="center"/>
          </w:tcPr>
          <w:p w14:paraId="3798A941" w14:textId="77777777" w:rsidR="00663917" w:rsidRPr="0063752B" w:rsidRDefault="00663917" w:rsidP="00C50703">
            <w:pPr>
              <w:spacing w:after="0" w:line="240" w:lineRule="auto"/>
              <w:rPr>
                <w:sz w:val="18"/>
                <w:szCs w:val="18"/>
              </w:rPr>
            </w:pPr>
            <w:r w:rsidRPr="0063752B">
              <w:rPr>
                <w:sz w:val="18"/>
                <w:szCs w:val="18"/>
              </w:rPr>
              <w:t>No</w:t>
            </w:r>
          </w:p>
        </w:tc>
        <w:tc>
          <w:tcPr>
            <w:tcW w:w="1440" w:type="dxa"/>
            <w:shd w:val="clear" w:color="auto" w:fill="E6E6E6"/>
            <w:vAlign w:val="center"/>
          </w:tcPr>
          <w:p w14:paraId="76A1EC1D" w14:textId="77777777" w:rsidR="00663917" w:rsidRPr="0063752B" w:rsidRDefault="00663917" w:rsidP="00C50703">
            <w:pPr>
              <w:spacing w:after="0" w:line="240" w:lineRule="auto"/>
              <w:rPr>
                <w:sz w:val="18"/>
                <w:szCs w:val="18"/>
              </w:rPr>
            </w:pPr>
            <w:r w:rsidRPr="0063752B">
              <w:rPr>
                <w:sz w:val="18"/>
                <w:szCs w:val="18"/>
              </w:rPr>
              <w:t>CO</w:t>
            </w:r>
            <w:r w:rsidRPr="0063752B">
              <w:rPr>
                <w:sz w:val="18"/>
                <w:szCs w:val="18"/>
                <w:vertAlign w:val="subscript"/>
              </w:rPr>
              <w:t>2</w:t>
            </w:r>
            <w:r w:rsidRPr="0063752B">
              <w:rPr>
                <w:sz w:val="18"/>
                <w:szCs w:val="18"/>
              </w:rPr>
              <w:t xml:space="preserve">, </w:t>
            </w:r>
            <w:smartTag w:uri="urn:schemas-microsoft-com:office:smarttags" w:element="stockticker">
              <w:r w:rsidRPr="0063752B">
                <w:rPr>
                  <w:sz w:val="18"/>
                  <w:szCs w:val="18"/>
                </w:rPr>
                <w:t>RESP</w:t>
              </w:r>
            </w:smartTag>
          </w:p>
        </w:tc>
        <w:tc>
          <w:tcPr>
            <w:tcW w:w="1530" w:type="dxa"/>
            <w:shd w:val="clear" w:color="auto" w:fill="E6E6E6"/>
            <w:vAlign w:val="center"/>
          </w:tcPr>
          <w:p w14:paraId="3CEC1C02" w14:textId="77777777" w:rsidR="00663917" w:rsidRPr="0063752B" w:rsidRDefault="00663917" w:rsidP="00C50703">
            <w:pPr>
              <w:spacing w:after="0" w:line="240" w:lineRule="auto"/>
              <w:rPr>
                <w:sz w:val="18"/>
                <w:szCs w:val="18"/>
              </w:rPr>
            </w:pPr>
            <w:r w:rsidRPr="0063752B">
              <w:rPr>
                <w:sz w:val="18"/>
                <w:szCs w:val="18"/>
              </w:rPr>
              <w:t xml:space="preserve">Roll the tip on </w:t>
            </w:r>
            <w:smartTag w:uri="urn:schemas-microsoft-com:office:smarttags" w:element="stockticker">
              <w:r w:rsidRPr="0063752B">
                <w:rPr>
                  <w:sz w:val="18"/>
                  <w:szCs w:val="18"/>
                </w:rPr>
                <w:t>BAP</w:t>
              </w:r>
            </w:smartTag>
          </w:p>
        </w:tc>
      </w:tr>
    </w:tbl>
    <w:p w14:paraId="487F5BD4" w14:textId="77777777" w:rsidR="00C50703" w:rsidRDefault="00C50703" w:rsidP="0049283B">
      <w:pPr>
        <w:spacing w:after="0" w:line="240" w:lineRule="auto"/>
        <w:jc w:val="center"/>
        <w:rPr>
          <w:b/>
          <w:sz w:val="24"/>
        </w:rPr>
      </w:pPr>
    </w:p>
    <w:p w14:paraId="275B4DE7" w14:textId="047D4CE7" w:rsidR="00663917" w:rsidRDefault="00663917" w:rsidP="0049283B">
      <w:pPr>
        <w:spacing w:after="0" w:line="240" w:lineRule="auto"/>
        <w:jc w:val="center"/>
        <w:rPr>
          <w:b/>
        </w:rPr>
      </w:pPr>
      <w:r w:rsidRPr="004D0D3F">
        <w:rPr>
          <w:b/>
          <w:sz w:val="24"/>
        </w:rPr>
        <w:t>Miscellaneous Tests</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1093"/>
        <w:gridCol w:w="578"/>
        <w:gridCol w:w="1059"/>
        <w:gridCol w:w="1260"/>
        <w:gridCol w:w="990"/>
        <w:gridCol w:w="1080"/>
        <w:gridCol w:w="1440"/>
        <w:gridCol w:w="1530"/>
      </w:tblGrid>
      <w:tr w:rsidR="00663917" w:rsidRPr="0063752B" w14:paraId="44E630D2" w14:textId="77777777" w:rsidTr="00D3242A">
        <w:trPr>
          <w:jc w:val="center"/>
        </w:trPr>
        <w:tc>
          <w:tcPr>
            <w:tcW w:w="1230" w:type="dxa"/>
            <w:tcBorders>
              <w:bottom w:val="single" w:sz="4" w:space="0" w:color="auto"/>
            </w:tcBorders>
            <w:shd w:val="clear" w:color="auto" w:fill="E0E0E0"/>
          </w:tcPr>
          <w:p w14:paraId="74C86DAF" w14:textId="77777777" w:rsidR="00663917" w:rsidRPr="0063752B" w:rsidRDefault="00663917" w:rsidP="0049283B">
            <w:pPr>
              <w:spacing w:after="0" w:line="240" w:lineRule="auto"/>
              <w:jc w:val="center"/>
              <w:rPr>
                <w:b/>
                <w:szCs w:val="20"/>
              </w:rPr>
            </w:pPr>
            <w:r w:rsidRPr="0063752B">
              <w:rPr>
                <w:b/>
                <w:szCs w:val="20"/>
              </w:rPr>
              <w:t>Source</w:t>
            </w:r>
          </w:p>
        </w:tc>
        <w:tc>
          <w:tcPr>
            <w:tcW w:w="1671" w:type="dxa"/>
            <w:gridSpan w:val="2"/>
            <w:shd w:val="clear" w:color="auto" w:fill="E0E0E0"/>
          </w:tcPr>
          <w:p w14:paraId="4824B973" w14:textId="77777777" w:rsidR="00663917" w:rsidRPr="0063752B" w:rsidRDefault="00663917" w:rsidP="0049283B">
            <w:pPr>
              <w:spacing w:after="0" w:line="240" w:lineRule="auto"/>
              <w:jc w:val="center"/>
              <w:rPr>
                <w:b/>
                <w:szCs w:val="20"/>
              </w:rPr>
            </w:pPr>
            <w:r w:rsidRPr="0063752B">
              <w:rPr>
                <w:b/>
                <w:szCs w:val="20"/>
              </w:rPr>
              <w:t>Specimen</w:t>
            </w:r>
          </w:p>
        </w:tc>
        <w:tc>
          <w:tcPr>
            <w:tcW w:w="1059" w:type="dxa"/>
            <w:shd w:val="clear" w:color="auto" w:fill="E0E0E0"/>
          </w:tcPr>
          <w:p w14:paraId="43EB59C1" w14:textId="77777777" w:rsidR="00663917" w:rsidRPr="0063752B" w:rsidRDefault="00663917" w:rsidP="0049283B">
            <w:pPr>
              <w:spacing w:after="0" w:line="240" w:lineRule="auto"/>
              <w:jc w:val="center"/>
              <w:rPr>
                <w:b/>
                <w:szCs w:val="20"/>
              </w:rPr>
            </w:pPr>
            <w:r w:rsidRPr="0063752B">
              <w:rPr>
                <w:b/>
                <w:szCs w:val="20"/>
              </w:rPr>
              <w:t>Aerobic</w:t>
            </w:r>
          </w:p>
        </w:tc>
        <w:tc>
          <w:tcPr>
            <w:tcW w:w="1260" w:type="dxa"/>
            <w:shd w:val="clear" w:color="auto" w:fill="E0E0E0"/>
          </w:tcPr>
          <w:p w14:paraId="36DF06F3" w14:textId="77777777" w:rsidR="00663917" w:rsidRPr="0063752B" w:rsidRDefault="00663917" w:rsidP="0049283B">
            <w:pPr>
              <w:spacing w:after="0" w:line="240" w:lineRule="auto"/>
              <w:jc w:val="center"/>
              <w:rPr>
                <w:b/>
                <w:szCs w:val="20"/>
              </w:rPr>
            </w:pPr>
            <w:r w:rsidRPr="0063752B">
              <w:rPr>
                <w:b/>
                <w:szCs w:val="20"/>
              </w:rPr>
              <w:t>Anaerobic?</w:t>
            </w:r>
          </w:p>
        </w:tc>
        <w:tc>
          <w:tcPr>
            <w:tcW w:w="990" w:type="dxa"/>
            <w:shd w:val="clear" w:color="auto" w:fill="E0E0E0"/>
          </w:tcPr>
          <w:p w14:paraId="251A56D8" w14:textId="77777777" w:rsidR="00663917" w:rsidRPr="0063752B" w:rsidRDefault="00663917" w:rsidP="0049283B">
            <w:pPr>
              <w:spacing w:after="0" w:line="240" w:lineRule="auto"/>
              <w:jc w:val="center"/>
              <w:rPr>
                <w:b/>
                <w:szCs w:val="20"/>
              </w:rPr>
            </w:pPr>
            <w:r w:rsidRPr="0063752B">
              <w:rPr>
                <w:b/>
                <w:szCs w:val="20"/>
              </w:rPr>
              <w:t>Broth?</w:t>
            </w:r>
          </w:p>
        </w:tc>
        <w:tc>
          <w:tcPr>
            <w:tcW w:w="1080" w:type="dxa"/>
            <w:shd w:val="clear" w:color="auto" w:fill="E0E0E0"/>
          </w:tcPr>
          <w:p w14:paraId="7E8269A4" w14:textId="77777777" w:rsidR="00663917" w:rsidRPr="0063752B" w:rsidRDefault="00663917" w:rsidP="0049283B">
            <w:pPr>
              <w:spacing w:after="0" w:line="240" w:lineRule="auto"/>
              <w:jc w:val="center"/>
              <w:rPr>
                <w:b/>
                <w:szCs w:val="20"/>
              </w:rPr>
            </w:pPr>
            <w:r w:rsidRPr="0063752B">
              <w:rPr>
                <w:b/>
                <w:szCs w:val="20"/>
              </w:rPr>
              <w:t>Gram Stain?</w:t>
            </w:r>
          </w:p>
        </w:tc>
        <w:tc>
          <w:tcPr>
            <w:tcW w:w="1440" w:type="dxa"/>
            <w:shd w:val="clear" w:color="auto" w:fill="E0E0E0"/>
          </w:tcPr>
          <w:p w14:paraId="6C1BBC3A" w14:textId="77777777" w:rsidR="00663917" w:rsidRPr="0063752B" w:rsidRDefault="00663917" w:rsidP="0049283B">
            <w:pPr>
              <w:spacing w:after="0" w:line="240" w:lineRule="auto"/>
              <w:jc w:val="center"/>
              <w:rPr>
                <w:b/>
                <w:szCs w:val="20"/>
              </w:rPr>
            </w:pPr>
            <w:r w:rsidRPr="0063752B">
              <w:rPr>
                <w:b/>
                <w:szCs w:val="20"/>
              </w:rPr>
              <w:t>Incubator</w:t>
            </w:r>
          </w:p>
        </w:tc>
        <w:tc>
          <w:tcPr>
            <w:tcW w:w="1530" w:type="dxa"/>
            <w:shd w:val="clear" w:color="auto" w:fill="E0E0E0"/>
          </w:tcPr>
          <w:p w14:paraId="7F10DC73" w14:textId="77777777" w:rsidR="00663917" w:rsidRPr="0063752B" w:rsidRDefault="00663917" w:rsidP="0049283B">
            <w:pPr>
              <w:spacing w:after="0" w:line="240" w:lineRule="auto"/>
              <w:jc w:val="center"/>
              <w:rPr>
                <w:b/>
                <w:szCs w:val="20"/>
              </w:rPr>
            </w:pPr>
            <w:r w:rsidRPr="0063752B">
              <w:rPr>
                <w:b/>
                <w:szCs w:val="20"/>
              </w:rPr>
              <w:t>Comments</w:t>
            </w:r>
          </w:p>
        </w:tc>
      </w:tr>
      <w:tr w:rsidR="00663917" w:rsidRPr="0063752B" w14:paraId="6A066CCF" w14:textId="77777777" w:rsidTr="00C50703">
        <w:trPr>
          <w:jc w:val="center"/>
        </w:trPr>
        <w:tc>
          <w:tcPr>
            <w:tcW w:w="1230" w:type="dxa"/>
            <w:tcBorders>
              <w:bottom w:val="single" w:sz="4" w:space="0" w:color="auto"/>
            </w:tcBorders>
            <w:shd w:val="clear" w:color="auto" w:fill="auto"/>
            <w:vAlign w:val="center"/>
          </w:tcPr>
          <w:p w14:paraId="4DEBCAAB" w14:textId="77777777" w:rsidR="00663917" w:rsidRPr="0063752B" w:rsidRDefault="00663917" w:rsidP="00C50703">
            <w:pPr>
              <w:spacing w:after="0" w:line="240" w:lineRule="auto"/>
              <w:rPr>
                <w:b/>
                <w:szCs w:val="20"/>
              </w:rPr>
            </w:pPr>
            <w:r w:rsidRPr="0063752B">
              <w:rPr>
                <w:b/>
                <w:szCs w:val="20"/>
              </w:rPr>
              <w:t>GBC</w:t>
            </w:r>
          </w:p>
          <w:p w14:paraId="69CAEEEA" w14:textId="77777777" w:rsidR="00663917" w:rsidRPr="0063752B" w:rsidRDefault="00663917" w:rsidP="00C50703">
            <w:pPr>
              <w:spacing w:after="0" w:line="240" w:lineRule="auto"/>
              <w:rPr>
                <w:b/>
                <w:szCs w:val="20"/>
              </w:rPr>
            </w:pPr>
            <w:r w:rsidRPr="0063752B">
              <w:rPr>
                <w:b/>
                <w:szCs w:val="20"/>
              </w:rPr>
              <w:t>(Group B Strep. Screen)</w:t>
            </w:r>
          </w:p>
        </w:tc>
        <w:tc>
          <w:tcPr>
            <w:tcW w:w="1671" w:type="dxa"/>
            <w:gridSpan w:val="2"/>
            <w:tcBorders>
              <w:bottom w:val="single" w:sz="4" w:space="0" w:color="auto"/>
            </w:tcBorders>
            <w:vAlign w:val="center"/>
          </w:tcPr>
          <w:p w14:paraId="293C7D52" w14:textId="77777777" w:rsidR="00663917" w:rsidRPr="0063752B" w:rsidRDefault="00663917" w:rsidP="00C50703">
            <w:pPr>
              <w:spacing w:after="0" w:line="240" w:lineRule="auto"/>
              <w:rPr>
                <w:sz w:val="18"/>
                <w:szCs w:val="18"/>
              </w:rPr>
            </w:pPr>
          </w:p>
          <w:p w14:paraId="10A0855D" w14:textId="357713C6" w:rsidR="00663917" w:rsidRPr="0063752B" w:rsidRDefault="00121E86" w:rsidP="00121E86">
            <w:pPr>
              <w:spacing w:after="0" w:line="240" w:lineRule="auto"/>
              <w:rPr>
                <w:sz w:val="18"/>
                <w:szCs w:val="18"/>
              </w:rPr>
            </w:pPr>
            <w:r>
              <w:rPr>
                <w:sz w:val="18"/>
                <w:szCs w:val="18"/>
              </w:rPr>
              <w:t>Vagino-</w:t>
            </w:r>
            <w:r w:rsidR="00663917" w:rsidRPr="0063752B">
              <w:rPr>
                <w:sz w:val="18"/>
                <w:szCs w:val="18"/>
              </w:rPr>
              <w:t>Rectal</w:t>
            </w:r>
          </w:p>
        </w:tc>
        <w:tc>
          <w:tcPr>
            <w:tcW w:w="1059" w:type="dxa"/>
            <w:tcBorders>
              <w:bottom w:val="single" w:sz="4" w:space="0" w:color="auto"/>
            </w:tcBorders>
            <w:vAlign w:val="center"/>
          </w:tcPr>
          <w:p w14:paraId="7928FAB4" w14:textId="77777777" w:rsidR="00663917" w:rsidRPr="0063752B" w:rsidRDefault="00663917" w:rsidP="00C50703">
            <w:pPr>
              <w:spacing w:after="0" w:line="240" w:lineRule="auto"/>
              <w:rPr>
                <w:sz w:val="18"/>
                <w:szCs w:val="18"/>
              </w:rPr>
            </w:pPr>
          </w:p>
          <w:p w14:paraId="3426B4E4" w14:textId="77777777" w:rsidR="00663917" w:rsidRPr="0063752B" w:rsidRDefault="00663917" w:rsidP="00C50703">
            <w:pPr>
              <w:spacing w:after="0" w:line="240" w:lineRule="auto"/>
              <w:rPr>
                <w:sz w:val="18"/>
                <w:szCs w:val="18"/>
              </w:rPr>
            </w:pPr>
            <w:r w:rsidRPr="0063752B">
              <w:rPr>
                <w:sz w:val="18"/>
                <w:szCs w:val="18"/>
              </w:rPr>
              <w:t>No</w:t>
            </w:r>
          </w:p>
        </w:tc>
        <w:tc>
          <w:tcPr>
            <w:tcW w:w="1260" w:type="dxa"/>
            <w:tcBorders>
              <w:bottom w:val="single" w:sz="4" w:space="0" w:color="auto"/>
            </w:tcBorders>
            <w:vAlign w:val="center"/>
          </w:tcPr>
          <w:p w14:paraId="4BF65F13" w14:textId="77777777" w:rsidR="00663917" w:rsidRPr="0063752B" w:rsidRDefault="00663917" w:rsidP="00C50703">
            <w:pPr>
              <w:spacing w:after="0" w:line="240" w:lineRule="auto"/>
              <w:rPr>
                <w:sz w:val="18"/>
                <w:szCs w:val="18"/>
              </w:rPr>
            </w:pPr>
          </w:p>
          <w:p w14:paraId="45AA4A59" w14:textId="77777777" w:rsidR="00663917" w:rsidRPr="0063752B" w:rsidRDefault="00663917" w:rsidP="00C50703">
            <w:pPr>
              <w:spacing w:after="0" w:line="240" w:lineRule="auto"/>
              <w:rPr>
                <w:sz w:val="18"/>
                <w:szCs w:val="18"/>
              </w:rPr>
            </w:pPr>
            <w:r w:rsidRPr="0063752B">
              <w:rPr>
                <w:sz w:val="18"/>
                <w:szCs w:val="18"/>
              </w:rPr>
              <w:t>No</w:t>
            </w:r>
          </w:p>
        </w:tc>
        <w:tc>
          <w:tcPr>
            <w:tcW w:w="990" w:type="dxa"/>
            <w:tcBorders>
              <w:bottom w:val="single" w:sz="4" w:space="0" w:color="auto"/>
            </w:tcBorders>
            <w:vAlign w:val="center"/>
          </w:tcPr>
          <w:p w14:paraId="30F30822" w14:textId="77777777" w:rsidR="00663917" w:rsidRPr="0063752B" w:rsidRDefault="00663917" w:rsidP="00C50703">
            <w:pPr>
              <w:spacing w:after="0" w:line="240" w:lineRule="auto"/>
              <w:rPr>
                <w:sz w:val="18"/>
                <w:szCs w:val="18"/>
              </w:rPr>
            </w:pPr>
          </w:p>
          <w:p w14:paraId="768BC4FC" w14:textId="59BD14CA" w:rsidR="00663917" w:rsidRPr="0063752B" w:rsidRDefault="00121E86" w:rsidP="00C50703">
            <w:pPr>
              <w:spacing w:after="0" w:line="240" w:lineRule="auto"/>
              <w:rPr>
                <w:sz w:val="18"/>
                <w:szCs w:val="18"/>
              </w:rPr>
            </w:pPr>
            <w:r>
              <w:rPr>
                <w:sz w:val="18"/>
                <w:szCs w:val="18"/>
              </w:rPr>
              <w:t>Carrot</w:t>
            </w:r>
            <w:r w:rsidR="00663917" w:rsidRPr="0063752B">
              <w:rPr>
                <w:sz w:val="18"/>
                <w:szCs w:val="18"/>
              </w:rPr>
              <w:t xml:space="preserve"> broth</w:t>
            </w:r>
          </w:p>
        </w:tc>
        <w:tc>
          <w:tcPr>
            <w:tcW w:w="1080" w:type="dxa"/>
            <w:tcBorders>
              <w:bottom w:val="single" w:sz="4" w:space="0" w:color="auto"/>
            </w:tcBorders>
            <w:vAlign w:val="center"/>
          </w:tcPr>
          <w:p w14:paraId="6B10E012" w14:textId="77777777" w:rsidR="00663917" w:rsidRPr="0063752B" w:rsidRDefault="00663917" w:rsidP="00C50703">
            <w:pPr>
              <w:spacing w:after="0" w:line="240" w:lineRule="auto"/>
              <w:rPr>
                <w:sz w:val="18"/>
                <w:szCs w:val="18"/>
              </w:rPr>
            </w:pPr>
          </w:p>
          <w:p w14:paraId="0170FB5E" w14:textId="77777777" w:rsidR="00663917" w:rsidRPr="0063752B" w:rsidRDefault="00663917" w:rsidP="00C50703">
            <w:pPr>
              <w:spacing w:after="0" w:line="240" w:lineRule="auto"/>
              <w:rPr>
                <w:sz w:val="18"/>
                <w:szCs w:val="18"/>
              </w:rPr>
            </w:pPr>
            <w:r w:rsidRPr="0063752B">
              <w:rPr>
                <w:sz w:val="18"/>
                <w:szCs w:val="18"/>
              </w:rPr>
              <w:t>No</w:t>
            </w:r>
          </w:p>
        </w:tc>
        <w:tc>
          <w:tcPr>
            <w:tcW w:w="1440" w:type="dxa"/>
            <w:tcBorders>
              <w:bottom w:val="single" w:sz="4" w:space="0" w:color="auto"/>
            </w:tcBorders>
            <w:vAlign w:val="center"/>
          </w:tcPr>
          <w:p w14:paraId="6667FD1E" w14:textId="77777777" w:rsidR="00663917" w:rsidRPr="0063752B" w:rsidRDefault="00663917" w:rsidP="00C50703">
            <w:pPr>
              <w:spacing w:after="0" w:line="240" w:lineRule="auto"/>
              <w:rPr>
                <w:sz w:val="18"/>
                <w:szCs w:val="18"/>
              </w:rPr>
            </w:pPr>
          </w:p>
          <w:p w14:paraId="3E665C0A" w14:textId="77777777" w:rsidR="00663917" w:rsidRPr="0063752B" w:rsidRDefault="00663917" w:rsidP="00C50703">
            <w:pPr>
              <w:spacing w:after="0" w:line="240" w:lineRule="auto"/>
              <w:rPr>
                <w:sz w:val="18"/>
                <w:szCs w:val="18"/>
              </w:rPr>
            </w:pPr>
            <w:r w:rsidRPr="0063752B">
              <w:rPr>
                <w:sz w:val="18"/>
                <w:szCs w:val="18"/>
              </w:rPr>
              <w:t>Non-CO</w:t>
            </w:r>
            <w:r w:rsidRPr="0063752B">
              <w:rPr>
                <w:sz w:val="18"/>
                <w:szCs w:val="18"/>
                <w:vertAlign w:val="subscript"/>
              </w:rPr>
              <w:t>2</w:t>
            </w:r>
          </w:p>
          <w:p w14:paraId="77E5BF66" w14:textId="494ACD0C" w:rsidR="00663917" w:rsidRPr="0063752B" w:rsidRDefault="00663917" w:rsidP="00C50703">
            <w:pPr>
              <w:spacing w:after="0" w:line="240" w:lineRule="auto"/>
              <w:rPr>
                <w:sz w:val="18"/>
                <w:szCs w:val="18"/>
              </w:rPr>
            </w:pPr>
          </w:p>
        </w:tc>
        <w:tc>
          <w:tcPr>
            <w:tcW w:w="1530" w:type="dxa"/>
            <w:tcBorders>
              <w:bottom w:val="single" w:sz="4" w:space="0" w:color="auto"/>
            </w:tcBorders>
            <w:vAlign w:val="center"/>
          </w:tcPr>
          <w:p w14:paraId="43ECAF1B" w14:textId="521622DA" w:rsidR="00663917" w:rsidRPr="0063752B" w:rsidRDefault="00121E86" w:rsidP="00121E86">
            <w:pPr>
              <w:spacing w:after="0" w:line="240" w:lineRule="auto"/>
              <w:rPr>
                <w:sz w:val="18"/>
                <w:szCs w:val="18"/>
              </w:rPr>
            </w:pPr>
            <w:r>
              <w:rPr>
                <w:sz w:val="18"/>
                <w:szCs w:val="18"/>
              </w:rPr>
              <w:t>S</w:t>
            </w:r>
            <w:r w:rsidR="00663917" w:rsidRPr="0063752B">
              <w:rPr>
                <w:sz w:val="18"/>
                <w:szCs w:val="18"/>
              </w:rPr>
              <w:t xml:space="preserve">ubcultured to </w:t>
            </w:r>
            <w:r>
              <w:rPr>
                <w:sz w:val="18"/>
                <w:szCs w:val="18"/>
              </w:rPr>
              <w:t>GBS agar</w:t>
            </w:r>
            <w:r w:rsidR="00663917" w:rsidRPr="0063752B">
              <w:rPr>
                <w:sz w:val="18"/>
                <w:szCs w:val="18"/>
              </w:rPr>
              <w:t xml:space="preserve"> </w:t>
            </w:r>
            <w:r>
              <w:rPr>
                <w:sz w:val="18"/>
                <w:szCs w:val="18"/>
              </w:rPr>
              <w:t>if Carrot Broth negative after a minimum</w:t>
            </w:r>
            <w:r w:rsidR="00663917" w:rsidRPr="0063752B">
              <w:rPr>
                <w:sz w:val="18"/>
                <w:szCs w:val="18"/>
              </w:rPr>
              <w:t xml:space="preserve"> incubation</w:t>
            </w:r>
            <w:r>
              <w:rPr>
                <w:sz w:val="18"/>
                <w:szCs w:val="18"/>
              </w:rPr>
              <w:t xml:space="preserve"> of 6 hours</w:t>
            </w:r>
            <w:r w:rsidR="00663917" w:rsidRPr="0063752B">
              <w:rPr>
                <w:sz w:val="18"/>
                <w:szCs w:val="18"/>
              </w:rPr>
              <w:t>.</w:t>
            </w:r>
          </w:p>
        </w:tc>
      </w:tr>
      <w:tr w:rsidR="00663917" w:rsidRPr="0063752B" w14:paraId="21DF5D08" w14:textId="77777777" w:rsidTr="00C50703">
        <w:trPr>
          <w:trHeight w:val="570"/>
          <w:jc w:val="center"/>
        </w:trPr>
        <w:tc>
          <w:tcPr>
            <w:tcW w:w="1230" w:type="dxa"/>
            <w:vMerge w:val="restart"/>
            <w:shd w:val="clear" w:color="auto" w:fill="auto"/>
            <w:vAlign w:val="center"/>
          </w:tcPr>
          <w:p w14:paraId="13891E6A" w14:textId="77777777" w:rsidR="00663917" w:rsidRPr="0063752B" w:rsidRDefault="00663917" w:rsidP="00C50703">
            <w:pPr>
              <w:spacing w:after="0" w:line="240" w:lineRule="auto"/>
              <w:rPr>
                <w:b/>
                <w:sz w:val="18"/>
                <w:szCs w:val="18"/>
              </w:rPr>
            </w:pPr>
            <w:r w:rsidRPr="0063752B">
              <w:rPr>
                <w:b/>
                <w:sz w:val="18"/>
                <w:szCs w:val="18"/>
              </w:rPr>
              <w:t>Blood and component products, transfusion reactions</w:t>
            </w:r>
          </w:p>
        </w:tc>
        <w:tc>
          <w:tcPr>
            <w:tcW w:w="1093" w:type="dxa"/>
            <w:vMerge w:val="restart"/>
            <w:shd w:val="clear" w:color="auto" w:fill="D9D9D9"/>
            <w:vAlign w:val="center"/>
          </w:tcPr>
          <w:p w14:paraId="0E607A7D" w14:textId="77777777" w:rsidR="00663917" w:rsidRPr="0063752B" w:rsidRDefault="00663917" w:rsidP="00C50703">
            <w:pPr>
              <w:spacing w:after="0" w:line="240" w:lineRule="auto"/>
              <w:rPr>
                <w:sz w:val="18"/>
                <w:szCs w:val="18"/>
              </w:rPr>
            </w:pPr>
          </w:p>
          <w:p w14:paraId="2647C6CF" w14:textId="77777777" w:rsidR="00663917" w:rsidRPr="0063752B" w:rsidRDefault="00663917" w:rsidP="00C50703">
            <w:pPr>
              <w:spacing w:after="0" w:line="240" w:lineRule="auto"/>
              <w:rPr>
                <w:sz w:val="18"/>
                <w:szCs w:val="18"/>
              </w:rPr>
            </w:pPr>
          </w:p>
          <w:p w14:paraId="2AA2ABEC" w14:textId="77777777" w:rsidR="00663917" w:rsidRPr="0063752B" w:rsidRDefault="00663917" w:rsidP="00C50703">
            <w:pPr>
              <w:spacing w:after="0" w:line="240" w:lineRule="auto"/>
              <w:rPr>
                <w:sz w:val="18"/>
                <w:szCs w:val="18"/>
              </w:rPr>
            </w:pPr>
            <w:r w:rsidRPr="0063752B">
              <w:rPr>
                <w:sz w:val="18"/>
                <w:szCs w:val="18"/>
              </w:rPr>
              <w:t>Sample pouch, units of blood or component</w:t>
            </w:r>
          </w:p>
        </w:tc>
        <w:tc>
          <w:tcPr>
            <w:tcW w:w="578" w:type="dxa"/>
            <w:shd w:val="clear" w:color="auto" w:fill="D9D9D9"/>
            <w:vAlign w:val="center"/>
          </w:tcPr>
          <w:p w14:paraId="3DAA4378" w14:textId="77777777" w:rsidR="00663917" w:rsidRPr="0063752B" w:rsidRDefault="00663917" w:rsidP="00C50703">
            <w:pPr>
              <w:spacing w:after="0" w:line="240" w:lineRule="auto"/>
              <w:rPr>
                <w:sz w:val="18"/>
                <w:szCs w:val="18"/>
              </w:rPr>
            </w:pPr>
          </w:p>
          <w:p w14:paraId="47EB180D" w14:textId="77777777" w:rsidR="00663917" w:rsidRPr="0063752B" w:rsidRDefault="00663917" w:rsidP="00C50703">
            <w:pPr>
              <w:spacing w:after="0" w:line="240" w:lineRule="auto"/>
              <w:rPr>
                <w:sz w:val="18"/>
                <w:szCs w:val="18"/>
              </w:rPr>
            </w:pPr>
            <w:r w:rsidRPr="0063752B">
              <w:rPr>
                <w:sz w:val="18"/>
                <w:szCs w:val="18"/>
              </w:rPr>
              <w:t>&lt;=10 mL</w:t>
            </w:r>
          </w:p>
        </w:tc>
        <w:tc>
          <w:tcPr>
            <w:tcW w:w="1059" w:type="dxa"/>
            <w:shd w:val="clear" w:color="auto" w:fill="D9D9D9"/>
            <w:vAlign w:val="center"/>
          </w:tcPr>
          <w:p w14:paraId="2106932D" w14:textId="77777777" w:rsidR="00663917" w:rsidRPr="0063752B" w:rsidRDefault="00663917" w:rsidP="00C50703">
            <w:pPr>
              <w:spacing w:after="0" w:line="240" w:lineRule="auto"/>
              <w:rPr>
                <w:sz w:val="18"/>
                <w:szCs w:val="18"/>
              </w:rPr>
            </w:pPr>
          </w:p>
          <w:p w14:paraId="1448E0C5" w14:textId="77777777" w:rsidR="00663917" w:rsidRPr="0063752B" w:rsidRDefault="00663917" w:rsidP="00C50703">
            <w:pPr>
              <w:spacing w:after="0" w:line="240" w:lineRule="auto"/>
              <w:rPr>
                <w:sz w:val="18"/>
                <w:szCs w:val="18"/>
              </w:rPr>
            </w:pPr>
            <w:r w:rsidRPr="0063752B">
              <w:rPr>
                <w:sz w:val="18"/>
                <w:szCs w:val="18"/>
              </w:rPr>
              <w:t>2 CHOC, BAP</w:t>
            </w:r>
          </w:p>
        </w:tc>
        <w:tc>
          <w:tcPr>
            <w:tcW w:w="1260" w:type="dxa"/>
            <w:shd w:val="clear" w:color="auto" w:fill="D9D9D9"/>
            <w:vAlign w:val="center"/>
          </w:tcPr>
          <w:p w14:paraId="4AE39A9E" w14:textId="77777777" w:rsidR="00663917" w:rsidRPr="0063752B" w:rsidRDefault="00663917" w:rsidP="00C50703">
            <w:pPr>
              <w:spacing w:after="0" w:line="240" w:lineRule="auto"/>
              <w:rPr>
                <w:sz w:val="18"/>
                <w:szCs w:val="18"/>
              </w:rPr>
            </w:pPr>
          </w:p>
          <w:p w14:paraId="18AF69F4" w14:textId="77777777" w:rsidR="00663917" w:rsidRPr="0063752B" w:rsidRDefault="00663917" w:rsidP="00C50703">
            <w:pPr>
              <w:spacing w:after="0" w:line="240" w:lineRule="auto"/>
              <w:rPr>
                <w:sz w:val="18"/>
                <w:szCs w:val="18"/>
              </w:rPr>
            </w:pPr>
            <w:r w:rsidRPr="0063752B">
              <w:rPr>
                <w:sz w:val="18"/>
                <w:szCs w:val="18"/>
              </w:rPr>
              <w:t>ABAP</w:t>
            </w:r>
          </w:p>
        </w:tc>
        <w:tc>
          <w:tcPr>
            <w:tcW w:w="990" w:type="dxa"/>
            <w:shd w:val="clear" w:color="auto" w:fill="D9D9D9"/>
            <w:vAlign w:val="center"/>
          </w:tcPr>
          <w:p w14:paraId="1C808538" w14:textId="77777777" w:rsidR="00663917" w:rsidRPr="0063752B" w:rsidRDefault="00663917" w:rsidP="00C50703">
            <w:pPr>
              <w:spacing w:after="0" w:line="240" w:lineRule="auto"/>
              <w:rPr>
                <w:sz w:val="18"/>
                <w:szCs w:val="18"/>
              </w:rPr>
            </w:pPr>
          </w:p>
          <w:p w14:paraId="09836514" w14:textId="77777777" w:rsidR="00663917" w:rsidRPr="0063752B" w:rsidRDefault="00663917" w:rsidP="00C50703">
            <w:pPr>
              <w:spacing w:after="0" w:line="240" w:lineRule="auto"/>
              <w:rPr>
                <w:sz w:val="18"/>
                <w:szCs w:val="18"/>
              </w:rPr>
            </w:pPr>
            <w:r w:rsidRPr="0063752B">
              <w:rPr>
                <w:sz w:val="18"/>
                <w:szCs w:val="18"/>
              </w:rPr>
              <w:t>No</w:t>
            </w:r>
          </w:p>
        </w:tc>
        <w:tc>
          <w:tcPr>
            <w:tcW w:w="1080" w:type="dxa"/>
            <w:shd w:val="clear" w:color="auto" w:fill="D9D9D9"/>
            <w:vAlign w:val="center"/>
          </w:tcPr>
          <w:p w14:paraId="10C9586E" w14:textId="77777777" w:rsidR="00663917" w:rsidRPr="0063752B" w:rsidRDefault="00663917" w:rsidP="00C50703">
            <w:pPr>
              <w:spacing w:after="0" w:line="240" w:lineRule="auto"/>
              <w:rPr>
                <w:sz w:val="18"/>
                <w:szCs w:val="18"/>
              </w:rPr>
            </w:pPr>
          </w:p>
          <w:p w14:paraId="1752353A" w14:textId="77777777" w:rsidR="00663917" w:rsidRPr="0063752B" w:rsidRDefault="00663917" w:rsidP="00C50703">
            <w:pPr>
              <w:spacing w:after="0" w:line="240" w:lineRule="auto"/>
              <w:rPr>
                <w:sz w:val="18"/>
                <w:szCs w:val="18"/>
              </w:rPr>
            </w:pPr>
            <w:r w:rsidRPr="0063752B">
              <w:rPr>
                <w:sz w:val="18"/>
                <w:szCs w:val="18"/>
              </w:rPr>
              <w:t>If ordered.</w:t>
            </w:r>
          </w:p>
        </w:tc>
        <w:tc>
          <w:tcPr>
            <w:tcW w:w="1440" w:type="dxa"/>
            <w:shd w:val="clear" w:color="auto" w:fill="D9D9D9"/>
            <w:vAlign w:val="center"/>
          </w:tcPr>
          <w:p w14:paraId="47D0AD90" w14:textId="77777777" w:rsidR="00663917" w:rsidRPr="0063752B" w:rsidRDefault="00663917" w:rsidP="00C50703">
            <w:pPr>
              <w:spacing w:after="0" w:line="240" w:lineRule="auto"/>
              <w:rPr>
                <w:sz w:val="18"/>
                <w:szCs w:val="18"/>
              </w:rPr>
            </w:pPr>
          </w:p>
          <w:p w14:paraId="2B9F4FB2" w14:textId="77777777" w:rsidR="00663917" w:rsidRPr="0063752B" w:rsidRDefault="00663917" w:rsidP="00C50703">
            <w:pPr>
              <w:spacing w:after="0" w:line="240" w:lineRule="auto"/>
              <w:rPr>
                <w:sz w:val="18"/>
                <w:szCs w:val="18"/>
              </w:rPr>
            </w:pPr>
            <w:r w:rsidRPr="0063752B">
              <w:rPr>
                <w:sz w:val="18"/>
                <w:szCs w:val="18"/>
              </w:rPr>
              <w:t>CO</w:t>
            </w:r>
            <w:r w:rsidRPr="0063752B">
              <w:rPr>
                <w:sz w:val="18"/>
                <w:szCs w:val="18"/>
                <w:vertAlign w:val="subscript"/>
              </w:rPr>
              <w:t>2</w:t>
            </w:r>
            <w:r w:rsidRPr="0063752B">
              <w:rPr>
                <w:sz w:val="18"/>
                <w:szCs w:val="18"/>
              </w:rPr>
              <w:t>, Routine</w:t>
            </w:r>
          </w:p>
        </w:tc>
        <w:tc>
          <w:tcPr>
            <w:tcW w:w="1530" w:type="dxa"/>
            <w:shd w:val="clear" w:color="auto" w:fill="D9D9D9"/>
            <w:vAlign w:val="center"/>
          </w:tcPr>
          <w:p w14:paraId="19C12619" w14:textId="77777777" w:rsidR="00663917" w:rsidRPr="0063752B" w:rsidRDefault="00663917" w:rsidP="00C50703">
            <w:pPr>
              <w:spacing w:after="0" w:line="240" w:lineRule="auto"/>
              <w:rPr>
                <w:sz w:val="18"/>
                <w:szCs w:val="18"/>
              </w:rPr>
            </w:pPr>
            <w:r w:rsidRPr="0063752B">
              <w:rPr>
                <w:sz w:val="18"/>
                <w:szCs w:val="18"/>
              </w:rPr>
              <w:t>Incubate one CHOC plate at room temp. (on the R2 bench)</w:t>
            </w:r>
          </w:p>
        </w:tc>
      </w:tr>
      <w:tr w:rsidR="00663917" w:rsidRPr="0063752B" w14:paraId="00E04644" w14:textId="77777777" w:rsidTr="00C50703">
        <w:trPr>
          <w:trHeight w:val="465"/>
          <w:jc w:val="center"/>
        </w:trPr>
        <w:tc>
          <w:tcPr>
            <w:tcW w:w="1230" w:type="dxa"/>
            <w:vMerge/>
            <w:shd w:val="clear" w:color="auto" w:fill="auto"/>
            <w:vAlign w:val="center"/>
          </w:tcPr>
          <w:p w14:paraId="1100CE7B" w14:textId="77777777" w:rsidR="00663917" w:rsidRPr="0063752B" w:rsidRDefault="00663917" w:rsidP="00C50703">
            <w:pPr>
              <w:spacing w:after="0" w:line="240" w:lineRule="auto"/>
              <w:rPr>
                <w:b/>
                <w:sz w:val="18"/>
                <w:szCs w:val="18"/>
              </w:rPr>
            </w:pPr>
          </w:p>
        </w:tc>
        <w:tc>
          <w:tcPr>
            <w:tcW w:w="1093" w:type="dxa"/>
            <w:vMerge/>
            <w:shd w:val="clear" w:color="auto" w:fill="D9D9D9"/>
            <w:vAlign w:val="center"/>
          </w:tcPr>
          <w:p w14:paraId="66FDFE9A" w14:textId="77777777" w:rsidR="00663917" w:rsidRPr="0063752B" w:rsidRDefault="00663917" w:rsidP="00C50703">
            <w:pPr>
              <w:spacing w:after="0" w:line="240" w:lineRule="auto"/>
              <w:rPr>
                <w:sz w:val="18"/>
                <w:szCs w:val="18"/>
              </w:rPr>
            </w:pPr>
          </w:p>
        </w:tc>
        <w:tc>
          <w:tcPr>
            <w:tcW w:w="578" w:type="dxa"/>
            <w:shd w:val="clear" w:color="auto" w:fill="D9D9D9"/>
            <w:vAlign w:val="center"/>
          </w:tcPr>
          <w:p w14:paraId="102CC0E8" w14:textId="77777777" w:rsidR="00663917" w:rsidRPr="0063752B" w:rsidRDefault="00663917" w:rsidP="00C50703">
            <w:pPr>
              <w:spacing w:after="0" w:line="240" w:lineRule="auto"/>
              <w:rPr>
                <w:sz w:val="18"/>
                <w:szCs w:val="18"/>
              </w:rPr>
            </w:pPr>
            <w:r w:rsidRPr="0063752B">
              <w:rPr>
                <w:sz w:val="18"/>
                <w:szCs w:val="18"/>
              </w:rPr>
              <w:t>&gt;10 mL</w:t>
            </w:r>
          </w:p>
        </w:tc>
        <w:tc>
          <w:tcPr>
            <w:tcW w:w="1059" w:type="dxa"/>
            <w:shd w:val="clear" w:color="auto" w:fill="D9D9D9"/>
            <w:vAlign w:val="center"/>
          </w:tcPr>
          <w:p w14:paraId="091E4729" w14:textId="77777777" w:rsidR="00663917" w:rsidRPr="0063752B" w:rsidRDefault="00663917" w:rsidP="00C50703">
            <w:pPr>
              <w:spacing w:after="0" w:line="240" w:lineRule="auto"/>
              <w:rPr>
                <w:sz w:val="18"/>
                <w:szCs w:val="18"/>
              </w:rPr>
            </w:pPr>
            <w:r w:rsidRPr="0063752B">
              <w:rPr>
                <w:sz w:val="18"/>
                <w:szCs w:val="18"/>
              </w:rPr>
              <w:t xml:space="preserve">2 </w:t>
            </w:r>
            <w:r w:rsidRPr="0063752B">
              <w:rPr>
                <w:sz w:val="18"/>
                <w:szCs w:val="18"/>
                <w:u w:val="single"/>
              </w:rPr>
              <w:t xml:space="preserve">Aerobic </w:t>
            </w:r>
            <w:r w:rsidRPr="0063752B">
              <w:rPr>
                <w:sz w:val="18"/>
                <w:szCs w:val="18"/>
              </w:rPr>
              <w:t>blood culture bottles (Blue)</w:t>
            </w:r>
          </w:p>
        </w:tc>
        <w:tc>
          <w:tcPr>
            <w:tcW w:w="1260" w:type="dxa"/>
            <w:shd w:val="clear" w:color="auto" w:fill="D9D9D9"/>
            <w:vAlign w:val="center"/>
          </w:tcPr>
          <w:p w14:paraId="7FF4E52D" w14:textId="5C5CAEC5" w:rsidR="00663917" w:rsidRPr="0063752B" w:rsidRDefault="00C50703" w:rsidP="00C50703">
            <w:pPr>
              <w:spacing w:after="0" w:line="240" w:lineRule="auto"/>
              <w:rPr>
                <w:sz w:val="18"/>
                <w:szCs w:val="18"/>
              </w:rPr>
            </w:pPr>
            <w:r>
              <w:rPr>
                <w:sz w:val="18"/>
                <w:szCs w:val="18"/>
              </w:rPr>
              <w:t>1</w:t>
            </w:r>
            <w:r w:rsidR="00663917" w:rsidRPr="0063752B">
              <w:rPr>
                <w:sz w:val="18"/>
                <w:szCs w:val="18"/>
              </w:rPr>
              <w:t xml:space="preserve"> </w:t>
            </w:r>
            <w:r w:rsidR="00663917" w:rsidRPr="0063752B">
              <w:rPr>
                <w:sz w:val="18"/>
                <w:szCs w:val="18"/>
                <w:u w:val="single"/>
              </w:rPr>
              <w:t>Anaerobic</w:t>
            </w:r>
            <w:r w:rsidR="00663917" w:rsidRPr="0063752B">
              <w:rPr>
                <w:sz w:val="18"/>
                <w:szCs w:val="18"/>
              </w:rPr>
              <w:t xml:space="preserve"> blood culture bottle (Purple)</w:t>
            </w:r>
          </w:p>
        </w:tc>
        <w:tc>
          <w:tcPr>
            <w:tcW w:w="990" w:type="dxa"/>
            <w:shd w:val="clear" w:color="auto" w:fill="D9D9D9"/>
            <w:vAlign w:val="center"/>
          </w:tcPr>
          <w:p w14:paraId="59055AEC" w14:textId="77777777" w:rsidR="00663917" w:rsidRPr="0063752B" w:rsidRDefault="00663917" w:rsidP="00C50703">
            <w:pPr>
              <w:spacing w:after="0" w:line="240" w:lineRule="auto"/>
              <w:rPr>
                <w:sz w:val="18"/>
                <w:szCs w:val="18"/>
              </w:rPr>
            </w:pPr>
            <w:r w:rsidRPr="0063752B">
              <w:rPr>
                <w:sz w:val="18"/>
                <w:szCs w:val="18"/>
              </w:rPr>
              <w:t>No</w:t>
            </w:r>
          </w:p>
        </w:tc>
        <w:tc>
          <w:tcPr>
            <w:tcW w:w="1080" w:type="dxa"/>
            <w:shd w:val="clear" w:color="auto" w:fill="D9D9D9"/>
            <w:vAlign w:val="center"/>
          </w:tcPr>
          <w:p w14:paraId="48B759D5" w14:textId="77777777" w:rsidR="00663917" w:rsidRPr="0063752B" w:rsidRDefault="00663917" w:rsidP="00C50703">
            <w:pPr>
              <w:spacing w:after="0" w:line="240" w:lineRule="auto"/>
              <w:rPr>
                <w:sz w:val="18"/>
                <w:szCs w:val="18"/>
              </w:rPr>
            </w:pPr>
            <w:r w:rsidRPr="0063752B">
              <w:rPr>
                <w:sz w:val="18"/>
                <w:szCs w:val="18"/>
              </w:rPr>
              <w:t>If ordered</w:t>
            </w:r>
          </w:p>
        </w:tc>
        <w:tc>
          <w:tcPr>
            <w:tcW w:w="1440" w:type="dxa"/>
            <w:shd w:val="clear" w:color="auto" w:fill="D9D9D9"/>
            <w:vAlign w:val="center"/>
          </w:tcPr>
          <w:p w14:paraId="531817C8" w14:textId="77777777" w:rsidR="00663917" w:rsidRPr="0063752B" w:rsidRDefault="00663917" w:rsidP="00C50703">
            <w:pPr>
              <w:spacing w:after="0" w:line="240" w:lineRule="auto"/>
              <w:rPr>
                <w:sz w:val="18"/>
                <w:szCs w:val="18"/>
              </w:rPr>
            </w:pPr>
            <w:r w:rsidRPr="0063752B">
              <w:rPr>
                <w:sz w:val="18"/>
                <w:szCs w:val="18"/>
              </w:rPr>
              <w:t>-----------------</w:t>
            </w:r>
          </w:p>
        </w:tc>
        <w:tc>
          <w:tcPr>
            <w:tcW w:w="1530" w:type="dxa"/>
            <w:shd w:val="clear" w:color="auto" w:fill="D9D9D9"/>
            <w:vAlign w:val="center"/>
          </w:tcPr>
          <w:p w14:paraId="5E552DB8" w14:textId="77777777" w:rsidR="00663917" w:rsidRPr="0063752B" w:rsidRDefault="00663917" w:rsidP="00C50703">
            <w:pPr>
              <w:spacing w:after="0" w:line="240" w:lineRule="auto"/>
              <w:rPr>
                <w:sz w:val="18"/>
                <w:szCs w:val="18"/>
              </w:rPr>
            </w:pPr>
            <w:r w:rsidRPr="0063752B">
              <w:rPr>
                <w:sz w:val="18"/>
                <w:szCs w:val="18"/>
              </w:rPr>
              <w:t>If bottles came positive, give the bottles to blood bench tech.</w:t>
            </w:r>
          </w:p>
          <w:p w14:paraId="04C7D26D" w14:textId="77777777" w:rsidR="00663917" w:rsidRPr="0063752B" w:rsidRDefault="00663917" w:rsidP="00C50703">
            <w:pPr>
              <w:spacing w:after="0" w:line="240" w:lineRule="auto"/>
              <w:rPr>
                <w:sz w:val="18"/>
                <w:szCs w:val="18"/>
              </w:rPr>
            </w:pPr>
            <w:r w:rsidRPr="0063752B">
              <w:rPr>
                <w:sz w:val="18"/>
                <w:szCs w:val="18"/>
              </w:rPr>
              <w:t>If they came negative, incubate 1 aero and 1 anaero in BACTEC.  Incubate the other aero at room temp.  (on the blood bench.)</w:t>
            </w:r>
          </w:p>
        </w:tc>
      </w:tr>
    </w:tbl>
    <w:p w14:paraId="546F127D" w14:textId="61CE4EC6" w:rsidR="00663917" w:rsidRPr="00ED49A3" w:rsidRDefault="00663917" w:rsidP="0049283B">
      <w:pPr>
        <w:spacing w:after="0" w:line="240" w:lineRule="auto"/>
        <w:rPr>
          <w:b/>
          <w:sz w:val="18"/>
          <w:szCs w:val="18"/>
        </w:rPr>
      </w:pPr>
      <w:r w:rsidRPr="00ED49A3">
        <w:rPr>
          <w:b/>
          <w:sz w:val="18"/>
          <w:szCs w:val="18"/>
        </w:rPr>
        <w:t>**</w:t>
      </w:r>
      <w:r>
        <w:rPr>
          <w:b/>
          <w:sz w:val="18"/>
          <w:szCs w:val="18"/>
        </w:rPr>
        <w:t xml:space="preserve"> SEL</w:t>
      </w:r>
      <w:r w:rsidRPr="00ED49A3">
        <w:rPr>
          <w:b/>
          <w:sz w:val="18"/>
          <w:szCs w:val="18"/>
        </w:rPr>
        <w:t xml:space="preserve"> should always be incubated in non-CO</w:t>
      </w:r>
      <w:r w:rsidRPr="00ED49A3">
        <w:rPr>
          <w:b/>
          <w:sz w:val="18"/>
          <w:szCs w:val="18"/>
          <w:vertAlign w:val="subscript"/>
        </w:rPr>
        <w:t>2</w:t>
      </w:r>
      <w:r w:rsidRPr="00ED49A3">
        <w:rPr>
          <w:b/>
          <w:sz w:val="18"/>
          <w:szCs w:val="18"/>
        </w:rPr>
        <w:t xml:space="preserve"> incubator.</w:t>
      </w:r>
    </w:p>
    <w:p w14:paraId="610CB653" w14:textId="77777777" w:rsidR="00663917" w:rsidRDefault="00663917" w:rsidP="0049283B">
      <w:pPr>
        <w:spacing w:after="0" w:line="240" w:lineRule="auto"/>
        <w:rPr>
          <w:sz w:val="18"/>
          <w:szCs w:val="18"/>
        </w:rPr>
      </w:pPr>
      <w:r>
        <w:rPr>
          <w:sz w:val="18"/>
          <w:szCs w:val="18"/>
        </w:rPr>
        <w:t>Abbreviations:</w:t>
      </w:r>
    </w:p>
    <w:p w14:paraId="13D929B7" w14:textId="1D0CBAB7" w:rsidR="00663917" w:rsidRDefault="00663917" w:rsidP="0049283B">
      <w:pPr>
        <w:spacing w:after="0" w:line="240" w:lineRule="auto"/>
        <w:rPr>
          <w:sz w:val="18"/>
          <w:szCs w:val="18"/>
        </w:rPr>
      </w:pPr>
      <w:r>
        <w:rPr>
          <w:sz w:val="18"/>
          <w:szCs w:val="18"/>
        </w:rPr>
        <w:t>CHOC = Chocolate agar, BAP = TSA with 5% sheep blood agar, MAC = MacConkey agar, CNA = Colistin-naladixic acid Columbia agar with 5% sheep blood, SMAC = MacConkey sorbitol agar, HEK = Hektoen agar,  ABAP = Anaerobic blood agar (CDC), PEA = Phenylethyl alcohol with 5% sheep blood, LKV = Laked blood agar with KV, TM = Thayer Martin agar, HBT = Human blood-tween 80,</w:t>
      </w:r>
      <w:r w:rsidR="008A0C60">
        <w:rPr>
          <w:sz w:val="18"/>
          <w:szCs w:val="18"/>
        </w:rPr>
        <w:t xml:space="preserve"> SSA = Selective Strep Agar,</w:t>
      </w:r>
      <w:r>
        <w:rPr>
          <w:sz w:val="18"/>
          <w:szCs w:val="18"/>
        </w:rPr>
        <w:t xml:space="preserve"> THIO = Thioglycollate broth</w:t>
      </w:r>
      <w:r w:rsidR="00121E86">
        <w:rPr>
          <w:sz w:val="18"/>
          <w:szCs w:val="18"/>
        </w:rPr>
        <w:t>, GBS Agar = Group B Strep Detect agar</w:t>
      </w:r>
      <w:r>
        <w:rPr>
          <w:sz w:val="18"/>
          <w:szCs w:val="18"/>
        </w:rPr>
        <w:t>.</w:t>
      </w:r>
    </w:p>
    <w:p w14:paraId="0D221093" w14:textId="77777777" w:rsidR="00663917" w:rsidRDefault="00663917" w:rsidP="0049283B">
      <w:pPr>
        <w:spacing w:after="0" w:line="240" w:lineRule="auto"/>
        <w:jc w:val="center"/>
        <w:rPr>
          <w:sz w:val="18"/>
          <w:szCs w:val="18"/>
        </w:rPr>
      </w:pPr>
    </w:p>
    <w:p w14:paraId="6EE288A1" w14:textId="3F574308" w:rsidR="00663917" w:rsidRPr="000F2B3E" w:rsidRDefault="00663917" w:rsidP="000F2B3E">
      <w:pPr>
        <w:spacing w:after="0" w:line="240" w:lineRule="auto"/>
        <w:ind w:firstLine="720"/>
        <w:rPr>
          <w:b/>
        </w:rPr>
      </w:pPr>
      <w:r>
        <w:rPr>
          <w:b/>
          <w:u w:val="single"/>
        </w:rPr>
        <w:t xml:space="preserve">SPECIMEN SETUP FOR </w:t>
      </w:r>
      <w:r w:rsidR="000F2B3E">
        <w:rPr>
          <w:b/>
          <w:u w:val="single"/>
        </w:rPr>
        <w:t>FUNGUS CULTURE</w:t>
      </w:r>
      <w:r w:rsidR="000F2B3E">
        <w:rPr>
          <w:b/>
        </w:rPr>
        <w:tab/>
      </w:r>
      <w:r w:rsidR="000F2B3E">
        <w:rPr>
          <w:b/>
        </w:rPr>
        <w:tab/>
      </w:r>
      <w:r w:rsidR="000F2B3E">
        <w:rPr>
          <w:b/>
        </w:rPr>
        <w:tab/>
      </w:r>
      <w:r w:rsidR="000F2B3E">
        <w:rPr>
          <w:b/>
        </w:rPr>
        <w:tab/>
        <w:t xml:space="preserve">     </w:t>
      </w:r>
      <w:r w:rsidR="000F2B3E" w:rsidRPr="000F2B3E">
        <w:rPr>
          <w:b/>
          <w:u w:val="single"/>
        </w:rPr>
        <w:t>BACKUP MEDIA</w:t>
      </w:r>
    </w:p>
    <w:p w14:paraId="03A06F4B" w14:textId="66325D45" w:rsidR="00663917" w:rsidRPr="008A0C60" w:rsidRDefault="008A0C60" w:rsidP="000F2B3E">
      <w:pPr>
        <w:spacing w:after="0" w:line="240" w:lineRule="auto"/>
        <w:ind w:left="1440" w:firstLine="720"/>
        <w:rPr>
          <w:b/>
          <w:u w:val="single"/>
        </w:rPr>
      </w:pPr>
      <w:r>
        <w:rPr>
          <w:b/>
          <w:u w:val="single"/>
        </w:rPr>
        <w:t>(Table 2)</w:t>
      </w:r>
      <w:r>
        <w:rPr>
          <w:b/>
        </w:rPr>
        <w:tab/>
      </w:r>
      <w:r>
        <w:rPr>
          <w:b/>
        </w:rPr>
        <w:tab/>
      </w:r>
      <w:r>
        <w:rPr>
          <w:b/>
        </w:rPr>
        <w:tab/>
      </w:r>
      <w:r>
        <w:rPr>
          <w:b/>
        </w:rPr>
        <w:tab/>
      </w:r>
      <w:r>
        <w:rPr>
          <w:b/>
        </w:rPr>
        <w:tab/>
      </w:r>
      <w:r>
        <w:rPr>
          <w:b/>
        </w:rPr>
        <w:tab/>
      </w:r>
      <w:r>
        <w:rPr>
          <w:b/>
        </w:rPr>
        <w:tab/>
      </w:r>
      <w:r>
        <w:rPr>
          <w:b/>
          <w:u w:val="single"/>
        </w:rPr>
        <w:t>(Table 3)</w:t>
      </w:r>
    </w:p>
    <w:p w14:paraId="3CDA4BD1" w14:textId="77777777" w:rsidR="00663917" w:rsidRPr="007A1F34" w:rsidRDefault="00663917" w:rsidP="0049283B">
      <w:pPr>
        <w:spacing w:after="0" w:line="240" w:lineRule="auto"/>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340"/>
        <w:gridCol w:w="1103"/>
        <w:gridCol w:w="607"/>
        <w:gridCol w:w="2130"/>
        <w:gridCol w:w="2370"/>
      </w:tblGrid>
      <w:tr w:rsidR="000F2B3E" w:rsidRPr="0063752B" w14:paraId="173FE396" w14:textId="28B8C0A3" w:rsidTr="000F2B3E">
        <w:tc>
          <w:tcPr>
            <w:tcW w:w="2268" w:type="dxa"/>
            <w:shd w:val="clear" w:color="auto" w:fill="E6E6E6"/>
          </w:tcPr>
          <w:p w14:paraId="1D9B53EA" w14:textId="77777777" w:rsidR="000F2B3E" w:rsidRPr="0063752B" w:rsidRDefault="000F2B3E" w:rsidP="0049283B">
            <w:pPr>
              <w:spacing w:after="0" w:line="240" w:lineRule="auto"/>
              <w:rPr>
                <w:b/>
              </w:rPr>
            </w:pPr>
            <w:r w:rsidRPr="0063752B">
              <w:rPr>
                <w:b/>
              </w:rPr>
              <w:t>Source</w:t>
            </w:r>
          </w:p>
        </w:tc>
        <w:tc>
          <w:tcPr>
            <w:tcW w:w="2340" w:type="dxa"/>
            <w:shd w:val="clear" w:color="auto" w:fill="E6E6E6"/>
          </w:tcPr>
          <w:p w14:paraId="6AEEFA51" w14:textId="77777777" w:rsidR="000F2B3E" w:rsidRPr="0063752B" w:rsidRDefault="000F2B3E" w:rsidP="0049283B">
            <w:pPr>
              <w:spacing w:after="0" w:line="240" w:lineRule="auto"/>
              <w:rPr>
                <w:b/>
              </w:rPr>
            </w:pPr>
            <w:r w:rsidRPr="0063752B">
              <w:rPr>
                <w:b/>
              </w:rPr>
              <w:t>Media</w:t>
            </w:r>
          </w:p>
        </w:tc>
        <w:tc>
          <w:tcPr>
            <w:tcW w:w="1103" w:type="dxa"/>
            <w:tcBorders>
              <w:right w:val="single" w:sz="4" w:space="0" w:color="auto"/>
            </w:tcBorders>
            <w:shd w:val="clear" w:color="auto" w:fill="E6E6E6"/>
          </w:tcPr>
          <w:p w14:paraId="6D05EC1C" w14:textId="77777777" w:rsidR="000F2B3E" w:rsidRPr="0063752B" w:rsidRDefault="000F2B3E" w:rsidP="0049283B">
            <w:pPr>
              <w:spacing w:after="0" w:line="240" w:lineRule="auto"/>
              <w:rPr>
                <w:b/>
              </w:rPr>
            </w:pPr>
            <w:r w:rsidRPr="0063752B">
              <w:rPr>
                <w:b/>
              </w:rPr>
              <w:t xml:space="preserve">Incubator </w:t>
            </w:r>
          </w:p>
        </w:tc>
        <w:tc>
          <w:tcPr>
            <w:tcW w:w="607" w:type="dxa"/>
            <w:tcBorders>
              <w:top w:val="nil"/>
              <w:left w:val="single" w:sz="4" w:space="0" w:color="auto"/>
              <w:bottom w:val="nil"/>
              <w:right w:val="single" w:sz="4" w:space="0" w:color="auto"/>
            </w:tcBorders>
            <w:shd w:val="clear" w:color="auto" w:fill="auto"/>
          </w:tcPr>
          <w:p w14:paraId="0D239609" w14:textId="77777777" w:rsidR="000F2B3E" w:rsidRPr="0063752B" w:rsidRDefault="000F2B3E" w:rsidP="000F2B3E">
            <w:pPr>
              <w:spacing w:after="0" w:line="240" w:lineRule="auto"/>
              <w:rPr>
                <w:b/>
              </w:rPr>
            </w:pPr>
          </w:p>
        </w:tc>
        <w:tc>
          <w:tcPr>
            <w:tcW w:w="2130" w:type="dxa"/>
            <w:tcBorders>
              <w:left w:val="single" w:sz="4" w:space="0" w:color="auto"/>
            </w:tcBorders>
            <w:shd w:val="clear" w:color="auto" w:fill="E6E6E6"/>
          </w:tcPr>
          <w:p w14:paraId="3AE4519B" w14:textId="7CFF65A3" w:rsidR="000F2B3E" w:rsidRPr="0063752B" w:rsidRDefault="000F2B3E" w:rsidP="000F2B3E">
            <w:pPr>
              <w:spacing w:after="0" w:line="240" w:lineRule="auto"/>
              <w:jc w:val="center"/>
              <w:rPr>
                <w:b/>
              </w:rPr>
            </w:pPr>
            <w:r>
              <w:rPr>
                <w:b/>
              </w:rPr>
              <w:t>Out of</w:t>
            </w:r>
          </w:p>
        </w:tc>
        <w:tc>
          <w:tcPr>
            <w:tcW w:w="2370" w:type="dxa"/>
            <w:shd w:val="clear" w:color="auto" w:fill="E6E6E6"/>
          </w:tcPr>
          <w:p w14:paraId="52C2F1EC" w14:textId="6CEB1BCB" w:rsidR="000F2B3E" w:rsidRPr="0063752B" w:rsidRDefault="000F2B3E" w:rsidP="000F2B3E">
            <w:pPr>
              <w:spacing w:after="0" w:line="240" w:lineRule="auto"/>
              <w:jc w:val="center"/>
              <w:rPr>
                <w:b/>
              </w:rPr>
            </w:pPr>
            <w:r>
              <w:rPr>
                <w:b/>
              </w:rPr>
              <w:t>Use</w:t>
            </w:r>
          </w:p>
        </w:tc>
      </w:tr>
      <w:tr w:rsidR="000F2B3E" w:rsidRPr="0063752B" w14:paraId="08F83898" w14:textId="75028F4F" w:rsidTr="00D2450D">
        <w:trPr>
          <w:trHeight w:val="330"/>
        </w:trPr>
        <w:tc>
          <w:tcPr>
            <w:tcW w:w="2268" w:type="dxa"/>
            <w:vMerge w:val="restart"/>
          </w:tcPr>
          <w:p w14:paraId="090ABD40" w14:textId="0DE48054" w:rsidR="000F2B3E" w:rsidRPr="0063752B" w:rsidRDefault="000F2B3E" w:rsidP="0049283B">
            <w:pPr>
              <w:spacing w:after="0" w:line="240" w:lineRule="auto"/>
              <w:rPr>
                <w:sz w:val="18"/>
                <w:szCs w:val="18"/>
              </w:rPr>
            </w:pPr>
            <w:r w:rsidRPr="0063752B">
              <w:rPr>
                <w:sz w:val="18"/>
                <w:szCs w:val="18"/>
              </w:rPr>
              <w:t xml:space="preserve">CSF, sterile fluids, </w:t>
            </w:r>
            <w:r>
              <w:rPr>
                <w:sz w:val="18"/>
                <w:szCs w:val="18"/>
              </w:rPr>
              <w:t xml:space="preserve">sterile </w:t>
            </w:r>
            <w:r w:rsidRPr="0063752B">
              <w:rPr>
                <w:sz w:val="18"/>
                <w:szCs w:val="18"/>
              </w:rPr>
              <w:t>tissues</w:t>
            </w:r>
          </w:p>
        </w:tc>
        <w:tc>
          <w:tcPr>
            <w:tcW w:w="2340" w:type="dxa"/>
            <w:vMerge w:val="restart"/>
          </w:tcPr>
          <w:p w14:paraId="7C0AE5DC" w14:textId="3D9B2D25" w:rsidR="000F2B3E" w:rsidRPr="0063752B" w:rsidRDefault="000F2B3E" w:rsidP="006E2FFA">
            <w:pPr>
              <w:spacing w:after="0" w:line="240" w:lineRule="auto"/>
              <w:rPr>
                <w:sz w:val="18"/>
                <w:szCs w:val="18"/>
              </w:rPr>
            </w:pPr>
            <w:r w:rsidRPr="0063752B">
              <w:rPr>
                <w:sz w:val="18"/>
                <w:szCs w:val="18"/>
              </w:rPr>
              <w:t xml:space="preserve">BHIA, </w:t>
            </w:r>
            <w:r w:rsidR="006E2FFA">
              <w:rPr>
                <w:sz w:val="18"/>
                <w:szCs w:val="18"/>
              </w:rPr>
              <w:t>IMA</w:t>
            </w:r>
          </w:p>
        </w:tc>
        <w:tc>
          <w:tcPr>
            <w:tcW w:w="1103" w:type="dxa"/>
            <w:vMerge w:val="restart"/>
            <w:tcBorders>
              <w:right w:val="single" w:sz="4" w:space="0" w:color="auto"/>
            </w:tcBorders>
            <w:vAlign w:val="center"/>
          </w:tcPr>
          <w:p w14:paraId="4921302B" w14:textId="77777777" w:rsidR="000F2B3E" w:rsidRDefault="000F2B3E" w:rsidP="0049283B">
            <w:pPr>
              <w:spacing w:after="0" w:line="240" w:lineRule="auto"/>
              <w:jc w:val="center"/>
              <w:rPr>
                <w:sz w:val="18"/>
                <w:szCs w:val="18"/>
              </w:rPr>
            </w:pPr>
            <w:r>
              <w:rPr>
                <w:sz w:val="18"/>
                <w:szCs w:val="18"/>
              </w:rPr>
              <w:t>30</w:t>
            </w:r>
            <w:r w:rsidRPr="00972D1E">
              <w:rPr>
                <w:sz w:val="18"/>
                <w:szCs w:val="18"/>
                <w:vertAlign w:val="superscript"/>
              </w:rPr>
              <w:t>o</w:t>
            </w:r>
            <w:r>
              <w:rPr>
                <w:sz w:val="18"/>
                <w:szCs w:val="18"/>
              </w:rPr>
              <w:t>C,</w:t>
            </w:r>
          </w:p>
          <w:p w14:paraId="1941B638" w14:textId="77777777" w:rsidR="000F2B3E" w:rsidRPr="0063752B" w:rsidRDefault="000F2B3E" w:rsidP="0049283B">
            <w:pPr>
              <w:spacing w:after="0" w:line="240" w:lineRule="auto"/>
              <w:jc w:val="center"/>
              <w:rPr>
                <w:sz w:val="18"/>
                <w:szCs w:val="18"/>
              </w:rPr>
            </w:pPr>
            <w:r>
              <w:rPr>
                <w:sz w:val="18"/>
                <w:szCs w:val="18"/>
              </w:rPr>
              <w:t>Mycology</w:t>
            </w:r>
          </w:p>
        </w:tc>
        <w:tc>
          <w:tcPr>
            <w:tcW w:w="607" w:type="dxa"/>
            <w:vMerge w:val="restart"/>
            <w:tcBorders>
              <w:top w:val="nil"/>
              <w:left w:val="single" w:sz="4" w:space="0" w:color="auto"/>
              <w:right w:val="single" w:sz="4" w:space="0" w:color="auto"/>
            </w:tcBorders>
            <w:vAlign w:val="center"/>
          </w:tcPr>
          <w:p w14:paraId="387F7B42" w14:textId="77777777" w:rsidR="000F2B3E" w:rsidRPr="0063752B" w:rsidRDefault="000F2B3E" w:rsidP="000F2B3E">
            <w:pPr>
              <w:spacing w:after="0" w:line="240" w:lineRule="auto"/>
              <w:jc w:val="center"/>
              <w:rPr>
                <w:sz w:val="18"/>
                <w:szCs w:val="18"/>
              </w:rPr>
            </w:pPr>
          </w:p>
        </w:tc>
        <w:tc>
          <w:tcPr>
            <w:tcW w:w="2130" w:type="dxa"/>
            <w:tcBorders>
              <w:left w:val="single" w:sz="4" w:space="0" w:color="auto"/>
            </w:tcBorders>
            <w:vAlign w:val="center"/>
          </w:tcPr>
          <w:p w14:paraId="48B4AC41" w14:textId="187EB14C" w:rsidR="000F2B3E" w:rsidRPr="0063752B" w:rsidRDefault="000F2B3E" w:rsidP="000F2B3E">
            <w:pPr>
              <w:spacing w:after="0" w:line="240" w:lineRule="auto"/>
              <w:jc w:val="center"/>
              <w:rPr>
                <w:sz w:val="18"/>
                <w:szCs w:val="18"/>
              </w:rPr>
            </w:pPr>
            <w:r>
              <w:rPr>
                <w:sz w:val="18"/>
                <w:szCs w:val="18"/>
              </w:rPr>
              <w:t>BHIA</w:t>
            </w:r>
          </w:p>
        </w:tc>
        <w:tc>
          <w:tcPr>
            <w:tcW w:w="2370" w:type="dxa"/>
            <w:vAlign w:val="center"/>
          </w:tcPr>
          <w:p w14:paraId="7E40B106" w14:textId="4F647731" w:rsidR="000F2B3E" w:rsidRPr="0063752B" w:rsidRDefault="000F2B3E" w:rsidP="000F2B3E">
            <w:pPr>
              <w:spacing w:after="0" w:line="240" w:lineRule="auto"/>
              <w:jc w:val="center"/>
              <w:rPr>
                <w:sz w:val="18"/>
                <w:szCs w:val="18"/>
              </w:rPr>
            </w:pPr>
            <w:r>
              <w:rPr>
                <w:sz w:val="18"/>
                <w:szCs w:val="18"/>
              </w:rPr>
              <w:t>BAP</w:t>
            </w:r>
          </w:p>
        </w:tc>
      </w:tr>
      <w:tr w:rsidR="000F2B3E" w:rsidRPr="0063752B" w14:paraId="0BBEAC81" w14:textId="77777777" w:rsidTr="00D2450D">
        <w:trPr>
          <w:trHeight w:val="220"/>
        </w:trPr>
        <w:tc>
          <w:tcPr>
            <w:tcW w:w="2268" w:type="dxa"/>
            <w:vMerge/>
          </w:tcPr>
          <w:p w14:paraId="355E4FC8" w14:textId="77777777" w:rsidR="000F2B3E" w:rsidRPr="0063752B" w:rsidRDefault="000F2B3E" w:rsidP="0049283B">
            <w:pPr>
              <w:spacing w:after="0" w:line="240" w:lineRule="auto"/>
              <w:rPr>
                <w:sz w:val="18"/>
                <w:szCs w:val="18"/>
              </w:rPr>
            </w:pPr>
          </w:p>
        </w:tc>
        <w:tc>
          <w:tcPr>
            <w:tcW w:w="2340" w:type="dxa"/>
            <w:vMerge/>
          </w:tcPr>
          <w:p w14:paraId="7E2782F2" w14:textId="77777777" w:rsidR="000F2B3E" w:rsidRPr="0063752B" w:rsidRDefault="000F2B3E" w:rsidP="0049283B">
            <w:pPr>
              <w:spacing w:after="0" w:line="240" w:lineRule="auto"/>
              <w:rPr>
                <w:sz w:val="18"/>
                <w:szCs w:val="18"/>
              </w:rPr>
            </w:pPr>
          </w:p>
        </w:tc>
        <w:tc>
          <w:tcPr>
            <w:tcW w:w="1103" w:type="dxa"/>
            <w:vMerge/>
            <w:tcBorders>
              <w:right w:val="single" w:sz="4" w:space="0" w:color="auto"/>
            </w:tcBorders>
            <w:vAlign w:val="center"/>
          </w:tcPr>
          <w:p w14:paraId="4CD76F35" w14:textId="77777777" w:rsidR="000F2B3E" w:rsidRDefault="000F2B3E" w:rsidP="0049283B">
            <w:pPr>
              <w:spacing w:after="0" w:line="240" w:lineRule="auto"/>
              <w:jc w:val="center"/>
              <w:rPr>
                <w:sz w:val="18"/>
                <w:szCs w:val="18"/>
              </w:rPr>
            </w:pPr>
          </w:p>
        </w:tc>
        <w:tc>
          <w:tcPr>
            <w:tcW w:w="607" w:type="dxa"/>
            <w:vMerge/>
            <w:tcBorders>
              <w:left w:val="single" w:sz="4" w:space="0" w:color="auto"/>
              <w:right w:val="single" w:sz="4" w:space="0" w:color="auto"/>
            </w:tcBorders>
            <w:vAlign w:val="center"/>
          </w:tcPr>
          <w:p w14:paraId="7FD2104D" w14:textId="77777777" w:rsidR="000F2B3E" w:rsidRPr="0063752B" w:rsidRDefault="000F2B3E" w:rsidP="000F2B3E">
            <w:pPr>
              <w:spacing w:after="0" w:line="240" w:lineRule="auto"/>
              <w:jc w:val="center"/>
              <w:rPr>
                <w:sz w:val="18"/>
                <w:szCs w:val="18"/>
              </w:rPr>
            </w:pPr>
          </w:p>
        </w:tc>
        <w:tc>
          <w:tcPr>
            <w:tcW w:w="2130" w:type="dxa"/>
            <w:vMerge w:val="restart"/>
            <w:tcBorders>
              <w:left w:val="single" w:sz="4" w:space="0" w:color="auto"/>
            </w:tcBorders>
            <w:vAlign w:val="center"/>
          </w:tcPr>
          <w:p w14:paraId="38C86830" w14:textId="5C3D70AF" w:rsidR="000F2B3E" w:rsidRPr="0063752B" w:rsidRDefault="000F2B3E" w:rsidP="000F2B3E">
            <w:pPr>
              <w:spacing w:after="0" w:line="240" w:lineRule="auto"/>
              <w:jc w:val="center"/>
              <w:rPr>
                <w:sz w:val="18"/>
                <w:szCs w:val="18"/>
              </w:rPr>
            </w:pPr>
            <w:r>
              <w:rPr>
                <w:sz w:val="18"/>
                <w:szCs w:val="18"/>
              </w:rPr>
              <w:t>MYCO</w:t>
            </w:r>
          </w:p>
        </w:tc>
        <w:tc>
          <w:tcPr>
            <w:tcW w:w="2370" w:type="dxa"/>
            <w:vMerge w:val="restart"/>
            <w:vAlign w:val="center"/>
          </w:tcPr>
          <w:p w14:paraId="7B51C9FB" w14:textId="3C18DA44" w:rsidR="000F2B3E" w:rsidRPr="0063752B" w:rsidRDefault="000F2B3E" w:rsidP="000F2B3E">
            <w:pPr>
              <w:spacing w:after="0" w:line="240" w:lineRule="auto"/>
              <w:jc w:val="center"/>
              <w:rPr>
                <w:sz w:val="18"/>
                <w:szCs w:val="18"/>
              </w:rPr>
            </w:pPr>
            <w:r>
              <w:rPr>
                <w:sz w:val="18"/>
                <w:szCs w:val="18"/>
              </w:rPr>
              <w:t>SABHI</w:t>
            </w:r>
          </w:p>
        </w:tc>
      </w:tr>
      <w:tr w:rsidR="000F2B3E" w:rsidRPr="0063752B" w14:paraId="191EDDCC" w14:textId="19899831" w:rsidTr="000F2B3E">
        <w:trPr>
          <w:trHeight w:val="220"/>
        </w:trPr>
        <w:tc>
          <w:tcPr>
            <w:tcW w:w="2268" w:type="dxa"/>
            <w:vMerge w:val="restart"/>
          </w:tcPr>
          <w:p w14:paraId="359FE62D" w14:textId="546CBA74" w:rsidR="000F2B3E" w:rsidRPr="0063752B" w:rsidRDefault="000F2B3E" w:rsidP="0049283B">
            <w:pPr>
              <w:spacing w:after="0" w:line="240" w:lineRule="auto"/>
              <w:rPr>
                <w:sz w:val="18"/>
                <w:szCs w:val="18"/>
              </w:rPr>
            </w:pPr>
            <w:r w:rsidRPr="0063752B">
              <w:rPr>
                <w:sz w:val="18"/>
                <w:szCs w:val="18"/>
              </w:rPr>
              <w:t>Exudates, drainage, pus,</w:t>
            </w:r>
            <w:r>
              <w:rPr>
                <w:sz w:val="18"/>
                <w:szCs w:val="18"/>
              </w:rPr>
              <w:t xml:space="preserve"> non-sterile tissues, </w:t>
            </w:r>
            <w:r w:rsidRPr="0063752B">
              <w:rPr>
                <w:sz w:val="18"/>
                <w:szCs w:val="18"/>
              </w:rPr>
              <w:t xml:space="preserve"> sputum,</w:t>
            </w:r>
            <w:r>
              <w:rPr>
                <w:sz w:val="18"/>
                <w:szCs w:val="18"/>
              </w:rPr>
              <w:t xml:space="preserve"> stool, and specimens on swabs (</w:t>
            </w:r>
            <w:r w:rsidRPr="0063752B">
              <w:rPr>
                <w:sz w:val="18"/>
                <w:szCs w:val="18"/>
              </w:rPr>
              <w:t>ot</w:t>
            </w:r>
            <w:r>
              <w:rPr>
                <w:sz w:val="18"/>
                <w:szCs w:val="18"/>
              </w:rPr>
              <w:t>her than skin or genital source)</w:t>
            </w:r>
          </w:p>
        </w:tc>
        <w:tc>
          <w:tcPr>
            <w:tcW w:w="2340" w:type="dxa"/>
            <w:vMerge w:val="restart"/>
          </w:tcPr>
          <w:p w14:paraId="524E26B6" w14:textId="77777777" w:rsidR="000F2B3E" w:rsidRPr="0063752B" w:rsidRDefault="000F2B3E" w:rsidP="0049283B">
            <w:pPr>
              <w:spacing w:after="0" w:line="240" w:lineRule="auto"/>
              <w:rPr>
                <w:sz w:val="18"/>
                <w:szCs w:val="18"/>
              </w:rPr>
            </w:pPr>
            <w:r w:rsidRPr="0063752B">
              <w:rPr>
                <w:sz w:val="18"/>
                <w:szCs w:val="18"/>
              </w:rPr>
              <w:t>BHIA, MYCO, IMA</w:t>
            </w:r>
          </w:p>
        </w:tc>
        <w:tc>
          <w:tcPr>
            <w:tcW w:w="1103" w:type="dxa"/>
            <w:vMerge/>
            <w:tcBorders>
              <w:right w:val="single" w:sz="4" w:space="0" w:color="auto"/>
            </w:tcBorders>
          </w:tcPr>
          <w:p w14:paraId="1B2FF035" w14:textId="77777777" w:rsidR="000F2B3E" w:rsidRPr="0063752B" w:rsidRDefault="000F2B3E" w:rsidP="0049283B">
            <w:pPr>
              <w:spacing w:after="0" w:line="240" w:lineRule="auto"/>
              <w:rPr>
                <w:sz w:val="18"/>
                <w:szCs w:val="18"/>
              </w:rPr>
            </w:pPr>
          </w:p>
        </w:tc>
        <w:tc>
          <w:tcPr>
            <w:tcW w:w="607" w:type="dxa"/>
            <w:vMerge/>
            <w:tcBorders>
              <w:left w:val="single" w:sz="4" w:space="0" w:color="auto"/>
              <w:right w:val="single" w:sz="4" w:space="0" w:color="auto"/>
            </w:tcBorders>
          </w:tcPr>
          <w:p w14:paraId="2139ABCF" w14:textId="77777777" w:rsidR="000F2B3E" w:rsidRPr="0063752B" w:rsidRDefault="000F2B3E" w:rsidP="0049283B">
            <w:pPr>
              <w:spacing w:after="0" w:line="240" w:lineRule="auto"/>
              <w:rPr>
                <w:sz w:val="18"/>
                <w:szCs w:val="18"/>
              </w:rPr>
            </w:pPr>
          </w:p>
        </w:tc>
        <w:tc>
          <w:tcPr>
            <w:tcW w:w="2130" w:type="dxa"/>
            <w:vMerge/>
            <w:tcBorders>
              <w:left w:val="single" w:sz="4" w:space="0" w:color="auto"/>
            </w:tcBorders>
          </w:tcPr>
          <w:p w14:paraId="718B4BDE" w14:textId="77777777" w:rsidR="000F2B3E" w:rsidRPr="0063752B" w:rsidRDefault="000F2B3E" w:rsidP="000F2B3E">
            <w:pPr>
              <w:spacing w:after="0" w:line="240" w:lineRule="auto"/>
              <w:jc w:val="center"/>
              <w:rPr>
                <w:sz w:val="18"/>
                <w:szCs w:val="18"/>
              </w:rPr>
            </w:pPr>
          </w:p>
        </w:tc>
        <w:tc>
          <w:tcPr>
            <w:tcW w:w="2370" w:type="dxa"/>
            <w:vMerge/>
          </w:tcPr>
          <w:p w14:paraId="4EA041A1" w14:textId="77777777" w:rsidR="000F2B3E" w:rsidRPr="0063752B" w:rsidRDefault="000F2B3E" w:rsidP="000F2B3E">
            <w:pPr>
              <w:spacing w:after="0" w:line="240" w:lineRule="auto"/>
              <w:jc w:val="center"/>
              <w:rPr>
                <w:sz w:val="18"/>
                <w:szCs w:val="18"/>
              </w:rPr>
            </w:pPr>
          </w:p>
        </w:tc>
      </w:tr>
      <w:tr w:rsidR="000F2B3E" w:rsidRPr="0063752B" w14:paraId="361A7A03" w14:textId="77777777" w:rsidTr="00D2450D">
        <w:trPr>
          <w:trHeight w:val="315"/>
        </w:trPr>
        <w:tc>
          <w:tcPr>
            <w:tcW w:w="2268" w:type="dxa"/>
            <w:vMerge/>
          </w:tcPr>
          <w:p w14:paraId="202C77D5" w14:textId="77777777" w:rsidR="000F2B3E" w:rsidRPr="0063752B" w:rsidRDefault="000F2B3E" w:rsidP="0049283B">
            <w:pPr>
              <w:spacing w:after="0" w:line="240" w:lineRule="auto"/>
              <w:rPr>
                <w:sz w:val="18"/>
                <w:szCs w:val="18"/>
              </w:rPr>
            </w:pPr>
          </w:p>
        </w:tc>
        <w:tc>
          <w:tcPr>
            <w:tcW w:w="2340" w:type="dxa"/>
            <w:vMerge/>
          </w:tcPr>
          <w:p w14:paraId="64FDD728" w14:textId="77777777" w:rsidR="000F2B3E" w:rsidRPr="0063752B" w:rsidRDefault="000F2B3E" w:rsidP="0049283B">
            <w:pPr>
              <w:spacing w:after="0" w:line="240" w:lineRule="auto"/>
              <w:rPr>
                <w:sz w:val="18"/>
                <w:szCs w:val="18"/>
              </w:rPr>
            </w:pPr>
          </w:p>
        </w:tc>
        <w:tc>
          <w:tcPr>
            <w:tcW w:w="1103" w:type="dxa"/>
            <w:vMerge/>
            <w:tcBorders>
              <w:right w:val="single" w:sz="4" w:space="0" w:color="auto"/>
            </w:tcBorders>
          </w:tcPr>
          <w:p w14:paraId="7933FCE2" w14:textId="77777777" w:rsidR="000F2B3E" w:rsidRPr="0063752B" w:rsidRDefault="000F2B3E" w:rsidP="0049283B">
            <w:pPr>
              <w:spacing w:after="0" w:line="240" w:lineRule="auto"/>
              <w:rPr>
                <w:sz w:val="18"/>
                <w:szCs w:val="18"/>
              </w:rPr>
            </w:pPr>
          </w:p>
        </w:tc>
        <w:tc>
          <w:tcPr>
            <w:tcW w:w="607" w:type="dxa"/>
            <w:vMerge/>
            <w:tcBorders>
              <w:left w:val="single" w:sz="4" w:space="0" w:color="auto"/>
              <w:right w:val="single" w:sz="4" w:space="0" w:color="auto"/>
            </w:tcBorders>
          </w:tcPr>
          <w:p w14:paraId="5A7964C2" w14:textId="77777777" w:rsidR="000F2B3E" w:rsidRPr="0063752B" w:rsidRDefault="000F2B3E" w:rsidP="0049283B">
            <w:pPr>
              <w:spacing w:after="0" w:line="240" w:lineRule="auto"/>
              <w:rPr>
                <w:sz w:val="18"/>
                <w:szCs w:val="18"/>
              </w:rPr>
            </w:pPr>
          </w:p>
        </w:tc>
        <w:tc>
          <w:tcPr>
            <w:tcW w:w="2130" w:type="dxa"/>
            <w:tcBorders>
              <w:left w:val="single" w:sz="4" w:space="0" w:color="auto"/>
            </w:tcBorders>
          </w:tcPr>
          <w:p w14:paraId="7E1B4DA6" w14:textId="207A43BD" w:rsidR="000F2B3E" w:rsidRPr="0063752B" w:rsidRDefault="000F2B3E" w:rsidP="000F2B3E">
            <w:pPr>
              <w:spacing w:after="0" w:line="240" w:lineRule="auto"/>
              <w:jc w:val="center"/>
              <w:rPr>
                <w:sz w:val="18"/>
                <w:szCs w:val="18"/>
              </w:rPr>
            </w:pPr>
            <w:r>
              <w:rPr>
                <w:sz w:val="18"/>
                <w:szCs w:val="18"/>
              </w:rPr>
              <w:t>IMA</w:t>
            </w:r>
          </w:p>
        </w:tc>
        <w:tc>
          <w:tcPr>
            <w:tcW w:w="2370" w:type="dxa"/>
          </w:tcPr>
          <w:p w14:paraId="787EDE13" w14:textId="0D8565C2" w:rsidR="000F2B3E" w:rsidRPr="0063752B" w:rsidRDefault="000F2B3E" w:rsidP="000F2B3E">
            <w:pPr>
              <w:spacing w:after="0" w:line="240" w:lineRule="auto"/>
              <w:jc w:val="center"/>
              <w:rPr>
                <w:sz w:val="18"/>
                <w:szCs w:val="18"/>
              </w:rPr>
            </w:pPr>
            <w:r>
              <w:rPr>
                <w:sz w:val="18"/>
                <w:szCs w:val="18"/>
              </w:rPr>
              <w:t>SABHI</w:t>
            </w:r>
          </w:p>
        </w:tc>
      </w:tr>
      <w:tr w:rsidR="000F2B3E" w:rsidRPr="0063752B" w14:paraId="1E7BA827" w14:textId="77777777" w:rsidTr="00D2450D">
        <w:trPr>
          <w:trHeight w:val="345"/>
        </w:trPr>
        <w:tc>
          <w:tcPr>
            <w:tcW w:w="2268" w:type="dxa"/>
            <w:vMerge/>
          </w:tcPr>
          <w:p w14:paraId="23E4F8DE" w14:textId="77777777" w:rsidR="000F2B3E" w:rsidRPr="0063752B" w:rsidRDefault="000F2B3E" w:rsidP="0049283B">
            <w:pPr>
              <w:spacing w:after="0" w:line="240" w:lineRule="auto"/>
              <w:rPr>
                <w:sz w:val="18"/>
                <w:szCs w:val="18"/>
              </w:rPr>
            </w:pPr>
          </w:p>
        </w:tc>
        <w:tc>
          <w:tcPr>
            <w:tcW w:w="2340" w:type="dxa"/>
            <w:vMerge/>
          </w:tcPr>
          <w:p w14:paraId="222C1885" w14:textId="77777777" w:rsidR="000F2B3E" w:rsidRPr="0063752B" w:rsidRDefault="000F2B3E" w:rsidP="0049283B">
            <w:pPr>
              <w:spacing w:after="0" w:line="240" w:lineRule="auto"/>
              <w:rPr>
                <w:sz w:val="18"/>
                <w:szCs w:val="18"/>
              </w:rPr>
            </w:pPr>
          </w:p>
        </w:tc>
        <w:tc>
          <w:tcPr>
            <w:tcW w:w="1103" w:type="dxa"/>
            <w:vMerge/>
            <w:tcBorders>
              <w:right w:val="single" w:sz="4" w:space="0" w:color="auto"/>
            </w:tcBorders>
          </w:tcPr>
          <w:p w14:paraId="10B55ED1" w14:textId="77777777" w:rsidR="000F2B3E" w:rsidRPr="0063752B" w:rsidRDefault="000F2B3E" w:rsidP="0049283B">
            <w:pPr>
              <w:spacing w:after="0" w:line="240" w:lineRule="auto"/>
              <w:rPr>
                <w:sz w:val="18"/>
                <w:szCs w:val="18"/>
              </w:rPr>
            </w:pPr>
          </w:p>
        </w:tc>
        <w:tc>
          <w:tcPr>
            <w:tcW w:w="607" w:type="dxa"/>
            <w:vMerge/>
            <w:tcBorders>
              <w:left w:val="single" w:sz="4" w:space="0" w:color="auto"/>
              <w:right w:val="single" w:sz="4" w:space="0" w:color="auto"/>
            </w:tcBorders>
          </w:tcPr>
          <w:p w14:paraId="190329C1" w14:textId="77777777" w:rsidR="000F2B3E" w:rsidRPr="0063752B" w:rsidRDefault="000F2B3E" w:rsidP="0049283B">
            <w:pPr>
              <w:spacing w:after="0" w:line="240" w:lineRule="auto"/>
              <w:rPr>
                <w:sz w:val="18"/>
                <w:szCs w:val="18"/>
              </w:rPr>
            </w:pPr>
          </w:p>
        </w:tc>
        <w:tc>
          <w:tcPr>
            <w:tcW w:w="2130" w:type="dxa"/>
            <w:tcBorders>
              <w:left w:val="single" w:sz="4" w:space="0" w:color="auto"/>
            </w:tcBorders>
          </w:tcPr>
          <w:p w14:paraId="2965A2F0" w14:textId="519D6A83" w:rsidR="000F2B3E" w:rsidRPr="0063752B" w:rsidRDefault="000F2B3E" w:rsidP="000F2B3E">
            <w:pPr>
              <w:spacing w:after="0" w:line="240" w:lineRule="auto"/>
              <w:jc w:val="center"/>
              <w:rPr>
                <w:sz w:val="18"/>
                <w:szCs w:val="18"/>
              </w:rPr>
            </w:pPr>
            <w:r>
              <w:rPr>
                <w:sz w:val="18"/>
                <w:szCs w:val="18"/>
              </w:rPr>
              <w:t>SABHI</w:t>
            </w:r>
          </w:p>
        </w:tc>
        <w:tc>
          <w:tcPr>
            <w:tcW w:w="2370" w:type="dxa"/>
          </w:tcPr>
          <w:p w14:paraId="3B289227" w14:textId="1F0C15C8" w:rsidR="000F2B3E" w:rsidRPr="0063752B" w:rsidRDefault="000F2B3E" w:rsidP="000F2B3E">
            <w:pPr>
              <w:spacing w:after="0" w:line="240" w:lineRule="auto"/>
              <w:jc w:val="center"/>
              <w:rPr>
                <w:sz w:val="18"/>
                <w:szCs w:val="18"/>
              </w:rPr>
            </w:pPr>
            <w:r>
              <w:rPr>
                <w:sz w:val="18"/>
                <w:szCs w:val="18"/>
              </w:rPr>
              <w:t>BHIA only is acceptable</w:t>
            </w:r>
          </w:p>
        </w:tc>
      </w:tr>
      <w:tr w:rsidR="000F2B3E" w:rsidRPr="0063752B" w14:paraId="6B8F72C2" w14:textId="77777777" w:rsidTr="00D2450D">
        <w:trPr>
          <w:trHeight w:val="220"/>
        </w:trPr>
        <w:tc>
          <w:tcPr>
            <w:tcW w:w="2268" w:type="dxa"/>
            <w:vMerge/>
          </w:tcPr>
          <w:p w14:paraId="2E6C002B" w14:textId="77777777" w:rsidR="000F2B3E" w:rsidRPr="0063752B" w:rsidRDefault="000F2B3E" w:rsidP="0049283B">
            <w:pPr>
              <w:spacing w:after="0" w:line="240" w:lineRule="auto"/>
              <w:rPr>
                <w:sz w:val="18"/>
                <w:szCs w:val="18"/>
              </w:rPr>
            </w:pPr>
          </w:p>
        </w:tc>
        <w:tc>
          <w:tcPr>
            <w:tcW w:w="2340" w:type="dxa"/>
            <w:vMerge/>
          </w:tcPr>
          <w:p w14:paraId="004F50C9" w14:textId="77777777" w:rsidR="000F2B3E" w:rsidRPr="0063752B" w:rsidRDefault="000F2B3E" w:rsidP="0049283B">
            <w:pPr>
              <w:spacing w:after="0" w:line="240" w:lineRule="auto"/>
              <w:rPr>
                <w:sz w:val="18"/>
                <w:szCs w:val="18"/>
              </w:rPr>
            </w:pPr>
          </w:p>
        </w:tc>
        <w:tc>
          <w:tcPr>
            <w:tcW w:w="1103" w:type="dxa"/>
            <w:vMerge/>
            <w:tcBorders>
              <w:right w:val="single" w:sz="4" w:space="0" w:color="auto"/>
            </w:tcBorders>
          </w:tcPr>
          <w:p w14:paraId="7DDAD65A" w14:textId="77777777" w:rsidR="000F2B3E" w:rsidRPr="0063752B" w:rsidRDefault="000F2B3E" w:rsidP="0049283B">
            <w:pPr>
              <w:spacing w:after="0" w:line="240" w:lineRule="auto"/>
              <w:rPr>
                <w:sz w:val="18"/>
                <w:szCs w:val="18"/>
              </w:rPr>
            </w:pPr>
          </w:p>
        </w:tc>
        <w:tc>
          <w:tcPr>
            <w:tcW w:w="607" w:type="dxa"/>
            <w:vMerge/>
            <w:tcBorders>
              <w:left w:val="single" w:sz="4" w:space="0" w:color="auto"/>
              <w:right w:val="single" w:sz="4" w:space="0" w:color="auto"/>
            </w:tcBorders>
          </w:tcPr>
          <w:p w14:paraId="4F5E48C3" w14:textId="77777777" w:rsidR="000F2B3E" w:rsidRPr="0063752B" w:rsidRDefault="000F2B3E" w:rsidP="0049283B">
            <w:pPr>
              <w:spacing w:after="0" w:line="240" w:lineRule="auto"/>
              <w:rPr>
                <w:sz w:val="18"/>
                <w:szCs w:val="18"/>
              </w:rPr>
            </w:pPr>
          </w:p>
        </w:tc>
        <w:tc>
          <w:tcPr>
            <w:tcW w:w="2130" w:type="dxa"/>
            <w:vMerge w:val="restart"/>
            <w:tcBorders>
              <w:left w:val="single" w:sz="4" w:space="0" w:color="auto"/>
            </w:tcBorders>
          </w:tcPr>
          <w:p w14:paraId="6F1A31AF" w14:textId="2DAC6C9A" w:rsidR="000F2B3E" w:rsidRPr="0063752B" w:rsidRDefault="000F2B3E" w:rsidP="000F2B3E">
            <w:pPr>
              <w:spacing w:after="0" w:line="240" w:lineRule="auto"/>
              <w:jc w:val="center"/>
              <w:rPr>
                <w:sz w:val="18"/>
                <w:szCs w:val="18"/>
              </w:rPr>
            </w:pPr>
            <w:r>
              <w:rPr>
                <w:sz w:val="18"/>
                <w:szCs w:val="18"/>
              </w:rPr>
              <w:t>APEA or AKV</w:t>
            </w:r>
          </w:p>
        </w:tc>
        <w:tc>
          <w:tcPr>
            <w:tcW w:w="2370" w:type="dxa"/>
            <w:vMerge w:val="restart"/>
          </w:tcPr>
          <w:p w14:paraId="5AF10667" w14:textId="1AABCF89" w:rsidR="000F2B3E" w:rsidRPr="0063752B" w:rsidRDefault="000F2B3E" w:rsidP="00121E86">
            <w:pPr>
              <w:spacing w:after="0" w:line="240" w:lineRule="auto"/>
              <w:jc w:val="center"/>
              <w:rPr>
                <w:sz w:val="18"/>
                <w:szCs w:val="18"/>
              </w:rPr>
            </w:pPr>
            <w:r>
              <w:rPr>
                <w:sz w:val="18"/>
                <w:szCs w:val="18"/>
              </w:rPr>
              <w:t xml:space="preserve">As </w:t>
            </w:r>
            <w:r w:rsidR="00121E86">
              <w:rPr>
                <w:sz w:val="18"/>
                <w:szCs w:val="18"/>
              </w:rPr>
              <w:t>long</w:t>
            </w:r>
            <w:r>
              <w:rPr>
                <w:sz w:val="18"/>
                <w:szCs w:val="18"/>
              </w:rPr>
              <w:t xml:space="preserve"> as there is an ABAP, it is acceptable.</w:t>
            </w:r>
          </w:p>
        </w:tc>
      </w:tr>
      <w:tr w:rsidR="000F2B3E" w:rsidRPr="0063752B" w14:paraId="28FD0404" w14:textId="68D8973D" w:rsidTr="00D2450D">
        <w:trPr>
          <w:trHeight w:val="220"/>
        </w:trPr>
        <w:tc>
          <w:tcPr>
            <w:tcW w:w="2268" w:type="dxa"/>
            <w:vMerge w:val="restart"/>
          </w:tcPr>
          <w:p w14:paraId="502FABF5" w14:textId="77777777" w:rsidR="000F2B3E" w:rsidRPr="0063752B" w:rsidRDefault="000F2B3E" w:rsidP="0049283B">
            <w:pPr>
              <w:spacing w:after="0" w:line="240" w:lineRule="auto"/>
              <w:rPr>
                <w:sz w:val="18"/>
                <w:szCs w:val="18"/>
              </w:rPr>
            </w:pPr>
            <w:r w:rsidRPr="0063752B">
              <w:rPr>
                <w:sz w:val="18"/>
                <w:szCs w:val="18"/>
              </w:rPr>
              <w:t>Corneal scrapings or other eye sources</w:t>
            </w:r>
          </w:p>
        </w:tc>
        <w:tc>
          <w:tcPr>
            <w:tcW w:w="2340" w:type="dxa"/>
            <w:vMerge w:val="restart"/>
          </w:tcPr>
          <w:p w14:paraId="4FE4AF78" w14:textId="5D7CF5CE" w:rsidR="000F2B3E" w:rsidRPr="0063752B" w:rsidRDefault="000F2B3E" w:rsidP="006E2FFA">
            <w:pPr>
              <w:spacing w:after="0" w:line="240" w:lineRule="auto"/>
              <w:rPr>
                <w:sz w:val="18"/>
                <w:szCs w:val="18"/>
              </w:rPr>
            </w:pPr>
            <w:r w:rsidRPr="0063752B">
              <w:rPr>
                <w:sz w:val="18"/>
                <w:szCs w:val="18"/>
              </w:rPr>
              <w:t xml:space="preserve">BHIA, </w:t>
            </w:r>
            <w:r w:rsidR="006E2FFA">
              <w:rPr>
                <w:sz w:val="18"/>
                <w:szCs w:val="18"/>
              </w:rPr>
              <w:t>IMA</w:t>
            </w:r>
          </w:p>
        </w:tc>
        <w:tc>
          <w:tcPr>
            <w:tcW w:w="1103" w:type="dxa"/>
            <w:vMerge/>
            <w:tcBorders>
              <w:right w:val="single" w:sz="4" w:space="0" w:color="auto"/>
            </w:tcBorders>
          </w:tcPr>
          <w:p w14:paraId="132C63CA" w14:textId="77777777" w:rsidR="000F2B3E" w:rsidRPr="0063752B" w:rsidRDefault="000F2B3E" w:rsidP="0049283B">
            <w:pPr>
              <w:spacing w:after="0" w:line="240" w:lineRule="auto"/>
              <w:rPr>
                <w:sz w:val="18"/>
                <w:szCs w:val="18"/>
              </w:rPr>
            </w:pPr>
          </w:p>
        </w:tc>
        <w:tc>
          <w:tcPr>
            <w:tcW w:w="607" w:type="dxa"/>
            <w:vMerge/>
            <w:tcBorders>
              <w:left w:val="single" w:sz="4" w:space="0" w:color="auto"/>
              <w:right w:val="single" w:sz="4" w:space="0" w:color="auto"/>
            </w:tcBorders>
          </w:tcPr>
          <w:p w14:paraId="10C0FB29" w14:textId="77777777" w:rsidR="000F2B3E" w:rsidRPr="0063752B" w:rsidRDefault="000F2B3E" w:rsidP="0049283B">
            <w:pPr>
              <w:spacing w:after="0" w:line="240" w:lineRule="auto"/>
              <w:rPr>
                <w:sz w:val="18"/>
                <w:szCs w:val="18"/>
              </w:rPr>
            </w:pPr>
          </w:p>
        </w:tc>
        <w:tc>
          <w:tcPr>
            <w:tcW w:w="2130" w:type="dxa"/>
            <w:vMerge/>
            <w:tcBorders>
              <w:left w:val="single" w:sz="4" w:space="0" w:color="auto"/>
            </w:tcBorders>
          </w:tcPr>
          <w:p w14:paraId="0B841E4A" w14:textId="77777777" w:rsidR="000F2B3E" w:rsidRPr="0063752B" w:rsidRDefault="000F2B3E" w:rsidP="000F2B3E">
            <w:pPr>
              <w:spacing w:after="0" w:line="240" w:lineRule="auto"/>
              <w:jc w:val="center"/>
              <w:rPr>
                <w:sz w:val="18"/>
                <w:szCs w:val="18"/>
              </w:rPr>
            </w:pPr>
          </w:p>
        </w:tc>
        <w:tc>
          <w:tcPr>
            <w:tcW w:w="2370" w:type="dxa"/>
            <w:vMerge/>
          </w:tcPr>
          <w:p w14:paraId="582EE164" w14:textId="77777777" w:rsidR="000F2B3E" w:rsidRPr="0063752B" w:rsidRDefault="000F2B3E" w:rsidP="000F2B3E">
            <w:pPr>
              <w:spacing w:after="0" w:line="240" w:lineRule="auto"/>
              <w:jc w:val="center"/>
              <w:rPr>
                <w:sz w:val="18"/>
                <w:szCs w:val="18"/>
              </w:rPr>
            </w:pPr>
          </w:p>
        </w:tc>
      </w:tr>
      <w:tr w:rsidR="000F2B3E" w:rsidRPr="0063752B" w14:paraId="381AAC20" w14:textId="77777777" w:rsidTr="00D2450D">
        <w:trPr>
          <w:trHeight w:val="330"/>
        </w:trPr>
        <w:tc>
          <w:tcPr>
            <w:tcW w:w="2268" w:type="dxa"/>
            <w:vMerge/>
          </w:tcPr>
          <w:p w14:paraId="447010B0" w14:textId="77777777" w:rsidR="000F2B3E" w:rsidRPr="0063752B" w:rsidRDefault="000F2B3E" w:rsidP="0049283B">
            <w:pPr>
              <w:spacing w:after="0" w:line="240" w:lineRule="auto"/>
              <w:rPr>
                <w:sz w:val="18"/>
                <w:szCs w:val="18"/>
              </w:rPr>
            </w:pPr>
          </w:p>
        </w:tc>
        <w:tc>
          <w:tcPr>
            <w:tcW w:w="2340" w:type="dxa"/>
            <w:vMerge/>
          </w:tcPr>
          <w:p w14:paraId="1A3D09EE" w14:textId="77777777" w:rsidR="000F2B3E" w:rsidRPr="0063752B" w:rsidRDefault="000F2B3E" w:rsidP="0049283B">
            <w:pPr>
              <w:spacing w:after="0" w:line="240" w:lineRule="auto"/>
              <w:rPr>
                <w:sz w:val="18"/>
                <w:szCs w:val="18"/>
              </w:rPr>
            </w:pPr>
          </w:p>
        </w:tc>
        <w:tc>
          <w:tcPr>
            <w:tcW w:w="1103" w:type="dxa"/>
            <w:vMerge/>
            <w:tcBorders>
              <w:right w:val="single" w:sz="4" w:space="0" w:color="auto"/>
            </w:tcBorders>
          </w:tcPr>
          <w:p w14:paraId="32B2A8B5" w14:textId="77777777" w:rsidR="000F2B3E" w:rsidRPr="0063752B" w:rsidRDefault="000F2B3E" w:rsidP="0049283B">
            <w:pPr>
              <w:spacing w:after="0" w:line="240" w:lineRule="auto"/>
              <w:rPr>
                <w:sz w:val="18"/>
                <w:szCs w:val="18"/>
              </w:rPr>
            </w:pPr>
          </w:p>
        </w:tc>
        <w:tc>
          <w:tcPr>
            <w:tcW w:w="607" w:type="dxa"/>
            <w:vMerge/>
            <w:tcBorders>
              <w:left w:val="single" w:sz="4" w:space="0" w:color="auto"/>
              <w:right w:val="single" w:sz="4" w:space="0" w:color="auto"/>
            </w:tcBorders>
          </w:tcPr>
          <w:p w14:paraId="0AFEF8E8" w14:textId="77777777" w:rsidR="000F2B3E" w:rsidRPr="0063752B" w:rsidRDefault="000F2B3E" w:rsidP="0049283B">
            <w:pPr>
              <w:spacing w:after="0" w:line="240" w:lineRule="auto"/>
              <w:rPr>
                <w:sz w:val="18"/>
                <w:szCs w:val="18"/>
              </w:rPr>
            </w:pPr>
          </w:p>
        </w:tc>
        <w:tc>
          <w:tcPr>
            <w:tcW w:w="2130" w:type="dxa"/>
            <w:tcBorders>
              <w:left w:val="single" w:sz="4" w:space="0" w:color="auto"/>
            </w:tcBorders>
          </w:tcPr>
          <w:p w14:paraId="729F84E4" w14:textId="05661A44" w:rsidR="000F2B3E" w:rsidRPr="0063752B" w:rsidRDefault="000F2B3E" w:rsidP="000F2B3E">
            <w:pPr>
              <w:spacing w:after="0" w:line="240" w:lineRule="auto"/>
              <w:jc w:val="center"/>
              <w:rPr>
                <w:sz w:val="18"/>
                <w:szCs w:val="18"/>
              </w:rPr>
            </w:pPr>
            <w:r>
              <w:rPr>
                <w:sz w:val="18"/>
                <w:szCs w:val="18"/>
              </w:rPr>
              <w:t>ABAP</w:t>
            </w:r>
          </w:p>
        </w:tc>
        <w:tc>
          <w:tcPr>
            <w:tcW w:w="2370" w:type="dxa"/>
          </w:tcPr>
          <w:p w14:paraId="6CBA09E6" w14:textId="390A5150" w:rsidR="000F2B3E" w:rsidRPr="0063752B" w:rsidRDefault="000F2B3E" w:rsidP="000F2B3E">
            <w:pPr>
              <w:spacing w:after="0" w:line="240" w:lineRule="auto"/>
              <w:jc w:val="center"/>
              <w:rPr>
                <w:sz w:val="18"/>
                <w:szCs w:val="18"/>
              </w:rPr>
            </w:pPr>
            <w:r>
              <w:rPr>
                <w:sz w:val="18"/>
                <w:szCs w:val="18"/>
              </w:rPr>
              <w:t>BAP</w:t>
            </w:r>
          </w:p>
        </w:tc>
      </w:tr>
      <w:tr w:rsidR="000F2B3E" w:rsidRPr="0063752B" w14:paraId="5BD7F391" w14:textId="4DF61159" w:rsidTr="00D2450D">
        <w:trPr>
          <w:trHeight w:val="390"/>
        </w:trPr>
        <w:tc>
          <w:tcPr>
            <w:tcW w:w="2268" w:type="dxa"/>
            <w:vMerge w:val="restart"/>
          </w:tcPr>
          <w:p w14:paraId="0D8FD9CF" w14:textId="77777777" w:rsidR="000F2B3E" w:rsidRPr="0063752B" w:rsidRDefault="000F2B3E" w:rsidP="0049283B">
            <w:pPr>
              <w:spacing w:after="0" w:line="240" w:lineRule="auto"/>
              <w:rPr>
                <w:sz w:val="18"/>
                <w:szCs w:val="18"/>
              </w:rPr>
            </w:pPr>
            <w:r w:rsidRPr="0063752B">
              <w:rPr>
                <w:sz w:val="18"/>
                <w:szCs w:val="18"/>
              </w:rPr>
              <w:lastRenderedPageBreak/>
              <w:t>Skin, nails, hair, urine and genital sources</w:t>
            </w:r>
            <w:r>
              <w:rPr>
                <w:sz w:val="18"/>
                <w:szCs w:val="18"/>
              </w:rPr>
              <w:t xml:space="preserve"> (including swabs from these sites)</w:t>
            </w:r>
          </w:p>
        </w:tc>
        <w:tc>
          <w:tcPr>
            <w:tcW w:w="2340" w:type="dxa"/>
            <w:vMerge w:val="restart"/>
          </w:tcPr>
          <w:p w14:paraId="62A39132" w14:textId="77777777" w:rsidR="000F2B3E" w:rsidRPr="0063752B" w:rsidRDefault="000F2B3E" w:rsidP="0049283B">
            <w:pPr>
              <w:spacing w:after="0" w:line="240" w:lineRule="auto"/>
              <w:rPr>
                <w:sz w:val="18"/>
                <w:szCs w:val="18"/>
              </w:rPr>
            </w:pPr>
            <w:r w:rsidRPr="0063752B">
              <w:rPr>
                <w:sz w:val="18"/>
                <w:szCs w:val="18"/>
              </w:rPr>
              <w:t>MYCO, IMA (embed fragments in media, if media not already received inoculated.)</w:t>
            </w:r>
          </w:p>
        </w:tc>
        <w:tc>
          <w:tcPr>
            <w:tcW w:w="1103" w:type="dxa"/>
            <w:vMerge/>
            <w:tcBorders>
              <w:right w:val="single" w:sz="4" w:space="0" w:color="auto"/>
            </w:tcBorders>
          </w:tcPr>
          <w:p w14:paraId="38061171" w14:textId="77777777" w:rsidR="000F2B3E" w:rsidRPr="0063752B" w:rsidRDefault="000F2B3E" w:rsidP="0049283B">
            <w:pPr>
              <w:spacing w:after="0" w:line="240" w:lineRule="auto"/>
              <w:rPr>
                <w:sz w:val="18"/>
                <w:szCs w:val="18"/>
              </w:rPr>
            </w:pPr>
          </w:p>
        </w:tc>
        <w:tc>
          <w:tcPr>
            <w:tcW w:w="607" w:type="dxa"/>
            <w:vMerge/>
            <w:tcBorders>
              <w:left w:val="single" w:sz="4" w:space="0" w:color="auto"/>
              <w:right w:val="single" w:sz="4" w:space="0" w:color="auto"/>
            </w:tcBorders>
          </w:tcPr>
          <w:p w14:paraId="0701941D" w14:textId="77777777" w:rsidR="000F2B3E" w:rsidRPr="0063752B" w:rsidRDefault="000F2B3E" w:rsidP="0049283B">
            <w:pPr>
              <w:spacing w:after="0" w:line="240" w:lineRule="auto"/>
              <w:rPr>
                <w:sz w:val="18"/>
                <w:szCs w:val="18"/>
              </w:rPr>
            </w:pPr>
          </w:p>
        </w:tc>
        <w:tc>
          <w:tcPr>
            <w:tcW w:w="2130" w:type="dxa"/>
            <w:tcBorders>
              <w:left w:val="single" w:sz="4" w:space="0" w:color="auto"/>
            </w:tcBorders>
          </w:tcPr>
          <w:p w14:paraId="4FA3DC72" w14:textId="5BDE33C8" w:rsidR="000F2B3E" w:rsidRPr="0063752B" w:rsidRDefault="000F2B3E" w:rsidP="000F2B3E">
            <w:pPr>
              <w:spacing w:after="0" w:line="240" w:lineRule="auto"/>
              <w:jc w:val="center"/>
              <w:rPr>
                <w:sz w:val="18"/>
                <w:szCs w:val="18"/>
              </w:rPr>
            </w:pPr>
            <w:r>
              <w:rPr>
                <w:sz w:val="18"/>
                <w:szCs w:val="18"/>
              </w:rPr>
              <w:t>CHOC/TM biplate</w:t>
            </w:r>
          </w:p>
        </w:tc>
        <w:tc>
          <w:tcPr>
            <w:tcW w:w="2370" w:type="dxa"/>
          </w:tcPr>
          <w:p w14:paraId="74046D0E" w14:textId="76756661" w:rsidR="000F2B3E" w:rsidRPr="0063752B" w:rsidRDefault="000F2B3E" w:rsidP="000F2B3E">
            <w:pPr>
              <w:spacing w:after="0" w:line="240" w:lineRule="auto"/>
              <w:jc w:val="center"/>
              <w:rPr>
                <w:sz w:val="18"/>
                <w:szCs w:val="18"/>
              </w:rPr>
            </w:pPr>
            <w:r>
              <w:rPr>
                <w:sz w:val="18"/>
                <w:szCs w:val="18"/>
              </w:rPr>
              <w:t>CHOC</w:t>
            </w:r>
          </w:p>
        </w:tc>
      </w:tr>
      <w:tr w:rsidR="000F2B3E" w:rsidRPr="0063752B" w14:paraId="09E85787" w14:textId="77777777" w:rsidTr="000F2B3E">
        <w:trPr>
          <w:trHeight w:val="240"/>
        </w:trPr>
        <w:tc>
          <w:tcPr>
            <w:tcW w:w="2268" w:type="dxa"/>
            <w:vMerge/>
          </w:tcPr>
          <w:p w14:paraId="5F0A10EE" w14:textId="77777777" w:rsidR="000F2B3E" w:rsidRPr="0063752B" w:rsidRDefault="000F2B3E" w:rsidP="0049283B">
            <w:pPr>
              <w:spacing w:after="0" w:line="240" w:lineRule="auto"/>
              <w:rPr>
                <w:sz w:val="18"/>
                <w:szCs w:val="18"/>
              </w:rPr>
            </w:pPr>
          </w:p>
        </w:tc>
        <w:tc>
          <w:tcPr>
            <w:tcW w:w="2340" w:type="dxa"/>
            <w:vMerge/>
          </w:tcPr>
          <w:p w14:paraId="20385C05" w14:textId="77777777" w:rsidR="000F2B3E" w:rsidRPr="0063752B" w:rsidRDefault="000F2B3E" w:rsidP="0049283B">
            <w:pPr>
              <w:spacing w:after="0" w:line="240" w:lineRule="auto"/>
              <w:rPr>
                <w:sz w:val="18"/>
                <w:szCs w:val="18"/>
              </w:rPr>
            </w:pPr>
          </w:p>
        </w:tc>
        <w:tc>
          <w:tcPr>
            <w:tcW w:w="1103" w:type="dxa"/>
            <w:vMerge/>
            <w:tcBorders>
              <w:right w:val="single" w:sz="4" w:space="0" w:color="auto"/>
            </w:tcBorders>
          </w:tcPr>
          <w:p w14:paraId="2D2EF253" w14:textId="77777777" w:rsidR="000F2B3E" w:rsidRPr="0063752B" w:rsidRDefault="000F2B3E" w:rsidP="0049283B">
            <w:pPr>
              <w:spacing w:after="0" w:line="240" w:lineRule="auto"/>
              <w:rPr>
                <w:sz w:val="18"/>
                <w:szCs w:val="18"/>
              </w:rPr>
            </w:pPr>
          </w:p>
        </w:tc>
        <w:tc>
          <w:tcPr>
            <w:tcW w:w="607" w:type="dxa"/>
            <w:vMerge/>
            <w:tcBorders>
              <w:left w:val="single" w:sz="4" w:space="0" w:color="auto"/>
              <w:right w:val="single" w:sz="4" w:space="0" w:color="auto"/>
            </w:tcBorders>
          </w:tcPr>
          <w:p w14:paraId="7D133111" w14:textId="77777777" w:rsidR="000F2B3E" w:rsidRPr="0063752B" w:rsidRDefault="000F2B3E" w:rsidP="0049283B">
            <w:pPr>
              <w:spacing w:after="0" w:line="240" w:lineRule="auto"/>
              <w:rPr>
                <w:sz w:val="18"/>
                <w:szCs w:val="18"/>
              </w:rPr>
            </w:pPr>
          </w:p>
        </w:tc>
        <w:tc>
          <w:tcPr>
            <w:tcW w:w="2130" w:type="dxa"/>
            <w:tcBorders>
              <w:left w:val="single" w:sz="4" w:space="0" w:color="auto"/>
            </w:tcBorders>
          </w:tcPr>
          <w:p w14:paraId="644E4DFD" w14:textId="10E59891" w:rsidR="000F2B3E" w:rsidRPr="0063752B" w:rsidRDefault="000F2B3E" w:rsidP="000F2B3E">
            <w:pPr>
              <w:spacing w:after="0" w:line="240" w:lineRule="auto"/>
              <w:jc w:val="center"/>
              <w:rPr>
                <w:sz w:val="18"/>
                <w:szCs w:val="18"/>
              </w:rPr>
            </w:pPr>
            <w:r>
              <w:rPr>
                <w:sz w:val="18"/>
                <w:szCs w:val="18"/>
              </w:rPr>
              <w:t>HEK</w:t>
            </w:r>
          </w:p>
        </w:tc>
        <w:tc>
          <w:tcPr>
            <w:tcW w:w="2370" w:type="dxa"/>
          </w:tcPr>
          <w:p w14:paraId="2B12C3A5" w14:textId="531AB9EF" w:rsidR="000F2B3E" w:rsidRPr="0063752B" w:rsidRDefault="000F2B3E" w:rsidP="000F2B3E">
            <w:pPr>
              <w:spacing w:after="0" w:line="240" w:lineRule="auto"/>
              <w:jc w:val="center"/>
              <w:rPr>
                <w:sz w:val="18"/>
                <w:szCs w:val="18"/>
              </w:rPr>
            </w:pPr>
            <w:r>
              <w:rPr>
                <w:sz w:val="18"/>
                <w:szCs w:val="18"/>
              </w:rPr>
              <w:t>MAC</w:t>
            </w:r>
          </w:p>
        </w:tc>
      </w:tr>
      <w:tr w:rsidR="000F2B3E" w:rsidRPr="0063752B" w14:paraId="3EF0A36C" w14:textId="77777777" w:rsidTr="00D2450D">
        <w:trPr>
          <w:trHeight w:val="240"/>
        </w:trPr>
        <w:tc>
          <w:tcPr>
            <w:tcW w:w="2268" w:type="dxa"/>
            <w:vMerge/>
          </w:tcPr>
          <w:p w14:paraId="6C6C68A9" w14:textId="77777777" w:rsidR="000F2B3E" w:rsidRPr="0063752B" w:rsidRDefault="000F2B3E" w:rsidP="0049283B">
            <w:pPr>
              <w:spacing w:after="0" w:line="240" w:lineRule="auto"/>
              <w:rPr>
                <w:sz w:val="18"/>
                <w:szCs w:val="18"/>
              </w:rPr>
            </w:pPr>
          </w:p>
        </w:tc>
        <w:tc>
          <w:tcPr>
            <w:tcW w:w="2340" w:type="dxa"/>
            <w:vMerge/>
          </w:tcPr>
          <w:p w14:paraId="15F81947" w14:textId="77777777" w:rsidR="000F2B3E" w:rsidRPr="0063752B" w:rsidRDefault="000F2B3E" w:rsidP="0049283B">
            <w:pPr>
              <w:spacing w:after="0" w:line="240" w:lineRule="auto"/>
              <w:rPr>
                <w:sz w:val="18"/>
                <w:szCs w:val="18"/>
              </w:rPr>
            </w:pPr>
          </w:p>
        </w:tc>
        <w:tc>
          <w:tcPr>
            <w:tcW w:w="1103" w:type="dxa"/>
            <w:vMerge/>
            <w:tcBorders>
              <w:right w:val="single" w:sz="4" w:space="0" w:color="auto"/>
            </w:tcBorders>
          </w:tcPr>
          <w:p w14:paraId="69EE7243" w14:textId="77777777" w:rsidR="000F2B3E" w:rsidRPr="0063752B" w:rsidRDefault="000F2B3E" w:rsidP="0049283B">
            <w:pPr>
              <w:spacing w:after="0" w:line="240" w:lineRule="auto"/>
              <w:rPr>
                <w:sz w:val="18"/>
                <w:szCs w:val="18"/>
              </w:rPr>
            </w:pPr>
          </w:p>
        </w:tc>
        <w:tc>
          <w:tcPr>
            <w:tcW w:w="607" w:type="dxa"/>
            <w:vMerge/>
            <w:tcBorders>
              <w:left w:val="single" w:sz="4" w:space="0" w:color="auto"/>
              <w:bottom w:val="nil"/>
              <w:right w:val="single" w:sz="4" w:space="0" w:color="auto"/>
            </w:tcBorders>
          </w:tcPr>
          <w:p w14:paraId="7BA25A64" w14:textId="77777777" w:rsidR="000F2B3E" w:rsidRPr="0063752B" w:rsidRDefault="000F2B3E" w:rsidP="0049283B">
            <w:pPr>
              <w:spacing w:after="0" w:line="240" w:lineRule="auto"/>
              <w:rPr>
                <w:sz w:val="18"/>
                <w:szCs w:val="18"/>
              </w:rPr>
            </w:pPr>
          </w:p>
        </w:tc>
        <w:tc>
          <w:tcPr>
            <w:tcW w:w="2130" w:type="dxa"/>
            <w:tcBorders>
              <w:left w:val="single" w:sz="4" w:space="0" w:color="auto"/>
            </w:tcBorders>
          </w:tcPr>
          <w:p w14:paraId="1E72974E" w14:textId="435BD5B3" w:rsidR="000F2B3E" w:rsidRPr="0063752B" w:rsidRDefault="000F2B3E" w:rsidP="000F2B3E">
            <w:pPr>
              <w:spacing w:after="0" w:line="240" w:lineRule="auto"/>
              <w:jc w:val="center"/>
              <w:rPr>
                <w:sz w:val="18"/>
                <w:szCs w:val="18"/>
              </w:rPr>
            </w:pPr>
            <w:r>
              <w:rPr>
                <w:sz w:val="18"/>
                <w:szCs w:val="18"/>
              </w:rPr>
              <w:t>SSA</w:t>
            </w:r>
          </w:p>
        </w:tc>
        <w:tc>
          <w:tcPr>
            <w:tcW w:w="2370" w:type="dxa"/>
          </w:tcPr>
          <w:p w14:paraId="2D23513F" w14:textId="5601A379" w:rsidR="000F2B3E" w:rsidRPr="0063752B" w:rsidRDefault="000F2B3E" w:rsidP="000F2B3E">
            <w:pPr>
              <w:spacing w:after="0" w:line="240" w:lineRule="auto"/>
              <w:jc w:val="center"/>
              <w:rPr>
                <w:sz w:val="18"/>
                <w:szCs w:val="18"/>
              </w:rPr>
            </w:pPr>
            <w:r>
              <w:rPr>
                <w:sz w:val="18"/>
                <w:szCs w:val="18"/>
              </w:rPr>
              <w:t>BAP</w:t>
            </w:r>
            <w:r w:rsidR="00FA6F58">
              <w:rPr>
                <w:sz w:val="18"/>
                <w:szCs w:val="18"/>
              </w:rPr>
              <w:t xml:space="preserve"> w/ SXT disk in primary quadrant</w:t>
            </w:r>
          </w:p>
        </w:tc>
      </w:tr>
    </w:tbl>
    <w:p w14:paraId="71831E47" w14:textId="73F464B6" w:rsidR="00663917" w:rsidRPr="00E46BA0" w:rsidRDefault="00663917" w:rsidP="006E2FFA">
      <w:pPr>
        <w:spacing w:after="0" w:line="240" w:lineRule="auto"/>
        <w:ind w:left="720" w:right="720"/>
        <w:rPr>
          <w:sz w:val="18"/>
          <w:szCs w:val="18"/>
        </w:rPr>
      </w:pPr>
      <w:r w:rsidRPr="007A1F34">
        <w:rPr>
          <w:sz w:val="18"/>
          <w:szCs w:val="18"/>
        </w:rPr>
        <w:t>Abbreviations: BHIA: Brain Hear Infusion Agar with 5% Sheep Blood, SABHI: Sabaroud dextrose Agar supplemented with BHI, MYCO: Mycosel/Mycobiotic Agar, IMA: Inhibitory Mold Agar</w:t>
      </w:r>
    </w:p>
    <w:p w14:paraId="2C0CE193" w14:textId="77777777" w:rsidR="005B3E02" w:rsidRPr="005B3E02" w:rsidRDefault="005B3E02">
      <w:pPr>
        <w:spacing w:after="0" w:line="240" w:lineRule="auto"/>
        <w:rPr>
          <w:rFonts w:asciiTheme="minorHAnsi" w:hAnsiTheme="minorHAnsi" w:cstheme="minorHAnsi"/>
        </w:rPr>
      </w:pPr>
    </w:p>
    <w:sectPr w:rsidR="005B3E02" w:rsidRPr="005B3E02" w:rsidSect="006A75B5">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1AD26" w14:textId="77777777" w:rsidR="005F6A26" w:rsidRDefault="005F6A26" w:rsidP="00E14E6E">
      <w:pPr>
        <w:spacing w:after="0" w:line="240" w:lineRule="auto"/>
      </w:pPr>
      <w:r>
        <w:separator/>
      </w:r>
    </w:p>
  </w:endnote>
  <w:endnote w:type="continuationSeparator" w:id="0">
    <w:p w14:paraId="695D6962" w14:textId="77777777" w:rsidR="005F6A26" w:rsidRDefault="005F6A26"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B736" w14:textId="32641B75" w:rsidR="00436303" w:rsidRDefault="00436303"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3-01-01T00:00:00Z">
          <w:dateFormat w:val="M/d/yyyy"/>
          <w:lid w:val="en-US"/>
          <w:storeMappedDataAs w:val="dateTime"/>
          <w:calendar w:val="gregorian"/>
        </w:date>
      </w:sdtPr>
      <w:sdtEndPr/>
      <w:sdtContent>
        <w:r>
          <w:rPr>
            <w:rFonts w:asciiTheme="minorHAnsi" w:hAnsiTheme="minorHAnsi" w:cstheme="minorHAnsi"/>
            <w:color w:val="808080" w:themeColor="background1" w:themeShade="80"/>
            <w:sz w:val="20"/>
            <w:szCs w:val="20"/>
          </w:rPr>
          <w:t>1/1/2013</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D2080F">
      <w:rPr>
        <w:rFonts w:asciiTheme="minorHAnsi" w:hAnsiTheme="minorHAnsi" w:cstheme="minorHAnsi"/>
        <w:b/>
        <w:noProof/>
        <w:color w:val="808080" w:themeColor="background1" w:themeShade="80"/>
        <w:sz w:val="20"/>
        <w:szCs w:val="20"/>
      </w:rPr>
      <w:t>8</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NUMPAGES  \* Arabic  \* MERGEFORMAT </w:instrText>
    </w:r>
    <w:r w:rsidRPr="000234BB">
      <w:rPr>
        <w:rFonts w:asciiTheme="minorHAnsi" w:hAnsiTheme="minorHAnsi" w:cstheme="minorHAnsi"/>
        <w:b/>
        <w:color w:val="808080" w:themeColor="background1" w:themeShade="80"/>
        <w:sz w:val="20"/>
        <w:szCs w:val="20"/>
      </w:rPr>
      <w:fldChar w:fldCharType="separate"/>
    </w:r>
    <w:r w:rsidR="00D2080F">
      <w:rPr>
        <w:rFonts w:asciiTheme="minorHAnsi" w:hAnsiTheme="minorHAnsi" w:cstheme="minorHAnsi"/>
        <w:b/>
        <w:noProof/>
        <w:color w:val="808080" w:themeColor="background1" w:themeShade="80"/>
        <w:sz w:val="20"/>
        <w:szCs w:val="20"/>
      </w:rPr>
      <w:t>11</w:t>
    </w:r>
    <w:r w:rsidRPr="000234BB">
      <w:rPr>
        <w:rFonts w:asciiTheme="minorHAnsi" w:hAnsiTheme="minorHAnsi" w:cstheme="minorHAnsi"/>
        <w:b/>
        <w:color w:val="808080" w:themeColor="background1" w:themeShade="80"/>
        <w:sz w:val="20"/>
        <w:szCs w:val="20"/>
      </w:rPr>
      <w:fldChar w:fldCharType="end"/>
    </w:r>
  </w:p>
  <w:p w14:paraId="23E06916" w14:textId="4222D912" w:rsidR="00436303" w:rsidRPr="002573D1" w:rsidRDefault="00436303">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Pr>
            <w:rFonts w:asciiTheme="minorHAnsi" w:hAnsiTheme="minorHAnsi" w:cstheme="minorHAnsi"/>
            <w:color w:val="808080" w:themeColor="background1" w:themeShade="80"/>
            <w:sz w:val="20"/>
            <w:szCs w:val="20"/>
          </w:rPr>
          <w:t>Document Version: 7.1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49222" w14:textId="77777777" w:rsidR="005F6A26" w:rsidRDefault="005F6A26" w:rsidP="00E14E6E">
      <w:pPr>
        <w:spacing w:after="0" w:line="240" w:lineRule="auto"/>
      </w:pPr>
      <w:r>
        <w:separator/>
      </w:r>
    </w:p>
  </w:footnote>
  <w:footnote w:type="continuationSeparator" w:id="0">
    <w:p w14:paraId="084BF37F" w14:textId="77777777" w:rsidR="005F6A26" w:rsidRDefault="005F6A26" w:rsidP="00E14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93CED" w14:textId="77777777" w:rsidR="00436303" w:rsidRDefault="00436303">
    <w:pPr>
      <w:pStyle w:val="Header"/>
    </w:pPr>
    <w:r>
      <w:rPr>
        <w:noProof/>
      </w:rPr>
      <w:drawing>
        <wp:inline distT="0" distB="0" distL="0" distR="0" wp14:anchorId="2A4FA8C3" wp14:editId="4D0A119D">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t>INITIAL PROCESSING, INOCULATION, AND INCUBATION</w:t>
        </w:r>
      </w:sdtContent>
    </w:sdt>
  </w:p>
  <w:p w14:paraId="75532284" w14:textId="77777777" w:rsidR="00436303" w:rsidRDefault="004363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31CD2"/>
    <w:multiLevelType w:val="hybridMultilevel"/>
    <w:tmpl w:val="B22E3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F5F"/>
    <w:rsid w:val="00041C06"/>
    <w:rsid w:val="00055725"/>
    <w:rsid w:val="000D7648"/>
    <w:rsid w:val="000F2B3E"/>
    <w:rsid w:val="00120252"/>
    <w:rsid w:val="00121E86"/>
    <w:rsid w:val="00224E3F"/>
    <w:rsid w:val="0023227C"/>
    <w:rsid w:val="002573D1"/>
    <w:rsid w:val="0026140C"/>
    <w:rsid w:val="002A1E7B"/>
    <w:rsid w:val="002E0735"/>
    <w:rsid w:val="00436303"/>
    <w:rsid w:val="0049283B"/>
    <w:rsid w:val="004C7B0A"/>
    <w:rsid w:val="005055FF"/>
    <w:rsid w:val="00523E83"/>
    <w:rsid w:val="005B3E02"/>
    <w:rsid w:val="005F6A26"/>
    <w:rsid w:val="00640885"/>
    <w:rsid w:val="00663917"/>
    <w:rsid w:val="00666C5E"/>
    <w:rsid w:val="006A75B5"/>
    <w:rsid w:val="006B16B9"/>
    <w:rsid w:val="006D1252"/>
    <w:rsid w:val="006E2FFA"/>
    <w:rsid w:val="0071291C"/>
    <w:rsid w:val="008A0912"/>
    <w:rsid w:val="008A0C60"/>
    <w:rsid w:val="008E12D6"/>
    <w:rsid w:val="00967527"/>
    <w:rsid w:val="009A0816"/>
    <w:rsid w:val="00A503EC"/>
    <w:rsid w:val="00A56312"/>
    <w:rsid w:val="00A806D5"/>
    <w:rsid w:val="00BB34E2"/>
    <w:rsid w:val="00C50703"/>
    <w:rsid w:val="00CB1F12"/>
    <w:rsid w:val="00D2080F"/>
    <w:rsid w:val="00D2450D"/>
    <w:rsid w:val="00D3242A"/>
    <w:rsid w:val="00E14E6E"/>
    <w:rsid w:val="00E30F5F"/>
    <w:rsid w:val="00F41097"/>
    <w:rsid w:val="00F93D4D"/>
    <w:rsid w:val="00FA6F58"/>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139D12D"/>
  <w15:docId w15:val="{6CE207A9-DC3E-48E8-8F2D-424DF95EE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ListParagraph">
    <w:name w:val="List Paragraph"/>
    <w:basedOn w:val="Normal"/>
    <w:uiPriority w:val="34"/>
    <w:qFormat/>
    <w:rsid w:val="005B3E02"/>
    <w:pPr>
      <w:ind w:left="720"/>
      <w:contextualSpacing/>
    </w:pPr>
  </w:style>
  <w:style w:type="character" w:styleId="CommentReference">
    <w:name w:val="annotation reference"/>
    <w:basedOn w:val="DefaultParagraphFont"/>
    <w:uiPriority w:val="99"/>
    <w:semiHidden/>
    <w:unhideWhenUsed/>
    <w:rsid w:val="0071291C"/>
    <w:rPr>
      <w:sz w:val="16"/>
      <w:szCs w:val="16"/>
    </w:rPr>
  </w:style>
  <w:style w:type="paragraph" w:styleId="CommentText">
    <w:name w:val="annotation text"/>
    <w:basedOn w:val="Normal"/>
    <w:link w:val="CommentTextChar"/>
    <w:uiPriority w:val="99"/>
    <w:semiHidden/>
    <w:unhideWhenUsed/>
    <w:rsid w:val="0071291C"/>
    <w:pPr>
      <w:spacing w:line="240" w:lineRule="auto"/>
    </w:pPr>
    <w:rPr>
      <w:sz w:val="20"/>
      <w:szCs w:val="20"/>
    </w:rPr>
  </w:style>
  <w:style w:type="character" w:customStyle="1" w:styleId="CommentTextChar">
    <w:name w:val="Comment Text Char"/>
    <w:basedOn w:val="DefaultParagraphFont"/>
    <w:link w:val="CommentText"/>
    <w:uiPriority w:val="99"/>
    <w:semiHidden/>
    <w:rsid w:val="0071291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1291C"/>
    <w:rPr>
      <w:b/>
      <w:bCs/>
    </w:rPr>
  </w:style>
  <w:style w:type="character" w:customStyle="1" w:styleId="CommentSubjectChar">
    <w:name w:val="Comment Subject Char"/>
    <w:basedOn w:val="CommentTextChar"/>
    <w:link w:val="CommentSubject"/>
    <w:uiPriority w:val="99"/>
    <w:semiHidden/>
    <w:rsid w:val="0071291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54"/>
    <w:rsid w:val="002E7E54"/>
    <w:rsid w:val="004179A0"/>
    <w:rsid w:val="005A7C21"/>
    <w:rsid w:val="00791C15"/>
    <w:rsid w:val="00C67B2C"/>
    <w:rsid w:val="00D63726"/>
    <w:rsid w:val="00E20C22"/>
    <w:rsid w:val="00E64BBD"/>
    <w:rsid w:val="00FC0819"/>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DB556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2013-01-01T05:00:00+00:00</Effective_x0020_Date>
    <Locations xmlns="7bb6ae39-40b3-4b4f-9ace-18387bc29df9">
      <Value>1</Value>
      <Value>25</Value>
    </Locations>
    <Disposal_x0020_Approved_x0020_Date xmlns="7bb6ae39-40b3-4b4f-9ace-18387bc29df9" xsi:nil="true"/>
    <Owner xmlns="7bb6ae39-40b3-4b4f-9ace-18387bc29df9">
      <UserInfo>
        <DisplayName>Byrnes, Michael</DisplayName>
        <AccountId>449</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MICRO.PROC.2.0</Procedure_x0020_Number>
    <Implementation_x0020_Date xmlns="7bb6ae39-40b3-4b4f-9ace-18387bc29df9">2012-12-21T05:00:00+00:00</Implementation_x0020_Date>
    <retired xmlns="7bb6ae39-40b3-4b4f-9ace-18387bc29df9">false</retired>
    <Departments xmlns="7bb6ae39-40b3-4b4f-9ace-18387bc29df9">
      <Value>4</Value>
    </Departments>
    <DLCPolicyLabelLock xmlns="862cb136-aef3-45d6-820f-9c9bc07b493d" xsi:nil="true"/>
    <Next_x0020_Review_x0020_Date xmlns="7bb6ae39-40b3-4b4f-9ace-18387bc29df9">2018-11-25T05:00:00+00:00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Winn, Vera C</DisplayName>
        <AccountId>349</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2012-02-20T05:00:00+00:00</Retired_x0020_Date>
    <DisableReview xmlns="862cb136-aef3-45d6-820f-9c9bc07b493d">0</DisableReview>
    <DLCPolicyLabelValue xmlns="862cb136-aef3-45d6-820f-9c9bc07b493d">Document Version: 7.1</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c54956da674aa74b24bdb2810dba185">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074965ba704c35a4b37ae5d28587339e"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39"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2.xml><?xml version="1.0" encoding="utf-8"?>
<ds:datastoreItem xmlns:ds="http://schemas.openxmlformats.org/officeDocument/2006/customXml" ds:itemID="{11E7AC25-FB2F-4040-B632-73C7EBE46CA5}">
  <ds:schemaRefs>
    <ds:schemaRef ds:uri="office.server.policy"/>
  </ds:schemaRefs>
</ds:datastoreItem>
</file>

<file path=customXml/itemProps3.xml><?xml version="1.0" encoding="utf-8"?>
<ds:datastoreItem xmlns:ds="http://schemas.openxmlformats.org/officeDocument/2006/customXml" ds:itemID="{1B8DD281-542C-4D20-B238-0D3B1C8DA2A4}">
  <ds:schemaRefs>
    <ds:schemaRef ds:uri="http://schemas.microsoft.com/office/2006/metadata/properties"/>
    <ds:schemaRef ds:uri="http://schemas.microsoft.com/office/infopath/2007/PartnerControls"/>
    <ds:schemaRef ds:uri="7bb6ae39-40b3-4b4f-9ace-18387bc29df9"/>
    <ds:schemaRef ds:uri="862cb136-aef3-45d6-820f-9c9bc07b493d"/>
  </ds:schemaRefs>
</ds:datastoreItem>
</file>

<file path=customXml/itemProps4.xml><?xml version="1.0" encoding="utf-8"?>
<ds:datastoreItem xmlns:ds="http://schemas.openxmlformats.org/officeDocument/2006/customXml" ds:itemID="{DCA9F9F9-8C1C-4454-BAA8-F0A78F2EB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6.xml><?xml version="1.0" encoding="utf-8"?>
<ds:datastoreItem xmlns:ds="http://schemas.openxmlformats.org/officeDocument/2006/customXml" ds:itemID="{467C63F6-7C41-4E44-9796-7751AF442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2777</Words>
  <Characters>15830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INITIAL PROCESSING, INOCULATION, AND INCUBATION</vt:lpstr>
    </vt:vector>
  </TitlesOfParts>
  <Company>MACL</Company>
  <LinksUpToDate>false</LinksUpToDate>
  <CharactersWithSpaces>18570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PROCESSING, INOCULATION, AND INCUBATION</dc:title>
  <dc:subject/>
  <dc:creator>Workman, Autumn</dc:creator>
  <cp:keywords/>
  <dc:description/>
  <cp:lastModifiedBy>Byrnes, Michael</cp:lastModifiedBy>
  <cp:revision>3</cp:revision>
  <cp:lastPrinted>2013-06-14T21:31:00Z</cp:lastPrinted>
  <dcterms:created xsi:type="dcterms:W3CDTF">2017-05-30T17:54:00Z</dcterms:created>
  <dcterms:modified xsi:type="dcterms:W3CDTF">2017-05-30T18:04:00Z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78516f93-efa7-4ad2-a56c-62bb30606e3e,31;78516f93-efa7-4ad2-a56c-62bb30606e3e,36;</vt:lpwstr>
  </property>
</Properties>
</file>