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4D1EC" w14:textId="77777777" w:rsidR="00651DC5" w:rsidRDefault="00651DC5">
      <w:bookmarkStart w:id="0" w:name="_GoBack"/>
      <w:bookmarkEnd w:id="0"/>
      <w:r>
        <w:rPr>
          <w:noProof/>
        </w:rPr>
        <w:drawing>
          <wp:inline distT="0" distB="0" distL="0" distR="0" wp14:anchorId="198440F0" wp14:editId="01BC093D">
            <wp:extent cx="743712" cy="7345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l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 w:rsidRPr="00651DC5">
        <w:rPr>
          <w:b/>
          <w:sz w:val="72"/>
          <w:szCs w:val="72"/>
        </w:rPr>
        <w:tab/>
        <w:t>MEMO</w:t>
      </w:r>
    </w:p>
    <w:p w14:paraId="71362B94" w14:textId="77777777" w:rsidR="00651DC5" w:rsidRDefault="00651DC5"/>
    <w:p w14:paraId="4632B105" w14:textId="70D79A22" w:rsidR="00651DC5" w:rsidRPr="00892D21" w:rsidRDefault="00A348A9" w:rsidP="00BF1EA2">
      <w:pPr>
        <w:spacing w:line="360" w:lineRule="auto"/>
        <w:rPr>
          <w:rFonts w:ascii="Arial" w:hAnsi="Arial" w:cs="Arial"/>
          <w:sz w:val="23"/>
          <w:szCs w:val="23"/>
        </w:rPr>
      </w:pPr>
      <w:r w:rsidRPr="00892D21">
        <w:rPr>
          <w:rFonts w:ascii="Arial" w:hAnsi="Arial" w:cs="Arial"/>
          <w:sz w:val="23"/>
          <w:szCs w:val="23"/>
        </w:rPr>
        <w:t>To: Blood Bank</w:t>
      </w:r>
      <w:r w:rsidR="00B674E5">
        <w:rPr>
          <w:rFonts w:ascii="Arial" w:hAnsi="Arial" w:cs="Arial"/>
          <w:sz w:val="23"/>
          <w:szCs w:val="23"/>
        </w:rPr>
        <w:t xml:space="preserve"> Associates using </w:t>
      </w:r>
      <w:proofErr w:type="spellStart"/>
      <w:r w:rsidR="00B674E5">
        <w:rPr>
          <w:rFonts w:ascii="Arial" w:hAnsi="Arial" w:cs="Arial"/>
          <w:sz w:val="23"/>
          <w:szCs w:val="23"/>
        </w:rPr>
        <w:t>Grifols</w:t>
      </w:r>
      <w:proofErr w:type="spellEnd"/>
      <w:r w:rsidR="00B674E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674E5">
        <w:rPr>
          <w:rFonts w:ascii="Arial" w:hAnsi="Arial" w:cs="Arial"/>
          <w:sz w:val="23"/>
          <w:szCs w:val="23"/>
        </w:rPr>
        <w:t>Wadiana</w:t>
      </w:r>
      <w:proofErr w:type="spellEnd"/>
      <w:r w:rsidRPr="00892D21">
        <w:rPr>
          <w:rFonts w:ascii="Arial" w:hAnsi="Arial" w:cs="Arial"/>
          <w:sz w:val="23"/>
          <w:szCs w:val="23"/>
        </w:rPr>
        <w:t xml:space="preserve"> Analyzer</w:t>
      </w:r>
    </w:p>
    <w:p w14:paraId="21BDE828" w14:textId="77777777" w:rsidR="00651DC5" w:rsidRPr="00892D21" w:rsidRDefault="00651DC5" w:rsidP="00BF1EA2">
      <w:pPr>
        <w:spacing w:line="360" w:lineRule="auto"/>
        <w:rPr>
          <w:rFonts w:ascii="Arial" w:hAnsi="Arial" w:cs="Arial"/>
          <w:sz w:val="23"/>
          <w:szCs w:val="23"/>
        </w:rPr>
      </w:pPr>
      <w:r w:rsidRPr="00892D21">
        <w:rPr>
          <w:rFonts w:ascii="Arial" w:hAnsi="Arial" w:cs="Arial"/>
          <w:sz w:val="23"/>
          <w:szCs w:val="23"/>
        </w:rPr>
        <w:t>From: Janet Zastrow – Blood Bank Network Administrator</w:t>
      </w:r>
    </w:p>
    <w:p w14:paraId="6F1407FB" w14:textId="433996E4" w:rsidR="00BF1EA2" w:rsidRDefault="00651DC5" w:rsidP="00B674E5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3"/>
          <w:szCs w:val="23"/>
        </w:rPr>
      </w:pPr>
      <w:r w:rsidRPr="00892D21">
        <w:rPr>
          <w:rFonts w:ascii="Arial" w:hAnsi="Arial" w:cs="Arial"/>
          <w:sz w:val="23"/>
          <w:szCs w:val="23"/>
        </w:rPr>
        <w:t>Re: Result Modification fo</w:t>
      </w:r>
      <w:r w:rsidR="00BF1EA2" w:rsidRPr="00892D21">
        <w:rPr>
          <w:rFonts w:ascii="Arial" w:hAnsi="Arial" w:cs="Arial"/>
          <w:sz w:val="23"/>
          <w:szCs w:val="23"/>
        </w:rPr>
        <w:t>r A</w:t>
      </w:r>
      <w:r w:rsidRPr="00892D21">
        <w:rPr>
          <w:rFonts w:ascii="Arial" w:hAnsi="Arial" w:cs="Arial"/>
          <w:sz w:val="23"/>
          <w:szCs w:val="23"/>
        </w:rPr>
        <w:t xml:space="preserve">utomated Blood Bank Analyzer </w:t>
      </w:r>
      <w:r w:rsidR="00B674E5">
        <w:rPr>
          <w:rFonts w:ascii="Arial" w:hAnsi="Arial" w:cs="Arial"/>
          <w:sz w:val="23"/>
          <w:szCs w:val="23"/>
        </w:rPr>
        <w:t xml:space="preserve">– </w:t>
      </w:r>
      <w:proofErr w:type="spellStart"/>
      <w:r w:rsidR="00B674E5">
        <w:rPr>
          <w:rFonts w:ascii="Arial" w:hAnsi="Arial" w:cs="Arial"/>
          <w:sz w:val="23"/>
          <w:szCs w:val="23"/>
        </w:rPr>
        <w:t>Wadiana</w:t>
      </w:r>
      <w:proofErr w:type="spellEnd"/>
    </w:p>
    <w:p w14:paraId="135E86DE" w14:textId="77777777" w:rsidR="00B674E5" w:rsidRPr="00892D21" w:rsidRDefault="00B674E5" w:rsidP="00B674E5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3"/>
          <w:szCs w:val="23"/>
        </w:rPr>
      </w:pPr>
    </w:p>
    <w:p w14:paraId="5B9CEE01" w14:textId="77777777" w:rsidR="00B674E5" w:rsidRPr="00B674E5" w:rsidRDefault="00B674E5">
      <w:pPr>
        <w:rPr>
          <w:rFonts w:ascii="Arial" w:hAnsi="Arial" w:cs="Arial"/>
          <w:sz w:val="16"/>
          <w:szCs w:val="16"/>
        </w:rPr>
      </w:pPr>
    </w:p>
    <w:p w14:paraId="4084109E" w14:textId="485AB9F6" w:rsidR="00EF09DC" w:rsidRPr="00892D21" w:rsidRDefault="00BF1EA2">
      <w:pPr>
        <w:rPr>
          <w:rFonts w:ascii="Arial" w:hAnsi="Arial" w:cs="Arial"/>
          <w:sz w:val="23"/>
          <w:szCs w:val="23"/>
        </w:rPr>
      </w:pPr>
      <w:r w:rsidRPr="00892D21">
        <w:rPr>
          <w:rFonts w:ascii="Arial" w:hAnsi="Arial" w:cs="Arial"/>
          <w:sz w:val="23"/>
          <w:szCs w:val="23"/>
        </w:rPr>
        <w:t xml:space="preserve">Please refer to the following process for </w:t>
      </w:r>
      <w:r w:rsidR="00A348A9" w:rsidRPr="00892D21">
        <w:rPr>
          <w:rFonts w:ascii="Arial" w:hAnsi="Arial" w:cs="Arial"/>
          <w:sz w:val="23"/>
          <w:szCs w:val="23"/>
        </w:rPr>
        <w:t>managing</w:t>
      </w:r>
      <w:r w:rsidR="008F27E0" w:rsidRPr="00892D21">
        <w:rPr>
          <w:rFonts w:ascii="Arial" w:hAnsi="Arial" w:cs="Arial"/>
          <w:sz w:val="23"/>
          <w:szCs w:val="23"/>
        </w:rPr>
        <w:t xml:space="preserve"> </w:t>
      </w:r>
      <w:r w:rsidR="00B674E5">
        <w:rPr>
          <w:rFonts w:ascii="Arial" w:hAnsi="Arial" w:cs="Arial"/>
          <w:sz w:val="23"/>
          <w:szCs w:val="23"/>
        </w:rPr>
        <w:t>result modification</w:t>
      </w:r>
      <w:r w:rsidR="003266C0">
        <w:rPr>
          <w:rFonts w:ascii="Arial" w:hAnsi="Arial" w:cs="Arial"/>
          <w:sz w:val="23"/>
          <w:szCs w:val="23"/>
        </w:rPr>
        <w:t xml:space="preserve"> </w:t>
      </w:r>
      <w:r w:rsidR="00792EC1">
        <w:rPr>
          <w:rFonts w:ascii="Arial" w:hAnsi="Arial" w:cs="Arial"/>
          <w:sz w:val="23"/>
          <w:szCs w:val="23"/>
        </w:rPr>
        <w:t xml:space="preserve">on the </w:t>
      </w:r>
      <w:proofErr w:type="spellStart"/>
      <w:r w:rsidR="00792EC1">
        <w:rPr>
          <w:rFonts w:ascii="Arial" w:hAnsi="Arial" w:cs="Arial"/>
          <w:sz w:val="23"/>
          <w:szCs w:val="23"/>
        </w:rPr>
        <w:t>Grifols</w:t>
      </w:r>
      <w:proofErr w:type="spellEnd"/>
      <w:r w:rsidR="00792EC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EC1">
        <w:rPr>
          <w:rFonts w:ascii="Arial" w:hAnsi="Arial" w:cs="Arial"/>
          <w:sz w:val="23"/>
          <w:szCs w:val="23"/>
        </w:rPr>
        <w:t>Wadiana</w:t>
      </w:r>
      <w:proofErr w:type="spellEnd"/>
      <w:r w:rsidR="00EF09DC" w:rsidRPr="00892D21">
        <w:rPr>
          <w:rFonts w:ascii="Arial" w:hAnsi="Arial" w:cs="Arial"/>
          <w:sz w:val="23"/>
          <w:szCs w:val="23"/>
        </w:rPr>
        <w:t xml:space="preserve">.  </w:t>
      </w:r>
    </w:p>
    <w:p w14:paraId="2ED54C16" w14:textId="07B1FB98" w:rsidR="00EF09DC" w:rsidRPr="00892D21" w:rsidRDefault="002546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Use the f</w:t>
      </w:r>
      <w:r w:rsidR="0033302A" w:rsidRPr="00892D21">
        <w:rPr>
          <w:rFonts w:ascii="Arial" w:hAnsi="Arial" w:cs="Arial"/>
          <w:sz w:val="23"/>
          <w:szCs w:val="23"/>
        </w:rPr>
        <w:t>ollow “If”/”Then” table to determine guidelines for modification</w:t>
      </w:r>
      <w:r>
        <w:rPr>
          <w:rFonts w:ascii="Arial" w:hAnsi="Arial" w:cs="Arial"/>
          <w:sz w:val="23"/>
          <w:szCs w:val="23"/>
        </w:rPr>
        <w:t xml:space="preserve"> of </w:t>
      </w:r>
      <w:r w:rsidRPr="00892D21">
        <w:rPr>
          <w:rFonts w:ascii="Arial" w:eastAsia="MinionPro-Regular" w:hAnsi="Arial" w:cs="Arial"/>
          <w:sz w:val="23"/>
          <w:szCs w:val="23"/>
        </w:rPr>
        <w:t xml:space="preserve">doubtful </w:t>
      </w:r>
      <w:r>
        <w:rPr>
          <w:rFonts w:ascii="Arial" w:eastAsia="MinionPro-Regular" w:hAnsi="Arial" w:cs="Arial"/>
          <w:sz w:val="23"/>
          <w:szCs w:val="23"/>
        </w:rPr>
        <w:t>results</w:t>
      </w:r>
      <w:r w:rsidRPr="00892D21">
        <w:rPr>
          <w:rFonts w:ascii="Arial" w:eastAsia="MinionPro-Regular" w:hAnsi="Arial" w:cs="Arial"/>
          <w:sz w:val="23"/>
          <w:szCs w:val="23"/>
        </w:rPr>
        <w:t xml:space="preserve"> (?)</w:t>
      </w:r>
      <w:r w:rsidR="0033302A" w:rsidRPr="00892D21">
        <w:rPr>
          <w:rFonts w:ascii="Arial" w:hAnsi="Arial" w:cs="Arial"/>
          <w:sz w:val="23"/>
          <w:szCs w:val="23"/>
        </w:rPr>
        <w:t>.</w:t>
      </w:r>
    </w:p>
    <w:p w14:paraId="2811AD51" w14:textId="2D37E805" w:rsidR="00475B14" w:rsidRPr="00892D21" w:rsidRDefault="00BF1EA2">
      <w:pPr>
        <w:rPr>
          <w:rFonts w:ascii="Arial" w:hAnsi="Arial" w:cs="Arial"/>
          <w:sz w:val="23"/>
          <w:szCs w:val="23"/>
        </w:rPr>
      </w:pPr>
      <w:r w:rsidRPr="00892D21">
        <w:rPr>
          <w:rFonts w:ascii="Arial" w:hAnsi="Arial" w:cs="Arial"/>
          <w:sz w:val="23"/>
          <w:szCs w:val="23"/>
        </w:rPr>
        <w:t xml:space="preserve">NOTE: </w:t>
      </w:r>
      <w:r w:rsidR="00D23FA0" w:rsidRPr="00892D21">
        <w:rPr>
          <w:rFonts w:ascii="Arial" w:hAnsi="Arial" w:cs="Arial"/>
          <w:sz w:val="23"/>
          <w:szCs w:val="23"/>
        </w:rPr>
        <w:t xml:space="preserve">It is </w:t>
      </w:r>
      <w:r w:rsidR="00D23FA0" w:rsidRPr="00892D21">
        <w:rPr>
          <w:rFonts w:ascii="Arial" w:hAnsi="Arial" w:cs="Arial"/>
          <w:b/>
          <w:sz w:val="23"/>
          <w:szCs w:val="23"/>
          <w:u w:val="single"/>
        </w:rPr>
        <w:t>NOT</w:t>
      </w:r>
      <w:r w:rsidR="00D23FA0" w:rsidRPr="00892D21">
        <w:rPr>
          <w:rFonts w:ascii="Arial" w:hAnsi="Arial" w:cs="Arial"/>
          <w:sz w:val="23"/>
          <w:szCs w:val="23"/>
        </w:rPr>
        <w:t xml:space="preserve"> acceptable to modify QC results.  In the event a QC failure occurs, follow </w:t>
      </w:r>
      <w:r w:rsidR="00E6343B" w:rsidRPr="00892D21">
        <w:rPr>
          <w:rFonts w:ascii="Arial" w:hAnsi="Arial" w:cs="Arial"/>
          <w:sz w:val="23"/>
          <w:szCs w:val="23"/>
        </w:rPr>
        <w:t>current MACL guidelines for investigation and re-testing.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225"/>
        <w:gridCol w:w="5130"/>
      </w:tblGrid>
      <w:tr w:rsidR="00E6343B" w:rsidRPr="00892D21" w14:paraId="4F6C3F89" w14:textId="77777777" w:rsidTr="00475B14">
        <w:tc>
          <w:tcPr>
            <w:tcW w:w="4225" w:type="dxa"/>
            <w:shd w:val="clear" w:color="auto" w:fill="F2F2F2" w:themeFill="background1" w:themeFillShade="F2"/>
          </w:tcPr>
          <w:p w14:paraId="442D74CC" w14:textId="06A41FC1" w:rsidR="00E6343B" w:rsidRPr="00892D21" w:rsidRDefault="00E6343B" w:rsidP="002E176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92D21">
              <w:rPr>
                <w:rFonts w:ascii="Arial" w:hAnsi="Arial" w:cs="Arial"/>
                <w:b/>
                <w:sz w:val="23"/>
                <w:szCs w:val="23"/>
              </w:rPr>
              <w:t>IF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14:paraId="1EE680F7" w14:textId="56F58ABD" w:rsidR="00E6343B" w:rsidRPr="00892D21" w:rsidRDefault="00E6343B" w:rsidP="002E176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92D21">
              <w:rPr>
                <w:rFonts w:ascii="Arial" w:hAnsi="Arial" w:cs="Arial"/>
                <w:b/>
                <w:sz w:val="23"/>
                <w:szCs w:val="23"/>
              </w:rPr>
              <w:t>THEN</w:t>
            </w:r>
          </w:p>
        </w:tc>
      </w:tr>
      <w:tr w:rsidR="00E6343B" w:rsidRPr="00892D21" w14:paraId="4A556816" w14:textId="77777777" w:rsidTr="00475B14">
        <w:tc>
          <w:tcPr>
            <w:tcW w:w="4225" w:type="dxa"/>
          </w:tcPr>
          <w:p w14:paraId="06CE3ACC" w14:textId="410F07CB" w:rsidR="00E6343B" w:rsidRPr="00892D21" w:rsidRDefault="00254636" w:rsidP="00E6343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Wadiana</w:t>
            </w:r>
            <w:proofErr w:type="spellEnd"/>
            <w:r w:rsidR="00E6343B" w:rsidRPr="00892D21">
              <w:rPr>
                <w:rFonts w:ascii="Arial" w:hAnsi="Arial" w:cs="Arial"/>
                <w:sz w:val="23"/>
                <w:szCs w:val="23"/>
              </w:rPr>
              <w:t xml:space="preserve"> interprets a “?” result that is visually negative upon inspection</w:t>
            </w:r>
          </w:p>
        </w:tc>
        <w:tc>
          <w:tcPr>
            <w:tcW w:w="5130" w:type="dxa"/>
          </w:tcPr>
          <w:p w14:paraId="30B25749" w14:textId="0E49E7DD" w:rsidR="00E6343B" w:rsidRPr="00892D21" w:rsidRDefault="00E6343B" w:rsidP="00EF09DC">
            <w:pPr>
              <w:rPr>
                <w:rFonts w:ascii="Arial" w:hAnsi="Arial" w:cs="Arial"/>
                <w:sz w:val="23"/>
                <w:szCs w:val="23"/>
              </w:rPr>
            </w:pPr>
            <w:r w:rsidRPr="00892D21">
              <w:rPr>
                <w:rFonts w:ascii="Arial" w:hAnsi="Arial" w:cs="Arial"/>
                <w:sz w:val="23"/>
                <w:szCs w:val="23"/>
              </w:rPr>
              <w:t>Re-test the sample</w:t>
            </w:r>
            <w:r w:rsidR="00EF09DC" w:rsidRPr="00892D21">
              <w:rPr>
                <w:rFonts w:ascii="Arial" w:hAnsi="Arial" w:cs="Arial"/>
                <w:sz w:val="23"/>
                <w:szCs w:val="23"/>
              </w:rPr>
              <w:t xml:space="preserve"> on the </w:t>
            </w:r>
            <w:proofErr w:type="spellStart"/>
            <w:r w:rsidR="00254636">
              <w:rPr>
                <w:rFonts w:ascii="Arial" w:hAnsi="Arial" w:cs="Arial"/>
                <w:sz w:val="23"/>
                <w:szCs w:val="23"/>
              </w:rPr>
              <w:t>Wadiana</w:t>
            </w:r>
            <w:proofErr w:type="spellEnd"/>
            <w:r w:rsidR="00EF09DC" w:rsidRPr="00892D21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E6343B" w:rsidRPr="00892D21" w14:paraId="37E62980" w14:textId="77777777" w:rsidTr="00475B14">
        <w:tc>
          <w:tcPr>
            <w:tcW w:w="4225" w:type="dxa"/>
          </w:tcPr>
          <w:p w14:paraId="58E84AEF" w14:textId="1D7D6143" w:rsidR="00E6343B" w:rsidRPr="00892D21" w:rsidRDefault="00254636" w:rsidP="00E6343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Wadiana</w:t>
            </w:r>
            <w:proofErr w:type="spellEnd"/>
            <w:r w:rsidR="00E6343B" w:rsidRPr="00892D21">
              <w:rPr>
                <w:rFonts w:ascii="Arial" w:hAnsi="Arial" w:cs="Arial"/>
                <w:sz w:val="23"/>
                <w:szCs w:val="23"/>
              </w:rPr>
              <w:t xml:space="preserve"> interprets a “?” </w:t>
            </w:r>
            <w:r w:rsidR="00A348A9" w:rsidRPr="00892D21">
              <w:rPr>
                <w:rFonts w:ascii="Arial" w:hAnsi="Arial" w:cs="Arial"/>
                <w:sz w:val="23"/>
                <w:szCs w:val="23"/>
              </w:rPr>
              <w:t xml:space="preserve">result </w:t>
            </w:r>
            <w:r w:rsidR="00E6343B" w:rsidRPr="00892D21">
              <w:rPr>
                <w:rFonts w:ascii="Arial" w:hAnsi="Arial" w:cs="Arial"/>
                <w:sz w:val="23"/>
                <w:szCs w:val="23"/>
              </w:rPr>
              <w:t>a second time (same specimen)</w:t>
            </w:r>
          </w:p>
        </w:tc>
        <w:tc>
          <w:tcPr>
            <w:tcW w:w="5130" w:type="dxa"/>
          </w:tcPr>
          <w:p w14:paraId="628F8B76" w14:textId="2AA77F5A" w:rsidR="00E6343B" w:rsidRPr="00892D21" w:rsidRDefault="00E6343B" w:rsidP="002E176C">
            <w:pPr>
              <w:rPr>
                <w:rFonts w:ascii="Arial" w:hAnsi="Arial" w:cs="Arial"/>
                <w:sz w:val="23"/>
                <w:szCs w:val="23"/>
              </w:rPr>
            </w:pPr>
            <w:r w:rsidRPr="00892D21">
              <w:rPr>
                <w:rFonts w:ascii="Arial" w:hAnsi="Arial" w:cs="Arial"/>
                <w:sz w:val="23"/>
                <w:szCs w:val="23"/>
              </w:rPr>
              <w:t>Test manually using tube or gel method.</w:t>
            </w:r>
            <w:r w:rsidR="0033302A" w:rsidRPr="00892D21">
              <w:rPr>
                <w:rFonts w:ascii="Arial" w:hAnsi="Arial" w:cs="Arial"/>
                <w:sz w:val="23"/>
                <w:szCs w:val="23"/>
              </w:rPr>
              <w:t xml:space="preserve">  If visual </w:t>
            </w:r>
            <w:proofErr w:type="spellStart"/>
            <w:r w:rsidR="00254636">
              <w:rPr>
                <w:rFonts w:ascii="Arial" w:hAnsi="Arial" w:cs="Arial"/>
                <w:sz w:val="23"/>
                <w:szCs w:val="23"/>
              </w:rPr>
              <w:t>Wadiana</w:t>
            </w:r>
            <w:proofErr w:type="spellEnd"/>
            <w:r w:rsidR="0033302A" w:rsidRPr="00892D21">
              <w:rPr>
                <w:rFonts w:ascii="Arial" w:hAnsi="Arial" w:cs="Arial"/>
                <w:sz w:val="23"/>
                <w:szCs w:val="23"/>
              </w:rPr>
              <w:t xml:space="preserve"> result is concordant with manual tube or gel method, modify the result to negative.  A second qualified technologist must verify the results and document verification on the </w:t>
            </w:r>
            <w:proofErr w:type="spellStart"/>
            <w:r w:rsidR="00254636">
              <w:rPr>
                <w:rFonts w:ascii="Arial" w:hAnsi="Arial" w:cs="Arial"/>
                <w:sz w:val="23"/>
                <w:szCs w:val="23"/>
              </w:rPr>
              <w:t>Wadiana</w:t>
            </w:r>
            <w:proofErr w:type="spellEnd"/>
            <w:r w:rsidR="0033302A" w:rsidRPr="00892D21">
              <w:rPr>
                <w:rFonts w:ascii="Arial" w:hAnsi="Arial" w:cs="Arial"/>
                <w:sz w:val="23"/>
                <w:szCs w:val="23"/>
              </w:rPr>
              <w:t xml:space="preserve"> print-out.</w:t>
            </w:r>
          </w:p>
        </w:tc>
      </w:tr>
      <w:tr w:rsidR="00E6343B" w:rsidRPr="00892D21" w14:paraId="5EF42239" w14:textId="77777777" w:rsidTr="00475B14">
        <w:tc>
          <w:tcPr>
            <w:tcW w:w="4225" w:type="dxa"/>
          </w:tcPr>
          <w:p w14:paraId="0CC14F27" w14:textId="7642DCAB" w:rsidR="00E6343B" w:rsidRPr="00892D21" w:rsidRDefault="00254636" w:rsidP="00E6343B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Wadiana</w:t>
            </w:r>
            <w:proofErr w:type="spellEnd"/>
            <w:r w:rsidR="00E6343B" w:rsidRPr="00892D21">
              <w:rPr>
                <w:rFonts w:ascii="Arial" w:hAnsi="Arial" w:cs="Arial"/>
                <w:sz w:val="23"/>
                <w:szCs w:val="23"/>
              </w:rPr>
              <w:t xml:space="preserve"> interprets a “?” result that is visually positive upon inspection</w:t>
            </w:r>
          </w:p>
        </w:tc>
        <w:tc>
          <w:tcPr>
            <w:tcW w:w="5130" w:type="dxa"/>
          </w:tcPr>
          <w:p w14:paraId="6F06478F" w14:textId="1799639C" w:rsidR="00E6343B" w:rsidRPr="00892D21" w:rsidRDefault="00892D21" w:rsidP="00892D21">
            <w:pPr>
              <w:rPr>
                <w:rFonts w:ascii="Arial" w:hAnsi="Arial" w:cs="Arial"/>
                <w:sz w:val="23"/>
                <w:szCs w:val="23"/>
              </w:rPr>
            </w:pPr>
            <w:r w:rsidRPr="00892D21">
              <w:rPr>
                <w:rFonts w:ascii="Arial" w:hAnsi="Arial" w:cs="Arial"/>
                <w:sz w:val="23"/>
                <w:szCs w:val="23"/>
              </w:rPr>
              <w:t xml:space="preserve">Modify the result to positive. A second qualified technologist must verify the results and document verification on the </w:t>
            </w:r>
            <w:proofErr w:type="spellStart"/>
            <w:r w:rsidR="00254636">
              <w:rPr>
                <w:rFonts w:ascii="Arial" w:hAnsi="Arial" w:cs="Arial"/>
                <w:sz w:val="23"/>
                <w:szCs w:val="23"/>
              </w:rPr>
              <w:t>Wadiana</w:t>
            </w:r>
            <w:proofErr w:type="spellEnd"/>
            <w:r w:rsidRPr="00892D21">
              <w:rPr>
                <w:rFonts w:ascii="Arial" w:hAnsi="Arial" w:cs="Arial"/>
                <w:sz w:val="23"/>
                <w:szCs w:val="23"/>
              </w:rPr>
              <w:t xml:space="preserve"> print-out.</w:t>
            </w:r>
          </w:p>
        </w:tc>
      </w:tr>
    </w:tbl>
    <w:p w14:paraId="067B66B3" w14:textId="77777777" w:rsidR="00E6343B" w:rsidRPr="00B674E5" w:rsidRDefault="00E6343B">
      <w:pPr>
        <w:rPr>
          <w:rFonts w:ascii="Arial" w:hAnsi="Arial" w:cs="Arial"/>
          <w:sz w:val="16"/>
          <w:szCs w:val="16"/>
        </w:rPr>
      </w:pPr>
    </w:p>
    <w:p w14:paraId="1CC3C160" w14:textId="77777777" w:rsidR="003D1A7B" w:rsidRPr="00892D21" w:rsidRDefault="00E6343B">
      <w:pPr>
        <w:rPr>
          <w:rFonts w:ascii="Arial" w:hAnsi="Arial" w:cs="Arial"/>
          <w:sz w:val="23"/>
          <w:szCs w:val="23"/>
        </w:rPr>
      </w:pPr>
      <w:r w:rsidRPr="00892D21">
        <w:rPr>
          <w:rFonts w:ascii="Arial" w:hAnsi="Arial" w:cs="Arial"/>
          <w:sz w:val="23"/>
          <w:szCs w:val="23"/>
        </w:rPr>
        <w:t>NOTE: A positive result may not be modified to negative under any circumstances.</w:t>
      </w:r>
    </w:p>
    <w:p w14:paraId="3CB3104C" w14:textId="41A67280" w:rsidR="00E6343B" w:rsidRDefault="0033302A">
      <w:pPr>
        <w:rPr>
          <w:rFonts w:ascii="Arial" w:hAnsi="Arial" w:cs="Arial"/>
          <w:sz w:val="23"/>
          <w:szCs w:val="23"/>
        </w:rPr>
      </w:pPr>
      <w:r w:rsidRPr="00892D21">
        <w:rPr>
          <w:rFonts w:ascii="Arial" w:hAnsi="Arial" w:cs="Arial"/>
          <w:sz w:val="23"/>
          <w:szCs w:val="23"/>
        </w:rPr>
        <w:t xml:space="preserve">NOTE: </w:t>
      </w:r>
      <w:r w:rsidR="00096B08" w:rsidRPr="00892D21">
        <w:rPr>
          <w:rFonts w:ascii="Arial" w:hAnsi="Arial" w:cs="Arial"/>
          <w:sz w:val="23"/>
          <w:szCs w:val="23"/>
        </w:rPr>
        <w:t xml:space="preserve">It is </w:t>
      </w:r>
      <w:r w:rsidR="00096B08" w:rsidRPr="00892D21">
        <w:rPr>
          <w:rFonts w:ascii="Arial" w:hAnsi="Arial" w:cs="Arial"/>
          <w:b/>
          <w:sz w:val="23"/>
          <w:szCs w:val="23"/>
          <w:u w:val="single"/>
        </w:rPr>
        <w:t>NOT</w:t>
      </w:r>
      <w:r w:rsidR="00096B08" w:rsidRPr="00892D21">
        <w:rPr>
          <w:rFonts w:ascii="Arial" w:hAnsi="Arial" w:cs="Arial"/>
          <w:sz w:val="23"/>
          <w:szCs w:val="23"/>
        </w:rPr>
        <w:t xml:space="preserve"> acceptable to</w:t>
      </w:r>
      <w:r w:rsidR="000F0DB9">
        <w:rPr>
          <w:rFonts w:ascii="Arial" w:hAnsi="Arial" w:cs="Arial"/>
          <w:sz w:val="23"/>
          <w:szCs w:val="23"/>
        </w:rPr>
        <w:t xml:space="preserve"> modify the following result types: Excess of red blood cells (E)</w:t>
      </w:r>
      <w:r w:rsidR="00B674E5">
        <w:rPr>
          <w:rFonts w:ascii="Arial" w:hAnsi="Arial" w:cs="Arial"/>
          <w:sz w:val="23"/>
          <w:szCs w:val="23"/>
        </w:rPr>
        <w:t>, Empty result (&lt;&gt;), Canceled well (#), R</w:t>
      </w:r>
      <w:r w:rsidR="000F0DB9">
        <w:rPr>
          <w:rFonts w:ascii="Arial" w:hAnsi="Arial" w:cs="Arial"/>
          <w:sz w:val="23"/>
          <w:szCs w:val="23"/>
        </w:rPr>
        <w:t>eading error (¡!)</w:t>
      </w:r>
      <w:r w:rsidR="00B674E5">
        <w:rPr>
          <w:rFonts w:ascii="Arial" w:hAnsi="Arial" w:cs="Arial"/>
          <w:sz w:val="23"/>
          <w:szCs w:val="23"/>
        </w:rPr>
        <w:t>, Unexpected volume (~), O</w:t>
      </w:r>
      <w:r w:rsidR="000F0DB9">
        <w:rPr>
          <w:rFonts w:ascii="Arial" w:hAnsi="Arial" w:cs="Arial"/>
          <w:sz w:val="23"/>
          <w:szCs w:val="23"/>
        </w:rPr>
        <w:t xml:space="preserve">ver-incubation (I), and </w:t>
      </w:r>
      <w:r w:rsidR="00B674E5">
        <w:rPr>
          <w:rFonts w:ascii="Arial" w:hAnsi="Arial" w:cs="Arial"/>
          <w:sz w:val="23"/>
          <w:szCs w:val="23"/>
        </w:rPr>
        <w:t>V</w:t>
      </w:r>
      <w:r w:rsidR="000F0DB9">
        <w:rPr>
          <w:rFonts w:ascii="Arial" w:hAnsi="Arial" w:cs="Arial"/>
          <w:sz w:val="23"/>
          <w:szCs w:val="23"/>
        </w:rPr>
        <w:t>olume warning (!)</w:t>
      </w:r>
      <w:r w:rsidR="006D00F0">
        <w:rPr>
          <w:rFonts w:ascii="Arial" w:hAnsi="Arial" w:cs="Arial"/>
          <w:sz w:val="23"/>
          <w:szCs w:val="23"/>
        </w:rPr>
        <w:t>.</w:t>
      </w:r>
      <w:r w:rsidR="00E6343B" w:rsidRPr="00892D21">
        <w:rPr>
          <w:rFonts w:ascii="Arial" w:hAnsi="Arial" w:cs="Arial"/>
          <w:sz w:val="23"/>
          <w:szCs w:val="23"/>
        </w:rPr>
        <w:t xml:space="preserve"> </w:t>
      </w:r>
      <w:r w:rsidR="00EF09DC" w:rsidRPr="00892D21">
        <w:rPr>
          <w:rFonts w:ascii="Arial" w:hAnsi="Arial" w:cs="Arial"/>
          <w:sz w:val="23"/>
          <w:szCs w:val="23"/>
        </w:rPr>
        <w:t>All</w:t>
      </w:r>
      <w:r w:rsidR="003266C0">
        <w:rPr>
          <w:rFonts w:ascii="Arial" w:hAnsi="Arial" w:cs="Arial"/>
          <w:sz w:val="23"/>
          <w:szCs w:val="23"/>
        </w:rPr>
        <w:t xml:space="preserve"> specimens </w:t>
      </w:r>
      <w:r w:rsidR="00EF09DC" w:rsidRPr="00892D21">
        <w:rPr>
          <w:rFonts w:ascii="Arial" w:hAnsi="Arial" w:cs="Arial"/>
          <w:sz w:val="23"/>
          <w:szCs w:val="23"/>
        </w:rPr>
        <w:t>must be re-t</w:t>
      </w:r>
      <w:r w:rsidR="000F0DB9">
        <w:rPr>
          <w:rFonts w:ascii="Arial" w:hAnsi="Arial" w:cs="Arial"/>
          <w:sz w:val="23"/>
          <w:szCs w:val="23"/>
        </w:rPr>
        <w:t xml:space="preserve">ested on the </w:t>
      </w:r>
      <w:proofErr w:type="spellStart"/>
      <w:r w:rsidR="000F0DB9">
        <w:rPr>
          <w:rFonts w:ascii="Arial" w:hAnsi="Arial" w:cs="Arial"/>
          <w:sz w:val="23"/>
          <w:szCs w:val="23"/>
        </w:rPr>
        <w:t>Wadiana</w:t>
      </w:r>
      <w:proofErr w:type="spellEnd"/>
      <w:r w:rsidR="00EF09DC" w:rsidRPr="00892D21">
        <w:rPr>
          <w:rFonts w:ascii="Arial" w:hAnsi="Arial" w:cs="Arial"/>
          <w:sz w:val="23"/>
          <w:szCs w:val="23"/>
        </w:rPr>
        <w:t xml:space="preserve"> or </w:t>
      </w:r>
      <w:proofErr w:type="gramStart"/>
      <w:r w:rsidR="00EF09DC" w:rsidRPr="00892D21">
        <w:rPr>
          <w:rFonts w:ascii="Arial" w:hAnsi="Arial" w:cs="Arial"/>
          <w:sz w:val="23"/>
          <w:szCs w:val="23"/>
        </w:rPr>
        <w:t>manually</w:t>
      </w:r>
      <w:proofErr w:type="gramEnd"/>
      <w:r w:rsidR="00EF09DC" w:rsidRPr="00892D21">
        <w:rPr>
          <w:rFonts w:ascii="Arial" w:hAnsi="Arial" w:cs="Arial"/>
          <w:sz w:val="23"/>
          <w:szCs w:val="23"/>
        </w:rPr>
        <w:t xml:space="preserve"> using tube or gel method.</w:t>
      </w:r>
    </w:p>
    <w:p w14:paraId="7ED58EB7" w14:textId="053B2592" w:rsidR="00B674E5" w:rsidRDefault="00B674E5">
      <w:pPr>
        <w:rPr>
          <w:rFonts w:ascii="Arial" w:hAnsi="Arial" w:cs="Arial"/>
          <w:sz w:val="23"/>
          <w:szCs w:val="23"/>
        </w:rPr>
      </w:pPr>
      <w:r w:rsidRPr="00892D21">
        <w:rPr>
          <w:rFonts w:ascii="Arial" w:hAnsi="Arial" w:cs="Arial"/>
          <w:sz w:val="23"/>
          <w:szCs w:val="23"/>
        </w:rPr>
        <w:t xml:space="preserve">NOTE: It is </w:t>
      </w:r>
      <w:r w:rsidRPr="00892D21">
        <w:rPr>
          <w:rFonts w:ascii="Arial" w:hAnsi="Arial" w:cs="Arial"/>
          <w:b/>
          <w:sz w:val="23"/>
          <w:szCs w:val="23"/>
          <w:u w:val="single"/>
        </w:rPr>
        <w:t>NOT</w:t>
      </w:r>
      <w:r w:rsidRPr="00892D21">
        <w:rPr>
          <w:rFonts w:ascii="Arial" w:hAnsi="Arial" w:cs="Arial"/>
          <w:sz w:val="23"/>
          <w:szCs w:val="23"/>
        </w:rPr>
        <w:t xml:space="preserve"> acceptable to</w:t>
      </w:r>
      <w:r>
        <w:rPr>
          <w:rFonts w:ascii="Arial" w:hAnsi="Arial" w:cs="Arial"/>
          <w:sz w:val="23"/>
          <w:szCs w:val="23"/>
        </w:rPr>
        <w:t xml:space="preserve"> modify the following result type: Hemolysis (H).  Specimens must be re-tested </w:t>
      </w:r>
      <w:r w:rsidRPr="00892D21">
        <w:rPr>
          <w:rFonts w:ascii="Arial" w:hAnsi="Arial" w:cs="Arial"/>
          <w:sz w:val="23"/>
          <w:szCs w:val="23"/>
        </w:rPr>
        <w:t>manually using tube or gel method</w:t>
      </w:r>
      <w:r>
        <w:rPr>
          <w:rFonts w:ascii="Arial" w:hAnsi="Arial" w:cs="Arial"/>
          <w:sz w:val="23"/>
          <w:szCs w:val="23"/>
        </w:rPr>
        <w:t>.</w:t>
      </w:r>
    </w:p>
    <w:p w14:paraId="491D09DC" w14:textId="6A78E9D3" w:rsidR="00B674E5" w:rsidRPr="00892D21" w:rsidRDefault="00B674E5">
      <w:pPr>
        <w:rPr>
          <w:rFonts w:ascii="Arial" w:hAnsi="Arial" w:cs="Arial"/>
          <w:sz w:val="23"/>
          <w:szCs w:val="23"/>
        </w:rPr>
      </w:pPr>
      <w:r w:rsidRPr="00892D21">
        <w:rPr>
          <w:rFonts w:ascii="Arial" w:hAnsi="Arial" w:cs="Arial"/>
          <w:sz w:val="23"/>
          <w:szCs w:val="23"/>
        </w:rPr>
        <w:t xml:space="preserve">NOTE: It is </w:t>
      </w:r>
      <w:r w:rsidRPr="00892D21">
        <w:rPr>
          <w:rFonts w:ascii="Arial" w:hAnsi="Arial" w:cs="Arial"/>
          <w:b/>
          <w:sz w:val="23"/>
          <w:szCs w:val="23"/>
          <w:u w:val="single"/>
        </w:rPr>
        <w:t>NOT</w:t>
      </w:r>
      <w:r w:rsidRPr="00892D21">
        <w:rPr>
          <w:rFonts w:ascii="Arial" w:hAnsi="Arial" w:cs="Arial"/>
          <w:sz w:val="23"/>
          <w:szCs w:val="23"/>
        </w:rPr>
        <w:t xml:space="preserve"> acceptable to</w:t>
      </w:r>
      <w:r>
        <w:rPr>
          <w:rFonts w:ascii="Arial" w:hAnsi="Arial" w:cs="Arial"/>
          <w:sz w:val="23"/>
          <w:szCs w:val="23"/>
        </w:rPr>
        <w:t xml:space="preserve"> modify the following result type: Mixed field population (mf).  Specimens must be re-tested manually using tube </w:t>
      </w:r>
      <w:r w:rsidRPr="00892D21">
        <w:rPr>
          <w:rFonts w:ascii="Arial" w:hAnsi="Arial" w:cs="Arial"/>
          <w:sz w:val="23"/>
          <w:szCs w:val="23"/>
        </w:rPr>
        <w:t>method</w:t>
      </w:r>
      <w:r>
        <w:rPr>
          <w:rFonts w:ascii="Arial" w:hAnsi="Arial" w:cs="Arial"/>
          <w:sz w:val="23"/>
          <w:szCs w:val="23"/>
        </w:rPr>
        <w:t>.</w:t>
      </w:r>
    </w:p>
    <w:p w14:paraId="0961F9C7" w14:textId="2B3A2DF7" w:rsidR="00792EC1" w:rsidRPr="00892D21" w:rsidRDefault="00892D21">
      <w:pPr>
        <w:rPr>
          <w:rFonts w:ascii="Arial" w:hAnsi="Arial" w:cs="Arial"/>
          <w:sz w:val="23"/>
          <w:szCs w:val="23"/>
        </w:rPr>
      </w:pPr>
      <w:r w:rsidRPr="00892D21">
        <w:rPr>
          <w:rFonts w:ascii="Arial" w:hAnsi="Arial" w:cs="Arial"/>
          <w:sz w:val="23"/>
          <w:szCs w:val="23"/>
        </w:rPr>
        <w:t>If special well results, well incident</w:t>
      </w:r>
      <w:r w:rsidR="004E3EF9">
        <w:rPr>
          <w:rFonts w:ascii="Arial" w:hAnsi="Arial" w:cs="Arial"/>
          <w:sz w:val="23"/>
          <w:szCs w:val="23"/>
        </w:rPr>
        <w:t xml:space="preserve">s, or special interpretation </w:t>
      </w:r>
      <w:proofErr w:type="spellStart"/>
      <w:r w:rsidR="004E3EF9">
        <w:rPr>
          <w:rFonts w:ascii="Arial" w:hAnsi="Arial" w:cs="Arial"/>
          <w:sz w:val="23"/>
          <w:szCs w:val="23"/>
        </w:rPr>
        <w:t>occurr</w:t>
      </w:r>
      <w:proofErr w:type="spellEnd"/>
      <w:r w:rsidRPr="00892D21">
        <w:rPr>
          <w:rFonts w:ascii="Arial" w:hAnsi="Arial" w:cs="Arial"/>
          <w:sz w:val="23"/>
          <w:szCs w:val="23"/>
        </w:rPr>
        <w:t xml:space="preserve"> more than 5% of the time, alert your supervisor/manager.  Instrument functionality should be evaluated.  </w:t>
      </w:r>
    </w:p>
    <w:sectPr w:rsidR="00792EC1" w:rsidRPr="00892D21" w:rsidSect="00892D21">
      <w:pgSz w:w="12240" w:h="15840"/>
      <w:pgMar w:top="72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C5D5A"/>
    <w:multiLevelType w:val="hybridMultilevel"/>
    <w:tmpl w:val="2CD8A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C5"/>
    <w:rsid w:val="00043822"/>
    <w:rsid w:val="00096B08"/>
    <w:rsid w:val="000F0DB9"/>
    <w:rsid w:val="00254636"/>
    <w:rsid w:val="003266C0"/>
    <w:rsid w:val="0033302A"/>
    <w:rsid w:val="003D1A7B"/>
    <w:rsid w:val="004462AB"/>
    <w:rsid w:val="00475B14"/>
    <w:rsid w:val="004E3EF9"/>
    <w:rsid w:val="00651DC5"/>
    <w:rsid w:val="006D00F0"/>
    <w:rsid w:val="00792EC1"/>
    <w:rsid w:val="007E1A73"/>
    <w:rsid w:val="00892D21"/>
    <w:rsid w:val="008F27E0"/>
    <w:rsid w:val="00A348A9"/>
    <w:rsid w:val="00B674E5"/>
    <w:rsid w:val="00BF1EA2"/>
    <w:rsid w:val="00D23FA0"/>
    <w:rsid w:val="00E6343B"/>
    <w:rsid w:val="00E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8AA7"/>
  <w15:chartTrackingRefBased/>
  <w15:docId w15:val="{246CF6C6-659C-4784-929B-68FAD488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Zastrow, Janet K</dc:creator>
  <cp:keywords/>
  <dc:description/>
  <cp:lastModifiedBy>Salat, Evan</cp:lastModifiedBy>
  <cp:revision>2</cp:revision>
  <cp:lastPrinted>2017-12-01T20:43:00Z</cp:lastPrinted>
  <dcterms:created xsi:type="dcterms:W3CDTF">2018-02-16T17:53:00Z</dcterms:created>
  <dcterms:modified xsi:type="dcterms:W3CDTF">2018-02-16T17:53:00Z</dcterms:modified>
</cp:coreProperties>
</file>