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9B1C" w14:textId="77777777" w:rsidR="001D261B" w:rsidRPr="00D839FD" w:rsidRDefault="001D261B" w:rsidP="001D261B">
      <w:pPr>
        <w:pStyle w:val="Header"/>
        <w:jc w:val="center"/>
        <w:rPr>
          <w:b/>
          <w:bCs/>
          <w:sz w:val="20"/>
          <w:szCs w:val="20"/>
        </w:rPr>
      </w:pPr>
      <w:r>
        <w:rPr>
          <w:b/>
          <w:bCs/>
          <w:sz w:val="20"/>
          <w:szCs w:val="20"/>
        </w:rPr>
        <w:t>ACCU-CHEK INFORM II GLUCOSE METER</w:t>
      </w:r>
    </w:p>
    <w:p w14:paraId="1EA37EEF" w14:textId="77777777" w:rsidR="00E82F08" w:rsidRPr="00D839FD" w:rsidRDefault="00E82F08" w:rsidP="002E2949">
      <w:pPr>
        <w:pStyle w:val="Default"/>
        <w:rPr>
          <w:rFonts w:asciiTheme="minorHAnsi" w:hAnsiTheme="minorHAnsi" w:cstheme="minorHAnsi"/>
          <w:sz w:val="20"/>
          <w:szCs w:val="20"/>
        </w:rPr>
      </w:pPr>
    </w:p>
    <w:p w14:paraId="6FF7F79B" w14:textId="77777777" w:rsidR="00E82F08" w:rsidRPr="00D839FD" w:rsidRDefault="002E2949" w:rsidP="00222697">
      <w:pPr>
        <w:pStyle w:val="Default"/>
        <w:numPr>
          <w:ilvl w:val="0"/>
          <w:numId w:val="5"/>
        </w:numPr>
        <w:rPr>
          <w:rFonts w:asciiTheme="minorHAnsi" w:hAnsiTheme="minorHAnsi" w:cstheme="minorHAnsi"/>
          <w:b/>
          <w:bCs/>
          <w:sz w:val="20"/>
          <w:szCs w:val="20"/>
        </w:rPr>
      </w:pPr>
      <w:r w:rsidRPr="00D839FD">
        <w:rPr>
          <w:rFonts w:asciiTheme="minorHAnsi" w:hAnsiTheme="minorHAnsi" w:cstheme="minorHAnsi"/>
          <w:b/>
          <w:bCs/>
          <w:sz w:val="20"/>
          <w:szCs w:val="20"/>
        </w:rPr>
        <w:t>INTENDED USE:</w:t>
      </w:r>
    </w:p>
    <w:p w14:paraId="16E2EBA0" w14:textId="77777777" w:rsidR="002E2949" w:rsidRPr="00D839FD" w:rsidRDefault="00222697" w:rsidP="00222697">
      <w:pPr>
        <w:pStyle w:val="Default"/>
        <w:ind w:left="720"/>
        <w:rPr>
          <w:rFonts w:asciiTheme="minorHAnsi" w:hAnsiTheme="minorHAnsi" w:cstheme="minorHAnsi"/>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 </w:t>
      </w:r>
    </w:p>
    <w:p w14:paraId="1A760569"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The ACCU-CHEK Inform II system is used to quantitatively measure glucose in fresh fingerstick capillary whole blood. The system is used as an aid in monitoring the effectiveness of glucose control. The system may be used on multiple patients when compliant with the cleaning and disinfecting recommendations of VA, FDA, CDC, and CMS. The system is not for use in diagnosis or screening of diabetes mellitus. </w:t>
      </w:r>
    </w:p>
    <w:p w14:paraId="3CBA4E08" w14:textId="77777777" w:rsidR="00222697" w:rsidRPr="00D839FD" w:rsidRDefault="00222697" w:rsidP="002E2949">
      <w:pPr>
        <w:pStyle w:val="Default"/>
        <w:rPr>
          <w:rFonts w:asciiTheme="minorHAnsi" w:hAnsiTheme="minorHAnsi" w:cstheme="minorHAnsi"/>
          <w:sz w:val="20"/>
          <w:szCs w:val="20"/>
        </w:rPr>
      </w:pPr>
    </w:p>
    <w:p w14:paraId="52506E49" w14:textId="77777777" w:rsidR="002E2949" w:rsidRPr="00D839FD" w:rsidRDefault="002E2949" w:rsidP="00222697">
      <w:pPr>
        <w:pStyle w:val="Default"/>
        <w:numPr>
          <w:ilvl w:val="0"/>
          <w:numId w:val="5"/>
        </w:numPr>
        <w:rPr>
          <w:rFonts w:asciiTheme="minorHAnsi" w:hAnsiTheme="minorHAnsi" w:cstheme="minorHAnsi"/>
          <w:b/>
          <w:bCs/>
          <w:sz w:val="20"/>
          <w:szCs w:val="20"/>
        </w:rPr>
      </w:pPr>
      <w:r w:rsidRPr="00D839FD">
        <w:rPr>
          <w:rFonts w:asciiTheme="minorHAnsi" w:hAnsiTheme="minorHAnsi" w:cstheme="minorHAnsi"/>
          <w:b/>
          <w:bCs/>
          <w:sz w:val="20"/>
          <w:szCs w:val="20"/>
        </w:rPr>
        <w:t xml:space="preserve">PRINCIPLE: </w:t>
      </w:r>
    </w:p>
    <w:p w14:paraId="72A3B724" w14:textId="77777777" w:rsidR="00222697" w:rsidRPr="00D839FD" w:rsidRDefault="00222697" w:rsidP="00222697">
      <w:pPr>
        <w:pStyle w:val="Default"/>
        <w:ind w:left="60"/>
        <w:rPr>
          <w:rFonts w:asciiTheme="minorHAnsi" w:hAnsiTheme="minorHAnsi" w:cstheme="minorHAnsi"/>
          <w:sz w:val="20"/>
          <w:szCs w:val="20"/>
        </w:rPr>
      </w:pPr>
    </w:p>
    <w:p w14:paraId="0DB5CB01"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The ACCU-CHEK Inform II system quantitatively measures glucose in whole blood. The enzyme on the test strip, mutant variant of </w:t>
      </w:r>
      <w:proofErr w:type="spellStart"/>
      <w:r w:rsidRPr="00D839FD">
        <w:rPr>
          <w:rFonts w:asciiTheme="minorHAnsi" w:hAnsiTheme="minorHAnsi" w:cstheme="minorHAnsi"/>
          <w:sz w:val="20"/>
          <w:szCs w:val="20"/>
        </w:rPr>
        <w:t>quinoprotein</w:t>
      </w:r>
      <w:proofErr w:type="spellEnd"/>
      <w:r w:rsidRPr="00D839FD">
        <w:rPr>
          <w:rFonts w:asciiTheme="minorHAnsi" w:hAnsiTheme="minorHAnsi" w:cstheme="minorHAnsi"/>
          <w:sz w:val="20"/>
          <w:szCs w:val="20"/>
        </w:rPr>
        <w:t xml:space="preserve"> glucose dehydrogenase from Acinetobacter </w:t>
      </w:r>
      <w:proofErr w:type="spellStart"/>
      <w:r w:rsidRPr="00D839FD">
        <w:rPr>
          <w:rFonts w:asciiTheme="minorHAnsi" w:hAnsiTheme="minorHAnsi" w:cstheme="minorHAnsi"/>
          <w:sz w:val="20"/>
          <w:szCs w:val="20"/>
        </w:rPr>
        <w:t>calcoaceticus</w:t>
      </w:r>
      <w:proofErr w:type="spellEnd"/>
      <w:r w:rsidRPr="00D839FD">
        <w:rPr>
          <w:rFonts w:asciiTheme="minorHAnsi" w:hAnsiTheme="minorHAnsi" w:cstheme="minorHAnsi"/>
          <w:sz w:val="20"/>
          <w:szCs w:val="20"/>
        </w:rPr>
        <w:t xml:space="preserve">, recombinant in E. coli, converts the glucose in the blood sample to gluconolactone. This reaction creates a harmless electrical DC current that the meter interprets for a glucose result. The sample and environmental conditions are also evaluated using a small AC signal. The system has been calibrated with venous blood containing various glucose concentrations and has been calibrated by the manufacturer to deliver plasma-like results. The reference values are obtained using a validated test method. This test method is referenced to the hexokinase method and is traceable to an NIST standard. </w:t>
      </w:r>
    </w:p>
    <w:p w14:paraId="1239A0A2" w14:textId="77777777" w:rsidR="00222697" w:rsidRPr="00D839FD" w:rsidRDefault="00222697" w:rsidP="002E2949">
      <w:pPr>
        <w:pStyle w:val="Default"/>
        <w:rPr>
          <w:rFonts w:asciiTheme="minorHAnsi" w:hAnsiTheme="minorHAnsi" w:cstheme="minorHAnsi"/>
          <w:sz w:val="20"/>
          <w:szCs w:val="20"/>
        </w:rPr>
      </w:pPr>
    </w:p>
    <w:p w14:paraId="47D43454" w14:textId="77777777" w:rsidR="002E2949" w:rsidRPr="00D839FD" w:rsidRDefault="002E2949" w:rsidP="00222697">
      <w:pPr>
        <w:pStyle w:val="Default"/>
        <w:numPr>
          <w:ilvl w:val="0"/>
          <w:numId w:val="5"/>
        </w:numPr>
        <w:rPr>
          <w:rFonts w:asciiTheme="minorHAnsi" w:hAnsiTheme="minorHAnsi" w:cstheme="minorHAnsi"/>
          <w:b/>
          <w:bCs/>
          <w:sz w:val="20"/>
          <w:szCs w:val="20"/>
        </w:rPr>
      </w:pPr>
      <w:r w:rsidRPr="00D839FD">
        <w:rPr>
          <w:rFonts w:asciiTheme="minorHAnsi" w:hAnsiTheme="minorHAnsi" w:cstheme="minorHAnsi"/>
          <w:b/>
          <w:bCs/>
          <w:sz w:val="20"/>
          <w:szCs w:val="20"/>
        </w:rPr>
        <w:t xml:space="preserve">SPECIMEN REQUIREMENTS: </w:t>
      </w:r>
    </w:p>
    <w:p w14:paraId="32E84D50" w14:textId="77777777" w:rsidR="00222697" w:rsidRPr="00D839FD" w:rsidRDefault="00222697" w:rsidP="00222697">
      <w:pPr>
        <w:pStyle w:val="Default"/>
        <w:ind w:left="420"/>
        <w:rPr>
          <w:rFonts w:asciiTheme="minorHAnsi" w:hAnsiTheme="minorHAnsi" w:cstheme="minorHAnsi"/>
          <w:sz w:val="20"/>
          <w:szCs w:val="20"/>
        </w:rPr>
      </w:pPr>
    </w:p>
    <w:p w14:paraId="14EAC4E4"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A. Patient Preparation </w:t>
      </w:r>
    </w:p>
    <w:p w14:paraId="0D90159B" w14:textId="77777777" w:rsidR="002E2949" w:rsidRPr="00D839FD" w:rsidRDefault="002E2949" w:rsidP="002E2949">
      <w:pPr>
        <w:pStyle w:val="Default"/>
        <w:rPr>
          <w:rFonts w:asciiTheme="minorHAnsi" w:hAnsiTheme="minorHAnsi" w:cstheme="minorHAnsi"/>
          <w:sz w:val="20"/>
          <w:szCs w:val="20"/>
        </w:rPr>
      </w:pPr>
    </w:p>
    <w:p w14:paraId="6B998651" w14:textId="77777777" w:rsidR="00222697" w:rsidRPr="00D839FD" w:rsidRDefault="002E2949" w:rsidP="00222697">
      <w:pPr>
        <w:pStyle w:val="ListParagraph"/>
        <w:numPr>
          <w:ilvl w:val="0"/>
          <w:numId w:val="7"/>
        </w:numPr>
        <w:rPr>
          <w:rFonts w:asciiTheme="minorHAnsi" w:hAnsiTheme="minorHAnsi" w:cstheme="minorHAnsi"/>
          <w:sz w:val="20"/>
          <w:szCs w:val="20"/>
        </w:rPr>
      </w:pPr>
      <w:r w:rsidRPr="00D839FD">
        <w:rPr>
          <w:rFonts w:asciiTheme="minorHAnsi" w:hAnsiTheme="minorHAnsi" w:cstheme="minorHAnsi"/>
          <w:sz w:val="20"/>
          <w:szCs w:val="20"/>
        </w:rPr>
        <w:t>Employees MUST wash their hands and wear gloves as per the facilities’ Infection Control Policy</w:t>
      </w:r>
    </w:p>
    <w:p w14:paraId="7BC2B54D" w14:textId="77777777" w:rsidR="00222697" w:rsidRPr="00D839FD" w:rsidRDefault="00222697" w:rsidP="00222697">
      <w:pPr>
        <w:pStyle w:val="ListParagraph"/>
        <w:numPr>
          <w:ilvl w:val="0"/>
          <w:numId w:val="7"/>
        </w:numPr>
        <w:rPr>
          <w:rFonts w:asciiTheme="minorHAnsi" w:hAnsiTheme="minorHAnsi" w:cstheme="minorHAnsi"/>
          <w:sz w:val="20"/>
          <w:szCs w:val="20"/>
        </w:rPr>
      </w:pPr>
      <w:r w:rsidRPr="00D839FD">
        <w:rPr>
          <w:rFonts w:asciiTheme="minorHAnsi" w:hAnsiTheme="minorHAnsi" w:cstheme="minorHAnsi"/>
          <w:sz w:val="20"/>
          <w:szCs w:val="20"/>
        </w:rPr>
        <w:t xml:space="preserve">Capillary whole blood specimens from the fingertip will be used for patient testing on the ACCU-CHEK Inform II System.                                                                                                                                               </w:t>
      </w:r>
    </w:p>
    <w:p w14:paraId="77B2501E" w14:textId="77777777" w:rsidR="00222697" w:rsidRPr="00D839FD" w:rsidRDefault="002E2949" w:rsidP="00222697">
      <w:pPr>
        <w:pStyle w:val="ListParagraph"/>
        <w:numPr>
          <w:ilvl w:val="0"/>
          <w:numId w:val="7"/>
        </w:numPr>
        <w:rPr>
          <w:rFonts w:asciiTheme="minorHAnsi" w:hAnsiTheme="minorHAnsi" w:cstheme="minorHAnsi"/>
          <w:sz w:val="20"/>
          <w:szCs w:val="20"/>
        </w:rPr>
      </w:pPr>
      <w:r w:rsidRPr="00D839FD">
        <w:rPr>
          <w:rFonts w:asciiTheme="minorHAnsi" w:hAnsiTheme="minorHAnsi" w:cstheme="minorHAnsi"/>
          <w:b/>
          <w:bCs/>
          <w:sz w:val="20"/>
          <w:szCs w:val="20"/>
        </w:rPr>
        <w:t xml:space="preserve"> Refer to section 10, “LIMITATIONS” for restricted use guidelines on certain patient populations including those that are defined as </w:t>
      </w:r>
      <w:r w:rsidRPr="00D839FD">
        <w:rPr>
          <w:rFonts w:asciiTheme="minorHAnsi" w:hAnsiTheme="minorHAnsi" w:cstheme="minorHAnsi"/>
          <w:b/>
          <w:bCs/>
          <w:color w:val="FF0000"/>
          <w:sz w:val="20"/>
          <w:szCs w:val="20"/>
        </w:rPr>
        <w:t xml:space="preserve">critically ill </w:t>
      </w:r>
      <w:r w:rsidRPr="00D839FD">
        <w:rPr>
          <w:rFonts w:asciiTheme="minorHAnsi" w:hAnsiTheme="minorHAnsi" w:cstheme="minorHAnsi"/>
          <w:b/>
          <w:bCs/>
          <w:sz w:val="20"/>
          <w:szCs w:val="20"/>
        </w:rPr>
        <w:t xml:space="preserve">and/or have peripheral circulation impairment.   </w:t>
      </w:r>
    </w:p>
    <w:p w14:paraId="0EB88690" w14:textId="77777777" w:rsidR="00222697" w:rsidRPr="00D839FD" w:rsidRDefault="002E2949" w:rsidP="00222697">
      <w:pPr>
        <w:pStyle w:val="ListParagraph"/>
        <w:numPr>
          <w:ilvl w:val="0"/>
          <w:numId w:val="7"/>
        </w:numPr>
        <w:rPr>
          <w:rFonts w:asciiTheme="minorHAnsi" w:hAnsiTheme="minorHAnsi" w:cstheme="minorHAnsi"/>
          <w:sz w:val="20"/>
          <w:szCs w:val="20"/>
        </w:rPr>
      </w:pPr>
      <w:r w:rsidRPr="00D839FD">
        <w:rPr>
          <w:rFonts w:asciiTheme="minorHAnsi" w:hAnsiTheme="minorHAnsi" w:cstheme="minorHAnsi"/>
          <w:sz w:val="20"/>
          <w:szCs w:val="20"/>
        </w:rPr>
        <w:t xml:space="preserve"> The capillary sample must be tested immediately after collection</w:t>
      </w:r>
      <w:r w:rsidR="00222697" w:rsidRPr="00D839FD">
        <w:rPr>
          <w:rFonts w:asciiTheme="minorHAnsi" w:hAnsiTheme="minorHAnsi" w:cstheme="minorHAnsi"/>
          <w:sz w:val="20"/>
          <w:szCs w:val="20"/>
        </w:rPr>
        <w:t>.</w:t>
      </w:r>
    </w:p>
    <w:p w14:paraId="580EF8EF" w14:textId="77777777" w:rsidR="00222697" w:rsidRPr="00D839FD" w:rsidRDefault="00222697" w:rsidP="00222697">
      <w:pPr>
        <w:pStyle w:val="ListParagraph"/>
        <w:numPr>
          <w:ilvl w:val="0"/>
          <w:numId w:val="7"/>
        </w:numPr>
        <w:rPr>
          <w:rFonts w:asciiTheme="minorHAnsi" w:hAnsiTheme="minorHAnsi" w:cstheme="minorHAnsi"/>
          <w:sz w:val="20"/>
          <w:szCs w:val="20"/>
        </w:rPr>
      </w:pPr>
      <w:r w:rsidRPr="00D839FD">
        <w:rPr>
          <w:rFonts w:asciiTheme="minorHAnsi" w:hAnsiTheme="minorHAnsi" w:cstheme="minorHAnsi"/>
          <w:sz w:val="20"/>
          <w:szCs w:val="20"/>
        </w:rPr>
        <w:t>Sufficient sample size is required to ensure accurate results.</w:t>
      </w:r>
    </w:p>
    <w:p w14:paraId="5170D29F" w14:textId="77777777" w:rsidR="00222697" w:rsidRPr="00D839FD" w:rsidRDefault="00222697" w:rsidP="00222697">
      <w:pPr>
        <w:pStyle w:val="ListParagraph"/>
        <w:numPr>
          <w:ilvl w:val="0"/>
          <w:numId w:val="7"/>
        </w:numPr>
        <w:rPr>
          <w:rFonts w:asciiTheme="minorHAnsi" w:hAnsiTheme="minorHAnsi" w:cstheme="minorHAnsi"/>
          <w:sz w:val="20"/>
          <w:szCs w:val="20"/>
        </w:rPr>
      </w:pPr>
      <w:r w:rsidRPr="00D839FD">
        <w:rPr>
          <w:rFonts w:asciiTheme="minorHAnsi" w:hAnsiTheme="minorHAnsi" w:cstheme="minorHAnsi"/>
          <w:sz w:val="20"/>
          <w:szCs w:val="20"/>
        </w:rPr>
        <w:t xml:space="preserve"> For the most accurate results, the middle and the ring finger are the primary fingers that should be used for testing.                                                                                                                                                                                    a. Select a site that does not appear to have been used recently.                                                                                                               b. Puncture the skin on the side of one of these fingers (this area contains a larger </w:t>
      </w:r>
      <w:proofErr w:type="gramStart"/>
      <w:r w:rsidRPr="00D839FD">
        <w:rPr>
          <w:rFonts w:asciiTheme="minorHAnsi" w:hAnsiTheme="minorHAnsi" w:cstheme="minorHAnsi"/>
          <w:sz w:val="20"/>
          <w:szCs w:val="20"/>
        </w:rPr>
        <w:t>amount</w:t>
      </w:r>
      <w:proofErr w:type="gramEnd"/>
      <w:r w:rsidRPr="00D839FD">
        <w:rPr>
          <w:rFonts w:asciiTheme="minorHAnsi" w:hAnsiTheme="minorHAnsi" w:cstheme="minorHAnsi"/>
          <w:sz w:val="20"/>
          <w:szCs w:val="20"/>
        </w:rPr>
        <w:t xml:space="preserve"> of capillaries and less nerve endings)                                                                                                                                                                   c. Avoid using the pinky (more sensitive), thumb (calloused), and index finger (calloused), for testing, as they can lead to inaccurate results.     </w:t>
      </w:r>
    </w:p>
    <w:p w14:paraId="704D09E1" w14:textId="77777777" w:rsidR="002E2949" w:rsidRPr="00D839FD" w:rsidRDefault="00222697" w:rsidP="00222697">
      <w:pPr>
        <w:pStyle w:val="ListParagraph"/>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                                                                             </w:t>
      </w:r>
    </w:p>
    <w:p w14:paraId="56810110" w14:textId="77777777" w:rsidR="002E2949" w:rsidRPr="00D839FD" w:rsidRDefault="002E2949" w:rsidP="0034423F">
      <w:pPr>
        <w:rPr>
          <w:rFonts w:asciiTheme="minorHAnsi" w:hAnsiTheme="minorHAnsi" w:cstheme="minorHAnsi"/>
          <w:sz w:val="20"/>
          <w:szCs w:val="20"/>
        </w:rPr>
      </w:pPr>
      <w:r w:rsidRPr="00D839FD">
        <w:rPr>
          <w:rFonts w:asciiTheme="minorHAnsi" w:hAnsiTheme="minorHAnsi" w:cstheme="minorHAnsi"/>
          <w:b/>
          <w:bCs/>
          <w:sz w:val="20"/>
          <w:szCs w:val="20"/>
        </w:rPr>
        <w:t xml:space="preserve">4. MATERIALS: </w:t>
      </w:r>
      <w:r w:rsidR="0034423F" w:rsidRPr="00D839FD">
        <w:rPr>
          <w:rFonts w:asciiTheme="minorHAnsi" w:hAnsiTheme="minorHAnsi" w:cstheme="minorHAnsi"/>
          <w:b/>
          <w:bCs/>
          <w:sz w:val="20"/>
          <w:szCs w:val="20"/>
        </w:rPr>
        <w:t xml:space="preserve"> </w:t>
      </w:r>
    </w:p>
    <w:p w14:paraId="2E129443"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A. Taken to the Bedside: </w:t>
      </w:r>
    </w:p>
    <w:p w14:paraId="19CE92D4" w14:textId="77777777" w:rsidR="002E2949" w:rsidRPr="00D839FD" w:rsidRDefault="002E2949" w:rsidP="002E2949">
      <w:pPr>
        <w:pStyle w:val="Default"/>
        <w:rPr>
          <w:rFonts w:asciiTheme="minorHAnsi" w:hAnsiTheme="minorHAnsi" w:cstheme="minorHAnsi"/>
          <w:sz w:val="20"/>
          <w:szCs w:val="20"/>
        </w:rPr>
      </w:pPr>
    </w:p>
    <w:p w14:paraId="24E3833E" w14:textId="77777777" w:rsidR="001F79AD" w:rsidRPr="00D839FD" w:rsidRDefault="002E2949" w:rsidP="001F79AD">
      <w:pPr>
        <w:pStyle w:val="Default"/>
        <w:numPr>
          <w:ilvl w:val="0"/>
          <w:numId w:val="8"/>
        </w:numPr>
        <w:rPr>
          <w:rFonts w:asciiTheme="minorHAnsi" w:hAnsiTheme="minorHAnsi" w:cstheme="minorHAnsi"/>
          <w:sz w:val="20"/>
          <w:szCs w:val="20"/>
        </w:rPr>
      </w:pPr>
      <w:r w:rsidRPr="00D839FD">
        <w:rPr>
          <w:rFonts w:asciiTheme="minorHAnsi" w:hAnsiTheme="minorHAnsi" w:cstheme="minorHAnsi"/>
          <w:sz w:val="20"/>
          <w:szCs w:val="20"/>
        </w:rPr>
        <w:t xml:space="preserve">ACCU-CHEK Inform II Glucose Monitoring System (kept in docking station and charging </w:t>
      </w:r>
      <w:r w:rsidR="001F79AD" w:rsidRPr="00D839FD">
        <w:rPr>
          <w:rFonts w:asciiTheme="minorHAnsi" w:hAnsiTheme="minorHAnsi" w:cstheme="minorHAnsi"/>
          <w:sz w:val="20"/>
          <w:szCs w:val="20"/>
        </w:rPr>
        <w:t xml:space="preserve">  </w:t>
      </w:r>
    </w:p>
    <w:p w14:paraId="472EAC27" w14:textId="77777777" w:rsidR="002E2949" w:rsidRPr="00D839FD" w:rsidRDefault="002E2949" w:rsidP="001F79AD">
      <w:pPr>
        <w:pStyle w:val="Default"/>
        <w:ind w:left="960"/>
        <w:rPr>
          <w:rFonts w:asciiTheme="minorHAnsi" w:hAnsiTheme="minorHAnsi" w:cstheme="minorHAnsi"/>
          <w:sz w:val="20"/>
          <w:szCs w:val="20"/>
        </w:rPr>
      </w:pPr>
      <w:r w:rsidRPr="00D839FD">
        <w:rPr>
          <w:rFonts w:asciiTheme="minorHAnsi" w:hAnsiTheme="minorHAnsi" w:cstheme="minorHAnsi"/>
          <w:sz w:val="20"/>
          <w:szCs w:val="20"/>
        </w:rPr>
        <w:t xml:space="preserve">when not in use) </w:t>
      </w:r>
    </w:p>
    <w:p w14:paraId="648F2AB5"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2. ACCU-CHEK Inform II Test Strips </w:t>
      </w:r>
    </w:p>
    <w:p w14:paraId="63665A16"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3. Alcohol Swabs </w:t>
      </w:r>
    </w:p>
    <w:p w14:paraId="689AF341"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4. Disposable Protective gloves </w:t>
      </w:r>
    </w:p>
    <w:p w14:paraId="1B72E8B8"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5. Single-Use Lancet Device (testing is limited to use with single use fingerstick devices only) </w:t>
      </w:r>
    </w:p>
    <w:p w14:paraId="2256A819"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6. Gauze or tissue </w:t>
      </w:r>
    </w:p>
    <w:p w14:paraId="717B84F8"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7. Sani-Cloth Plus or Bleach wipes for cleaning/disinfection of the meter after each patient use. </w:t>
      </w:r>
    </w:p>
    <w:p w14:paraId="2AA91FA5"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8. Specimen Size Biohazard Bag (Isolation C. difficile patients) </w:t>
      </w:r>
    </w:p>
    <w:p w14:paraId="352FD907" w14:textId="77777777" w:rsidR="002E2949" w:rsidRPr="00D839FD" w:rsidRDefault="002E2949" w:rsidP="002E2949">
      <w:pPr>
        <w:pStyle w:val="Default"/>
        <w:rPr>
          <w:rFonts w:asciiTheme="minorHAnsi" w:hAnsiTheme="minorHAnsi" w:cstheme="minorHAnsi"/>
          <w:sz w:val="20"/>
          <w:szCs w:val="20"/>
        </w:rPr>
      </w:pPr>
    </w:p>
    <w:p w14:paraId="07A5C474"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lastRenderedPageBreak/>
        <w:t xml:space="preserve">     </w:t>
      </w:r>
      <w:r w:rsidR="002E2949" w:rsidRPr="00D839FD">
        <w:rPr>
          <w:rFonts w:asciiTheme="minorHAnsi" w:hAnsiTheme="minorHAnsi" w:cstheme="minorHAnsi"/>
          <w:sz w:val="20"/>
          <w:szCs w:val="20"/>
        </w:rPr>
        <w:t xml:space="preserve">B. Miscellaneous Equipment: </w:t>
      </w:r>
    </w:p>
    <w:p w14:paraId="7D6E409F" w14:textId="77777777" w:rsidR="001F79AD"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p>
    <w:p w14:paraId="09B21398"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 ACCU-CHEK Inform II Control Solutions - Level 1 &amp; 2 </w:t>
      </w:r>
    </w:p>
    <w:p w14:paraId="0FA65D34"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2. Sharps Container for Lancet Disposal </w:t>
      </w:r>
    </w:p>
    <w:p w14:paraId="7C524318" w14:textId="77777777" w:rsidR="002E2949" w:rsidRPr="00D839FD" w:rsidRDefault="002E2949" w:rsidP="002E2949">
      <w:pPr>
        <w:pStyle w:val="Default"/>
        <w:rPr>
          <w:rFonts w:asciiTheme="minorHAnsi" w:hAnsiTheme="minorHAnsi" w:cstheme="minorHAnsi"/>
          <w:sz w:val="20"/>
          <w:szCs w:val="20"/>
        </w:rPr>
      </w:pPr>
    </w:p>
    <w:p w14:paraId="7AE4DA30"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 Control Solution and Test Strip Storage and Handling: </w:t>
      </w:r>
    </w:p>
    <w:p w14:paraId="389367FD" w14:textId="77777777" w:rsidR="001F79AD" w:rsidRPr="00D839FD" w:rsidRDefault="001F79AD" w:rsidP="002E2949">
      <w:pPr>
        <w:pStyle w:val="Default"/>
        <w:rPr>
          <w:rFonts w:asciiTheme="minorHAnsi" w:hAnsiTheme="minorHAnsi" w:cstheme="minorHAnsi"/>
          <w:sz w:val="20"/>
          <w:szCs w:val="20"/>
        </w:rPr>
      </w:pPr>
    </w:p>
    <w:p w14:paraId="0A0914D4"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 Test strips are used at temperatures between 16º and 35ºC and between 10-80% humidity. </w:t>
      </w:r>
    </w:p>
    <w:p w14:paraId="1970BA2C"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2. Test strips and control solutions must be stored at temperatures between 4-30 ºC </w:t>
      </w:r>
    </w:p>
    <w:p w14:paraId="14A2E375" w14:textId="77777777" w:rsidR="001F79AD"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3. Store unused test strips in the original container with the cap closed. Close the container </w:t>
      </w:r>
      <w:proofErr w:type="gramStart"/>
      <w:r w:rsidR="002E2949" w:rsidRPr="00D839FD">
        <w:rPr>
          <w:rFonts w:asciiTheme="minorHAnsi" w:hAnsiTheme="minorHAnsi" w:cstheme="minorHAnsi"/>
          <w:sz w:val="20"/>
          <w:szCs w:val="20"/>
        </w:rPr>
        <w:t>tightly</w:t>
      </w:r>
      <w:proofErr w:type="gramEnd"/>
      <w:r w:rsidR="002E2949"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p>
    <w:p w14:paraId="47FCBF31"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immediately after removing a test strip to protect the test strips from humidity. </w:t>
      </w:r>
    </w:p>
    <w:p w14:paraId="463FA3C6"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4. Test strips are stable until the expiration date on the vial; Outdated test strips are discarded. </w:t>
      </w:r>
    </w:p>
    <w:p w14:paraId="127ACF21" w14:textId="77777777" w:rsidR="001F79AD"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5. Control solutions are stable for three months after opening or until the expiration date, whichever </w:t>
      </w:r>
      <w:r w:rsidRPr="00D839FD">
        <w:rPr>
          <w:rFonts w:asciiTheme="minorHAnsi" w:hAnsiTheme="minorHAnsi" w:cstheme="minorHAnsi"/>
          <w:sz w:val="20"/>
          <w:szCs w:val="20"/>
        </w:rPr>
        <w:t xml:space="preserve"> </w:t>
      </w:r>
    </w:p>
    <w:p w14:paraId="0C68E38F" w14:textId="77777777" w:rsidR="001F79AD"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comes first. The date the vial is opened must be written on a label along with the three </w:t>
      </w:r>
      <w:proofErr w:type="gramStart"/>
      <w:r w:rsidR="002E2949" w:rsidRPr="00D839FD">
        <w:rPr>
          <w:rFonts w:asciiTheme="minorHAnsi" w:hAnsiTheme="minorHAnsi" w:cstheme="minorHAnsi"/>
          <w:sz w:val="20"/>
          <w:szCs w:val="20"/>
        </w:rPr>
        <w:t>month</w:t>
      </w:r>
      <w:proofErr w:type="gramEnd"/>
      <w:r w:rsidR="002E2949" w:rsidRPr="00D839FD">
        <w:rPr>
          <w:rFonts w:asciiTheme="minorHAnsi" w:hAnsiTheme="minorHAnsi" w:cstheme="minorHAnsi"/>
          <w:sz w:val="20"/>
          <w:szCs w:val="20"/>
        </w:rPr>
        <w:t xml:space="preserve"> </w:t>
      </w:r>
    </w:p>
    <w:p w14:paraId="2EEE8BC3" w14:textId="77777777" w:rsidR="002E2949" w:rsidRPr="00D839FD" w:rsidRDefault="001F79AD"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expiration date </w:t>
      </w:r>
      <w:proofErr w:type="gramStart"/>
      <w:r w:rsidR="002E2949" w:rsidRPr="00D839FD">
        <w:rPr>
          <w:rFonts w:asciiTheme="minorHAnsi" w:hAnsiTheme="minorHAnsi" w:cstheme="minorHAnsi"/>
          <w:sz w:val="20"/>
          <w:szCs w:val="20"/>
        </w:rPr>
        <w:t>place</w:t>
      </w:r>
      <w:proofErr w:type="gramEnd"/>
      <w:r w:rsidR="002E2949" w:rsidRPr="00D839FD">
        <w:rPr>
          <w:rFonts w:asciiTheme="minorHAnsi" w:hAnsiTheme="minorHAnsi" w:cstheme="minorHAnsi"/>
          <w:sz w:val="20"/>
          <w:szCs w:val="20"/>
        </w:rPr>
        <w:t xml:space="preserve"> the label on the vial so that it is legible.</w:t>
      </w:r>
    </w:p>
    <w:p w14:paraId="10749521" w14:textId="77777777" w:rsidR="002E2949" w:rsidRPr="00D839FD" w:rsidRDefault="002E2949" w:rsidP="002E2949">
      <w:pPr>
        <w:pStyle w:val="Default"/>
        <w:rPr>
          <w:rFonts w:asciiTheme="minorHAnsi" w:hAnsiTheme="minorHAnsi" w:cstheme="minorHAnsi"/>
          <w:sz w:val="20"/>
          <w:szCs w:val="20"/>
        </w:rPr>
      </w:pPr>
    </w:p>
    <w:p w14:paraId="6389CBEF" w14:textId="77777777" w:rsidR="002E2949" w:rsidRPr="00D839FD" w:rsidRDefault="002E2949" w:rsidP="00093184">
      <w:pPr>
        <w:pStyle w:val="Default"/>
        <w:numPr>
          <w:ilvl w:val="0"/>
          <w:numId w:val="10"/>
        </w:numPr>
        <w:rPr>
          <w:rFonts w:asciiTheme="minorHAnsi" w:hAnsiTheme="minorHAnsi" w:cstheme="minorHAnsi"/>
          <w:b/>
          <w:bCs/>
          <w:sz w:val="20"/>
          <w:szCs w:val="20"/>
        </w:rPr>
      </w:pPr>
      <w:r w:rsidRPr="00D839FD">
        <w:rPr>
          <w:rFonts w:asciiTheme="minorHAnsi" w:hAnsiTheme="minorHAnsi" w:cstheme="minorHAnsi"/>
          <w:b/>
          <w:bCs/>
          <w:sz w:val="20"/>
          <w:szCs w:val="20"/>
        </w:rPr>
        <w:t xml:space="preserve">CALIBRATION: </w:t>
      </w:r>
    </w:p>
    <w:p w14:paraId="38616B76" w14:textId="77777777" w:rsidR="002147FF" w:rsidRPr="00D839FD" w:rsidRDefault="002147FF" w:rsidP="002147FF">
      <w:pPr>
        <w:pStyle w:val="Default"/>
        <w:ind w:left="420"/>
        <w:rPr>
          <w:rFonts w:asciiTheme="minorHAnsi" w:hAnsiTheme="minorHAnsi" w:cstheme="minorHAnsi"/>
          <w:sz w:val="20"/>
          <w:szCs w:val="20"/>
        </w:rPr>
      </w:pPr>
    </w:p>
    <w:p w14:paraId="0C646D54" w14:textId="77777777" w:rsidR="002147FF" w:rsidRPr="00D839FD" w:rsidRDefault="002147FF"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Each box of test strips contains a code key. Each code key belongs to a single lot and </w:t>
      </w:r>
      <w:proofErr w:type="gramStart"/>
      <w:r w:rsidR="002E2949" w:rsidRPr="00D839FD">
        <w:rPr>
          <w:rFonts w:asciiTheme="minorHAnsi" w:hAnsiTheme="minorHAnsi" w:cstheme="minorHAnsi"/>
          <w:sz w:val="20"/>
          <w:szCs w:val="20"/>
        </w:rPr>
        <w:t>provides</w:t>
      </w:r>
      <w:proofErr w:type="gramEnd"/>
      <w:r w:rsidR="002E2949"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p>
    <w:p w14:paraId="03C2F2BB" w14:textId="77777777" w:rsidR="002147FF" w:rsidRPr="00D839FD" w:rsidRDefault="002147FF"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important information about the lot-specific properties of the ACCU-CHEK Inform II test strip. The </w:t>
      </w:r>
    </w:p>
    <w:p w14:paraId="68E6A0C9" w14:textId="77777777" w:rsidR="002147FF"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properties of each lot number of test strips are downloaded (as a code file) from the code key into the </w:t>
      </w:r>
    </w:p>
    <w:p w14:paraId="72B32957"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ACCU-CHEK Inform II system by means of the code key reader. A code file is uploaded into the </w:t>
      </w:r>
      <w:r w:rsidRPr="00D839FD">
        <w:rPr>
          <w:rFonts w:asciiTheme="minorHAnsi" w:hAnsiTheme="minorHAnsi" w:cstheme="minorHAnsi"/>
          <w:sz w:val="20"/>
          <w:szCs w:val="20"/>
        </w:rPr>
        <w:t xml:space="preserve">   </w:t>
      </w:r>
    </w:p>
    <w:p w14:paraId="5E45E524"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ACCU-CHEK Inform II system for every test strip lot that is received by the Ancillary Testing </w:t>
      </w:r>
      <w:r w:rsidRPr="00D839FD">
        <w:rPr>
          <w:rFonts w:asciiTheme="minorHAnsi" w:hAnsiTheme="minorHAnsi" w:cstheme="minorHAnsi"/>
          <w:sz w:val="20"/>
          <w:szCs w:val="20"/>
        </w:rPr>
        <w:t xml:space="preserve">  </w:t>
      </w:r>
    </w:p>
    <w:p w14:paraId="3A747DB4"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Coordinator in the Laboratory or designee once s/he has validated the lot for use. The code file for </w:t>
      </w:r>
    </w:p>
    <w:p w14:paraId="22074440"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each in-use test strip lot resides in all meters so that end users on nursing units </w:t>
      </w:r>
      <w:proofErr w:type="gramStart"/>
      <w:r w:rsidR="002E2949" w:rsidRPr="00D839FD">
        <w:rPr>
          <w:rFonts w:asciiTheme="minorHAnsi" w:hAnsiTheme="minorHAnsi" w:cstheme="minorHAnsi"/>
          <w:sz w:val="20"/>
          <w:szCs w:val="20"/>
        </w:rPr>
        <w:t>are able to</w:t>
      </w:r>
      <w:proofErr w:type="gramEnd"/>
      <w:r w:rsidR="002E2949" w:rsidRPr="00D839FD">
        <w:rPr>
          <w:rFonts w:asciiTheme="minorHAnsi" w:hAnsiTheme="minorHAnsi" w:cstheme="minorHAnsi"/>
          <w:sz w:val="20"/>
          <w:szCs w:val="20"/>
        </w:rPr>
        <w:t xml:space="preserve"> access and </w:t>
      </w:r>
      <w:r w:rsidRPr="00D839FD">
        <w:rPr>
          <w:rFonts w:asciiTheme="minorHAnsi" w:hAnsiTheme="minorHAnsi" w:cstheme="minorHAnsi"/>
          <w:sz w:val="20"/>
          <w:szCs w:val="20"/>
        </w:rPr>
        <w:t xml:space="preserve"> </w:t>
      </w:r>
    </w:p>
    <w:p w14:paraId="0BD20745"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select the correct test strip lot for testing. </w:t>
      </w:r>
    </w:p>
    <w:p w14:paraId="136DA881"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Coding the Meter (Ancillary Testing Coordinator / Designee Only): </w:t>
      </w:r>
    </w:p>
    <w:p w14:paraId="70E60672"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 ATC/Designee logs into the meter and accesses the Main Menu 2 screen. </w:t>
      </w:r>
    </w:p>
    <w:p w14:paraId="43923C59"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2. Select “Strip </w:t>
      </w:r>
      <w:proofErr w:type="gramStart"/>
      <w:r w:rsidR="002E2949" w:rsidRPr="00D839FD">
        <w:rPr>
          <w:rFonts w:asciiTheme="minorHAnsi" w:hAnsiTheme="minorHAnsi" w:cstheme="minorHAnsi"/>
          <w:sz w:val="20"/>
          <w:szCs w:val="20"/>
        </w:rPr>
        <w:t>Lots</w:t>
      </w:r>
      <w:proofErr w:type="gramEnd"/>
      <w:r w:rsidR="002E2949" w:rsidRPr="00D839FD">
        <w:rPr>
          <w:rFonts w:asciiTheme="minorHAnsi" w:hAnsiTheme="minorHAnsi" w:cstheme="minorHAnsi"/>
          <w:sz w:val="20"/>
          <w:szCs w:val="20"/>
        </w:rPr>
        <w:t xml:space="preserve">” </w:t>
      </w:r>
    </w:p>
    <w:p w14:paraId="5C2202C3"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3. Select “Add” if you want to add the information for a new test strip lot from a new code key </w:t>
      </w:r>
    </w:p>
    <w:p w14:paraId="1FD0EA47"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4. Insert the new code key in the opening of the code key reader. A LED starts flashing green to </w:t>
      </w:r>
      <w:r w:rsidRPr="00D839FD">
        <w:rPr>
          <w:rFonts w:asciiTheme="minorHAnsi" w:hAnsiTheme="minorHAnsi" w:cstheme="minorHAnsi"/>
          <w:sz w:val="20"/>
          <w:szCs w:val="20"/>
        </w:rPr>
        <w:t xml:space="preserve">  </w:t>
      </w:r>
    </w:p>
    <w:p w14:paraId="2CB86DCD"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signal that the code key reader is ready to transfer data. </w:t>
      </w:r>
    </w:p>
    <w:p w14:paraId="3A591A4E"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5. Place the code key reader on a level surface. </w:t>
      </w:r>
    </w:p>
    <w:p w14:paraId="0752EB18"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6. Hold the meter 4-6 in (10-15 cm) above the code key reader so that a connection can be made </w:t>
      </w:r>
      <w:r w:rsidRPr="00D839FD">
        <w:rPr>
          <w:rFonts w:asciiTheme="minorHAnsi" w:hAnsiTheme="minorHAnsi" w:cstheme="minorHAnsi"/>
          <w:sz w:val="20"/>
          <w:szCs w:val="20"/>
        </w:rPr>
        <w:t xml:space="preserve">   </w:t>
      </w:r>
    </w:p>
    <w:p w14:paraId="1311B982"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between the infrared window on the bottom of the meter and the infrared window on the top of </w:t>
      </w:r>
      <w:r w:rsidRPr="00D839FD">
        <w:rPr>
          <w:rFonts w:asciiTheme="minorHAnsi" w:hAnsiTheme="minorHAnsi" w:cstheme="minorHAnsi"/>
          <w:sz w:val="20"/>
          <w:szCs w:val="20"/>
        </w:rPr>
        <w:t xml:space="preserve">   </w:t>
      </w:r>
    </w:p>
    <w:p w14:paraId="2A067623"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the code key reader. </w:t>
      </w:r>
    </w:p>
    <w:p w14:paraId="54EEE23F"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7. Touch the forward arrow key to begin downloading data. </w:t>
      </w:r>
    </w:p>
    <w:p w14:paraId="6B6A7A4E"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8. Successful transmission will display two progress messages: “Please Wait – Connecting to code </w:t>
      </w:r>
      <w:r w:rsidRPr="00D839FD">
        <w:rPr>
          <w:rFonts w:asciiTheme="minorHAnsi" w:hAnsiTheme="minorHAnsi" w:cstheme="minorHAnsi"/>
          <w:sz w:val="20"/>
          <w:szCs w:val="20"/>
        </w:rPr>
        <w:t xml:space="preserve">   </w:t>
      </w:r>
    </w:p>
    <w:p w14:paraId="6EE2DFFE"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key reader and “Please Wait – Receiving Code Key Contents.” </w:t>
      </w:r>
    </w:p>
    <w:p w14:paraId="10B81594"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9. A </w:t>
      </w:r>
      <w:r w:rsidR="002E2949" w:rsidRPr="00D839FD">
        <w:rPr>
          <w:rFonts w:asciiTheme="minorHAnsi" w:hAnsiTheme="minorHAnsi" w:cstheme="minorHAnsi"/>
          <w:i/>
          <w:iCs/>
          <w:sz w:val="20"/>
          <w:szCs w:val="20"/>
        </w:rPr>
        <w:t xml:space="preserve">Strip Lot Confirmation </w:t>
      </w:r>
      <w:r w:rsidR="002E2949" w:rsidRPr="00D839FD">
        <w:rPr>
          <w:rFonts w:asciiTheme="minorHAnsi" w:hAnsiTheme="minorHAnsi" w:cstheme="minorHAnsi"/>
          <w:sz w:val="20"/>
          <w:szCs w:val="20"/>
        </w:rPr>
        <w:t xml:space="preserve">screen will ask you to confirm use of the suggested values for the test </w:t>
      </w:r>
      <w:r w:rsidRPr="00D839FD">
        <w:rPr>
          <w:rFonts w:asciiTheme="minorHAnsi" w:hAnsiTheme="minorHAnsi" w:cstheme="minorHAnsi"/>
          <w:sz w:val="20"/>
          <w:szCs w:val="20"/>
        </w:rPr>
        <w:t xml:space="preserve">  </w:t>
      </w:r>
    </w:p>
    <w:p w14:paraId="01207D73"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strip lot </w:t>
      </w:r>
    </w:p>
    <w:p w14:paraId="56795E79" w14:textId="27924CD9"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10. Touch the </w:t>
      </w:r>
      <w:r w:rsidR="00D839FD" w:rsidRPr="00D839FD">
        <w:rPr>
          <w:rFonts w:asciiTheme="minorHAnsi" w:hAnsiTheme="minorHAnsi" w:cstheme="minorHAnsi"/>
          <w:b/>
          <w:noProof/>
          <w:sz w:val="20"/>
          <w:szCs w:val="20"/>
        </w:rPr>
        <w:drawing>
          <wp:inline distT="0" distB="0" distL="0" distR="0" wp14:anchorId="6CD2482A" wp14:editId="668215FC">
            <wp:extent cx="190500" cy="190500"/>
            <wp:effectExtent l="0" t="0" r="0" b="0"/>
            <wp:docPr id="2"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8" cstate="print"/>
                    <a:stretch>
                      <a:fillRect/>
                    </a:stretch>
                  </pic:blipFill>
                  <pic:spPr>
                    <a:xfrm>
                      <a:off x="0" y="0"/>
                      <a:ext cx="190500" cy="190500"/>
                    </a:xfrm>
                    <a:prstGeom prst="rect">
                      <a:avLst/>
                    </a:prstGeom>
                  </pic:spPr>
                </pic:pic>
              </a:graphicData>
            </a:graphic>
          </wp:inline>
        </w:drawing>
      </w:r>
      <w:r w:rsidRPr="00D839FD">
        <w:rPr>
          <w:rFonts w:asciiTheme="minorHAnsi" w:hAnsiTheme="minorHAnsi" w:cstheme="minorHAnsi"/>
          <w:b/>
          <w:sz w:val="20"/>
          <w:szCs w:val="20"/>
        </w:rPr>
        <w:t xml:space="preserve"> </w:t>
      </w:r>
      <w:r w:rsidR="002E2949" w:rsidRPr="00D839FD">
        <w:rPr>
          <w:rFonts w:asciiTheme="minorHAnsi" w:hAnsiTheme="minorHAnsi" w:cstheme="minorHAnsi"/>
          <w:sz w:val="20"/>
          <w:szCs w:val="20"/>
        </w:rPr>
        <w:t xml:space="preserve">button to store the data for this test strip lot number in the meter without changes, </w:t>
      </w:r>
      <w:r w:rsidRPr="00D839FD">
        <w:rPr>
          <w:rFonts w:asciiTheme="minorHAnsi" w:hAnsiTheme="minorHAnsi" w:cstheme="minorHAnsi"/>
          <w:sz w:val="20"/>
          <w:szCs w:val="20"/>
        </w:rPr>
        <w:t xml:space="preserve">  </w:t>
      </w:r>
    </w:p>
    <w:p w14:paraId="092A1C8E" w14:textId="77777777" w:rsidR="00093184"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or </w:t>
      </w:r>
      <w:r w:rsidRPr="00D839FD">
        <w:rPr>
          <w:rFonts w:asciiTheme="minorHAnsi" w:hAnsiTheme="minorHAnsi" w:cstheme="minorHAnsi"/>
          <w:sz w:val="20"/>
          <w:szCs w:val="20"/>
        </w:rPr>
        <w:t xml:space="preserve">   </w:t>
      </w:r>
    </w:p>
    <w:p w14:paraId="2F96354D" w14:textId="77777777" w:rsidR="002E2949" w:rsidRPr="00D839FD" w:rsidRDefault="00093184"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Touch the </w:t>
      </w:r>
      <w:r w:rsidRPr="00D839FD">
        <w:rPr>
          <w:rFonts w:asciiTheme="minorHAnsi" w:hAnsiTheme="minorHAnsi" w:cstheme="minorHAnsi"/>
          <w:b/>
          <w:sz w:val="20"/>
          <w:szCs w:val="20"/>
          <w:highlight w:val="lightGray"/>
        </w:rPr>
        <w:t>X</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button to modify the data for this test strip lot number . </w:t>
      </w:r>
    </w:p>
    <w:p w14:paraId="308789EA" w14:textId="77777777" w:rsidR="008561F0"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11. You will then see a </w:t>
      </w:r>
      <w:r w:rsidR="002E2949" w:rsidRPr="00D839FD">
        <w:rPr>
          <w:rFonts w:asciiTheme="minorHAnsi" w:hAnsiTheme="minorHAnsi" w:cstheme="minorHAnsi"/>
          <w:i/>
          <w:iCs/>
          <w:sz w:val="20"/>
          <w:szCs w:val="20"/>
        </w:rPr>
        <w:t xml:space="preserve">Make ‘Current’ </w:t>
      </w:r>
      <w:r w:rsidR="002E2949" w:rsidRPr="00D839FD">
        <w:rPr>
          <w:rFonts w:asciiTheme="minorHAnsi" w:hAnsiTheme="minorHAnsi" w:cstheme="minorHAnsi"/>
          <w:sz w:val="20"/>
          <w:szCs w:val="20"/>
        </w:rPr>
        <w:t xml:space="preserve">screen asking you if you want to make the test strip lot that </w:t>
      </w:r>
    </w:p>
    <w:p w14:paraId="5AC29FA9"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you are entering the current test strip lot. </w:t>
      </w:r>
    </w:p>
    <w:p w14:paraId="7774056F" w14:textId="3F6BB0EA" w:rsidR="008561F0"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12. Touch the </w:t>
      </w:r>
      <w:r w:rsidR="00D839FD" w:rsidRPr="00D839FD">
        <w:rPr>
          <w:rFonts w:asciiTheme="minorHAnsi" w:hAnsiTheme="minorHAnsi" w:cstheme="minorHAnsi"/>
          <w:b/>
          <w:noProof/>
          <w:sz w:val="20"/>
          <w:szCs w:val="20"/>
        </w:rPr>
        <w:drawing>
          <wp:inline distT="0" distB="0" distL="0" distR="0" wp14:anchorId="5A2772A2" wp14:editId="3BE0F033">
            <wp:extent cx="190500" cy="190500"/>
            <wp:effectExtent l="0" t="0" r="0" b="0"/>
            <wp:docPr id="3"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pic:cNvPicPr/>
                  </pic:nvPicPr>
                  <pic:blipFill>
                    <a:blip r:embed="rId8" cstate="print"/>
                    <a:stretch>
                      <a:fillRect/>
                    </a:stretch>
                  </pic:blipFill>
                  <pic:spPr>
                    <a:xfrm>
                      <a:off x="0" y="0"/>
                      <a:ext cx="190500" cy="190500"/>
                    </a:xfrm>
                    <a:prstGeom prst="rect">
                      <a:avLst/>
                    </a:prstGeom>
                  </pic:spPr>
                </pic:pic>
              </a:graphicData>
            </a:graphic>
          </wp:inline>
        </w:drawing>
      </w:r>
      <w:r w:rsidR="00093184"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button to confirm that you want this lot number to be the lot number currently in </w:t>
      </w:r>
    </w:p>
    <w:p w14:paraId="39017ADF" w14:textId="77777777" w:rsidR="008561F0"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use, or touch the</w:t>
      </w:r>
      <w:r w:rsidR="00093184" w:rsidRPr="00D839FD">
        <w:rPr>
          <w:rFonts w:asciiTheme="minorHAnsi" w:hAnsiTheme="minorHAnsi" w:cstheme="minorHAnsi"/>
          <w:sz w:val="20"/>
          <w:szCs w:val="20"/>
        </w:rPr>
        <w:t xml:space="preserve"> </w:t>
      </w:r>
      <w:r w:rsidR="00093184" w:rsidRPr="00D839FD">
        <w:rPr>
          <w:rFonts w:asciiTheme="minorHAnsi" w:hAnsiTheme="minorHAnsi" w:cstheme="minorHAnsi"/>
          <w:b/>
          <w:sz w:val="20"/>
          <w:szCs w:val="20"/>
          <w:highlight w:val="lightGray"/>
        </w:rPr>
        <w:t>X</w:t>
      </w:r>
      <w:r w:rsidR="002E2949" w:rsidRPr="00D839FD">
        <w:rPr>
          <w:rFonts w:asciiTheme="minorHAnsi" w:hAnsiTheme="minorHAnsi" w:cstheme="minorHAnsi"/>
          <w:sz w:val="20"/>
          <w:szCs w:val="20"/>
        </w:rPr>
        <w:t xml:space="preserve"> button to store the entries without making the lot number the current </w:t>
      </w:r>
      <w:proofErr w:type="gramStart"/>
      <w:r w:rsidR="002E2949" w:rsidRPr="00D839FD">
        <w:rPr>
          <w:rFonts w:asciiTheme="minorHAnsi" w:hAnsiTheme="minorHAnsi" w:cstheme="minorHAnsi"/>
          <w:sz w:val="20"/>
          <w:szCs w:val="20"/>
        </w:rPr>
        <w:t>lot</w:t>
      </w:r>
      <w:proofErr w:type="gramEnd"/>
      <w:r w:rsidR="002E2949"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p>
    <w:p w14:paraId="08D3871F"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number. </w:t>
      </w:r>
    </w:p>
    <w:p w14:paraId="35F35607"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13. Touch the </w:t>
      </w:r>
      <w:r w:rsidR="002E2949" w:rsidRPr="00D839FD">
        <w:rPr>
          <w:rFonts w:asciiTheme="minorHAnsi" w:hAnsiTheme="minorHAnsi" w:cstheme="minorHAnsi"/>
          <w:i/>
          <w:iCs/>
          <w:sz w:val="20"/>
          <w:szCs w:val="20"/>
        </w:rPr>
        <w:t xml:space="preserve">Main Menu </w:t>
      </w:r>
      <w:r w:rsidR="002E2949" w:rsidRPr="00D839FD">
        <w:rPr>
          <w:rFonts w:asciiTheme="minorHAnsi" w:hAnsiTheme="minorHAnsi" w:cstheme="minorHAnsi"/>
          <w:sz w:val="20"/>
          <w:szCs w:val="20"/>
        </w:rPr>
        <w:t xml:space="preserve">icon in the center of the bottom of the screen to return to the </w:t>
      </w:r>
      <w:r w:rsidR="002E2949" w:rsidRPr="00D839FD">
        <w:rPr>
          <w:rFonts w:asciiTheme="minorHAnsi" w:hAnsiTheme="minorHAnsi" w:cstheme="minorHAnsi"/>
          <w:i/>
          <w:iCs/>
          <w:sz w:val="20"/>
          <w:szCs w:val="20"/>
        </w:rPr>
        <w:t>Main Menu</w:t>
      </w:r>
      <w:r w:rsidR="002E2949" w:rsidRPr="00D839FD">
        <w:rPr>
          <w:rFonts w:asciiTheme="minorHAnsi" w:hAnsiTheme="minorHAnsi" w:cstheme="minorHAnsi"/>
          <w:sz w:val="20"/>
          <w:szCs w:val="20"/>
        </w:rPr>
        <w:t xml:space="preserve">. </w:t>
      </w:r>
    </w:p>
    <w:p w14:paraId="533812FF" w14:textId="77777777" w:rsidR="008561F0"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14. Dock the meter in the network connected base unit to send the new test strip lot information from </w:t>
      </w:r>
    </w:p>
    <w:p w14:paraId="293DB347"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the meter into the electronic centralized test strip lot data center (RALS) </w:t>
      </w:r>
    </w:p>
    <w:p w14:paraId="3F138130" w14:textId="77777777" w:rsidR="002E2949" w:rsidRPr="00D839FD" w:rsidRDefault="002E2949" w:rsidP="002E2949">
      <w:pPr>
        <w:pStyle w:val="Default"/>
        <w:rPr>
          <w:rFonts w:asciiTheme="minorHAnsi" w:hAnsiTheme="minorHAnsi" w:cstheme="minorHAnsi"/>
          <w:sz w:val="20"/>
          <w:szCs w:val="20"/>
        </w:rPr>
      </w:pPr>
    </w:p>
    <w:p w14:paraId="6A4FD278" w14:textId="77777777" w:rsidR="002E2949" w:rsidRPr="00D839FD" w:rsidRDefault="002E2949" w:rsidP="008561F0">
      <w:pPr>
        <w:pStyle w:val="Default"/>
        <w:numPr>
          <w:ilvl w:val="0"/>
          <w:numId w:val="10"/>
        </w:numPr>
        <w:rPr>
          <w:rFonts w:asciiTheme="minorHAnsi" w:hAnsiTheme="minorHAnsi" w:cstheme="minorHAnsi"/>
          <w:b/>
          <w:bCs/>
          <w:sz w:val="20"/>
          <w:szCs w:val="20"/>
        </w:rPr>
      </w:pPr>
      <w:r w:rsidRPr="00D839FD">
        <w:rPr>
          <w:rFonts w:asciiTheme="minorHAnsi" w:hAnsiTheme="minorHAnsi" w:cstheme="minorHAnsi"/>
          <w:b/>
          <w:bCs/>
          <w:sz w:val="20"/>
          <w:szCs w:val="20"/>
        </w:rPr>
        <w:t xml:space="preserve">QUALITY CONTROL: </w:t>
      </w:r>
    </w:p>
    <w:p w14:paraId="134A431A" w14:textId="77777777" w:rsidR="008561F0" w:rsidRPr="00D839FD" w:rsidRDefault="008561F0" w:rsidP="008561F0">
      <w:pPr>
        <w:pStyle w:val="Default"/>
        <w:ind w:left="420"/>
        <w:rPr>
          <w:rFonts w:asciiTheme="minorHAnsi" w:hAnsiTheme="minorHAnsi" w:cstheme="minorHAnsi"/>
          <w:sz w:val="20"/>
          <w:szCs w:val="20"/>
        </w:rPr>
      </w:pPr>
    </w:p>
    <w:p w14:paraId="22FCF970"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A. Control tests are performed at the following times in this facility: </w:t>
      </w:r>
    </w:p>
    <w:p w14:paraId="5DFA11FB" w14:textId="77777777" w:rsidR="008561F0"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p>
    <w:p w14:paraId="5D90B149"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 Every 24 hrs. of </w:t>
      </w:r>
      <w:proofErr w:type="gramStart"/>
      <w:r w:rsidR="002E2949" w:rsidRPr="00D839FD">
        <w:rPr>
          <w:rFonts w:asciiTheme="minorHAnsi" w:hAnsiTheme="minorHAnsi" w:cstheme="minorHAnsi"/>
          <w:sz w:val="20"/>
          <w:szCs w:val="20"/>
        </w:rPr>
        <w:t>Patient</w:t>
      </w:r>
      <w:proofErr w:type="gramEnd"/>
      <w:r w:rsidR="002E2949" w:rsidRPr="00D839FD">
        <w:rPr>
          <w:rFonts w:asciiTheme="minorHAnsi" w:hAnsiTheme="minorHAnsi" w:cstheme="minorHAnsi"/>
          <w:sz w:val="20"/>
          <w:szCs w:val="20"/>
        </w:rPr>
        <w:t xml:space="preserve"> testing. The meter displays when Quality Control is due. </w:t>
      </w:r>
    </w:p>
    <w:p w14:paraId="12EE14F7" w14:textId="77777777" w:rsidR="008561F0"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2. When a vial of strips has been left opened or has been exposed to extreme heat, humidity, or </w:t>
      </w:r>
      <w:r w:rsidRPr="00D839FD">
        <w:rPr>
          <w:rFonts w:asciiTheme="minorHAnsi" w:hAnsiTheme="minorHAnsi" w:cstheme="minorHAnsi"/>
          <w:sz w:val="20"/>
          <w:szCs w:val="20"/>
        </w:rPr>
        <w:t xml:space="preserve"> </w:t>
      </w:r>
    </w:p>
    <w:p w14:paraId="52A6FA3B"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cold, or may otherwise appear to be compromised. </w:t>
      </w:r>
    </w:p>
    <w:p w14:paraId="6ADA939B"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3. If the ACCU-CHEK Inform II System has been dropped. </w:t>
      </w:r>
    </w:p>
    <w:p w14:paraId="5E5D89E8"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4. When test results contradict clinical symptoms. </w:t>
      </w:r>
    </w:p>
    <w:p w14:paraId="45807900" w14:textId="77777777" w:rsidR="002E2949" w:rsidRPr="00D839FD" w:rsidRDefault="008561F0"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 </w:t>
      </w:r>
      <w:r w:rsidR="002E2949" w:rsidRPr="00D839FD">
        <w:rPr>
          <w:rFonts w:asciiTheme="minorHAnsi" w:hAnsiTheme="minorHAnsi" w:cstheme="minorHAnsi"/>
          <w:sz w:val="20"/>
          <w:szCs w:val="20"/>
          <w:u w:val="single"/>
        </w:rPr>
        <w:t>Quality Control Instructions:</w:t>
      </w:r>
      <w:r w:rsidR="002E2949" w:rsidRPr="00D839FD">
        <w:rPr>
          <w:rFonts w:asciiTheme="minorHAnsi" w:hAnsiTheme="minorHAnsi" w:cstheme="minorHAnsi"/>
          <w:sz w:val="20"/>
          <w:szCs w:val="20"/>
        </w:rPr>
        <w:t xml:space="preserve"> </w:t>
      </w:r>
    </w:p>
    <w:p w14:paraId="6CAEC82B" w14:textId="77777777" w:rsidR="002E2949" w:rsidRPr="00D839FD" w:rsidRDefault="002E2949" w:rsidP="002E2949">
      <w:pPr>
        <w:pStyle w:val="Default"/>
        <w:rPr>
          <w:rFonts w:asciiTheme="minorHAnsi" w:hAnsiTheme="minorHAnsi" w:cstheme="minorHAnsi"/>
          <w:sz w:val="20"/>
          <w:szCs w:val="20"/>
        </w:rPr>
      </w:pPr>
    </w:p>
    <w:p w14:paraId="08420B4B" w14:textId="6291601A" w:rsidR="002E2949" w:rsidRDefault="002E2949" w:rsidP="001D261B">
      <w:pPr>
        <w:pStyle w:val="Default"/>
        <w:numPr>
          <w:ilvl w:val="0"/>
          <w:numId w:val="25"/>
        </w:numPr>
        <w:rPr>
          <w:rFonts w:asciiTheme="minorHAnsi" w:hAnsiTheme="minorHAnsi" w:cstheme="minorHAnsi"/>
          <w:sz w:val="20"/>
          <w:szCs w:val="20"/>
        </w:rPr>
      </w:pPr>
      <w:r w:rsidRPr="00D839FD">
        <w:rPr>
          <w:rFonts w:asciiTheme="minorHAnsi" w:hAnsiTheme="minorHAnsi" w:cstheme="minorHAnsi"/>
          <w:sz w:val="20"/>
          <w:szCs w:val="20"/>
        </w:rPr>
        <w:t xml:space="preserve">Turn on meter. </w:t>
      </w:r>
    </w:p>
    <w:p w14:paraId="25F30479" w14:textId="77777777" w:rsidR="009C2D71" w:rsidRDefault="001D261B" w:rsidP="002E2949">
      <w:pPr>
        <w:pStyle w:val="Default"/>
        <w:numPr>
          <w:ilvl w:val="0"/>
          <w:numId w:val="25"/>
        </w:numPr>
        <w:rPr>
          <w:rFonts w:asciiTheme="minorHAnsi" w:hAnsiTheme="minorHAnsi" w:cstheme="minorHAnsi"/>
          <w:sz w:val="20"/>
          <w:szCs w:val="20"/>
        </w:rPr>
      </w:pPr>
      <w:r>
        <w:rPr>
          <w:rFonts w:asciiTheme="minorHAnsi" w:hAnsiTheme="minorHAnsi" w:cstheme="minorHAnsi"/>
          <w:sz w:val="20"/>
          <w:szCs w:val="20"/>
        </w:rPr>
        <w:t>Verify the temperature and humidity are in range. There should be a meter next to the bas</w:t>
      </w:r>
      <w:r w:rsidR="009C2D71">
        <w:rPr>
          <w:rFonts w:asciiTheme="minorHAnsi" w:hAnsiTheme="minorHAnsi" w:cstheme="minorHAnsi"/>
          <w:sz w:val="20"/>
          <w:szCs w:val="20"/>
        </w:rPr>
        <w:t xml:space="preserve">e unit. </w:t>
      </w:r>
    </w:p>
    <w:p w14:paraId="4A5A3985" w14:textId="77777777" w:rsidR="009C2D71" w:rsidRDefault="002E2949"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Enter (or scan) your operator ID. Note: To Scan, press the scan </w:t>
      </w:r>
      <w:proofErr w:type="gramStart"/>
      <w:r w:rsidRPr="009C2D71">
        <w:rPr>
          <w:rFonts w:asciiTheme="minorHAnsi" w:hAnsiTheme="minorHAnsi" w:cstheme="minorHAnsi"/>
          <w:sz w:val="20"/>
          <w:szCs w:val="20"/>
        </w:rPr>
        <w:t>button</w:t>
      </w:r>
      <w:proofErr w:type="gramEnd"/>
      <w:r w:rsidRPr="009C2D71">
        <w:rPr>
          <w:rFonts w:asciiTheme="minorHAnsi" w:hAnsiTheme="minorHAnsi" w:cstheme="minorHAnsi"/>
          <w:sz w:val="20"/>
          <w:szCs w:val="20"/>
        </w:rPr>
        <w:t xml:space="preserve"> and immediately scan user bar-coded ID. If manually entering, enter the entire operator ID and press the enter</w:t>
      </w:r>
      <w:r w:rsidR="00D839FD" w:rsidRPr="00D839FD">
        <w:rPr>
          <w:rFonts w:asciiTheme="minorHAnsi" w:hAnsiTheme="minorHAnsi" w:cstheme="minorHAnsi"/>
          <w:b/>
          <w:noProof/>
          <w:sz w:val="20"/>
          <w:szCs w:val="20"/>
        </w:rPr>
        <w:drawing>
          <wp:inline distT="0" distB="0" distL="0" distR="0" wp14:anchorId="3665A8F6" wp14:editId="6B3F05A8">
            <wp:extent cx="190500" cy="190500"/>
            <wp:effectExtent l="0" t="0" r="0" b="0"/>
            <wp:docPr id="4"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Checkmark"/>
                    <pic:cNvPicPr/>
                  </pic:nvPicPr>
                  <pic:blipFill>
                    <a:blip r:embed="rId8" cstate="print"/>
                    <a:stretch>
                      <a:fillRect/>
                    </a:stretch>
                  </pic:blipFill>
                  <pic:spPr>
                    <a:xfrm>
                      <a:off x="0" y="0"/>
                      <a:ext cx="190500" cy="190500"/>
                    </a:xfrm>
                    <a:prstGeom prst="rect">
                      <a:avLst/>
                    </a:prstGeom>
                  </pic:spPr>
                </pic:pic>
              </a:graphicData>
            </a:graphic>
          </wp:inline>
        </w:drawing>
      </w:r>
      <w:r w:rsidRPr="009C2D71">
        <w:rPr>
          <w:rFonts w:asciiTheme="minorHAnsi" w:hAnsiTheme="minorHAnsi" w:cstheme="minorHAnsi"/>
          <w:sz w:val="20"/>
          <w:szCs w:val="20"/>
        </w:rPr>
        <w:t xml:space="preserve">button. </w:t>
      </w:r>
      <w:r w:rsidR="008561F0" w:rsidRPr="009C2D71">
        <w:rPr>
          <w:rFonts w:asciiTheme="minorHAnsi" w:hAnsiTheme="minorHAnsi" w:cstheme="minorHAnsi"/>
          <w:sz w:val="20"/>
          <w:szCs w:val="20"/>
        </w:rPr>
        <w:t xml:space="preserve"> </w:t>
      </w:r>
      <w:r w:rsidRPr="009C2D71">
        <w:rPr>
          <w:rFonts w:asciiTheme="minorHAnsi" w:hAnsiTheme="minorHAnsi" w:cstheme="minorHAnsi"/>
          <w:sz w:val="20"/>
          <w:szCs w:val="20"/>
        </w:rPr>
        <w:t>Use the “&lt;” key if a number is entered incorrectly. If your operator ID is rejected, DO</w:t>
      </w:r>
      <w:r w:rsidR="00725003" w:rsidRPr="009C2D71">
        <w:rPr>
          <w:rFonts w:asciiTheme="minorHAnsi" w:hAnsiTheme="minorHAnsi" w:cstheme="minorHAnsi"/>
          <w:sz w:val="20"/>
          <w:szCs w:val="20"/>
        </w:rPr>
        <w:t xml:space="preserve"> </w:t>
      </w:r>
      <w:r w:rsidRPr="009C2D71">
        <w:rPr>
          <w:rFonts w:asciiTheme="minorHAnsi" w:hAnsiTheme="minorHAnsi" w:cstheme="minorHAnsi"/>
          <w:sz w:val="20"/>
          <w:szCs w:val="20"/>
        </w:rPr>
        <w:t>NOT attempt to perform tests under another operator ID.</w:t>
      </w:r>
    </w:p>
    <w:p w14:paraId="6220F451" w14:textId="77777777" w:rsidR="009C2D71" w:rsidRDefault="002E2949"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From Main Menu, touch Control Test. </w:t>
      </w:r>
    </w:p>
    <w:p w14:paraId="1B8C2473" w14:textId="77777777" w:rsidR="009C2D71" w:rsidRDefault="002E2949"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Confirm that the control solutions are not expired (See “Quality Control Notes” below) </w:t>
      </w:r>
    </w:p>
    <w:p w14:paraId="6176AB11" w14:textId="77777777" w:rsidR="009C2D71" w:rsidRDefault="002E2949"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.Scan one of the control bottles. </w:t>
      </w:r>
    </w:p>
    <w:p w14:paraId="5F452E3A" w14:textId="77777777" w:rsidR="009C2D71" w:rsidRDefault="002E2949"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Scan the strip bottle. </w:t>
      </w:r>
    </w:p>
    <w:p w14:paraId="3C968E79" w14:textId="77777777" w:rsidR="009C2D71" w:rsidRDefault="002E2949"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The meter will display a picture of a test strip with a downward flashing arrow on the meter indicating that you are ready to insert a test strip into the meter. Remove a test strip from the vial and immediately recap the vial. Insert the test strip into the meter in the direction of the arrows and with the “ACCU-CHEK” lettering facing upward. The meter will display a flashing dro</w:t>
      </w:r>
      <w:r w:rsidR="009C2D71" w:rsidRPr="009C2D71">
        <w:rPr>
          <w:rFonts w:asciiTheme="minorHAnsi" w:hAnsiTheme="minorHAnsi" w:cstheme="minorHAnsi"/>
          <w:sz w:val="20"/>
          <w:szCs w:val="20"/>
        </w:rPr>
        <w:t>p</w:t>
      </w:r>
      <w:r w:rsidR="00725003" w:rsidRPr="009C2D71">
        <w:rPr>
          <w:rFonts w:asciiTheme="minorHAnsi" w:hAnsiTheme="minorHAnsi" w:cstheme="minorHAnsi"/>
          <w:sz w:val="20"/>
          <w:szCs w:val="20"/>
        </w:rPr>
        <w:t xml:space="preserve"> </w:t>
      </w:r>
      <w:r w:rsidRPr="009C2D71">
        <w:rPr>
          <w:rFonts w:asciiTheme="minorHAnsi" w:hAnsiTheme="minorHAnsi" w:cstheme="minorHAnsi"/>
          <w:sz w:val="20"/>
          <w:szCs w:val="20"/>
        </w:rPr>
        <w:t>above the test strip icon when the test strip is properly inserted indicating that you are ready to apply control solution.</w:t>
      </w:r>
    </w:p>
    <w:p w14:paraId="69889F5B" w14:textId="77777777" w:rsidR="009C2D71" w:rsidRDefault="002E2949"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Apply control solution to the front edge of the test strip. The solution will fill the yellow sample chamber by capillary action. Do not apply sample to the top of the test strip. Once sufficient sample has been detected, the measurement begins. An hourglass icon indicates that the measurement is in progress. You will get an error message if the sample is insufficient. If this occurs, you will need to repeat the test. </w:t>
      </w:r>
    </w:p>
    <w:p w14:paraId="6B627722" w14:textId="77777777" w:rsidR="009C2D71" w:rsidRDefault="002E2949"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The measurement is complete when the result is displayed on the meter screen. </w:t>
      </w:r>
    </w:p>
    <w:p w14:paraId="3A29A8D5" w14:textId="77777777" w:rsidR="009C2D71" w:rsidRDefault="002E2949" w:rsidP="009C2D71">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The meter will display </w:t>
      </w:r>
      <w:r w:rsidRPr="009C2D71">
        <w:rPr>
          <w:rFonts w:asciiTheme="minorHAnsi" w:hAnsiTheme="minorHAnsi" w:cstheme="minorHAnsi"/>
          <w:b/>
          <w:bCs/>
          <w:sz w:val="20"/>
          <w:szCs w:val="20"/>
        </w:rPr>
        <w:t xml:space="preserve">PASS </w:t>
      </w:r>
      <w:r w:rsidRPr="009C2D71">
        <w:rPr>
          <w:rFonts w:asciiTheme="minorHAnsi" w:hAnsiTheme="minorHAnsi" w:cstheme="minorHAnsi"/>
          <w:sz w:val="20"/>
          <w:szCs w:val="20"/>
        </w:rPr>
        <w:t xml:space="preserve">or </w:t>
      </w:r>
      <w:r w:rsidRPr="009C2D71">
        <w:rPr>
          <w:rFonts w:asciiTheme="minorHAnsi" w:hAnsiTheme="minorHAnsi" w:cstheme="minorHAnsi"/>
          <w:b/>
          <w:bCs/>
          <w:sz w:val="20"/>
          <w:szCs w:val="20"/>
        </w:rPr>
        <w:t xml:space="preserve">FAIL </w:t>
      </w:r>
      <w:r w:rsidRPr="009C2D71">
        <w:rPr>
          <w:rFonts w:asciiTheme="minorHAnsi" w:hAnsiTheme="minorHAnsi" w:cstheme="minorHAnsi"/>
          <w:sz w:val="20"/>
          <w:szCs w:val="20"/>
        </w:rPr>
        <w:t>for control results. Enter the appropriate comment(s), if needed.</w:t>
      </w:r>
      <w:r w:rsidR="009C2D71" w:rsidRPr="009C2D71">
        <w:rPr>
          <w:rFonts w:asciiTheme="minorHAnsi" w:hAnsiTheme="minorHAnsi" w:cstheme="minorHAnsi"/>
          <w:sz w:val="20"/>
          <w:szCs w:val="20"/>
        </w:rPr>
        <w:t xml:space="preserve"> </w:t>
      </w:r>
      <w:r w:rsidRPr="009C2D71">
        <w:rPr>
          <w:rFonts w:asciiTheme="minorHAnsi" w:hAnsiTheme="minorHAnsi" w:cstheme="minorHAnsi"/>
          <w:sz w:val="20"/>
          <w:szCs w:val="20"/>
        </w:rPr>
        <w:t>Press the enter</w:t>
      </w:r>
      <w:r w:rsidR="00D839FD" w:rsidRPr="00D839FD">
        <w:rPr>
          <w:rFonts w:asciiTheme="minorHAnsi" w:hAnsiTheme="minorHAnsi" w:cstheme="minorHAnsi"/>
          <w:b/>
          <w:noProof/>
          <w:sz w:val="20"/>
          <w:szCs w:val="20"/>
        </w:rPr>
        <w:drawing>
          <wp:inline distT="0" distB="0" distL="0" distR="0" wp14:anchorId="750FC5B9" wp14:editId="1EC608F7">
            <wp:extent cx="190500" cy="190500"/>
            <wp:effectExtent l="0" t="0" r="0" b="0"/>
            <wp:docPr id="5"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heckmark"/>
                    <pic:cNvPicPr/>
                  </pic:nvPicPr>
                  <pic:blipFill>
                    <a:blip r:embed="rId8" cstate="print"/>
                    <a:stretch>
                      <a:fillRect/>
                    </a:stretch>
                  </pic:blipFill>
                  <pic:spPr>
                    <a:xfrm>
                      <a:off x="0" y="0"/>
                      <a:ext cx="190500" cy="190500"/>
                    </a:xfrm>
                    <a:prstGeom prst="rect">
                      <a:avLst/>
                    </a:prstGeom>
                  </pic:spPr>
                </pic:pic>
              </a:graphicData>
            </a:graphic>
          </wp:inline>
        </w:drawing>
      </w:r>
      <w:r w:rsidRPr="009C2D71">
        <w:rPr>
          <w:rFonts w:asciiTheme="minorHAnsi" w:hAnsiTheme="minorHAnsi" w:cstheme="minorHAnsi"/>
          <w:sz w:val="20"/>
          <w:szCs w:val="20"/>
        </w:rPr>
        <w:t xml:space="preserve"> button forward arrow button to record the test and to test the next level</w:t>
      </w:r>
      <w:r w:rsidR="00725003" w:rsidRPr="009C2D71">
        <w:rPr>
          <w:rFonts w:asciiTheme="minorHAnsi" w:hAnsiTheme="minorHAnsi" w:cstheme="minorHAnsi"/>
          <w:sz w:val="20"/>
          <w:szCs w:val="20"/>
        </w:rPr>
        <w:t xml:space="preserve"> </w:t>
      </w:r>
      <w:r w:rsidRPr="009C2D71">
        <w:rPr>
          <w:rFonts w:asciiTheme="minorHAnsi" w:hAnsiTheme="minorHAnsi" w:cstheme="minorHAnsi"/>
          <w:sz w:val="20"/>
          <w:szCs w:val="20"/>
        </w:rPr>
        <w:t xml:space="preserve">of control before proceeding to patient testing. </w:t>
      </w:r>
    </w:p>
    <w:p w14:paraId="510C65B6" w14:textId="4CCA61EE" w:rsidR="009C2D71" w:rsidRDefault="001D261B"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Before removing strip press the comment icon. From the list of messages picked </w:t>
      </w:r>
      <w:r w:rsidRPr="009C2D71">
        <w:rPr>
          <w:rFonts w:asciiTheme="minorHAnsi" w:hAnsiTheme="minorHAnsi" w:cstheme="minorHAnsi"/>
          <w:b/>
          <w:bCs/>
          <w:sz w:val="20"/>
          <w:szCs w:val="20"/>
        </w:rPr>
        <w:t>cleaned meter</w:t>
      </w:r>
      <w:r w:rsidRPr="009C2D71">
        <w:rPr>
          <w:rFonts w:asciiTheme="minorHAnsi" w:hAnsiTheme="minorHAnsi" w:cstheme="minorHAnsi"/>
          <w:sz w:val="20"/>
          <w:szCs w:val="20"/>
        </w:rPr>
        <w:t xml:space="preserve">, and </w:t>
      </w:r>
      <w:r w:rsidRPr="009C2D71">
        <w:rPr>
          <w:rFonts w:asciiTheme="minorHAnsi" w:hAnsiTheme="minorHAnsi" w:cstheme="minorHAnsi"/>
          <w:b/>
          <w:bCs/>
          <w:sz w:val="20"/>
          <w:szCs w:val="20"/>
        </w:rPr>
        <w:t>temp and humidity messages</w:t>
      </w:r>
      <w:r w:rsidRPr="009C2D71">
        <w:rPr>
          <w:rFonts w:asciiTheme="minorHAnsi" w:hAnsiTheme="minorHAnsi" w:cstheme="minorHAnsi"/>
          <w:sz w:val="20"/>
          <w:szCs w:val="20"/>
        </w:rPr>
        <w:t xml:space="preserve">. </w:t>
      </w:r>
      <w:r w:rsidR="009C2D71">
        <w:rPr>
          <w:rFonts w:asciiTheme="minorHAnsi" w:hAnsiTheme="minorHAnsi" w:cstheme="minorHAnsi"/>
          <w:sz w:val="20"/>
          <w:szCs w:val="20"/>
        </w:rPr>
        <w:t>SEE SECTION ON CLEANING THE METER.</w:t>
      </w:r>
    </w:p>
    <w:p w14:paraId="14D7567B" w14:textId="419A21B8" w:rsidR="002E2949" w:rsidRPr="009C2D71" w:rsidRDefault="002E2949" w:rsidP="002E2949">
      <w:pPr>
        <w:pStyle w:val="Default"/>
        <w:numPr>
          <w:ilvl w:val="0"/>
          <w:numId w:val="25"/>
        </w:numPr>
        <w:contextualSpacing/>
        <w:rPr>
          <w:rFonts w:asciiTheme="minorHAnsi" w:hAnsiTheme="minorHAnsi" w:cstheme="minorHAnsi"/>
          <w:sz w:val="20"/>
          <w:szCs w:val="20"/>
        </w:rPr>
      </w:pPr>
      <w:r w:rsidRPr="009C2D71">
        <w:rPr>
          <w:rFonts w:asciiTheme="minorHAnsi" w:hAnsiTheme="minorHAnsi" w:cstheme="minorHAnsi"/>
          <w:sz w:val="20"/>
          <w:szCs w:val="20"/>
        </w:rPr>
        <w:t xml:space="preserve">Remove and discard the used test strip(s). </w:t>
      </w:r>
    </w:p>
    <w:p w14:paraId="241D76F1" w14:textId="77777777" w:rsidR="002E2949" w:rsidRPr="00D839FD" w:rsidRDefault="002E2949" w:rsidP="002E2949">
      <w:pPr>
        <w:pStyle w:val="Default"/>
        <w:rPr>
          <w:rFonts w:asciiTheme="minorHAnsi" w:hAnsiTheme="minorHAnsi" w:cstheme="minorHAnsi"/>
          <w:sz w:val="20"/>
          <w:szCs w:val="20"/>
        </w:rPr>
      </w:pPr>
    </w:p>
    <w:p w14:paraId="1968AF41"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C. </w:t>
      </w:r>
      <w:r w:rsidRPr="00D839FD">
        <w:rPr>
          <w:rFonts w:asciiTheme="minorHAnsi" w:hAnsiTheme="minorHAnsi" w:cstheme="minorHAnsi"/>
          <w:sz w:val="20"/>
          <w:szCs w:val="20"/>
          <w:u w:val="single"/>
        </w:rPr>
        <w:t>Quality Control Notes</w:t>
      </w:r>
      <w:r w:rsidR="00DE2338" w:rsidRPr="00D839FD">
        <w:rPr>
          <w:rFonts w:asciiTheme="minorHAnsi" w:hAnsiTheme="minorHAnsi" w:cstheme="minorHAnsi"/>
          <w:sz w:val="20"/>
          <w:szCs w:val="20"/>
          <w:u w:val="single"/>
        </w:rPr>
        <w:t xml:space="preserve"> </w:t>
      </w:r>
      <w:proofErr w:type="gramStart"/>
      <w:r w:rsidR="00DE2338" w:rsidRPr="00D839FD">
        <w:rPr>
          <w:rFonts w:asciiTheme="minorHAnsi" w:hAnsiTheme="minorHAnsi" w:cstheme="minorHAnsi"/>
          <w:sz w:val="20"/>
          <w:szCs w:val="20"/>
          <w:u w:val="single"/>
        </w:rPr>
        <w:t>And</w:t>
      </w:r>
      <w:proofErr w:type="gramEnd"/>
      <w:r w:rsidR="00DE2338" w:rsidRPr="00D839FD">
        <w:rPr>
          <w:rFonts w:asciiTheme="minorHAnsi" w:hAnsiTheme="minorHAnsi" w:cstheme="minorHAnsi"/>
          <w:sz w:val="20"/>
          <w:szCs w:val="20"/>
          <w:u w:val="single"/>
        </w:rPr>
        <w:t xml:space="preserve"> Troubleshooting</w:t>
      </w:r>
      <w:r w:rsidRPr="00D839FD">
        <w:rPr>
          <w:rFonts w:asciiTheme="minorHAnsi" w:hAnsiTheme="minorHAnsi" w:cstheme="minorHAnsi"/>
          <w:sz w:val="20"/>
          <w:szCs w:val="20"/>
          <w:u w:val="single"/>
        </w:rPr>
        <w:t>:</w:t>
      </w:r>
      <w:r w:rsidRPr="00D839FD">
        <w:rPr>
          <w:rFonts w:asciiTheme="minorHAnsi" w:hAnsiTheme="minorHAnsi" w:cstheme="minorHAnsi"/>
          <w:sz w:val="20"/>
          <w:szCs w:val="20"/>
        </w:rPr>
        <w:t xml:space="preserve"> </w:t>
      </w:r>
    </w:p>
    <w:p w14:paraId="601810D3" w14:textId="77777777" w:rsidR="002E2949" w:rsidRPr="00D839FD" w:rsidRDefault="002E2949" w:rsidP="002E2949">
      <w:pPr>
        <w:pStyle w:val="Default"/>
        <w:rPr>
          <w:rFonts w:asciiTheme="minorHAnsi" w:hAnsiTheme="minorHAnsi" w:cstheme="minorHAnsi"/>
          <w:sz w:val="20"/>
          <w:szCs w:val="20"/>
        </w:rPr>
      </w:pPr>
    </w:p>
    <w:p w14:paraId="164A620B" w14:textId="635CC4D2" w:rsidR="002E2949" w:rsidRPr="00D839FD" w:rsidRDefault="002E2949" w:rsidP="002E2949">
      <w:pPr>
        <w:pStyle w:val="Default"/>
        <w:numPr>
          <w:ilvl w:val="0"/>
          <w:numId w:val="11"/>
        </w:numPr>
        <w:rPr>
          <w:rFonts w:asciiTheme="minorHAnsi" w:hAnsiTheme="minorHAnsi" w:cstheme="minorHAnsi"/>
          <w:sz w:val="20"/>
          <w:szCs w:val="20"/>
        </w:rPr>
      </w:pPr>
      <w:r w:rsidRPr="00D839FD">
        <w:rPr>
          <w:rFonts w:asciiTheme="minorHAnsi" w:hAnsiTheme="minorHAnsi" w:cstheme="minorHAnsi"/>
          <w:sz w:val="20"/>
          <w:szCs w:val="20"/>
        </w:rPr>
        <w:t xml:space="preserve"> Patient testing cannot be performed if both levels are not successful. Repeat any failed control results. If a quality control test result falls outside of the acceptable control range, the test is </w:t>
      </w:r>
      <w:proofErr w:type="gramStart"/>
      <w:r w:rsidRPr="00D839FD">
        <w:rPr>
          <w:rFonts w:asciiTheme="minorHAnsi" w:hAnsiTheme="minorHAnsi" w:cstheme="minorHAnsi"/>
          <w:sz w:val="20"/>
          <w:szCs w:val="20"/>
        </w:rPr>
        <w:t>repeated</w:t>
      </w:r>
      <w:proofErr w:type="gramEnd"/>
      <w:r w:rsidRPr="00D839FD">
        <w:rPr>
          <w:rFonts w:asciiTheme="minorHAnsi" w:hAnsiTheme="minorHAnsi" w:cstheme="minorHAnsi"/>
          <w:sz w:val="20"/>
          <w:szCs w:val="20"/>
        </w:rPr>
        <w:t xml:space="preserve"> and the problem must be corrected before proceeding with patient testing. Any problems should be directed to the </w:t>
      </w:r>
      <w:r w:rsidR="009C2D71">
        <w:rPr>
          <w:rFonts w:asciiTheme="minorHAnsi" w:hAnsiTheme="minorHAnsi" w:cstheme="minorHAnsi"/>
          <w:sz w:val="20"/>
          <w:szCs w:val="20"/>
        </w:rPr>
        <w:t xml:space="preserve">ATC </w:t>
      </w:r>
      <w:r w:rsidRPr="00D839FD">
        <w:rPr>
          <w:rFonts w:asciiTheme="minorHAnsi" w:hAnsiTheme="minorHAnsi" w:cstheme="minorHAnsi"/>
          <w:sz w:val="20"/>
          <w:szCs w:val="20"/>
        </w:rPr>
        <w:t xml:space="preserve">or designee or ACCU-CHEK customer Care (800-440-3638). </w:t>
      </w:r>
      <w:r w:rsidRPr="00D839FD">
        <w:rPr>
          <w:rFonts w:asciiTheme="minorHAnsi" w:hAnsiTheme="minorHAnsi" w:cstheme="minorHAnsi"/>
          <w:b/>
          <w:bCs/>
          <w:sz w:val="20"/>
          <w:szCs w:val="20"/>
        </w:rPr>
        <w:t xml:space="preserve">Remember, TWO levels of control must be tested in acceptable range to clear the control lockout. </w:t>
      </w:r>
    </w:p>
    <w:p w14:paraId="3EA00F58" w14:textId="77777777" w:rsidR="002E2949" w:rsidRPr="00D839FD" w:rsidRDefault="002E2949" w:rsidP="00725003">
      <w:pPr>
        <w:pStyle w:val="Default"/>
        <w:numPr>
          <w:ilvl w:val="0"/>
          <w:numId w:val="11"/>
        </w:numPr>
        <w:rPr>
          <w:rFonts w:asciiTheme="minorHAnsi" w:hAnsiTheme="minorHAnsi" w:cstheme="minorHAnsi"/>
          <w:sz w:val="20"/>
          <w:szCs w:val="20"/>
        </w:rPr>
      </w:pPr>
      <w:r w:rsidRPr="00D839FD">
        <w:rPr>
          <w:rFonts w:asciiTheme="minorHAnsi" w:hAnsiTheme="minorHAnsi" w:cstheme="minorHAnsi"/>
          <w:sz w:val="20"/>
          <w:szCs w:val="20"/>
        </w:rPr>
        <w:t xml:space="preserve">In areas where the ACCU-CHEK Inform II meters are not being used daily, quality control will be performed each day of use and operators will be locked out every 24 hours per instrument set-up. </w:t>
      </w:r>
    </w:p>
    <w:p w14:paraId="1D798A86" w14:textId="77777777" w:rsidR="00DE2338" w:rsidRPr="00D839FD" w:rsidRDefault="002E2949" w:rsidP="00DE2338">
      <w:pPr>
        <w:pStyle w:val="Default"/>
        <w:numPr>
          <w:ilvl w:val="0"/>
          <w:numId w:val="11"/>
        </w:numPr>
        <w:rPr>
          <w:rFonts w:asciiTheme="minorHAnsi" w:hAnsiTheme="minorHAnsi" w:cstheme="minorHAnsi"/>
          <w:sz w:val="20"/>
          <w:szCs w:val="20"/>
        </w:rPr>
      </w:pPr>
      <w:r w:rsidRPr="00D839FD">
        <w:rPr>
          <w:rFonts w:asciiTheme="minorHAnsi" w:hAnsiTheme="minorHAnsi" w:cstheme="minorHAnsi"/>
          <w:sz w:val="20"/>
          <w:szCs w:val="20"/>
        </w:rPr>
        <w:t>There should never be more than 1 stri</w:t>
      </w:r>
      <w:r w:rsidR="00DB61BB" w:rsidRPr="00D839FD">
        <w:rPr>
          <w:rFonts w:asciiTheme="minorHAnsi" w:hAnsiTheme="minorHAnsi" w:cstheme="minorHAnsi"/>
          <w:sz w:val="20"/>
          <w:szCs w:val="20"/>
        </w:rPr>
        <w:t xml:space="preserve">p vial open per glucose meter.            </w:t>
      </w:r>
    </w:p>
    <w:p w14:paraId="5AC3EB34" w14:textId="77777777" w:rsidR="005D106E" w:rsidRPr="00F63AF5" w:rsidRDefault="00273D8F" w:rsidP="00DE2338">
      <w:pPr>
        <w:pStyle w:val="Default"/>
        <w:numPr>
          <w:ilvl w:val="0"/>
          <w:numId w:val="11"/>
        </w:numPr>
        <w:rPr>
          <w:rFonts w:asciiTheme="minorHAnsi" w:hAnsiTheme="minorHAnsi" w:cstheme="minorHAnsi"/>
          <w:sz w:val="20"/>
          <w:szCs w:val="20"/>
        </w:rPr>
      </w:pPr>
      <w:r w:rsidRPr="00F63AF5">
        <w:rPr>
          <w:rFonts w:asciiTheme="minorHAnsi" w:hAnsiTheme="minorHAnsi" w:cstheme="minorHAnsi"/>
          <w:sz w:val="20"/>
          <w:szCs w:val="20"/>
        </w:rPr>
        <w:lastRenderedPageBreak/>
        <w:t>Troubleshooting during</w:t>
      </w:r>
      <w:r w:rsidR="00DE2338" w:rsidRPr="00F63AF5">
        <w:rPr>
          <w:rFonts w:asciiTheme="minorHAnsi" w:hAnsiTheme="minorHAnsi" w:cstheme="minorHAnsi"/>
          <w:sz w:val="20"/>
          <w:szCs w:val="20"/>
        </w:rPr>
        <w:t xml:space="preserve"> hours </w:t>
      </w:r>
      <w:r w:rsidRPr="00F63AF5">
        <w:rPr>
          <w:rFonts w:asciiTheme="minorHAnsi" w:hAnsiTheme="minorHAnsi" w:cstheme="minorHAnsi"/>
          <w:sz w:val="20"/>
          <w:szCs w:val="20"/>
        </w:rPr>
        <w:t xml:space="preserve">the lab is staffed </w:t>
      </w:r>
      <w:r w:rsidR="00DE2338" w:rsidRPr="00F63AF5">
        <w:rPr>
          <w:rFonts w:asciiTheme="minorHAnsi" w:hAnsiTheme="minorHAnsi" w:cstheme="minorHAnsi"/>
          <w:sz w:val="20"/>
          <w:szCs w:val="20"/>
        </w:rPr>
        <w:t xml:space="preserve">will be done over the phone with laboratory staff. If the meter does not perform properly following easy to do at site procedures such as turn off and one, or place in charger, it will be returned to the laboratory and backup meter </w:t>
      </w:r>
      <w:r w:rsidR="005D106E" w:rsidRPr="00F63AF5">
        <w:rPr>
          <w:rFonts w:asciiTheme="minorHAnsi" w:hAnsiTheme="minorHAnsi" w:cstheme="minorHAnsi"/>
          <w:sz w:val="20"/>
          <w:szCs w:val="20"/>
        </w:rPr>
        <w:t xml:space="preserve">sent to the clinic. </w:t>
      </w:r>
    </w:p>
    <w:p w14:paraId="29231065" w14:textId="77777777" w:rsidR="005D106E" w:rsidRPr="00F63AF5" w:rsidRDefault="005D106E" w:rsidP="00DE2338">
      <w:pPr>
        <w:pStyle w:val="Default"/>
        <w:numPr>
          <w:ilvl w:val="0"/>
          <w:numId w:val="11"/>
        </w:numPr>
        <w:rPr>
          <w:rFonts w:asciiTheme="minorHAnsi" w:hAnsiTheme="minorHAnsi" w:cstheme="minorHAnsi"/>
          <w:sz w:val="20"/>
          <w:szCs w:val="20"/>
        </w:rPr>
      </w:pPr>
      <w:r w:rsidRPr="00F63AF5">
        <w:rPr>
          <w:rFonts w:asciiTheme="minorHAnsi" w:hAnsiTheme="minorHAnsi" w:cstheme="minorHAnsi"/>
          <w:sz w:val="20"/>
          <w:szCs w:val="20"/>
        </w:rPr>
        <w:t>For Community Living Center (nursing home) a minimum of two meters will be on the floor for o</w:t>
      </w:r>
      <w:r w:rsidR="00273D8F" w:rsidRPr="00F63AF5">
        <w:rPr>
          <w:rFonts w:asciiTheme="minorHAnsi" w:hAnsiTheme="minorHAnsi" w:cstheme="minorHAnsi"/>
          <w:sz w:val="20"/>
          <w:szCs w:val="20"/>
        </w:rPr>
        <w:t xml:space="preserve">ff shifts if a meter goes down. During the day while the lab is open call the main lab and work with the lab staff on troubleshooting. </w:t>
      </w:r>
    </w:p>
    <w:p w14:paraId="4138B8C0" w14:textId="1E3DA458" w:rsidR="00273D8F" w:rsidRPr="00F63AF5" w:rsidRDefault="00273D8F" w:rsidP="00DE2338">
      <w:pPr>
        <w:pStyle w:val="Default"/>
        <w:numPr>
          <w:ilvl w:val="0"/>
          <w:numId w:val="11"/>
        </w:numPr>
        <w:rPr>
          <w:rFonts w:asciiTheme="minorHAnsi" w:hAnsiTheme="minorHAnsi" w:cstheme="minorHAnsi"/>
          <w:sz w:val="20"/>
          <w:szCs w:val="20"/>
        </w:rPr>
      </w:pPr>
      <w:r w:rsidRPr="00F63AF5">
        <w:rPr>
          <w:rFonts w:asciiTheme="minorHAnsi" w:hAnsiTheme="minorHAnsi" w:cstheme="minorHAnsi"/>
          <w:sz w:val="20"/>
          <w:szCs w:val="20"/>
        </w:rPr>
        <w:t>Clinics are closed at 1630 pm.</w:t>
      </w:r>
      <w:r w:rsidR="009C2D71" w:rsidRPr="00F63AF5">
        <w:rPr>
          <w:rFonts w:asciiTheme="minorHAnsi" w:hAnsiTheme="minorHAnsi" w:cstheme="minorHAnsi"/>
          <w:sz w:val="20"/>
          <w:szCs w:val="20"/>
        </w:rPr>
        <w:t xml:space="preserve"> </w:t>
      </w:r>
      <w:r w:rsidR="00587587" w:rsidRPr="00F63AF5">
        <w:rPr>
          <w:rFonts w:asciiTheme="minorHAnsi" w:hAnsiTheme="minorHAnsi" w:cstheme="minorHAnsi"/>
          <w:sz w:val="20"/>
          <w:szCs w:val="20"/>
        </w:rPr>
        <w:t xml:space="preserve">The lab is closed from </w:t>
      </w:r>
      <w:r w:rsidR="009C2D71" w:rsidRPr="00F63AF5">
        <w:rPr>
          <w:rFonts w:asciiTheme="minorHAnsi" w:hAnsiTheme="minorHAnsi" w:cstheme="minorHAnsi"/>
          <w:sz w:val="20"/>
          <w:szCs w:val="20"/>
        </w:rPr>
        <w:t>22:00</w:t>
      </w:r>
      <w:r w:rsidR="00587587" w:rsidRPr="00F63AF5">
        <w:rPr>
          <w:rFonts w:asciiTheme="minorHAnsi" w:hAnsiTheme="minorHAnsi" w:cstheme="minorHAnsi"/>
          <w:sz w:val="20"/>
          <w:szCs w:val="20"/>
        </w:rPr>
        <w:t xml:space="preserve"> to 0600.</w:t>
      </w:r>
      <w:r w:rsidRPr="00F63AF5">
        <w:rPr>
          <w:rFonts w:asciiTheme="minorHAnsi" w:hAnsiTheme="minorHAnsi" w:cstheme="minorHAnsi"/>
          <w:sz w:val="20"/>
          <w:szCs w:val="20"/>
        </w:rPr>
        <w:t xml:space="preserve"> The nursing home floor may contact Roche directly at 1-800-440-3638 for assistance</w:t>
      </w:r>
      <w:r w:rsidR="009C2D71" w:rsidRPr="00F63AF5">
        <w:rPr>
          <w:rFonts w:asciiTheme="minorHAnsi" w:hAnsiTheme="minorHAnsi" w:cstheme="minorHAnsi"/>
          <w:sz w:val="20"/>
          <w:szCs w:val="20"/>
        </w:rPr>
        <w:t xml:space="preserve">. </w:t>
      </w:r>
      <w:proofErr w:type="gramStart"/>
      <w:r w:rsidR="009C2D71" w:rsidRPr="00F63AF5">
        <w:rPr>
          <w:rFonts w:asciiTheme="minorHAnsi" w:hAnsiTheme="minorHAnsi" w:cstheme="minorHAnsi"/>
          <w:sz w:val="20"/>
          <w:szCs w:val="20"/>
        </w:rPr>
        <w:t>However</w:t>
      </w:r>
      <w:proofErr w:type="gramEnd"/>
      <w:r w:rsidR="009C2D71" w:rsidRPr="00F63AF5">
        <w:rPr>
          <w:rFonts w:asciiTheme="minorHAnsi" w:hAnsiTheme="minorHAnsi" w:cstheme="minorHAnsi"/>
          <w:sz w:val="20"/>
          <w:szCs w:val="20"/>
        </w:rPr>
        <w:t xml:space="preserve"> the presence of 2 meters should not make this necessary. </w:t>
      </w:r>
      <w:r w:rsidRPr="00F63AF5">
        <w:rPr>
          <w:rFonts w:asciiTheme="minorHAnsi" w:hAnsiTheme="minorHAnsi" w:cstheme="minorHAnsi"/>
          <w:sz w:val="20"/>
          <w:szCs w:val="20"/>
        </w:rPr>
        <w:t xml:space="preserve"> </w:t>
      </w:r>
    </w:p>
    <w:p w14:paraId="38147139" w14:textId="2442BC57" w:rsidR="00273D8F" w:rsidRPr="00F63AF5" w:rsidRDefault="00273D8F" w:rsidP="00DE2338">
      <w:pPr>
        <w:pStyle w:val="Default"/>
        <w:numPr>
          <w:ilvl w:val="0"/>
          <w:numId w:val="11"/>
        </w:numPr>
        <w:rPr>
          <w:rFonts w:asciiTheme="minorHAnsi" w:hAnsiTheme="minorHAnsi" w:cstheme="minorHAnsi"/>
          <w:sz w:val="20"/>
          <w:szCs w:val="20"/>
        </w:rPr>
      </w:pPr>
      <w:r w:rsidRPr="00F63AF5">
        <w:rPr>
          <w:rFonts w:asciiTheme="minorHAnsi" w:hAnsiTheme="minorHAnsi" w:cstheme="minorHAnsi"/>
          <w:sz w:val="20"/>
          <w:szCs w:val="20"/>
        </w:rPr>
        <w:t xml:space="preserve">If a lab draw for glucose is needed during the </w:t>
      </w:r>
      <w:proofErr w:type="gramStart"/>
      <w:r w:rsidRPr="00F63AF5">
        <w:rPr>
          <w:rFonts w:asciiTheme="minorHAnsi" w:hAnsiTheme="minorHAnsi" w:cstheme="minorHAnsi"/>
          <w:sz w:val="20"/>
          <w:szCs w:val="20"/>
        </w:rPr>
        <w:t>hours</w:t>
      </w:r>
      <w:proofErr w:type="gramEnd"/>
      <w:r w:rsidRPr="00F63AF5">
        <w:rPr>
          <w:rFonts w:asciiTheme="minorHAnsi" w:hAnsiTheme="minorHAnsi" w:cstheme="minorHAnsi"/>
          <w:sz w:val="20"/>
          <w:szCs w:val="20"/>
        </w:rPr>
        <w:t xml:space="preserve"> the lab is open call the main lab for a stat draw. Between the hours of </w:t>
      </w:r>
      <w:r w:rsidR="009C2D71" w:rsidRPr="00F63AF5">
        <w:rPr>
          <w:rFonts w:asciiTheme="minorHAnsi" w:hAnsiTheme="minorHAnsi" w:cstheme="minorHAnsi"/>
          <w:sz w:val="20"/>
          <w:szCs w:val="20"/>
        </w:rPr>
        <w:t xml:space="preserve">2200 </w:t>
      </w:r>
      <w:r w:rsidRPr="00F63AF5">
        <w:rPr>
          <w:rFonts w:asciiTheme="minorHAnsi" w:hAnsiTheme="minorHAnsi" w:cstheme="minorHAnsi"/>
          <w:sz w:val="20"/>
          <w:szCs w:val="20"/>
        </w:rPr>
        <w:t xml:space="preserve">and 0600 </w:t>
      </w:r>
      <w:r w:rsidR="009C2D71" w:rsidRPr="00F63AF5">
        <w:rPr>
          <w:rFonts w:asciiTheme="minorHAnsi" w:hAnsiTheme="minorHAnsi" w:cstheme="minorHAnsi"/>
          <w:sz w:val="20"/>
          <w:szCs w:val="20"/>
        </w:rPr>
        <w:t xml:space="preserve">there is no lab testing available. </w:t>
      </w:r>
    </w:p>
    <w:p w14:paraId="03485886" w14:textId="77777777" w:rsidR="00DB61BB" w:rsidRPr="00F63AF5" w:rsidRDefault="005D106E" w:rsidP="00587587">
      <w:pPr>
        <w:pStyle w:val="Default"/>
        <w:numPr>
          <w:ilvl w:val="0"/>
          <w:numId w:val="11"/>
        </w:numPr>
        <w:rPr>
          <w:rFonts w:asciiTheme="minorHAnsi" w:hAnsiTheme="minorHAnsi" w:cstheme="minorHAnsi"/>
          <w:sz w:val="20"/>
          <w:szCs w:val="20"/>
        </w:rPr>
      </w:pPr>
      <w:r w:rsidRPr="00F63AF5">
        <w:rPr>
          <w:rFonts w:asciiTheme="minorHAnsi" w:hAnsiTheme="minorHAnsi" w:cstheme="minorHAnsi"/>
          <w:sz w:val="20"/>
          <w:szCs w:val="20"/>
        </w:rPr>
        <w:t>Troubleshooting internally to the laboratory will be done following guidelines in the instrument manual and phone contac</w:t>
      </w:r>
      <w:r w:rsidR="00273D8F" w:rsidRPr="00F63AF5">
        <w:rPr>
          <w:rFonts w:asciiTheme="minorHAnsi" w:hAnsiTheme="minorHAnsi" w:cstheme="minorHAnsi"/>
          <w:sz w:val="20"/>
          <w:szCs w:val="20"/>
        </w:rPr>
        <w:t>t with Roche technical service.</w:t>
      </w:r>
      <w:r w:rsidR="00DB61BB" w:rsidRPr="00F63AF5">
        <w:rPr>
          <w:rFonts w:asciiTheme="minorHAnsi" w:hAnsiTheme="minorHAnsi" w:cstheme="minorHAnsi"/>
          <w:sz w:val="20"/>
          <w:szCs w:val="20"/>
        </w:rPr>
        <w:t xml:space="preserve">                                            </w:t>
      </w:r>
    </w:p>
    <w:p w14:paraId="0978C4BB" w14:textId="77777777" w:rsidR="00DB61BB" w:rsidRPr="00D839FD" w:rsidRDefault="00DB61BB" w:rsidP="002E2949">
      <w:pPr>
        <w:pStyle w:val="Default"/>
        <w:rPr>
          <w:rFonts w:asciiTheme="minorHAnsi" w:hAnsiTheme="minorHAnsi" w:cstheme="minorHAnsi"/>
          <w:sz w:val="20"/>
          <w:szCs w:val="20"/>
        </w:rPr>
      </w:pPr>
    </w:p>
    <w:p w14:paraId="791FE850" w14:textId="77777777" w:rsidR="00DB61BB" w:rsidRPr="00D839FD" w:rsidRDefault="00DB61BB" w:rsidP="002E2949">
      <w:pPr>
        <w:pStyle w:val="Default"/>
        <w:rPr>
          <w:rFonts w:asciiTheme="minorHAnsi" w:hAnsiTheme="minorHAnsi" w:cstheme="minorHAnsi"/>
          <w:sz w:val="20"/>
          <w:szCs w:val="20"/>
        </w:rPr>
      </w:pPr>
    </w:p>
    <w:p w14:paraId="5820469A" w14:textId="77777777" w:rsidR="002E2949" w:rsidRPr="00D839FD" w:rsidRDefault="002E2949" w:rsidP="00DE2338">
      <w:pPr>
        <w:pStyle w:val="Default"/>
        <w:numPr>
          <w:ilvl w:val="0"/>
          <w:numId w:val="10"/>
        </w:numPr>
        <w:rPr>
          <w:rFonts w:asciiTheme="minorHAnsi" w:hAnsiTheme="minorHAnsi" w:cstheme="minorHAnsi"/>
          <w:b/>
          <w:bCs/>
          <w:sz w:val="20"/>
          <w:szCs w:val="20"/>
        </w:rPr>
      </w:pPr>
      <w:r w:rsidRPr="00D839FD">
        <w:rPr>
          <w:rFonts w:asciiTheme="minorHAnsi" w:hAnsiTheme="minorHAnsi" w:cstheme="minorHAnsi"/>
          <w:b/>
          <w:bCs/>
          <w:sz w:val="20"/>
          <w:szCs w:val="20"/>
        </w:rPr>
        <w:t xml:space="preserve">PROCEDURE: </w:t>
      </w:r>
    </w:p>
    <w:p w14:paraId="6941751C" w14:textId="77777777" w:rsidR="00DE2338" w:rsidRPr="00D839FD" w:rsidRDefault="00DE2338" w:rsidP="00DE2338">
      <w:pPr>
        <w:pStyle w:val="Default"/>
        <w:ind w:left="60"/>
        <w:rPr>
          <w:rFonts w:asciiTheme="minorHAnsi" w:hAnsiTheme="minorHAnsi" w:cstheme="minorHAnsi"/>
          <w:sz w:val="20"/>
          <w:szCs w:val="20"/>
        </w:rPr>
      </w:pPr>
    </w:p>
    <w:p w14:paraId="0F3693FC" w14:textId="77777777" w:rsidR="00DB61BB" w:rsidRPr="00D839FD" w:rsidRDefault="00DB61BB" w:rsidP="002E2949">
      <w:pPr>
        <w:pStyle w:val="Default"/>
        <w:rPr>
          <w:rFonts w:asciiTheme="minorHAnsi" w:hAnsiTheme="minorHAnsi" w:cstheme="minorHAnsi"/>
          <w:i/>
          <w:iCs/>
          <w:sz w:val="20"/>
          <w:szCs w:val="20"/>
        </w:rPr>
      </w:pPr>
      <w:r w:rsidRPr="00D839FD">
        <w:rPr>
          <w:rFonts w:asciiTheme="minorHAnsi" w:hAnsiTheme="minorHAnsi" w:cstheme="minorHAnsi"/>
          <w:i/>
          <w:iCs/>
          <w:sz w:val="20"/>
          <w:szCs w:val="20"/>
        </w:rPr>
        <w:t xml:space="preserve"> </w:t>
      </w:r>
    </w:p>
    <w:p w14:paraId="3BD7D1BC" w14:textId="77777777" w:rsidR="002E2949" w:rsidRPr="00D839FD" w:rsidRDefault="00DB61BB" w:rsidP="002E2949">
      <w:pPr>
        <w:pStyle w:val="Default"/>
        <w:rPr>
          <w:rFonts w:asciiTheme="minorHAnsi" w:hAnsiTheme="minorHAnsi" w:cstheme="minorHAnsi"/>
          <w:sz w:val="20"/>
          <w:szCs w:val="20"/>
        </w:rPr>
      </w:pPr>
      <w:r w:rsidRPr="00D839FD">
        <w:rPr>
          <w:rFonts w:asciiTheme="minorHAnsi" w:hAnsiTheme="minorHAnsi" w:cstheme="minorHAnsi"/>
          <w:i/>
          <w:iCs/>
          <w:sz w:val="20"/>
          <w:szCs w:val="20"/>
        </w:rPr>
        <w:t xml:space="preserve">     </w:t>
      </w:r>
      <w:r w:rsidR="002E2949" w:rsidRPr="00D839FD">
        <w:rPr>
          <w:rFonts w:asciiTheme="minorHAnsi" w:hAnsiTheme="minorHAnsi" w:cstheme="minorHAnsi"/>
          <w:i/>
          <w:iCs/>
          <w:sz w:val="20"/>
          <w:szCs w:val="20"/>
        </w:rPr>
        <w:t xml:space="preserve">A. PATIENT TESTING: </w:t>
      </w:r>
    </w:p>
    <w:p w14:paraId="6195F30F" w14:textId="77777777" w:rsidR="002E2949" w:rsidRPr="00D839FD" w:rsidRDefault="002E2949" w:rsidP="002E2949">
      <w:pPr>
        <w:pStyle w:val="Default"/>
        <w:rPr>
          <w:rFonts w:asciiTheme="minorHAnsi" w:hAnsiTheme="minorHAnsi" w:cstheme="minorHAnsi"/>
          <w:sz w:val="20"/>
          <w:szCs w:val="20"/>
        </w:rPr>
      </w:pPr>
    </w:p>
    <w:p w14:paraId="509A7784" w14:textId="77777777" w:rsidR="00DB61BB" w:rsidRPr="00D839FD" w:rsidRDefault="002E2949" w:rsidP="00DB61BB">
      <w:pPr>
        <w:pStyle w:val="Default"/>
        <w:numPr>
          <w:ilvl w:val="0"/>
          <w:numId w:val="12"/>
        </w:numPr>
        <w:rPr>
          <w:rFonts w:asciiTheme="minorHAnsi" w:hAnsiTheme="minorHAnsi" w:cstheme="minorHAnsi"/>
          <w:sz w:val="20"/>
          <w:szCs w:val="20"/>
        </w:rPr>
      </w:pPr>
      <w:r w:rsidRPr="00D839FD">
        <w:rPr>
          <w:rFonts w:asciiTheme="minorHAnsi" w:hAnsiTheme="minorHAnsi" w:cstheme="minorHAnsi"/>
          <w:sz w:val="20"/>
          <w:szCs w:val="20"/>
        </w:rPr>
        <w:t xml:space="preserve">Employees MUST wash their hands and wear gloves as per the facilities’ Infection Control </w:t>
      </w:r>
    </w:p>
    <w:p w14:paraId="50E7E077" w14:textId="77777777" w:rsidR="002E2949" w:rsidRPr="00D839FD" w:rsidRDefault="00DE2338" w:rsidP="00DB61BB">
      <w:pPr>
        <w:pStyle w:val="Default"/>
        <w:ind w:left="855"/>
        <w:rPr>
          <w:rFonts w:asciiTheme="minorHAnsi" w:hAnsiTheme="minorHAnsi" w:cstheme="minorHAnsi"/>
          <w:sz w:val="20"/>
          <w:szCs w:val="20"/>
        </w:rPr>
      </w:pPr>
      <w:r w:rsidRPr="00D839FD">
        <w:rPr>
          <w:rFonts w:asciiTheme="minorHAnsi" w:hAnsiTheme="minorHAnsi" w:cstheme="minorHAnsi"/>
          <w:sz w:val="20"/>
          <w:szCs w:val="20"/>
        </w:rPr>
        <w:t xml:space="preserve">Policy. Observe Standard Precautions for handling blood. </w:t>
      </w:r>
    </w:p>
    <w:p w14:paraId="6A9B0314" w14:textId="77777777" w:rsidR="00DB61BB" w:rsidRPr="00D839FD" w:rsidRDefault="00DB61BB" w:rsidP="00DB61BB">
      <w:pPr>
        <w:pStyle w:val="Default"/>
        <w:ind w:left="855"/>
        <w:rPr>
          <w:rFonts w:asciiTheme="minorHAnsi" w:hAnsiTheme="minorHAnsi" w:cstheme="minorHAnsi"/>
          <w:sz w:val="20"/>
          <w:szCs w:val="20"/>
        </w:rPr>
      </w:pPr>
    </w:p>
    <w:p w14:paraId="57D20BE7" w14:textId="77777777" w:rsidR="002E2949" w:rsidRPr="00D839FD" w:rsidRDefault="002E2949" w:rsidP="00DB61BB">
      <w:pPr>
        <w:pStyle w:val="Default"/>
        <w:numPr>
          <w:ilvl w:val="0"/>
          <w:numId w:val="12"/>
        </w:numPr>
        <w:rPr>
          <w:rFonts w:asciiTheme="minorHAnsi" w:hAnsiTheme="minorHAnsi" w:cstheme="minorHAnsi"/>
          <w:sz w:val="20"/>
          <w:szCs w:val="20"/>
        </w:rPr>
      </w:pPr>
      <w:r w:rsidRPr="00D839FD">
        <w:rPr>
          <w:rFonts w:asciiTheme="minorHAnsi" w:hAnsiTheme="minorHAnsi" w:cstheme="minorHAnsi"/>
          <w:sz w:val="20"/>
          <w:szCs w:val="20"/>
        </w:rPr>
        <w:t xml:space="preserve">Press power ON button. </w:t>
      </w:r>
    </w:p>
    <w:p w14:paraId="301F7D80" w14:textId="77777777" w:rsidR="00DB61BB" w:rsidRPr="00D839FD" w:rsidRDefault="00DB61BB" w:rsidP="00DB61BB">
      <w:pPr>
        <w:pStyle w:val="Default"/>
        <w:ind w:left="855"/>
        <w:rPr>
          <w:rFonts w:asciiTheme="minorHAnsi" w:hAnsiTheme="minorHAnsi" w:cstheme="minorHAnsi"/>
          <w:sz w:val="20"/>
          <w:szCs w:val="20"/>
        </w:rPr>
      </w:pPr>
    </w:p>
    <w:p w14:paraId="431E7682" w14:textId="77777777" w:rsidR="00DB61BB" w:rsidRPr="00D839FD" w:rsidRDefault="00DB61B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3. Enter (or scan) your operator ID. Note: To scan, tap the scan button and immediately scan user </w:t>
      </w:r>
      <w:r w:rsidRPr="00D839FD">
        <w:rPr>
          <w:rFonts w:asciiTheme="minorHAnsi" w:hAnsiTheme="minorHAnsi" w:cstheme="minorHAnsi"/>
          <w:sz w:val="20"/>
          <w:szCs w:val="20"/>
        </w:rPr>
        <w:t xml:space="preserve"> </w:t>
      </w:r>
    </w:p>
    <w:p w14:paraId="02B53F5C" w14:textId="77777777" w:rsidR="00DB61BB" w:rsidRPr="00D839FD" w:rsidRDefault="00DB61B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bar-coded ID. If manually entering, enter your operator ID and press the enter button. Use the </w:t>
      </w:r>
      <w:r w:rsidRPr="00D839FD">
        <w:rPr>
          <w:rFonts w:asciiTheme="minorHAnsi" w:hAnsiTheme="minorHAnsi" w:cstheme="minorHAnsi"/>
          <w:sz w:val="20"/>
          <w:szCs w:val="20"/>
        </w:rPr>
        <w:t xml:space="preserve">  </w:t>
      </w:r>
    </w:p>
    <w:p w14:paraId="7E4C4FA2" w14:textId="77777777" w:rsidR="00DB61BB" w:rsidRPr="00D839FD" w:rsidRDefault="00DB61B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“&lt;” key if a number is entered incorrectly. If your operator ID is rejected, DO NOT attempt to </w:t>
      </w:r>
    </w:p>
    <w:p w14:paraId="5098084B" w14:textId="77777777" w:rsidR="002E2949" w:rsidRPr="00D839FD" w:rsidRDefault="00DB61B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perform tests under another operator ID. </w:t>
      </w:r>
      <w:r w:rsidRPr="00D839FD">
        <w:rPr>
          <w:rFonts w:asciiTheme="minorHAnsi" w:hAnsiTheme="minorHAnsi" w:cstheme="minorHAnsi"/>
          <w:sz w:val="20"/>
          <w:szCs w:val="20"/>
        </w:rPr>
        <w:t xml:space="preserve"> </w:t>
      </w:r>
    </w:p>
    <w:p w14:paraId="7382FB30" w14:textId="77777777" w:rsidR="00DB61BB" w:rsidRPr="00D839FD" w:rsidRDefault="00DB61BB" w:rsidP="00DB61BB">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From Main Menu, touch Patient Test. </w:t>
      </w:r>
      <w:r w:rsidRPr="00D839FD">
        <w:rPr>
          <w:rFonts w:asciiTheme="minorHAnsi" w:hAnsiTheme="minorHAnsi" w:cstheme="minorHAnsi"/>
          <w:sz w:val="20"/>
          <w:szCs w:val="20"/>
        </w:rPr>
        <w:t xml:space="preserve"> </w:t>
      </w:r>
    </w:p>
    <w:p w14:paraId="02EB4765" w14:textId="77777777" w:rsidR="00DB61BB" w:rsidRPr="00D839FD" w:rsidRDefault="00DB61BB" w:rsidP="00DB61BB">
      <w:pPr>
        <w:pStyle w:val="Default"/>
        <w:rPr>
          <w:rFonts w:asciiTheme="minorHAnsi" w:hAnsiTheme="minorHAnsi" w:cstheme="minorHAnsi"/>
          <w:sz w:val="20"/>
          <w:szCs w:val="20"/>
        </w:rPr>
      </w:pPr>
    </w:p>
    <w:p w14:paraId="171E90FC" w14:textId="77777777" w:rsidR="00DB61BB" w:rsidRPr="00D839FD" w:rsidRDefault="00DB61BB" w:rsidP="00DB61BB">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4.</w:t>
      </w:r>
      <w:r w:rsidR="002E2949" w:rsidRPr="00D839FD">
        <w:rPr>
          <w:rFonts w:asciiTheme="minorHAnsi" w:hAnsiTheme="minorHAnsi" w:cstheme="minorHAnsi"/>
          <w:sz w:val="20"/>
          <w:szCs w:val="20"/>
        </w:rPr>
        <w:t xml:space="preserve">Ask the patient for their name, date of birth, and/or social security number,(two identifiers must </w:t>
      </w:r>
    </w:p>
    <w:p w14:paraId="0AACDC3C" w14:textId="77777777" w:rsidR="002E2949" w:rsidRPr="00D839FD" w:rsidRDefault="002E2949" w:rsidP="00DB61BB">
      <w:pPr>
        <w:pStyle w:val="Default"/>
        <w:ind w:left="720"/>
        <w:rPr>
          <w:rFonts w:asciiTheme="minorHAnsi" w:hAnsiTheme="minorHAnsi" w:cstheme="minorHAnsi"/>
          <w:sz w:val="20"/>
          <w:szCs w:val="20"/>
        </w:rPr>
      </w:pPr>
      <w:r w:rsidRPr="00D839FD">
        <w:rPr>
          <w:rFonts w:asciiTheme="minorHAnsi" w:hAnsiTheme="minorHAnsi" w:cstheme="minorHAnsi"/>
          <w:sz w:val="20"/>
          <w:szCs w:val="20"/>
        </w:rPr>
        <w:t xml:space="preserve">be used with one being the full name). Verify this information with patient’s wristband, or verbal communication. The patients identification must be confirmed by ID card, CPRS, or other permanent record. The patient must repeat their entire social security number or date of birth as a second identifier. </w:t>
      </w:r>
    </w:p>
    <w:p w14:paraId="24899542" w14:textId="77777777" w:rsidR="00DB61BB" w:rsidRPr="00D839FD" w:rsidRDefault="00DB61BB" w:rsidP="00DB61BB">
      <w:pPr>
        <w:pStyle w:val="Default"/>
        <w:ind w:left="420"/>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Explain both the purpose of the test and the steps of the testing procedure to reassure the patient. </w:t>
      </w:r>
      <w:r w:rsidRPr="00D839FD">
        <w:rPr>
          <w:rFonts w:asciiTheme="minorHAnsi" w:hAnsiTheme="minorHAnsi" w:cstheme="minorHAnsi"/>
          <w:sz w:val="20"/>
          <w:szCs w:val="20"/>
        </w:rPr>
        <w:t xml:space="preserve"> </w:t>
      </w:r>
    </w:p>
    <w:p w14:paraId="4D2FC5F0" w14:textId="77777777" w:rsidR="00DB61BB" w:rsidRPr="00D839FD" w:rsidRDefault="002E2949" w:rsidP="002E2949">
      <w:pPr>
        <w:pStyle w:val="Default"/>
        <w:numPr>
          <w:ilvl w:val="0"/>
          <w:numId w:val="13"/>
        </w:numPr>
        <w:rPr>
          <w:rFonts w:asciiTheme="minorHAnsi" w:hAnsiTheme="minorHAnsi" w:cstheme="minorHAnsi"/>
          <w:sz w:val="20"/>
          <w:szCs w:val="20"/>
        </w:rPr>
      </w:pPr>
      <w:r w:rsidRPr="00D839FD">
        <w:rPr>
          <w:rFonts w:asciiTheme="minorHAnsi" w:hAnsiTheme="minorHAnsi" w:cstheme="minorHAnsi"/>
          <w:sz w:val="20"/>
          <w:szCs w:val="20"/>
        </w:rPr>
        <w:t xml:space="preserve">If the patient is able, ask the patient to wash his/her hands with warm water and soap, rinse and dry well prior to testing capillary samples. If the patient is unable, thoroughly cleanse the puncture site with an alcohol swab and allow it to thoroughly dry (30 seconds). Alcohol or water at the puncture site must be dry or an error code/inaccurate result may occur. </w:t>
      </w:r>
    </w:p>
    <w:p w14:paraId="3CC97489" w14:textId="77777777" w:rsidR="002E2949" w:rsidRPr="00D839FD" w:rsidRDefault="002E2949" w:rsidP="002E2949">
      <w:pPr>
        <w:pStyle w:val="Default"/>
        <w:numPr>
          <w:ilvl w:val="0"/>
          <w:numId w:val="13"/>
        </w:numPr>
        <w:rPr>
          <w:rFonts w:asciiTheme="minorHAnsi" w:hAnsiTheme="minorHAnsi" w:cstheme="minorHAnsi"/>
          <w:sz w:val="20"/>
          <w:szCs w:val="20"/>
        </w:rPr>
      </w:pPr>
      <w:r w:rsidRPr="00D839FD">
        <w:rPr>
          <w:rFonts w:asciiTheme="minorHAnsi" w:hAnsiTheme="minorHAnsi" w:cstheme="minorHAnsi"/>
          <w:sz w:val="20"/>
          <w:szCs w:val="20"/>
        </w:rPr>
        <w:t xml:space="preserve"> Enter the patient’s SSN into the </w:t>
      </w:r>
      <w:proofErr w:type="gramStart"/>
      <w:r w:rsidRPr="00D839FD">
        <w:rPr>
          <w:rFonts w:asciiTheme="minorHAnsi" w:hAnsiTheme="minorHAnsi" w:cstheme="minorHAnsi"/>
          <w:sz w:val="20"/>
          <w:szCs w:val="20"/>
        </w:rPr>
        <w:t>glucometer</w:t>
      </w:r>
      <w:proofErr w:type="gramEnd"/>
      <w:r w:rsidRPr="00D839FD">
        <w:rPr>
          <w:rFonts w:asciiTheme="minorHAnsi" w:hAnsiTheme="minorHAnsi" w:cstheme="minorHAnsi"/>
          <w:sz w:val="20"/>
          <w:szCs w:val="20"/>
        </w:rPr>
        <w:t xml:space="preserve"> </w:t>
      </w:r>
      <w:r w:rsidR="00DB61BB" w:rsidRPr="00D839FD">
        <w:rPr>
          <w:rFonts w:asciiTheme="minorHAnsi" w:hAnsiTheme="minorHAnsi" w:cstheme="minorHAnsi"/>
          <w:sz w:val="20"/>
          <w:szCs w:val="20"/>
        </w:rPr>
        <w:t xml:space="preserve"> </w:t>
      </w:r>
    </w:p>
    <w:p w14:paraId="17887846" w14:textId="77777777" w:rsidR="00DB61BB" w:rsidRPr="00D839FD" w:rsidRDefault="002E2949" w:rsidP="00DB61BB">
      <w:pPr>
        <w:pStyle w:val="Default"/>
        <w:numPr>
          <w:ilvl w:val="0"/>
          <w:numId w:val="14"/>
        </w:numPr>
        <w:rPr>
          <w:rFonts w:asciiTheme="minorHAnsi" w:hAnsiTheme="minorHAnsi" w:cstheme="minorHAnsi"/>
          <w:sz w:val="20"/>
          <w:szCs w:val="20"/>
        </w:rPr>
      </w:pPr>
      <w:r w:rsidRPr="00D839FD">
        <w:rPr>
          <w:rFonts w:asciiTheme="minorHAnsi" w:hAnsiTheme="minorHAnsi" w:cstheme="minorHAnsi"/>
          <w:b/>
          <w:bCs/>
          <w:sz w:val="20"/>
          <w:szCs w:val="20"/>
          <w:u w:val="single"/>
        </w:rPr>
        <w:t>Wrist-banded Patients</w:t>
      </w:r>
      <w:r w:rsidRPr="00D839FD">
        <w:rPr>
          <w:rFonts w:asciiTheme="minorHAnsi" w:hAnsiTheme="minorHAnsi" w:cstheme="minorHAnsi"/>
          <w:sz w:val="20"/>
          <w:szCs w:val="20"/>
        </w:rPr>
        <w:t xml:space="preserve">: Scan the patient armband. To scan, press the scan button and </w:t>
      </w:r>
      <w:r w:rsidR="00DB61BB" w:rsidRPr="00D839FD">
        <w:rPr>
          <w:rFonts w:asciiTheme="minorHAnsi" w:hAnsiTheme="minorHAnsi" w:cstheme="minorHAnsi"/>
          <w:sz w:val="20"/>
          <w:szCs w:val="20"/>
        </w:rPr>
        <w:t xml:space="preserve"> </w:t>
      </w:r>
    </w:p>
    <w:p w14:paraId="697ADA5D" w14:textId="77777777" w:rsidR="00DB61BB" w:rsidRPr="00D839FD" w:rsidRDefault="002E2949" w:rsidP="00DB61BB">
      <w:pPr>
        <w:pStyle w:val="Default"/>
        <w:ind w:left="1185"/>
        <w:rPr>
          <w:rFonts w:asciiTheme="minorHAnsi" w:hAnsiTheme="minorHAnsi" w:cstheme="minorHAnsi"/>
          <w:sz w:val="20"/>
          <w:szCs w:val="20"/>
        </w:rPr>
      </w:pPr>
      <w:r w:rsidRPr="00D839FD">
        <w:rPr>
          <w:rFonts w:asciiTheme="minorHAnsi" w:hAnsiTheme="minorHAnsi" w:cstheme="minorHAnsi"/>
          <w:sz w:val="20"/>
          <w:szCs w:val="20"/>
        </w:rPr>
        <w:t>immediately scan the patient’s wristband. IF wristband does not scan, reprint the patient armband. To prevent ID entry errors, only in emergency situations can the patient’s ID be entered manually (see instructions under “Outpatients” below). Entering an incorrect SSN can cause the glucose result to go into the wrong patient’s chart and may lead to treatment errors and other patient safety issues.</w:t>
      </w:r>
    </w:p>
    <w:p w14:paraId="18BDF38F" w14:textId="7F6EDF8D" w:rsidR="00DB61BB" w:rsidRPr="00BF525C" w:rsidRDefault="002E2949" w:rsidP="00BF525C">
      <w:pPr>
        <w:pStyle w:val="Default"/>
        <w:numPr>
          <w:ilvl w:val="0"/>
          <w:numId w:val="14"/>
        </w:numPr>
        <w:rPr>
          <w:rFonts w:asciiTheme="minorHAnsi" w:hAnsiTheme="minorHAnsi" w:cstheme="minorHAnsi"/>
          <w:b/>
          <w:bCs/>
          <w:i/>
          <w:iCs/>
          <w:sz w:val="20"/>
          <w:szCs w:val="20"/>
        </w:rPr>
      </w:pPr>
      <w:r w:rsidRPr="00AC1188">
        <w:rPr>
          <w:rFonts w:asciiTheme="minorHAnsi" w:hAnsiTheme="minorHAnsi" w:cstheme="minorHAnsi"/>
          <w:b/>
          <w:bCs/>
          <w:sz w:val="20"/>
          <w:szCs w:val="20"/>
        </w:rPr>
        <w:t xml:space="preserve">Outpatients </w:t>
      </w:r>
      <w:r w:rsidRPr="00AC1188">
        <w:rPr>
          <w:rFonts w:asciiTheme="minorHAnsi" w:hAnsiTheme="minorHAnsi" w:cstheme="minorHAnsi"/>
          <w:sz w:val="20"/>
          <w:szCs w:val="20"/>
        </w:rPr>
        <w:t>(Primary Care</w:t>
      </w:r>
      <w:r w:rsidRPr="00D839FD">
        <w:rPr>
          <w:rFonts w:asciiTheme="minorHAnsi" w:hAnsiTheme="minorHAnsi" w:cstheme="minorHAnsi"/>
          <w:sz w:val="20"/>
          <w:szCs w:val="20"/>
        </w:rPr>
        <w:t xml:space="preserve">, CBOCs, </w:t>
      </w:r>
      <w:proofErr w:type="spellStart"/>
      <w:r w:rsidRPr="00D839FD">
        <w:rPr>
          <w:rFonts w:asciiTheme="minorHAnsi" w:hAnsiTheme="minorHAnsi" w:cstheme="minorHAnsi"/>
          <w:sz w:val="20"/>
          <w:szCs w:val="20"/>
        </w:rPr>
        <w:t>etc</w:t>
      </w:r>
      <w:proofErr w:type="spellEnd"/>
      <w:r w:rsidRPr="00D839FD">
        <w:rPr>
          <w:rFonts w:asciiTheme="minorHAnsi" w:hAnsiTheme="minorHAnsi" w:cstheme="minorHAnsi"/>
          <w:sz w:val="20"/>
          <w:szCs w:val="20"/>
        </w:rPr>
        <w:t xml:space="preserve">) </w:t>
      </w:r>
      <w:r w:rsidRPr="00D839FD">
        <w:rPr>
          <w:rFonts w:asciiTheme="minorHAnsi" w:hAnsiTheme="minorHAnsi" w:cstheme="minorHAnsi"/>
          <w:b/>
          <w:bCs/>
          <w:i/>
          <w:iCs/>
          <w:sz w:val="20"/>
          <w:szCs w:val="20"/>
        </w:rPr>
        <w:t xml:space="preserve"> Carefully </w:t>
      </w:r>
      <w:r w:rsidRPr="00BF525C">
        <w:rPr>
          <w:rFonts w:asciiTheme="minorHAnsi" w:hAnsiTheme="minorHAnsi" w:cstheme="minorHAnsi"/>
          <w:sz w:val="20"/>
          <w:szCs w:val="20"/>
        </w:rPr>
        <w:t>manually enter the patient’s SSN using the keypad.</w:t>
      </w:r>
      <w:r w:rsidR="00D06946" w:rsidRPr="00BF525C">
        <w:rPr>
          <w:rFonts w:asciiTheme="minorHAnsi" w:hAnsiTheme="minorHAnsi" w:cstheme="minorHAnsi"/>
          <w:sz w:val="20"/>
          <w:szCs w:val="20"/>
        </w:rPr>
        <w:t xml:space="preserve">  </w:t>
      </w:r>
      <w:r w:rsidRPr="00BF525C">
        <w:rPr>
          <w:rFonts w:asciiTheme="minorHAnsi" w:hAnsiTheme="minorHAnsi" w:cstheme="minorHAnsi"/>
          <w:sz w:val="20"/>
          <w:szCs w:val="20"/>
        </w:rPr>
        <w:t xml:space="preserve"> Verify that what you have entered is correctly </w:t>
      </w:r>
      <w:r w:rsidR="00BF525C" w:rsidRPr="00BF525C">
        <w:rPr>
          <w:rFonts w:asciiTheme="minorHAnsi" w:hAnsiTheme="minorHAnsi" w:cstheme="minorHAnsi"/>
          <w:sz w:val="20"/>
          <w:szCs w:val="20"/>
        </w:rPr>
        <w:t xml:space="preserve">by comparing the information in CPRS or with the patient. </w:t>
      </w:r>
      <w:r w:rsidRPr="00BF525C">
        <w:rPr>
          <w:rFonts w:asciiTheme="minorHAnsi" w:hAnsiTheme="minorHAnsi" w:cstheme="minorHAnsi"/>
          <w:sz w:val="20"/>
          <w:szCs w:val="20"/>
        </w:rPr>
        <w:t xml:space="preserve"> Press the enter button</w:t>
      </w:r>
      <w:r w:rsidR="00DB61BB" w:rsidRPr="00BF525C">
        <w:rPr>
          <w:rFonts w:asciiTheme="minorHAnsi" w:hAnsiTheme="minorHAnsi" w:cstheme="minorHAnsi"/>
          <w:sz w:val="20"/>
          <w:szCs w:val="20"/>
        </w:rPr>
        <w:t xml:space="preserve"> </w:t>
      </w:r>
      <w:r w:rsidR="00D839FD" w:rsidRPr="00D839FD">
        <w:rPr>
          <w:rFonts w:asciiTheme="minorHAnsi" w:hAnsiTheme="minorHAnsi" w:cstheme="minorHAnsi"/>
          <w:b/>
          <w:noProof/>
          <w:sz w:val="20"/>
          <w:szCs w:val="20"/>
        </w:rPr>
        <w:drawing>
          <wp:inline distT="0" distB="0" distL="0" distR="0" wp14:anchorId="79213AAC" wp14:editId="3AE6E803">
            <wp:extent cx="190500" cy="190500"/>
            <wp:effectExtent l="0" t="0" r="0" b="0"/>
            <wp:docPr id="6"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pic:cNvPicPr/>
                  </pic:nvPicPr>
                  <pic:blipFill>
                    <a:blip r:embed="rId8" cstate="print"/>
                    <a:stretch>
                      <a:fillRect/>
                    </a:stretch>
                  </pic:blipFill>
                  <pic:spPr>
                    <a:xfrm>
                      <a:off x="0" y="0"/>
                      <a:ext cx="190500" cy="190500"/>
                    </a:xfrm>
                    <a:prstGeom prst="rect">
                      <a:avLst/>
                    </a:prstGeom>
                  </pic:spPr>
                </pic:pic>
              </a:graphicData>
            </a:graphic>
          </wp:inline>
        </w:drawing>
      </w:r>
      <w:r w:rsidRPr="00BF525C">
        <w:rPr>
          <w:rFonts w:asciiTheme="minorHAnsi" w:hAnsiTheme="minorHAnsi" w:cstheme="minorHAnsi"/>
          <w:sz w:val="20"/>
          <w:szCs w:val="20"/>
        </w:rPr>
        <w:t xml:space="preserve">. (Use the “&lt;” key if a number is entered </w:t>
      </w:r>
      <w:r w:rsidR="00DB61BB" w:rsidRPr="00BF525C">
        <w:rPr>
          <w:rFonts w:asciiTheme="minorHAnsi" w:hAnsiTheme="minorHAnsi" w:cstheme="minorHAnsi"/>
          <w:sz w:val="20"/>
          <w:szCs w:val="20"/>
        </w:rPr>
        <w:t xml:space="preserve"> </w:t>
      </w:r>
      <w:r w:rsidRPr="00BF525C">
        <w:rPr>
          <w:rFonts w:asciiTheme="minorHAnsi" w:hAnsiTheme="minorHAnsi" w:cstheme="minorHAnsi"/>
          <w:sz w:val="20"/>
          <w:szCs w:val="20"/>
        </w:rPr>
        <w:t xml:space="preserve">incorrectly). Entering an incorrect SSN can cause the glucose result to go into the wrong patient’s chart and may lead to treatment errors and other patient safety issues. </w:t>
      </w:r>
      <w:r w:rsidR="00DB61BB" w:rsidRPr="00BF525C">
        <w:rPr>
          <w:rFonts w:asciiTheme="minorHAnsi" w:hAnsiTheme="minorHAnsi" w:cstheme="minorHAnsi"/>
          <w:sz w:val="20"/>
          <w:szCs w:val="20"/>
        </w:rPr>
        <w:t xml:space="preserve"> </w:t>
      </w:r>
    </w:p>
    <w:p w14:paraId="4A356760" w14:textId="77777777" w:rsidR="00DB61BB" w:rsidRPr="00D839FD" w:rsidRDefault="002E2949" w:rsidP="00DB61BB">
      <w:pPr>
        <w:pStyle w:val="Default"/>
        <w:numPr>
          <w:ilvl w:val="0"/>
          <w:numId w:val="13"/>
        </w:numPr>
        <w:rPr>
          <w:rFonts w:asciiTheme="minorHAnsi" w:hAnsiTheme="minorHAnsi" w:cstheme="minorHAnsi"/>
          <w:sz w:val="20"/>
          <w:szCs w:val="20"/>
        </w:rPr>
      </w:pPr>
      <w:r w:rsidRPr="00D839FD">
        <w:rPr>
          <w:rFonts w:asciiTheme="minorHAnsi" w:hAnsiTheme="minorHAnsi" w:cstheme="minorHAnsi"/>
          <w:sz w:val="20"/>
          <w:szCs w:val="20"/>
        </w:rPr>
        <w:lastRenderedPageBreak/>
        <w:t xml:space="preserve">Scan the strip bottle – the glucose meter will not continue with testing if the strip bottle lot </w:t>
      </w:r>
      <w:proofErr w:type="gramStart"/>
      <w:r w:rsidRPr="00D839FD">
        <w:rPr>
          <w:rFonts w:asciiTheme="minorHAnsi" w:hAnsiTheme="minorHAnsi" w:cstheme="minorHAnsi"/>
          <w:sz w:val="20"/>
          <w:szCs w:val="20"/>
        </w:rPr>
        <w:t>does</w:t>
      </w:r>
      <w:proofErr w:type="gramEnd"/>
      <w:r w:rsidRPr="00D839FD">
        <w:rPr>
          <w:rFonts w:asciiTheme="minorHAnsi" w:hAnsiTheme="minorHAnsi" w:cstheme="minorHAnsi"/>
          <w:sz w:val="20"/>
          <w:szCs w:val="20"/>
        </w:rPr>
        <w:t xml:space="preserve"> </w:t>
      </w:r>
    </w:p>
    <w:p w14:paraId="7DCBB114" w14:textId="77777777" w:rsidR="00DB61BB" w:rsidRPr="00D839FD" w:rsidRDefault="002E2949" w:rsidP="00DB61BB">
      <w:pPr>
        <w:pStyle w:val="Default"/>
        <w:ind w:left="780"/>
        <w:rPr>
          <w:rFonts w:asciiTheme="minorHAnsi" w:hAnsiTheme="minorHAnsi" w:cstheme="minorHAnsi"/>
          <w:sz w:val="20"/>
          <w:szCs w:val="20"/>
        </w:rPr>
      </w:pPr>
      <w:r w:rsidRPr="00D839FD">
        <w:rPr>
          <w:rFonts w:asciiTheme="minorHAnsi" w:hAnsiTheme="minorHAnsi" w:cstheme="minorHAnsi"/>
          <w:sz w:val="20"/>
          <w:szCs w:val="20"/>
        </w:rPr>
        <w:t>not match the code key information in the meter.</w:t>
      </w:r>
      <w:r w:rsidR="00DB61BB" w:rsidRPr="00D839FD">
        <w:rPr>
          <w:rFonts w:asciiTheme="minorHAnsi" w:hAnsiTheme="minorHAnsi" w:cstheme="minorHAnsi"/>
          <w:sz w:val="20"/>
          <w:szCs w:val="20"/>
        </w:rPr>
        <w:t xml:space="preserve">    </w:t>
      </w:r>
    </w:p>
    <w:p w14:paraId="0A5538FD" w14:textId="77777777" w:rsidR="00DB61BB" w:rsidRPr="00D839FD" w:rsidRDefault="002E2949" w:rsidP="00DB61BB">
      <w:pPr>
        <w:pStyle w:val="Default"/>
        <w:numPr>
          <w:ilvl w:val="0"/>
          <w:numId w:val="13"/>
        </w:numPr>
        <w:rPr>
          <w:rFonts w:asciiTheme="minorHAnsi" w:hAnsiTheme="minorHAnsi" w:cstheme="minorHAnsi"/>
          <w:sz w:val="20"/>
          <w:szCs w:val="20"/>
        </w:rPr>
      </w:pPr>
      <w:r w:rsidRPr="00D839FD">
        <w:rPr>
          <w:rFonts w:asciiTheme="minorHAnsi" w:hAnsiTheme="minorHAnsi" w:cstheme="minorHAnsi"/>
          <w:sz w:val="20"/>
          <w:szCs w:val="20"/>
        </w:rPr>
        <w:t xml:space="preserve">From this point on throughout testing, the patient ID appears at the top of the screen. Confirm </w:t>
      </w:r>
      <w:r w:rsidR="00DB61BB" w:rsidRPr="00D839FD">
        <w:rPr>
          <w:rFonts w:asciiTheme="minorHAnsi" w:hAnsiTheme="minorHAnsi" w:cstheme="minorHAnsi"/>
          <w:sz w:val="20"/>
          <w:szCs w:val="20"/>
        </w:rPr>
        <w:t xml:space="preserve"> </w:t>
      </w:r>
    </w:p>
    <w:p w14:paraId="02780AF8" w14:textId="77777777" w:rsidR="002E2949" w:rsidRPr="00D839FD" w:rsidRDefault="002E2949" w:rsidP="00DB61BB">
      <w:pPr>
        <w:pStyle w:val="Default"/>
        <w:ind w:left="780"/>
        <w:rPr>
          <w:rFonts w:asciiTheme="minorHAnsi" w:hAnsiTheme="minorHAnsi" w:cstheme="minorHAnsi"/>
          <w:sz w:val="20"/>
          <w:szCs w:val="20"/>
        </w:rPr>
      </w:pPr>
      <w:r w:rsidRPr="00D839FD">
        <w:rPr>
          <w:rFonts w:asciiTheme="minorHAnsi" w:hAnsiTheme="minorHAnsi" w:cstheme="minorHAnsi"/>
          <w:sz w:val="20"/>
          <w:szCs w:val="20"/>
        </w:rPr>
        <w:t xml:space="preserve">that this ID matches the patient you are testing. </w:t>
      </w:r>
      <w:r w:rsidRPr="00D839FD">
        <w:rPr>
          <w:rFonts w:asciiTheme="minorHAnsi" w:hAnsiTheme="minorHAnsi" w:cstheme="minorHAnsi"/>
          <w:b/>
          <w:bCs/>
          <w:i/>
          <w:iCs/>
          <w:sz w:val="20"/>
          <w:szCs w:val="20"/>
        </w:rPr>
        <w:t xml:space="preserve">If ID scanned or manually entered does not match the patient ID, DO NOT CONTINUE WITH TESTING. Select the “menu” button and reenter/rescan the patient ID. </w:t>
      </w:r>
      <w:r w:rsidRPr="00D839FD">
        <w:rPr>
          <w:rFonts w:asciiTheme="minorHAnsi" w:hAnsiTheme="minorHAnsi" w:cstheme="minorHAnsi"/>
          <w:sz w:val="20"/>
          <w:szCs w:val="20"/>
        </w:rPr>
        <w:t xml:space="preserve">Entering an incorrect SSN can cause the glucose result to go into the wrong patient’s chart and may lead to treatment errors and other patient safety issues. </w:t>
      </w:r>
    </w:p>
    <w:p w14:paraId="52498364" w14:textId="77777777" w:rsidR="00192822" w:rsidRPr="00D839FD" w:rsidRDefault="002E2949" w:rsidP="00192822">
      <w:pPr>
        <w:pStyle w:val="Default"/>
        <w:numPr>
          <w:ilvl w:val="0"/>
          <w:numId w:val="13"/>
        </w:numPr>
        <w:rPr>
          <w:rFonts w:asciiTheme="minorHAnsi" w:hAnsiTheme="minorHAnsi" w:cstheme="minorHAnsi"/>
          <w:sz w:val="20"/>
          <w:szCs w:val="20"/>
        </w:rPr>
      </w:pPr>
      <w:r w:rsidRPr="00D839FD">
        <w:rPr>
          <w:rFonts w:asciiTheme="minorHAnsi" w:hAnsiTheme="minorHAnsi" w:cstheme="minorHAnsi"/>
          <w:sz w:val="20"/>
          <w:szCs w:val="20"/>
        </w:rPr>
        <w:t xml:space="preserve">You will now see a picture of a test strip with a downward flashing arrow on the </w:t>
      </w:r>
      <w:proofErr w:type="gramStart"/>
      <w:r w:rsidRPr="00D839FD">
        <w:rPr>
          <w:rFonts w:asciiTheme="minorHAnsi" w:hAnsiTheme="minorHAnsi" w:cstheme="minorHAnsi"/>
          <w:sz w:val="20"/>
          <w:szCs w:val="20"/>
        </w:rPr>
        <w:t>screen</w:t>
      </w:r>
      <w:proofErr w:type="gramEnd"/>
      <w:r w:rsidRPr="00D839FD">
        <w:rPr>
          <w:rFonts w:asciiTheme="minorHAnsi" w:hAnsiTheme="minorHAnsi" w:cstheme="minorHAnsi"/>
          <w:sz w:val="20"/>
          <w:szCs w:val="20"/>
        </w:rPr>
        <w:t xml:space="preserve"> </w:t>
      </w:r>
    </w:p>
    <w:p w14:paraId="69426F1E" w14:textId="77777777" w:rsidR="002E2949" w:rsidRPr="00D839FD" w:rsidRDefault="00192822" w:rsidP="00192822">
      <w:pPr>
        <w:pStyle w:val="Default"/>
        <w:ind w:left="420"/>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indicating that you are ready to insert a test strip into the meter. </w:t>
      </w:r>
    </w:p>
    <w:p w14:paraId="34ADAFEF" w14:textId="77777777" w:rsidR="00192822" w:rsidRPr="00D839FD" w:rsidRDefault="002E2949" w:rsidP="00192822">
      <w:pPr>
        <w:pStyle w:val="Default"/>
        <w:numPr>
          <w:ilvl w:val="0"/>
          <w:numId w:val="13"/>
        </w:numPr>
        <w:rPr>
          <w:rFonts w:asciiTheme="minorHAnsi" w:hAnsiTheme="minorHAnsi" w:cstheme="minorHAnsi"/>
          <w:sz w:val="20"/>
          <w:szCs w:val="20"/>
        </w:rPr>
      </w:pPr>
      <w:r w:rsidRPr="00D839FD">
        <w:rPr>
          <w:rFonts w:asciiTheme="minorHAnsi" w:hAnsiTheme="minorHAnsi" w:cstheme="minorHAnsi"/>
          <w:sz w:val="20"/>
          <w:szCs w:val="20"/>
        </w:rPr>
        <w:t xml:space="preserve">Remove a test strip from the vial and immediately recap the vial. Insert the test strip into the </w:t>
      </w:r>
    </w:p>
    <w:p w14:paraId="06433C18" w14:textId="77777777" w:rsidR="00192822" w:rsidRPr="00D839FD" w:rsidRDefault="002E2949" w:rsidP="00192822">
      <w:pPr>
        <w:pStyle w:val="Default"/>
        <w:ind w:left="780"/>
        <w:rPr>
          <w:rFonts w:asciiTheme="minorHAnsi" w:hAnsiTheme="minorHAnsi" w:cstheme="minorHAnsi"/>
          <w:sz w:val="20"/>
          <w:szCs w:val="20"/>
        </w:rPr>
      </w:pPr>
      <w:r w:rsidRPr="00D839FD">
        <w:rPr>
          <w:rFonts w:asciiTheme="minorHAnsi" w:hAnsiTheme="minorHAnsi" w:cstheme="minorHAnsi"/>
          <w:sz w:val="20"/>
          <w:szCs w:val="20"/>
        </w:rPr>
        <w:t xml:space="preserve">meter in the direction of the arrows and with the “ACCU-CHEK” lettering facing upward. The meter will display a flashing drop above the test strip icon when the test strip is properly inserted indicating that you are ready to apply a blood sample. </w:t>
      </w:r>
    </w:p>
    <w:p w14:paraId="5C651725"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11</w:t>
      </w:r>
      <w:r w:rsidR="002E2949" w:rsidRPr="00D839FD">
        <w:rPr>
          <w:rFonts w:asciiTheme="minorHAnsi" w:hAnsiTheme="minorHAnsi" w:cstheme="minorHAnsi"/>
          <w:sz w:val="20"/>
          <w:szCs w:val="20"/>
        </w:rPr>
        <w:t xml:space="preserve">. Collect blood sample as stated in the Specimen Requirements section above. </w:t>
      </w:r>
    </w:p>
    <w:p w14:paraId="2D35C9A6"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12</w:t>
      </w:r>
      <w:r w:rsidR="002E2949" w:rsidRPr="00D839FD">
        <w:rPr>
          <w:rFonts w:asciiTheme="minorHAnsi" w:hAnsiTheme="minorHAnsi" w:cstheme="minorHAnsi"/>
          <w:sz w:val="20"/>
          <w:szCs w:val="20"/>
        </w:rPr>
        <w:t xml:space="preserve">. Apply blood to the front edge of the test strip. The sample will fill the yellow sample chamber by </w:t>
      </w:r>
    </w:p>
    <w:p w14:paraId="0385ABAB"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capillary action. Do not apply sample to the top of the test strip. </w:t>
      </w:r>
    </w:p>
    <w:p w14:paraId="3A1761BD"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13. </w:t>
      </w:r>
      <w:r w:rsidR="002E2949" w:rsidRPr="00D839FD">
        <w:rPr>
          <w:rFonts w:asciiTheme="minorHAnsi" w:hAnsiTheme="minorHAnsi" w:cstheme="minorHAnsi"/>
          <w:sz w:val="20"/>
          <w:szCs w:val="20"/>
        </w:rPr>
        <w:t xml:space="preserve">Once sufficient sample has been detected, the measurement begins. An hourglass icon </w:t>
      </w:r>
      <w:proofErr w:type="gramStart"/>
      <w:r w:rsidR="002E2949" w:rsidRPr="00D839FD">
        <w:rPr>
          <w:rFonts w:asciiTheme="minorHAnsi" w:hAnsiTheme="minorHAnsi" w:cstheme="minorHAnsi"/>
          <w:sz w:val="20"/>
          <w:szCs w:val="20"/>
        </w:rPr>
        <w:t>indicates</w:t>
      </w:r>
      <w:proofErr w:type="gramEnd"/>
      <w:r w:rsidR="002E2949" w:rsidRPr="00D839FD">
        <w:rPr>
          <w:rFonts w:asciiTheme="minorHAnsi" w:hAnsiTheme="minorHAnsi" w:cstheme="minorHAnsi"/>
          <w:sz w:val="20"/>
          <w:szCs w:val="20"/>
        </w:rPr>
        <w:t xml:space="preserve"> </w:t>
      </w:r>
    </w:p>
    <w:p w14:paraId="2E0D665B"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that the measurement is in progress. </w:t>
      </w:r>
    </w:p>
    <w:p w14:paraId="531C6A9A"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14</w:t>
      </w:r>
      <w:r w:rsidR="002E2949" w:rsidRPr="00D839FD">
        <w:rPr>
          <w:rFonts w:asciiTheme="minorHAnsi" w:hAnsiTheme="minorHAnsi" w:cstheme="minorHAnsi"/>
          <w:sz w:val="20"/>
          <w:szCs w:val="20"/>
        </w:rPr>
        <w:t xml:space="preserve">. After the sample has been obtained, apply gentle pressure to the puncture site with a clean gauze </w:t>
      </w:r>
    </w:p>
    <w:p w14:paraId="043282F8"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square or cotton ball for several minutes. If the patient is conscious and capable, enlist the </w:t>
      </w:r>
      <w:r w:rsidRPr="00D839FD">
        <w:rPr>
          <w:rFonts w:asciiTheme="minorHAnsi" w:hAnsiTheme="minorHAnsi" w:cstheme="minorHAnsi"/>
          <w:sz w:val="20"/>
          <w:szCs w:val="20"/>
        </w:rPr>
        <w:t xml:space="preserve">    </w:t>
      </w:r>
    </w:p>
    <w:p w14:paraId="20D72296"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patient’s assistance with applying pressure. </w:t>
      </w:r>
    </w:p>
    <w:p w14:paraId="78569AB2"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15</w:t>
      </w:r>
      <w:r w:rsidR="002E2949" w:rsidRPr="00D839FD">
        <w:rPr>
          <w:rFonts w:asciiTheme="minorHAnsi" w:hAnsiTheme="minorHAnsi" w:cstheme="minorHAnsi"/>
          <w:sz w:val="20"/>
          <w:szCs w:val="20"/>
        </w:rPr>
        <w:t xml:space="preserve">. The measurement is complete when the result is displayed on the screen. Depending upon how </w:t>
      </w:r>
      <w:r w:rsidRPr="00D839FD">
        <w:rPr>
          <w:rFonts w:asciiTheme="minorHAnsi" w:hAnsiTheme="minorHAnsi" w:cstheme="minorHAnsi"/>
          <w:sz w:val="20"/>
          <w:szCs w:val="20"/>
        </w:rPr>
        <w:t xml:space="preserve"> </w:t>
      </w:r>
    </w:p>
    <w:p w14:paraId="2D79A670" w14:textId="77777777" w:rsidR="00192822" w:rsidRPr="00D839FD" w:rsidRDefault="00192822" w:rsidP="002E2949">
      <w:pPr>
        <w:pStyle w:val="Default"/>
        <w:rPr>
          <w:rFonts w:asciiTheme="minorHAnsi" w:hAnsiTheme="minorHAnsi" w:cstheme="minorHAnsi"/>
          <w:i/>
          <w:iCs/>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high or low the result is, it may appear in a numeric or non-numeric format. See </w:t>
      </w:r>
      <w:r w:rsidR="002E2949" w:rsidRPr="00D839FD">
        <w:rPr>
          <w:rFonts w:asciiTheme="minorHAnsi" w:hAnsiTheme="minorHAnsi" w:cstheme="minorHAnsi"/>
          <w:i/>
          <w:iCs/>
          <w:sz w:val="20"/>
          <w:szCs w:val="20"/>
        </w:rPr>
        <w:t xml:space="preserve">Reporting of </w:t>
      </w:r>
    </w:p>
    <w:p w14:paraId="2EF2CF42"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i/>
          <w:iCs/>
          <w:sz w:val="20"/>
          <w:szCs w:val="20"/>
        </w:rPr>
        <w:t xml:space="preserve">              </w:t>
      </w:r>
      <w:r w:rsidR="002E2949" w:rsidRPr="00D839FD">
        <w:rPr>
          <w:rFonts w:asciiTheme="minorHAnsi" w:hAnsiTheme="minorHAnsi" w:cstheme="minorHAnsi"/>
          <w:i/>
          <w:iCs/>
          <w:sz w:val="20"/>
          <w:szCs w:val="20"/>
        </w:rPr>
        <w:t xml:space="preserve">Results </w:t>
      </w:r>
      <w:r w:rsidR="002E2949" w:rsidRPr="00D839FD">
        <w:rPr>
          <w:rFonts w:asciiTheme="minorHAnsi" w:hAnsiTheme="minorHAnsi" w:cstheme="minorHAnsi"/>
          <w:sz w:val="20"/>
          <w:szCs w:val="20"/>
        </w:rPr>
        <w:t xml:space="preserve">section below for interpretation of each result. </w:t>
      </w:r>
    </w:p>
    <w:p w14:paraId="3405F623" w14:textId="77777777"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16</w:t>
      </w:r>
      <w:r w:rsidR="002E2949" w:rsidRPr="00D839FD">
        <w:rPr>
          <w:rFonts w:asciiTheme="minorHAnsi" w:hAnsiTheme="minorHAnsi" w:cstheme="minorHAnsi"/>
          <w:sz w:val="20"/>
          <w:szCs w:val="20"/>
        </w:rPr>
        <w:t xml:space="preserve">. Remove the test strip and dispose of it in the trash. Used lancets are discarded in a </w:t>
      </w:r>
      <w:proofErr w:type="gramStart"/>
      <w:r w:rsidR="002E2949" w:rsidRPr="00D839FD">
        <w:rPr>
          <w:rFonts w:asciiTheme="minorHAnsi" w:hAnsiTheme="minorHAnsi" w:cstheme="minorHAnsi"/>
          <w:sz w:val="20"/>
          <w:szCs w:val="20"/>
        </w:rPr>
        <w:t>sharps</w:t>
      </w:r>
      <w:proofErr w:type="gramEnd"/>
      <w:r w:rsidR="002E2949" w:rsidRPr="00D839FD">
        <w:rPr>
          <w:rFonts w:asciiTheme="minorHAnsi" w:hAnsiTheme="minorHAnsi" w:cstheme="minorHAnsi"/>
          <w:sz w:val="20"/>
          <w:szCs w:val="20"/>
        </w:rPr>
        <w:t xml:space="preserve"> </w:t>
      </w:r>
    </w:p>
    <w:p w14:paraId="63C06A6A" w14:textId="7147C014" w:rsidR="00192822"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container. </w:t>
      </w:r>
      <w:r w:rsidRPr="00D839FD">
        <w:rPr>
          <w:rFonts w:asciiTheme="minorHAnsi" w:hAnsiTheme="minorHAnsi" w:cstheme="minorHAnsi"/>
          <w:sz w:val="20"/>
          <w:szCs w:val="20"/>
        </w:rPr>
        <w:t xml:space="preserve">  </w:t>
      </w:r>
    </w:p>
    <w:p w14:paraId="67BF4C35" w14:textId="0B66903C" w:rsidR="00192822" w:rsidRPr="00D839FD" w:rsidRDefault="00AC1188" w:rsidP="002E2949">
      <w:pPr>
        <w:pStyle w:val="Default"/>
        <w:rPr>
          <w:rFonts w:asciiTheme="minorHAnsi" w:hAnsiTheme="minorHAnsi" w:cstheme="minorHAnsi"/>
          <w:b/>
          <w:bCs/>
          <w:sz w:val="20"/>
          <w:szCs w:val="20"/>
        </w:rPr>
      </w:pPr>
      <w:r w:rsidRPr="00D839FD">
        <w:rPr>
          <w:rFonts w:asciiTheme="minorHAnsi" w:hAnsiTheme="minorHAnsi" w:cstheme="minorHAnsi"/>
          <w:noProof/>
          <w:sz w:val="20"/>
          <w:szCs w:val="20"/>
        </w:rPr>
        <mc:AlternateContent>
          <mc:Choice Requires="wps">
            <w:drawing>
              <wp:anchor distT="0" distB="0" distL="114300" distR="114300" simplePos="0" relativeHeight="251657728" behindDoc="0" locked="0" layoutInCell="1" allowOverlap="1" wp14:anchorId="6F8E59CE" wp14:editId="059CF8E3">
                <wp:simplePos x="0" y="0"/>
                <wp:positionH relativeFrom="column">
                  <wp:posOffset>793750</wp:posOffset>
                </wp:positionH>
                <wp:positionV relativeFrom="paragraph">
                  <wp:posOffset>57785</wp:posOffset>
                </wp:positionV>
                <wp:extent cx="247650" cy="66675"/>
                <wp:effectExtent l="19050" t="0" r="38100" b="104775"/>
                <wp:wrapNone/>
                <wp:docPr id="10" name="Speech Bubble: 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66675"/>
                        </a:xfrm>
                        <a:prstGeom prst="wedgeEllipseCallout">
                          <a:avLst>
                            <a:gd name="adj1" fmla="val -36218"/>
                            <a:gd name="adj2" fmla="val 119642"/>
                          </a:avLst>
                        </a:prstGeom>
                        <a:solidFill>
                          <a:sysClr val="window" lastClr="FFFFFF"/>
                        </a:solidFill>
                        <a:ln w="12700" cap="flat" cmpd="sng" algn="ctr">
                          <a:solidFill>
                            <a:srgbClr val="70AD47"/>
                          </a:solidFill>
                          <a:prstDash val="solid"/>
                          <a:miter lim="800000"/>
                        </a:ln>
                        <a:effectLst/>
                      </wps:spPr>
                      <wps:txbx>
                        <w:txbxContent>
                          <w:p w14:paraId="40341539" w14:textId="7204D662" w:rsidR="004D038B" w:rsidRDefault="00AC1188" w:rsidP="004132A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E59C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0" o:spid="_x0000_s1026" type="#_x0000_t63" style="position:absolute;margin-left:62.5pt;margin-top:4.55pt;width:19.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" adj="2977,36643" fillcolor="window" strokecolor="#70ad47" strokeweight="1pt">
                <v:path arrowok="t"/>
                <v:textbox>
                  <w:txbxContent>
                    <w:p w14:paraId="40341539" w14:textId="7204D662" w:rsidR="004D038B" w:rsidRDefault="00AC1188" w:rsidP="004132A9">
                      <w:pPr>
                        <w:jc w:val="center"/>
                      </w:pPr>
                      <w:r>
                        <w:t xml:space="preserve"> </w:t>
                      </w:r>
                    </w:p>
                  </w:txbxContent>
                </v:textbox>
              </v:shape>
            </w:pict>
          </mc:Fallback>
        </mc:AlternateContent>
      </w:r>
      <w:r w:rsidR="00192822" w:rsidRPr="00D839FD">
        <w:rPr>
          <w:rFonts w:asciiTheme="minorHAnsi" w:hAnsiTheme="minorHAnsi" w:cstheme="minorHAnsi"/>
          <w:sz w:val="20"/>
          <w:szCs w:val="20"/>
        </w:rPr>
        <w:t xml:space="preserve">         17</w:t>
      </w:r>
      <w:r w:rsidR="002E2949" w:rsidRPr="00D839FD">
        <w:rPr>
          <w:rFonts w:asciiTheme="minorHAnsi" w:hAnsiTheme="minorHAnsi" w:cstheme="minorHAnsi"/>
          <w:sz w:val="20"/>
          <w:szCs w:val="20"/>
        </w:rPr>
        <w:t>. Touch</w:t>
      </w:r>
      <w:r w:rsidR="004132A9"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 </w:t>
      </w:r>
      <w:r>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to enter up to three appropriate comment(s) if needed. </w:t>
      </w:r>
      <w:r w:rsidR="002E2949" w:rsidRPr="00D839FD">
        <w:rPr>
          <w:rFonts w:asciiTheme="minorHAnsi" w:hAnsiTheme="minorHAnsi" w:cstheme="minorHAnsi"/>
          <w:b/>
          <w:bCs/>
          <w:sz w:val="20"/>
          <w:szCs w:val="20"/>
        </w:rPr>
        <w:t xml:space="preserve">Note: Comments MUST be </w:t>
      </w:r>
    </w:p>
    <w:p w14:paraId="30DB7614" w14:textId="77777777" w:rsidR="00192822" w:rsidRPr="00D839FD" w:rsidRDefault="00192822"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entered for any critical values and repeated test. Refer to Section 8 “Reporting Results, </w:t>
      </w:r>
    </w:p>
    <w:p w14:paraId="6E4DBB86" w14:textId="77777777" w:rsidR="00192822" w:rsidRPr="00D839FD" w:rsidRDefault="00192822"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Guidelines/Comments” section for additional instructions and examples. </w:t>
      </w:r>
      <w:r w:rsidRPr="00D839FD">
        <w:rPr>
          <w:rFonts w:asciiTheme="minorHAnsi" w:hAnsiTheme="minorHAnsi" w:cstheme="minorHAnsi"/>
          <w:b/>
          <w:bCs/>
          <w:sz w:val="20"/>
          <w:szCs w:val="20"/>
        </w:rPr>
        <w:t xml:space="preserve">                                              </w:t>
      </w:r>
    </w:p>
    <w:p w14:paraId="371FF0DA" w14:textId="09179341" w:rsidR="002E2949" w:rsidRPr="00D839FD" w:rsidRDefault="00192822" w:rsidP="002E2949">
      <w:pPr>
        <w:pStyle w:val="Default"/>
        <w:rPr>
          <w:rFonts w:asciiTheme="minorHAnsi" w:hAnsiTheme="minorHAnsi" w:cstheme="minorHAnsi"/>
          <w:sz w:val="20"/>
          <w:szCs w:val="20"/>
        </w:rPr>
      </w:pPr>
      <w:r w:rsidRPr="00D839FD">
        <w:rPr>
          <w:rFonts w:asciiTheme="minorHAnsi" w:hAnsiTheme="minorHAnsi" w:cstheme="minorHAnsi"/>
          <w:b/>
          <w:bCs/>
          <w:sz w:val="20"/>
          <w:szCs w:val="20"/>
        </w:rPr>
        <w:t xml:space="preserve">         </w:t>
      </w:r>
      <w:r w:rsidRPr="00D839FD">
        <w:rPr>
          <w:rFonts w:asciiTheme="minorHAnsi" w:hAnsiTheme="minorHAnsi" w:cstheme="minorHAnsi"/>
          <w:sz w:val="20"/>
          <w:szCs w:val="20"/>
        </w:rPr>
        <w:t>18</w:t>
      </w:r>
      <w:r w:rsidR="002E2949" w:rsidRPr="00D839FD">
        <w:rPr>
          <w:rFonts w:asciiTheme="minorHAnsi" w:hAnsiTheme="minorHAnsi" w:cstheme="minorHAnsi"/>
          <w:sz w:val="20"/>
          <w:szCs w:val="20"/>
        </w:rPr>
        <w:t xml:space="preserve">. Touch </w:t>
      </w:r>
      <w:r w:rsidR="00D839FD" w:rsidRPr="00D839FD">
        <w:rPr>
          <w:rFonts w:asciiTheme="minorHAnsi" w:hAnsiTheme="minorHAnsi" w:cstheme="minorHAnsi"/>
          <w:b/>
          <w:noProof/>
          <w:sz w:val="20"/>
          <w:szCs w:val="20"/>
        </w:rPr>
        <w:drawing>
          <wp:inline distT="0" distB="0" distL="0" distR="0" wp14:anchorId="0AD4CB0E" wp14:editId="26223352">
            <wp:extent cx="190500" cy="190500"/>
            <wp:effectExtent l="0" t="0" r="0" b="0"/>
            <wp:docPr id="7"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pic:cNvPicPr/>
                  </pic:nvPicPr>
                  <pic:blipFill>
                    <a:blip r:embed="rId8" cstate="print"/>
                    <a:stretch>
                      <a:fillRect/>
                    </a:stretch>
                  </pic:blipFill>
                  <pic:spPr>
                    <a:xfrm>
                      <a:off x="0" y="0"/>
                      <a:ext cx="190500" cy="190500"/>
                    </a:xfrm>
                    <a:prstGeom prst="rect">
                      <a:avLst/>
                    </a:prstGeom>
                  </pic:spPr>
                </pic:pic>
              </a:graphicData>
            </a:graphic>
          </wp:inline>
        </w:drawing>
      </w:r>
      <w:r w:rsidR="002E2949" w:rsidRPr="00D839FD">
        <w:rPr>
          <w:rFonts w:asciiTheme="minorHAnsi" w:hAnsiTheme="minorHAnsi" w:cstheme="minorHAnsi"/>
          <w:sz w:val="20"/>
          <w:szCs w:val="20"/>
        </w:rPr>
        <w:t xml:space="preserve">the button to confirm the result, </w:t>
      </w:r>
    </w:p>
    <w:p w14:paraId="5F67A7B2" w14:textId="77777777" w:rsidR="004132A9" w:rsidRPr="00D839FD" w:rsidRDefault="00192822"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w:t>
      </w:r>
    </w:p>
    <w:p w14:paraId="269942F7" w14:textId="77777777" w:rsidR="004132A9" w:rsidRPr="00D839FD" w:rsidRDefault="004132A9" w:rsidP="002E2949">
      <w:pPr>
        <w:pStyle w:val="Default"/>
        <w:rPr>
          <w:rFonts w:asciiTheme="minorHAnsi" w:hAnsiTheme="minorHAnsi" w:cstheme="minorHAnsi"/>
          <w:b/>
          <w:bCs/>
          <w:sz w:val="20"/>
          <w:szCs w:val="20"/>
        </w:rPr>
      </w:pPr>
    </w:p>
    <w:p w14:paraId="60AAB567" w14:textId="77777777" w:rsidR="004132A9" w:rsidRPr="00D839FD" w:rsidRDefault="00DC26CE"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Cleaning and disinfection of meter:</w:t>
      </w:r>
    </w:p>
    <w:p w14:paraId="0FFE08B0" w14:textId="77777777" w:rsidR="00DC26CE" w:rsidRPr="00D839FD" w:rsidRDefault="00DC26CE" w:rsidP="002E2949">
      <w:pPr>
        <w:pStyle w:val="Default"/>
        <w:rPr>
          <w:rFonts w:asciiTheme="minorHAnsi" w:hAnsiTheme="minorHAnsi" w:cstheme="minorHAnsi"/>
          <w:b/>
          <w:bCs/>
          <w:sz w:val="20"/>
          <w:szCs w:val="20"/>
        </w:rPr>
      </w:pPr>
    </w:p>
    <w:p w14:paraId="1F9FFA5E" w14:textId="3EA1571A" w:rsidR="00192822" w:rsidRPr="00D839FD" w:rsidRDefault="004132A9" w:rsidP="006866FF">
      <w:pPr>
        <w:pStyle w:val="Default"/>
        <w:ind w:left="720" w:hanging="720"/>
        <w:rPr>
          <w:rFonts w:asciiTheme="minorHAnsi" w:hAnsiTheme="minorHAnsi" w:cstheme="minorHAnsi"/>
          <w:sz w:val="20"/>
          <w:szCs w:val="20"/>
        </w:rPr>
      </w:pPr>
      <w:r w:rsidRPr="00D839FD">
        <w:rPr>
          <w:rFonts w:asciiTheme="minorHAnsi" w:hAnsiTheme="minorHAnsi" w:cstheme="minorHAnsi"/>
          <w:b/>
          <w:bCs/>
          <w:sz w:val="20"/>
          <w:szCs w:val="20"/>
        </w:rPr>
        <w:t xml:space="preserve">       </w:t>
      </w:r>
      <w:r w:rsidR="00192822" w:rsidRPr="00D839FD">
        <w:rPr>
          <w:rFonts w:asciiTheme="minorHAnsi" w:hAnsiTheme="minorHAnsi" w:cstheme="minorHAnsi"/>
          <w:b/>
          <w:bCs/>
          <w:sz w:val="20"/>
          <w:szCs w:val="20"/>
        </w:rPr>
        <w:t>19</w:t>
      </w:r>
      <w:r w:rsidR="002E2949" w:rsidRPr="00D839FD">
        <w:rPr>
          <w:rFonts w:asciiTheme="minorHAnsi" w:hAnsiTheme="minorHAnsi" w:cstheme="minorHAnsi"/>
          <w:b/>
          <w:bCs/>
          <w:sz w:val="20"/>
          <w:szCs w:val="20"/>
        </w:rPr>
        <w:t xml:space="preserve">. </w:t>
      </w:r>
      <w:r w:rsidR="002E2949" w:rsidRPr="00D839FD">
        <w:rPr>
          <w:rFonts w:asciiTheme="minorHAnsi" w:hAnsiTheme="minorHAnsi" w:cstheme="minorHAnsi"/>
          <w:sz w:val="20"/>
          <w:szCs w:val="20"/>
        </w:rPr>
        <w:t xml:space="preserve">Wipe meter with Sani-Cloth wipes, bleach wipes, or </w:t>
      </w:r>
      <w:r w:rsidR="006866FF" w:rsidRPr="00D839FD">
        <w:rPr>
          <w:rFonts w:asciiTheme="minorHAnsi" w:hAnsiTheme="minorHAnsi" w:cstheme="minorHAnsi"/>
          <w:sz w:val="20"/>
          <w:szCs w:val="20"/>
        </w:rPr>
        <w:t xml:space="preserve">another facility approved disinfectant with a similar profile to the named wipes </w:t>
      </w:r>
      <w:r w:rsidR="002E2949" w:rsidRPr="00D839FD">
        <w:rPr>
          <w:rFonts w:asciiTheme="minorHAnsi" w:hAnsiTheme="minorHAnsi" w:cstheme="minorHAnsi"/>
          <w:sz w:val="20"/>
          <w:szCs w:val="20"/>
        </w:rPr>
        <w:t xml:space="preserve"> after each patient test as part of the </w:t>
      </w:r>
    </w:p>
    <w:p w14:paraId="5754A4FD" w14:textId="77777777" w:rsidR="004132A9" w:rsidRPr="00D839FD" w:rsidRDefault="00192822" w:rsidP="002E2949">
      <w:pPr>
        <w:pStyle w:val="Default"/>
        <w:rPr>
          <w:rFonts w:asciiTheme="minorHAnsi" w:hAnsiTheme="minorHAnsi" w:cstheme="minorHAnsi"/>
          <w:b/>
          <w:bCs/>
          <w:sz w:val="20"/>
          <w:szCs w:val="20"/>
        </w:rPr>
      </w:pPr>
      <w:r w:rsidRPr="00D839FD">
        <w:rPr>
          <w:rFonts w:asciiTheme="minorHAnsi" w:hAnsiTheme="minorHAnsi" w:cstheme="minorHAnsi"/>
          <w:sz w:val="20"/>
          <w:szCs w:val="20"/>
        </w:rPr>
        <w:t xml:space="preserve">    </w:t>
      </w:r>
      <w:r w:rsidR="004132A9"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FDA requirements for Reusable Medical Equipment. </w:t>
      </w:r>
      <w:r w:rsidR="00DC26CE" w:rsidRPr="00D839FD">
        <w:rPr>
          <w:rFonts w:asciiTheme="minorHAnsi" w:hAnsiTheme="minorHAnsi" w:cstheme="minorHAnsi"/>
          <w:sz w:val="20"/>
          <w:szCs w:val="20"/>
        </w:rPr>
        <w:t xml:space="preserve">Avoid getting liquid in the ports or the                 charging contacts on the back. </w:t>
      </w:r>
      <w:r w:rsidR="002E2949" w:rsidRPr="00D839FD">
        <w:rPr>
          <w:rFonts w:asciiTheme="minorHAnsi" w:hAnsiTheme="minorHAnsi" w:cstheme="minorHAnsi"/>
          <w:sz w:val="20"/>
          <w:szCs w:val="20"/>
        </w:rPr>
        <w:t xml:space="preserve">Refer to </w:t>
      </w:r>
      <w:r w:rsidR="002E2949" w:rsidRPr="00D839FD">
        <w:rPr>
          <w:rFonts w:asciiTheme="minorHAnsi" w:hAnsiTheme="minorHAnsi" w:cstheme="minorHAnsi"/>
          <w:b/>
          <w:bCs/>
          <w:sz w:val="20"/>
          <w:szCs w:val="20"/>
        </w:rPr>
        <w:t xml:space="preserve">Section 9 </w:t>
      </w:r>
      <w:r w:rsidR="002E2949" w:rsidRPr="00D839FD">
        <w:rPr>
          <w:rFonts w:asciiTheme="minorHAnsi" w:hAnsiTheme="minorHAnsi" w:cstheme="minorHAnsi"/>
          <w:sz w:val="20"/>
          <w:szCs w:val="20"/>
        </w:rPr>
        <w:t xml:space="preserve">below </w:t>
      </w:r>
      <w:r w:rsidR="002E2949" w:rsidRPr="00D839FD">
        <w:rPr>
          <w:rFonts w:asciiTheme="minorHAnsi" w:hAnsiTheme="minorHAnsi" w:cstheme="minorHAnsi"/>
          <w:b/>
          <w:bCs/>
          <w:sz w:val="20"/>
          <w:szCs w:val="20"/>
        </w:rPr>
        <w:t>“</w:t>
      </w:r>
      <w:proofErr w:type="gramStart"/>
      <w:r w:rsidR="002E2949" w:rsidRPr="00D839FD">
        <w:rPr>
          <w:rFonts w:asciiTheme="minorHAnsi" w:hAnsiTheme="minorHAnsi" w:cstheme="minorHAnsi"/>
          <w:b/>
          <w:bCs/>
          <w:sz w:val="20"/>
          <w:szCs w:val="20"/>
        </w:rPr>
        <w:t>Procedural</w:t>
      </w:r>
      <w:proofErr w:type="gramEnd"/>
      <w:r w:rsidR="002E2949" w:rsidRPr="00D839FD">
        <w:rPr>
          <w:rFonts w:asciiTheme="minorHAnsi" w:hAnsiTheme="minorHAnsi" w:cstheme="minorHAnsi"/>
          <w:b/>
          <w:bCs/>
          <w:sz w:val="20"/>
          <w:szCs w:val="20"/>
        </w:rPr>
        <w:t xml:space="preserve"> </w:t>
      </w:r>
      <w:r w:rsidR="004132A9" w:rsidRPr="00D839FD">
        <w:rPr>
          <w:rFonts w:asciiTheme="minorHAnsi" w:hAnsiTheme="minorHAnsi" w:cstheme="minorHAnsi"/>
          <w:b/>
          <w:bCs/>
          <w:sz w:val="20"/>
          <w:szCs w:val="20"/>
        </w:rPr>
        <w:t xml:space="preserve">  </w:t>
      </w:r>
    </w:p>
    <w:p w14:paraId="654A6AA1" w14:textId="77777777" w:rsidR="004132A9" w:rsidRPr="00D839FD" w:rsidRDefault="004132A9"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Notes, Infection Control Guidelines and Cleaning of the ACCU-CHEK Inform II” for </w:t>
      </w:r>
    </w:p>
    <w:p w14:paraId="72E991D4" w14:textId="77777777" w:rsidR="002E2949" w:rsidRPr="00D839FD" w:rsidRDefault="004132A9"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detailed cleaning instructions. </w:t>
      </w:r>
    </w:p>
    <w:p w14:paraId="058C6F13" w14:textId="77777777" w:rsidR="00DC26CE" w:rsidRPr="00D839FD" w:rsidRDefault="00DC26CE" w:rsidP="002E2949">
      <w:pPr>
        <w:pStyle w:val="Default"/>
        <w:rPr>
          <w:rFonts w:asciiTheme="minorHAnsi" w:hAnsiTheme="minorHAnsi" w:cstheme="minorHAnsi"/>
          <w:sz w:val="20"/>
          <w:szCs w:val="20"/>
        </w:rPr>
      </w:pPr>
      <w:r w:rsidRPr="00D839FD">
        <w:rPr>
          <w:rFonts w:asciiTheme="minorHAnsi" w:hAnsiTheme="minorHAnsi" w:cstheme="minorHAnsi"/>
          <w:b/>
          <w:bCs/>
          <w:sz w:val="20"/>
          <w:szCs w:val="20"/>
        </w:rPr>
        <w:t xml:space="preserve">      19A Using a second wipe of </w:t>
      </w:r>
      <w:proofErr w:type="spellStart"/>
      <w:r w:rsidRPr="00D839FD">
        <w:rPr>
          <w:rFonts w:asciiTheme="minorHAnsi" w:hAnsiTheme="minorHAnsi" w:cstheme="minorHAnsi"/>
          <w:b/>
          <w:bCs/>
          <w:sz w:val="20"/>
          <w:szCs w:val="20"/>
        </w:rPr>
        <w:t>SaniWipe</w:t>
      </w:r>
      <w:proofErr w:type="spellEnd"/>
      <w:r w:rsidRPr="00D839FD">
        <w:rPr>
          <w:rFonts w:asciiTheme="minorHAnsi" w:hAnsiTheme="minorHAnsi" w:cstheme="minorHAnsi"/>
          <w:b/>
          <w:bCs/>
          <w:sz w:val="20"/>
          <w:szCs w:val="20"/>
        </w:rPr>
        <w:t xml:space="preserve"> or Bleach disinfect the meter by wiping it down again. </w:t>
      </w:r>
    </w:p>
    <w:p w14:paraId="778DE585" w14:textId="77777777" w:rsidR="002E294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192822" w:rsidRPr="00D839FD">
        <w:rPr>
          <w:rFonts w:asciiTheme="minorHAnsi" w:hAnsiTheme="minorHAnsi" w:cstheme="minorHAnsi"/>
          <w:sz w:val="20"/>
          <w:szCs w:val="20"/>
        </w:rPr>
        <w:t>20</w:t>
      </w:r>
      <w:r w:rsidR="002E2949" w:rsidRPr="00D839FD">
        <w:rPr>
          <w:rFonts w:asciiTheme="minorHAnsi" w:hAnsiTheme="minorHAnsi" w:cstheme="minorHAnsi"/>
          <w:sz w:val="20"/>
          <w:szCs w:val="20"/>
        </w:rPr>
        <w:t xml:space="preserve">. Remove and dispose gloves. Wash hands thoroughly with soap and water. </w:t>
      </w:r>
    </w:p>
    <w:p w14:paraId="19AB134F" w14:textId="77777777" w:rsidR="002E294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2</w:t>
      </w:r>
      <w:r w:rsidR="00192822" w:rsidRPr="00D839FD">
        <w:rPr>
          <w:rFonts w:asciiTheme="minorHAnsi" w:hAnsiTheme="minorHAnsi" w:cstheme="minorHAnsi"/>
          <w:sz w:val="20"/>
          <w:szCs w:val="20"/>
        </w:rPr>
        <w:t>1</w:t>
      </w:r>
      <w:r w:rsidR="002E2949" w:rsidRPr="00D839FD">
        <w:rPr>
          <w:rFonts w:asciiTheme="minorHAnsi" w:hAnsiTheme="minorHAnsi" w:cstheme="minorHAnsi"/>
          <w:sz w:val="20"/>
          <w:szCs w:val="20"/>
        </w:rPr>
        <w:t>. Place the meter in the base unit to record the result into CPRS.</w:t>
      </w:r>
    </w:p>
    <w:p w14:paraId="53107811" w14:textId="77777777" w:rsidR="004132A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22.  RN will document the blood glucose by reviewing data in CPRS or viewing result directly from  </w:t>
      </w:r>
    </w:p>
    <w:p w14:paraId="39DB111F" w14:textId="77777777" w:rsidR="004132A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the glucose meter. </w:t>
      </w:r>
    </w:p>
    <w:p w14:paraId="242CB026" w14:textId="77777777" w:rsidR="002E2949" w:rsidRPr="00D839FD" w:rsidRDefault="002E2949" w:rsidP="002E2949">
      <w:pPr>
        <w:pStyle w:val="Default"/>
        <w:rPr>
          <w:rFonts w:asciiTheme="minorHAnsi" w:hAnsiTheme="minorHAnsi" w:cstheme="minorHAnsi"/>
          <w:sz w:val="20"/>
          <w:szCs w:val="20"/>
        </w:rPr>
      </w:pPr>
    </w:p>
    <w:p w14:paraId="616E6C22"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b/>
          <w:bCs/>
          <w:sz w:val="20"/>
          <w:szCs w:val="20"/>
        </w:rPr>
        <w:t xml:space="preserve">Writing patient results on a piece of paper is NOT </w:t>
      </w:r>
      <w:r w:rsidRPr="00D839FD">
        <w:rPr>
          <w:rFonts w:asciiTheme="minorHAnsi" w:hAnsiTheme="minorHAnsi" w:cstheme="minorHAnsi"/>
          <w:b/>
          <w:bCs/>
          <w:i/>
          <w:iCs/>
          <w:sz w:val="20"/>
          <w:szCs w:val="20"/>
        </w:rPr>
        <w:t xml:space="preserve">acceptable due to potential human/clerical error. </w:t>
      </w:r>
    </w:p>
    <w:p w14:paraId="64373562"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b/>
          <w:bCs/>
          <w:i/>
          <w:iCs/>
          <w:sz w:val="20"/>
          <w:szCs w:val="20"/>
        </w:rPr>
        <w:t xml:space="preserve">Results being used for patient treatment MUST be viewed in CPRS (test name fingerstick glucose), the glucometer’s “Review Result Screen” or read directly from the glucometer screen at time of patient testing. </w:t>
      </w:r>
      <w:r w:rsidRPr="00D839FD">
        <w:rPr>
          <w:rFonts w:asciiTheme="minorHAnsi" w:hAnsiTheme="minorHAnsi" w:cstheme="minorHAnsi"/>
          <w:sz w:val="20"/>
          <w:szCs w:val="20"/>
        </w:rPr>
        <w:t xml:space="preserve">Refer to the “Reviewing Results” section below on how to view these results using the meter. </w:t>
      </w:r>
    </w:p>
    <w:p w14:paraId="3507D30F"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b/>
          <w:bCs/>
          <w:i/>
          <w:iCs/>
          <w:sz w:val="20"/>
          <w:szCs w:val="20"/>
        </w:rPr>
        <w:t xml:space="preserve">Treating a patient based on verbal or paper communication is FORBIDDEN as POSITIVE PATIENT ID CANNOT BE ESTABLISED IN THIS CASE. </w:t>
      </w:r>
    </w:p>
    <w:p w14:paraId="0838B3DB"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b/>
          <w:bCs/>
          <w:i/>
          <w:iCs/>
          <w:sz w:val="20"/>
          <w:szCs w:val="20"/>
        </w:rPr>
        <w:lastRenderedPageBreak/>
        <w:t>However, critical values MUST be communicated to the primary caregiver (</w:t>
      </w:r>
      <w:proofErr w:type="gramStart"/>
      <w:r w:rsidRPr="00D839FD">
        <w:rPr>
          <w:rFonts w:asciiTheme="minorHAnsi" w:hAnsiTheme="minorHAnsi" w:cstheme="minorHAnsi"/>
          <w:b/>
          <w:bCs/>
          <w:i/>
          <w:iCs/>
          <w:sz w:val="20"/>
          <w:szCs w:val="20"/>
        </w:rPr>
        <w:t>i.e.</w:t>
      </w:r>
      <w:proofErr w:type="gramEnd"/>
      <w:r w:rsidRPr="00D839FD">
        <w:rPr>
          <w:rFonts w:asciiTheme="minorHAnsi" w:hAnsiTheme="minorHAnsi" w:cstheme="minorHAnsi"/>
          <w:b/>
          <w:bCs/>
          <w:i/>
          <w:iCs/>
          <w:sz w:val="20"/>
          <w:szCs w:val="20"/>
        </w:rPr>
        <w:t xml:space="preserve"> RN or provider) IMMEDIATELY after appropriate repeat testing is performed. The meter can be shown DIRECTLY to the RN or Provider after applicable repeat testing, who can verify the result and patient ID as displayed on the screen and immediately action can be taken. </w:t>
      </w:r>
    </w:p>
    <w:p w14:paraId="02587E07" w14:textId="77777777" w:rsidR="002E294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 </w:t>
      </w:r>
    </w:p>
    <w:p w14:paraId="17E77F21" w14:textId="77777777" w:rsidR="002E2949" w:rsidRPr="00D839FD" w:rsidRDefault="002E2949" w:rsidP="002E2949">
      <w:pPr>
        <w:pStyle w:val="Default"/>
        <w:rPr>
          <w:rFonts w:asciiTheme="minorHAnsi" w:hAnsiTheme="minorHAnsi" w:cstheme="minorHAnsi"/>
          <w:sz w:val="20"/>
          <w:szCs w:val="20"/>
        </w:rPr>
      </w:pPr>
    </w:p>
    <w:p w14:paraId="2704CB64"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b/>
          <w:bCs/>
          <w:sz w:val="20"/>
          <w:szCs w:val="20"/>
        </w:rPr>
        <w:t xml:space="preserve">8. REPORTING RESULTS: </w:t>
      </w:r>
    </w:p>
    <w:p w14:paraId="7DFB80DC" w14:textId="77777777" w:rsidR="004132A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A. </w:t>
      </w:r>
      <w:r w:rsidRPr="00D839FD">
        <w:rPr>
          <w:rFonts w:asciiTheme="minorHAnsi" w:hAnsiTheme="minorHAnsi" w:cstheme="minorHAnsi"/>
          <w:sz w:val="20"/>
          <w:szCs w:val="20"/>
          <w:u w:val="single"/>
        </w:rPr>
        <w:t>Interpretation of Results</w:t>
      </w:r>
      <w:r w:rsidRPr="00D839FD">
        <w:rPr>
          <w:rFonts w:asciiTheme="minorHAnsi" w:hAnsiTheme="minorHAnsi" w:cstheme="minorHAnsi"/>
          <w:sz w:val="20"/>
          <w:szCs w:val="20"/>
        </w:rPr>
        <w:t xml:space="preserve"> </w:t>
      </w:r>
      <w:r w:rsidR="004132A9" w:rsidRPr="00D839FD">
        <w:rPr>
          <w:rFonts w:asciiTheme="minorHAnsi" w:hAnsiTheme="minorHAnsi" w:cstheme="minorHAnsi"/>
          <w:sz w:val="20"/>
          <w:szCs w:val="20"/>
        </w:rPr>
        <w:t xml:space="preserve"> </w:t>
      </w:r>
    </w:p>
    <w:p w14:paraId="348B6757" w14:textId="77777777" w:rsidR="004132A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p>
    <w:p w14:paraId="63085257" w14:textId="77777777" w:rsidR="004132A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u w:val="single"/>
        </w:rPr>
        <w:t>Reportable Range</w:t>
      </w:r>
      <w:r w:rsidR="002E2949" w:rsidRPr="00D839FD">
        <w:rPr>
          <w:rFonts w:asciiTheme="minorHAnsi" w:hAnsiTheme="minorHAnsi" w:cstheme="minorHAnsi"/>
          <w:sz w:val="20"/>
          <w:szCs w:val="20"/>
        </w:rPr>
        <w:t>:</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The reportable range for the ACCU-CHEK Inform is 10-600mg/dl. If a patient </w:t>
      </w:r>
      <w:r w:rsidRPr="00D839FD">
        <w:rPr>
          <w:rFonts w:asciiTheme="minorHAnsi" w:hAnsiTheme="minorHAnsi" w:cstheme="minorHAnsi"/>
          <w:sz w:val="20"/>
          <w:szCs w:val="20"/>
        </w:rPr>
        <w:t xml:space="preserve">        </w:t>
      </w:r>
    </w:p>
    <w:p w14:paraId="514BB65C" w14:textId="77777777" w:rsidR="004132A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result falls outside of this range, the meter will display an “HI” or “LO” for the </w:t>
      </w:r>
      <w:r w:rsidRPr="00D839FD">
        <w:rPr>
          <w:rFonts w:asciiTheme="minorHAnsi" w:hAnsiTheme="minorHAnsi" w:cstheme="minorHAnsi"/>
          <w:sz w:val="20"/>
          <w:szCs w:val="20"/>
        </w:rPr>
        <w:t xml:space="preserve"> </w:t>
      </w:r>
    </w:p>
    <w:p w14:paraId="609FD0B2" w14:textId="77777777" w:rsidR="002E294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result. </w:t>
      </w:r>
    </w:p>
    <w:p w14:paraId="6E161E5E" w14:textId="77777777" w:rsidR="002E2949"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u w:val="single"/>
        </w:rPr>
        <w:t>Normal Values</w:t>
      </w:r>
      <w:r w:rsidR="002E2949"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The normal fasting blood glucose range for a non-diabetic adult is 70-110 mg/</w:t>
      </w:r>
      <w:proofErr w:type="gramStart"/>
      <w:r w:rsidR="002E2949" w:rsidRPr="00D839FD">
        <w:rPr>
          <w:rFonts w:asciiTheme="minorHAnsi" w:hAnsiTheme="minorHAnsi" w:cstheme="minorHAnsi"/>
          <w:sz w:val="20"/>
          <w:szCs w:val="20"/>
        </w:rPr>
        <w:t>dl</w:t>
      </w:r>
      <w:proofErr w:type="gramEnd"/>
      <w:r w:rsidR="002E2949" w:rsidRPr="00D839FD">
        <w:rPr>
          <w:rFonts w:asciiTheme="minorHAnsi" w:hAnsiTheme="minorHAnsi" w:cstheme="minorHAnsi"/>
          <w:sz w:val="20"/>
          <w:szCs w:val="20"/>
        </w:rPr>
        <w:t xml:space="preserve"> </w:t>
      </w:r>
    </w:p>
    <w:p w14:paraId="6197F6F4" w14:textId="77777777" w:rsidR="004132A9" w:rsidRPr="00D839FD" w:rsidRDefault="004132A9" w:rsidP="002E2949">
      <w:pPr>
        <w:pStyle w:val="Default"/>
        <w:rPr>
          <w:rFonts w:asciiTheme="minorHAnsi" w:hAnsiTheme="minorHAnsi" w:cstheme="minorHAnsi"/>
          <w:sz w:val="20"/>
          <w:szCs w:val="20"/>
        </w:rPr>
      </w:pPr>
    </w:p>
    <w:p w14:paraId="1DE9E3C2" w14:textId="1DFF84BF" w:rsidR="00C5508F" w:rsidRPr="00D839FD" w:rsidRDefault="004132A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Critical Values:</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 Critical values are less than 5</w:t>
      </w:r>
      <w:r w:rsidR="00AC1188">
        <w:rPr>
          <w:rFonts w:asciiTheme="minorHAnsi" w:hAnsiTheme="minorHAnsi" w:cstheme="minorHAnsi"/>
          <w:sz w:val="20"/>
          <w:szCs w:val="20"/>
        </w:rPr>
        <w:t>5</w:t>
      </w:r>
      <w:r w:rsidR="002E2949" w:rsidRPr="00D839FD">
        <w:rPr>
          <w:rFonts w:asciiTheme="minorHAnsi" w:hAnsiTheme="minorHAnsi" w:cstheme="minorHAnsi"/>
          <w:sz w:val="20"/>
          <w:szCs w:val="20"/>
        </w:rPr>
        <w:t xml:space="preserve"> mg/dl or greater than 400 mg/dl.</w:t>
      </w:r>
    </w:p>
    <w:p w14:paraId="30D33948" w14:textId="77777777" w:rsidR="00655291" w:rsidRPr="00D839FD" w:rsidRDefault="00C5508F" w:rsidP="002E2949">
      <w:pPr>
        <w:pStyle w:val="Default"/>
        <w:rPr>
          <w:rFonts w:asciiTheme="minorHAnsi" w:hAnsiTheme="minorHAnsi" w:cstheme="minorHAnsi"/>
          <w:b/>
          <w:bCs/>
          <w:color w:val="FF0000"/>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 </w:t>
      </w:r>
      <w:r w:rsidR="002E2949" w:rsidRPr="00D839FD">
        <w:rPr>
          <w:rFonts w:asciiTheme="minorHAnsi" w:hAnsiTheme="minorHAnsi" w:cstheme="minorHAnsi"/>
          <w:b/>
          <w:bCs/>
          <w:color w:val="FF0000"/>
          <w:sz w:val="20"/>
          <w:szCs w:val="20"/>
        </w:rPr>
        <w:t>CRITICAL</w:t>
      </w:r>
      <w:r w:rsidR="002E2949" w:rsidRPr="00D839FD">
        <w:rPr>
          <w:rFonts w:asciiTheme="minorHAnsi" w:hAnsiTheme="minorHAnsi" w:cstheme="minorHAnsi"/>
          <w:b/>
          <w:bCs/>
          <w:sz w:val="20"/>
          <w:szCs w:val="20"/>
        </w:rPr>
        <w:t xml:space="preserve"> </w:t>
      </w:r>
      <w:r w:rsidR="002E2949" w:rsidRPr="00D839FD">
        <w:rPr>
          <w:rFonts w:asciiTheme="minorHAnsi" w:hAnsiTheme="minorHAnsi" w:cstheme="minorHAnsi"/>
          <w:b/>
          <w:bCs/>
          <w:color w:val="FF0000"/>
          <w:sz w:val="20"/>
          <w:szCs w:val="20"/>
        </w:rPr>
        <w:t xml:space="preserve">VALUES MUST BE GIVEN TO THE RN ASSIGNED TO </w:t>
      </w:r>
      <w:r w:rsidR="00655291" w:rsidRPr="00D839FD">
        <w:rPr>
          <w:rFonts w:asciiTheme="minorHAnsi" w:hAnsiTheme="minorHAnsi" w:cstheme="minorHAnsi"/>
          <w:b/>
          <w:bCs/>
          <w:color w:val="FF0000"/>
          <w:sz w:val="20"/>
          <w:szCs w:val="20"/>
        </w:rPr>
        <w:t xml:space="preserve"> </w:t>
      </w:r>
    </w:p>
    <w:p w14:paraId="324954A7" w14:textId="77777777" w:rsidR="004132A9" w:rsidRPr="00D839FD" w:rsidRDefault="00655291" w:rsidP="002E2949">
      <w:pPr>
        <w:pStyle w:val="Default"/>
        <w:rPr>
          <w:rFonts w:asciiTheme="minorHAnsi" w:hAnsiTheme="minorHAnsi" w:cstheme="minorHAnsi"/>
          <w:b/>
          <w:bCs/>
          <w:color w:val="FF0000"/>
          <w:sz w:val="20"/>
          <w:szCs w:val="20"/>
        </w:rPr>
      </w:pPr>
      <w:r w:rsidRPr="00D839FD">
        <w:rPr>
          <w:rFonts w:asciiTheme="minorHAnsi" w:hAnsiTheme="minorHAnsi" w:cstheme="minorHAnsi"/>
          <w:b/>
          <w:bCs/>
          <w:color w:val="FF0000"/>
          <w:sz w:val="20"/>
          <w:szCs w:val="20"/>
        </w:rPr>
        <w:t xml:space="preserve">                                          </w:t>
      </w:r>
      <w:r w:rsidR="002E2949" w:rsidRPr="00D839FD">
        <w:rPr>
          <w:rFonts w:asciiTheme="minorHAnsi" w:hAnsiTheme="minorHAnsi" w:cstheme="minorHAnsi"/>
          <w:b/>
          <w:bCs/>
          <w:color w:val="FF0000"/>
          <w:sz w:val="20"/>
          <w:szCs w:val="20"/>
        </w:rPr>
        <w:t xml:space="preserve">THE PATIENT IMMEDIATELY AFTER APPROPRIATE REPEAT </w:t>
      </w:r>
    </w:p>
    <w:p w14:paraId="424147CF" w14:textId="77777777" w:rsidR="002E2949" w:rsidRPr="00D839FD" w:rsidRDefault="004132A9" w:rsidP="002E2949">
      <w:pPr>
        <w:pStyle w:val="Default"/>
        <w:rPr>
          <w:rFonts w:asciiTheme="minorHAnsi" w:hAnsiTheme="minorHAnsi" w:cstheme="minorHAnsi"/>
          <w:color w:val="FF0000"/>
          <w:sz w:val="20"/>
          <w:szCs w:val="20"/>
        </w:rPr>
      </w:pPr>
      <w:r w:rsidRPr="00D839FD">
        <w:rPr>
          <w:rFonts w:asciiTheme="minorHAnsi" w:hAnsiTheme="minorHAnsi" w:cstheme="minorHAnsi"/>
          <w:b/>
          <w:bCs/>
          <w:color w:val="FF0000"/>
          <w:sz w:val="20"/>
          <w:szCs w:val="20"/>
        </w:rPr>
        <w:t xml:space="preserve">                                           </w:t>
      </w:r>
      <w:r w:rsidR="002E2949" w:rsidRPr="00D839FD">
        <w:rPr>
          <w:rFonts w:asciiTheme="minorHAnsi" w:hAnsiTheme="minorHAnsi" w:cstheme="minorHAnsi"/>
          <w:b/>
          <w:bCs/>
          <w:color w:val="FF0000"/>
          <w:sz w:val="20"/>
          <w:szCs w:val="20"/>
        </w:rPr>
        <w:t xml:space="preserve">TESTING TAKES PLACE. </w:t>
      </w:r>
    </w:p>
    <w:p w14:paraId="5D6CB26E" w14:textId="77777777" w:rsidR="00C5508F" w:rsidRPr="00D839FD" w:rsidRDefault="00C5508F" w:rsidP="002E2949">
      <w:pPr>
        <w:pStyle w:val="Default"/>
        <w:rPr>
          <w:rFonts w:asciiTheme="minorHAnsi" w:hAnsiTheme="minorHAnsi" w:cstheme="minorHAnsi"/>
          <w:sz w:val="20"/>
          <w:szCs w:val="20"/>
        </w:rPr>
      </w:pPr>
    </w:p>
    <w:p w14:paraId="2E0604D2"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B. </w:t>
      </w:r>
      <w:r w:rsidRPr="00D839FD">
        <w:rPr>
          <w:rFonts w:asciiTheme="minorHAnsi" w:hAnsiTheme="minorHAnsi" w:cstheme="minorHAnsi"/>
          <w:sz w:val="20"/>
          <w:szCs w:val="20"/>
          <w:u w:val="single"/>
        </w:rPr>
        <w:t>Auto-Documentation and Communication of Results for Patient Treatment</w:t>
      </w:r>
      <w:r w:rsidRPr="00D839FD">
        <w:rPr>
          <w:rFonts w:asciiTheme="minorHAnsi" w:hAnsiTheme="minorHAnsi" w:cstheme="minorHAnsi"/>
          <w:sz w:val="20"/>
          <w:szCs w:val="20"/>
        </w:rPr>
        <w:t xml:space="preserve"> </w:t>
      </w:r>
    </w:p>
    <w:p w14:paraId="37F3C47B" w14:textId="77777777" w:rsidR="002E2949" w:rsidRPr="00D839FD" w:rsidRDefault="002E2949" w:rsidP="002E2949">
      <w:pPr>
        <w:pStyle w:val="Default"/>
        <w:rPr>
          <w:rFonts w:asciiTheme="minorHAnsi" w:hAnsiTheme="minorHAnsi" w:cstheme="minorHAnsi"/>
          <w:sz w:val="20"/>
          <w:szCs w:val="20"/>
        </w:rPr>
      </w:pPr>
    </w:p>
    <w:p w14:paraId="1DC57482" w14:textId="77777777" w:rsidR="004A2D7E" w:rsidRPr="00D839FD" w:rsidRDefault="002E2949" w:rsidP="004A2D7E">
      <w:pPr>
        <w:pStyle w:val="Default"/>
        <w:numPr>
          <w:ilvl w:val="0"/>
          <w:numId w:val="15"/>
        </w:numPr>
        <w:rPr>
          <w:rFonts w:asciiTheme="minorHAnsi" w:hAnsiTheme="minorHAnsi" w:cstheme="minorHAnsi"/>
          <w:sz w:val="20"/>
          <w:szCs w:val="20"/>
        </w:rPr>
      </w:pPr>
      <w:r w:rsidRPr="00D839FD">
        <w:rPr>
          <w:rFonts w:asciiTheme="minorHAnsi" w:hAnsiTheme="minorHAnsi" w:cstheme="minorHAnsi"/>
          <w:sz w:val="20"/>
          <w:szCs w:val="20"/>
        </w:rPr>
        <w:t xml:space="preserve">Once meter is docked, if the patient ID entered matches a patient in CPRS, and the patient has an </w:t>
      </w:r>
    </w:p>
    <w:p w14:paraId="3B136031" w14:textId="77777777" w:rsidR="002E2949" w:rsidRPr="00D839FD" w:rsidRDefault="002E2949" w:rsidP="004A2D7E">
      <w:pPr>
        <w:pStyle w:val="Default"/>
        <w:ind w:left="795"/>
        <w:rPr>
          <w:rFonts w:asciiTheme="minorHAnsi" w:hAnsiTheme="minorHAnsi" w:cstheme="minorHAnsi"/>
          <w:sz w:val="20"/>
          <w:szCs w:val="20"/>
        </w:rPr>
      </w:pPr>
      <w:r w:rsidRPr="00D839FD">
        <w:rPr>
          <w:rFonts w:asciiTheme="minorHAnsi" w:hAnsiTheme="minorHAnsi" w:cstheme="minorHAnsi"/>
          <w:sz w:val="20"/>
          <w:szCs w:val="20"/>
        </w:rPr>
        <w:t xml:space="preserve">assigned provider and location, the system orders and results the test in Vista/CPRS. Along with the patient’s test result, the operator’s name and the glucometer serial number used will appear in the comments section under the patient’s result. </w:t>
      </w:r>
    </w:p>
    <w:p w14:paraId="715DFDC8" w14:textId="77777777" w:rsidR="004A2D7E" w:rsidRPr="00D839FD" w:rsidRDefault="002E2949" w:rsidP="004A2D7E">
      <w:pPr>
        <w:pStyle w:val="Default"/>
        <w:numPr>
          <w:ilvl w:val="0"/>
          <w:numId w:val="15"/>
        </w:numPr>
        <w:rPr>
          <w:rFonts w:asciiTheme="minorHAnsi" w:hAnsiTheme="minorHAnsi" w:cstheme="minorHAnsi"/>
          <w:sz w:val="20"/>
          <w:szCs w:val="20"/>
        </w:rPr>
      </w:pPr>
      <w:r w:rsidRPr="00D839FD">
        <w:rPr>
          <w:rFonts w:asciiTheme="minorHAnsi" w:hAnsiTheme="minorHAnsi" w:cstheme="minorHAnsi"/>
          <w:sz w:val="20"/>
          <w:szCs w:val="20"/>
        </w:rPr>
        <w:t xml:space="preserve">The system reviews </w:t>
      </w:r>
      <w:proofErr w:type="gramStart"/>
      <w:r w:rsidRPr="00D839FD">
        <w:rPr>
          <w:rFonts w:asciiTheme="minorHAnsi" w:hAnsiTheme="minorHAnsi" w:cstheme="minorHAnsi"/>
          <w:sz w:val="20"/>
          <w:szCs w:val="20"/>
        </w:rPr>
        <w:t>results</w:t>
      </w:r>
      <w:proofErr w:type="gramEnd"/>
      <w:r w:rsidRPr="00D839FD">
        <w:rPr>
          <w:rFonts w:asciiTheme="minorHAnsi" w:hAnsiTheme="minorHAnsi" w:cstheme="minorHAnsi"/>
          <w:sz w:val="20"/>
          <w:szCs w:val="20"/>
        </w:rPr>
        <w:t xml:space="preserve"> for repeated patient test, valid patient ID, Critical Values, and </w:t>
      </w:r>
    </w:p>
    <w:p w14:paraId="3DDDD486" w14:textId="77777777" w:rsidR="002E2949" w:rsidRPr="00D839FD" w:rsidRDefault="002E2949" w:rsidP="004A2D7E">
      <w:pPr>
        <w:pStyle w:val="Default"/>
        <w:ind w:left="795"/>
        <w:rPr>
          <w:rFonts w:asciiTheme="minorHAnsi" w:hAnsiTheme="minorHAnsi" w:cstheme="minorHAnsi"/>
          <w:sz w:val="20"/>
          <w:szCs w:val="20"/>
        </w:rPr>
      </w:pPr>
      <w:r w:rsidRPr="00D839FD">
        <w:rPr>
          <w:rFonts w:asciiTheme="minorHAnsi" w:hAnsiTheme="minorHAnsi" w:cstheme="minorHAnsi"/>
          <w:sz w:val="20"/>
          <w:szCs w:val="20"/>
        </w:rPr>
        <w:t xml:space="preserve">comments entered. Most results cross readily into CPRS. Those that do not cross into CPRS can be viewed using the meter’s “Review Results” screen. </w:t>
      </w:r>
    </w:p>
    <w:p w14:paraId="022EDDB1" w14:textId="77777777" w:rsidR="004A2D7E" w:rsidRPr="00D839FD" w:rsidRDefault="002E2949" w:rsidP="004A2D7E">
      <w:pPr>
        <w:pStyle w:val="Default"/>
        <w:numPr>
          <w:ilvl w:val="0"/>
          <w:numId w:val="15"/>
        </w:numPr>
        <w:rPr>
          <w:rFonts w:asciiTheme="minorHAnsi" w:hAnsiTheme="minorHAnsi" w:cstheme="minorHAnsi"/>
          <w:sz w:val="20"/>
          <w:szCs w:val="20"/>
        </w:rPr>
      </w:pPr>
      <w:r w:rsidRPr="00D839FD">
        <w:rPr>
          <w:rFonts w:asciiTheme="minorHAnsi" w:hAnsiTheme="minorHAnsi" w:cstheme="minorHAnsi"/>
          <w:sz w:val="20"/>
          <w:szCs w:val="20"/>
        </w:rPr>
        <w:t xml:space="preserve">Examples of results that are “held” from CPRS until they are reviewed by the POCT Coordinator </w:t>
      </w:r>
    </w:p>
    <w:p w14:paraId="5AFB8DF1" w14:textId="77777777" w:rsidR="002E2949" w:rsidRPr="00D839FD" w:rsidRDefault="002E2949" w:rsidP="004A2D7E">
      <w:pPr>
        <w:pStyle w:val="Default"/>
        <w:ind w:left="795"/>
        <w:rPr>
          <w:rFonts w:asciiTheme="minorHAnsi" w:hAnsiTheme="minorHAnsi" w:cstheme="minorHAnsi"/>
          <w:sz w:val="20"/>
          <w:szCs w:val="20"/>
        </w:rPr>
      </w:pPr>
      <w:r w:rsidRPr="00D839FD">
        <w:rPr>
          <w:rFonts w:asciiTheme="minorHAnsi" w:hAnsiTheme="minorHAnsi" w:cstheme="minorHAnsi"/>
          <w:sz w:val="20"/>
          <w:szCs w:val="20"/>
        </w:rPr>
        <w:t xml:space="preserve">or designee: </w:t>
      </w:r>
    </w:p>
    <w:p w14:paraId="7F812AB2"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a. Repeated tests within 6 minutes of the previous test </w:t>
      </w:r>
    </w:p>
    <w:p w14:paraId="194FDED6"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 Some tests with comments </w:t>
      </w:r>
      <w:proofErr w:type="gramStart"/>
      <w:r w:rsidR="002E2949" w:rsidRPr="00D839FD">
        <w:rPr>
          <w:rFonts w:asciiTheme="minorHAnsi" w:hAnsiTheme="minorHAnsi" w:cstheme="minorHAnsi"/>
          <w:sz w:val="20"/>
          <w:szCs w:val="20"/>
        </w:rPr>
        <w:t>entered</w:t>
      </w:r>
      <w:proofErr w:type="gramEnd"/>
      <w:r w:rsidR="002E2949" w:rsidRPr="00D839FD">
        <w:rPr>
          <w:rFonts w:asciiTheme="minorHAnsi" w:hAnsiTheme="minorHAnsi" w:cstheme="minorHAnsi"/>
          <w:sz w:val="20"/>
          <w:szCs w:val="20"/>
        </w:rPr>
        <w:t xml:space="preserve"> </w:t>
      </w:r>
    </w:p>
    <w:p w14:paraId="28246813"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c. Incorrect SSN manual entry or miss-</w:t>
      </w:r>
      <w:proofErr w:type="gramStart"/>
      <w:r w:rsidR="002E2949" w:rsidRPr="00D839FD">
        <w:rPr>
          <w:rFonts w:asciiTheme="minorHAnsi" w:hAnsiTheme="minorHAnsi" w:cstheme="minorHAnsi"/>
          <w:sz w:val="20"/>
          <w:szCs w:val="20"/>
        </w:rPr>
        <w:t>scan</w:t>
      </w:r>
      <w:proofErr w:type="gramEnd"/>
      <w:r w:rsidR="002E2949" w:rsidRPr="00D839FD">
        <w:rPr>
          <w:rFonts w:asciiTheme="minorHAnsi" w:hAnsiTheme="minorHAnsi" w:cstheme="minorHAnsi"/>
          <w:sz w:val="20"/>
          <w:szCs w:val="20"/>
        </w:rPr>
        <w:t xml:space="preserve"> </w:t>
      </w:r>
    </w:p>
    <w:p w14:paraId="17B95A73"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d. Patients without a location or provider assigned to </w:t>
      </w:r>
      <w:proofErr w:type="gramStart"/>
      <w:r w:rsidR="002E2949" w:rsidRPr="00D839FD">
        <w:rPr>
          <w:rFonts w:asciiTheme="minorHAnsi" w:hAnsiTheme="minorHAnsi" w:cstheme="minorHAnsi"/>
          <w:sz w:val="20"/>
          <w:szCs w:val="20"/>
        </w:rPr>
        <w:t>them</w:t>
      </w:r>
      <w:proofErr w:type="gramEnd"/>
      <w:r w:rsidR="002E2949" w:rsidRPr="00D839FD">
        <w:rPr>
          <w:rFonts w:asciiTheme="minorHAnsi" w:hAnsiTheme="minorHAnsi" w:cstheme="minorHAnsi"/>
          <w:sz w:val="20"/>
          <w:szCs w:val="20"/>
        </w:rPr>
        <w:t xml:space="preserve"> </w:t>
      </w:r>
    </w:p>
    <w:p w14:paraId="3CCFB46F" w14:textId="77777777" w:rsidR="004A2D7E" w:rsidRPr="00D839FD" w:rsidRDefault="004A2D7E" w:rsidP="004A2D7E">
      <w:pPr>
        <w:pStyle w:val="Default"/>
        <w:pBdr>
          <w:bottom w:val="double" w:sz="6" w:space="1" w:color="auto"/>
        </w:pBdr>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e. Some Critical Values </w:t>
      </w:r>
    </w:p>
    <w:p w14:paraId="0749EB2E" w14:textId="77777777" w:rsidR="004A2D7E" w:rsidRPr="00D839FD" w:rsidRDefault="004A2D7E" w:rsidP="004A2D7E">
      <w:pPr>
        <w:pStyle w:val="Default"/>
        <w:pBdr>
          <w:bottom w:val="double" w:sz="6" w:space="1" w:color="auto"/>
        </w:pBdr>
        <w:rPr>
          <w:rFonts w:asciiTheme="minorHAnsi" w:hAnsiTheme="minorHAnsi" w:cstheme="minorHAnsi"/>
          <w:sz w:val="20"/>
          <w:szCs w:val="20"/>
        </w:rPr>
      </w:pPr>
      <w:r w:rsidRPr="00D839FD">
        <w:rPr>
          <w:rFonts w:asciiTheme="minorHAnsi" w:hAnsiTheme="minorHAnsi" w:cstheme="minorHAnsi"/>
          <w:sz w:val="20"/>
          <w:szCs w:val="20"/>
        </w:rPr>
        <w:t xml:space="preserve">            f. </w:t>
      </w:r>
      <w:proofErr w:type="spellStart"/>
      <w:r w:rsidRPr="00D839FD">
        <w:rPr>
          <w:rFonts w:asciiTheme="minorHAnsi" w:hAnsiTheme="minorHAnsi" w:cstheme="minorHAnsi"/>
          <w:sz w:val="20"/>
          <w:szCs w:val="20"/>
        </w:rPr>
        <w:t>VistA</w:t>
      </w:r>
      <w:proofErr w:type="spellEnd"/>
      <w:r w:rsidRPr="00D839FD">
        <w:rPr>
          <w:rFonts w:asciiTheme="minorHAnsi" w:hAnsiTheme="minorHAnsi" w:cstheme="minorHAnsi"/>
          <w:sz w:val="20"/>
          <w:szCs w:val="20"/>
        </w:rPr>
        <w:t xml:space="preserve">/CPRS Computer or Server Downtime </w:t>
      </w:r>
    </w:p>
    <w:p w14:paraId="39D009EB" w14:textId="77777777" w:rsidR="002E2949" w:rsidRPr="00D839FD" w:rsidRDefault="002E2949" w:rsidP="002E2949">
      <w:pPr>
        <w:pStyle w:val="Default"/>
        <w:rPr>
          <w:rFonts w:asciiTheme="minorHAnsi" w:hAnsiTheme="minorHAnsi" w:cstheme="minorHAnsi"/>
          <w:sz w:val="20"/>
          <w:szCs w:val="20"/>
        </w:rPr>
      </w:pPr>
    </w:p>
    <w:p w14:paraId="7D195DC6" w14:textId="77777777" w:rsidR="004132A9" w:rsidRPr="00D839FD" w:rsidRDefault="004132A9" w:rsidP="004132A9">
      <w:pPr>
        <w:pStyle w:val="Default"/>
        <w:rPr>
          <w:rFonts w:asciiTheme="minorHAnsi" w:hAnsiTheme="minorHAnsi" w:cstheme="minorHAnsi"/>
          <w:b/>
          <w:bCs/>
          <w:i/>
          <w:iCs/>
          <w:sz w:val="20"/>
          <w:szCs w:val="20"/>
        </w:rPr>
      </w:pPr>
      <w:r w:rsidRPr="00D839FD">
        <w:rPr>
          <w:rFonts w:asciiTheme="minorHAnsi" w:hAnsiTheme="minorHAnsi" w:cstheme="minorHAnsi"/>
          <w:b/>
          <w:bCs/>
          <w:sz w:val="20"/>
          <w:szCs w:val="20"/>
          <w:highlight w:val="yellow"/>
        </w:rPr>
        <w:t xml:space="preserve">Writing patient results on a piece of paper is NOT </w:t>
      </w:r>
      <w:r w:rsidRPr="00D839FD">
        <w:rPr>
          <w:rFonts w:asciiTheme="minorHAnsi" w:hAnsiTheme="minorHAnsi" w:cstheme="minorHAnsi"/>
          <w:b/>
          <w:bCs/>
          <w:i/>
          <w:iCs/>
          <w:sz w:val="20"/>
          <w:szCs w:val="20"/>
          <w:highlight w:val="yellow"/>
        </w:rPr>
        <w:t>acceptable due to potential human/clerical error</w:t>
      </w:r>
      <w:r w:rsidRPr="00D839FD">
        <w:rPr>
          <w:rFonts w:asciiTheme="minorHAnsi" w:hAnsiTheme="minorHAnsi" w:cstheme="minorHAnsi"/>
          <w:b/>
          <w:bCs/>
          <w:i/>
          <w:iCs/>
          <w:sz w:val="20"/>
          <w:szCs w:val="20"/>
        </w:rPr>
        <w:t xml:space="preserve">. </w:t>
      </w:r>
    </w:p>
    <w:p w14:paraId="512F7A3A" w14:textId="77777777" w:rsidR="004A2D7E" w:rsidRPr="00D839FD" w:rsidRDefault="004A2D7E" w:rsidP="004132A9">
      <w:pPr>
        <w:pStyle w:val="Default"/>
        <w:rPr>
          <w:rFonts w:asciiTheme="minorHAnsi" w:hAnsiTheme="minorHAnsi" w:cstheme="minorHAnsi"/>
          <w:sz w:val="20"/>
          <w:szCs w:val="20"/>
        </w:rPr>
      </w:pPr>
    </w:p>
    <w:p w14:paraId="2570E24E" w14:textId="77777777" w:rsidR="004132A9" w:rsidRPr="00D839FD" w:rsidRDefault="004132A9" w:rsidP="004132A9">
      <w:pPr>
        <w:pStyle w:val="Default"/>
        <w:rPr>
          <w:rFonts w:asciiTheme="minorHAnsi" w:hAnsiTheme="minorHAnsi" w:cstheme="minorHAnsi"/>
          <w:sz w:val="20"/>
          <w:szCs w:val="20"/>
        </w:rPr>
      </w:pPr>
      <w:r w:rsidRPr="00D839FD">
        <w:rPr>
          <w:rFonts w:asciiTheme="minorHAnsi" w:hAnsiTheme="minorHAnsi" w:cstheme="minorHAnsi"/>
          <w:b/>
          <w:bCs/>
          <w:i/>
          <w:iCs/>
          <w:sz w:val="20"/>
          <w:szCs w:val="20"/>
        </w:rPr>
        <w:t xml:space="preserve">Results being used for patient treatment MUST be viewed in CPRS (test name fingerstick glucose), the glucometer’s “Review Result Screen” or read directly from the glucometer screen at time of patient testing. </w:t>
      </w:r>
      <w:r w:rsidRPr="00D839FD">
        <w:rPr>
          <w:rFonts w:asciiTheme="minorHAnsi" w:hAnsiTheme="minorHAnsi" w:cstheme="minorHAnsi"/>
          <w:sz w:val="20"/>
          <w:szCs w:val="20"/>
        </w:rPr>
        <w:t xml:space="preserve">Refer to the “Reviewing Results” section below on how to view these results using the meter. </w:t>
      </w:r>
    </w:p>
    <w:p w14:paraId="76A69F00" w14:textId="77777777" w:rsidR="004A2D7E" w:rsidRPr="00D839FD" w:rsidRDefault="004A2D7E" w:rsidP="004132A9">
      <w:pPr>
        <w:pStyle w:val="Default"/>
        <w:rPr>
          <w:rFonts w:asciiTheme="minorHAnsi" w:hAnsiTheme="minorHAnsi" w:cstheme="minorHAnsi"/>
          <w:sz w:val="20"/>
          <w:szCs w:val="20"/>
        </w:rPr>
      </w:pPr>
    </w:p>
    <w:p w14:paraId="712ECCF1" w14:textId="77777777" w:rsidR="004132A9" w:rsidRPr="00D839FD" w:rsidRDefault="004132A9" w:rsidP="004132A9">
      <w:pPr>
        <w:pStyle w:val="Default"/>
        <w:rPr>
          <w:rFonts w:asciiTheme="minorHAnsi" w:hAnsiTheme="minorHAnsi" w:cstheme="minorHAnsi"/>
          <w:b/>
          <w:bCs/>
          <w:i/>
          <w:iCs/>
          <w:sz w:val="20"/>
          <w:szCs w:val="20"/>
        </w:rPr>
      </w:pPr>
      <w:r w:rsidRPr="00D839FD">
        <w:rPr>
          <w:rFonts w:asciiTheme="minorHAnsi" w:hAnsiTheme="minorHAnsi" w:cstheme="minorHAnsi"/>
          <w:b/>
          <w:bCs/>
          <w:i/>
          <w:iCs/>
          <w:sz w:val="20"/>
          <w:szCs w:val="20"/>
          <w:highlight w:val="yellow"/>
        </w:rPr>
        <w:t>Treating a patient based on verbal or paper communication is FORBIDDEN as POSITIVE PATIENT ID CANNOT BE ESTABLISED IN THIS CASE</w:t>
      </w:r>
      <w:r w:rsidRPr="00D839FD">
        <w:rPr>
          <w:rFonts w:asciiTheme="minorHAnsi" w:hAnsiTheme="minorHAnsi" w:cstheme="minorHAnsi"/>
          <w:b/>
          <w:bCs/>
          <w:i/>
          <w:iCs/>
          <w:sz w:val="20"/>
          <w:szCs w:val="20"/>
        </w:rPr>
        <w:t xml:space="preserve">. </w:t>
      </w:r>
    </w:p>
    <w:p w14:paraId="2B7922D4" w14:textId="77777777" w:rsidR="004A2D7E" w:rsidRPr="00D839FD" w:rsidRDefault="004A2D7E" w:rsidP="004132A9">
      <w:pPr>
        <w:pStyle w:val="Default"/>
        <w:rPr>
          <w:rFonts w:asciiTheme="minorHAnsi" w:hAnsiTheme="minorHAnsi" w:cstheme="minorHAnsi"/>
          <w:sz w:val="20"/>
          <w:szCs w:val="20"/>
        </w:rPr>
      </w:pPr>
    </w:p>
    <w:p w14:paraId="6139DA6F" w14:textId="77777777" w:rsidR="004132A9" w:rsidRPr="00D839FD" w:rsidRDefault="004132A9" w:rsidP="004132A9">
      <w:pPr>
        <w:pStyle w:val="Default"/>
        <w:pBdr>
          <w:bottom w:val="double" w:sz="6" w:space="1" w:color="auto"/>
        </w:pBdr>
        <w:rPr>
          <w:rFonts w:asciiTheme="minorHAnsi" w:hAnsiTheme="minorHAnsi" w:cstheme="minorHAnsi"/>
          <w:b/>
          <w:bCs/>
          <w:i/>
          <w:iCs/>
          <w:sz w:val="20"/>
          <w:szCs w:val="20"/>
        </w:rPr>
      </w:pPr>
      <w:r w:rsidRPr="00D839FD">
        <w:rPr>
          <w:rFonts w:asciiTheme="minorHAnsi" w:hAnsiTheme="minorHAnsi" w:cstheme="minorHAnsi"/>
          <w:b/>
          <w:bCs/>
          <w:i/>
          <w:iCs/>
          <w:sz w:val="20"/>
          <w:szCs w:val="20"/>
        </w:rPr>
        <w:t>However, critical values MUST be communicated to the primary caregiver (</w:t>
      </w:r>
      <w:proofErr w:type="gramStart"/>
      <w:r w:rsidRPr="00D839FD">
        <w:rPr>
          <w:rFonts w:asciiTheme="minorHAnsi" w:hAnsiTheme="minorHAnsi" w:cstheme="minorHAnsi"/>
          <w:b/>
          <w:bCs/>
          <w:i/>
          <w:iCs/>
          <w:sz w:val="20"/>
          <w:szCs w:val="20"/>
        </w:rPr>
        <w:t>i.e.</w:t>
      </w:r>
      <w:proofErr w:type="gramEnd"/>
      <w:r w:rsidRPr="00D839FD">
        <w:rPr>
          <w:rFonts w:asciiTheme="minorHAnsi" w:hAnsiTheme="minorHAnsi" w:cstheme="minorHAnsi"/>
          <w:b/>
          <w:bCs/>
          <w:i/>
          <w:iCs/>
          <w:sz w:val="20"/>
          <w:szCs w:val="20"/>
        </w:rPr>
        <w:t xml:space="preserve"> RN or provider) IMMEDIATELY after appropriate repeat testing is performed. The meter can be shown DIRECTLY to the RN or Provider after applicable repeat testing, who can verify the result and patient ID as displayed on the screen and immediately action can be </w:t>
      </w:r>
      <w:proofErr w:type="gramStart"/>
      <w:r w:rsidRPr="00D839FD">
        <w:rPr>
          <w:rFonts w:asciiTheme="minorHAnsi" w:hAnsiTheme="minorHAnsi" w:cstheme="minorHAnsi"/>
          <w:b/>
          <w:bCs/>
          <w:i/>
          <w:iCs/>
          <w:sz w:val="20"/>
          <w:szCs w:val="20"/>
        </w:rPr>
        <w:t>taken</w:t>
      </w:r>
      <w:proofErr w:type="gramEnd"/>
    </w:p>
    <w:p w14:paraId="037DAFBE" w14:textId="77777777" w:rsidR="004132A9" w:rsidRPr="00D839FD" w:rsidRDefault="004132A9" w:rsidP="004132A9">
      <w:pPr>
        <w:pStyle w:val="Default"/>
        <w:rPr>
          <w:rFonts w:asciiTheme="minorHAnsi" w:hAnsiTheme="minorHAnsi" w:cstheme="minorHAnsi"/>
          <w:sz w:val="20"/>
          <w:szCs w:val="20"/>
        </w:rPr>
      </w:pPr>
    </w:p>
    <w:p w14:paraId="07CBB038"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lastRenderedPageBreak/>
        <w:t xml:space="preserve">C. </w:t>
      </w:r>
      <w:r w:rsidRPr="00D839FD">
        <w:rPr>
          <w:rFonts w:asciiTheme="minorHAnsi" w:hAnsiTheme="minorHAnsi" w:cstheme="minorHAnsi"/>
          <w:sz w:val="20"/>
          <w:szCs w:val="20"/>
          <w:u w:val="single"/>
        </w:rPr>
        <w:t>Reviewing results:</w:t>
      </w:r>
      <w:r w:rsidRPr="00D839FD">
        <w:rPr>
          <w:rFonts w:asciiTheme="minorHAnsi" w:hAnsiTheme="minorHAnsi" w:cstheme="minorHAnsi"/>
          <w:sz w:val="20"/>
          <w:szCs w:val="20"/>
        </w:rPr>
        <w:t xml:space="preserve"> For each meter, all Patient and Control Test performed on that meter can be viewed using the meter’s “Review Result” </w:t>
      </w:r>
      <w:proofErr w:type="gramStart"/>
      <w:r w:rsidRPr="00D839FD">
        <w:rPr>
          <w:rFonts w:asciiTheme="minorHAnsi" w:hAnsiTheme="minorHAnsi" w:cstheme="minorHAnsi"/>
          <w:sz w:val="20"/>
          <w:szCs w:val="20"/>
        </w:rPr>
        <w:t>screen, and</w:t>
      </w:r>
      <w:proofErr w:type="gramEnd"/>
      <w:r w:rsidRPr="00D839FD">
        <w:rPr>
          <w:rFonts w:asciiTheme="minorHAnsi" w:hAnsiTheme="minorHAnsi" w:cstheme="minorHAnsi"/>
          <w:sz w:val="20"/>
          <w:szCs w:val="20"/>
        </w:rPr>
        <w:t xml:space="preserve"> can be viewed for 7 days. </w:t>
      </w:r>
    </w:p>
    <w:p w14:paraId="2C33FD8E" w14:textId="77777777" w:rsidR="002E2949" w:rsidRPr="00D839FD" w:rsidRDefault="002E2949" w:rsidP="002E2949">
      <w:pPr>
        <w:pStyle w:val="Default"/>
        <w:rPr>
          <w:rFonts w:asciiTheme="minorHAnsi" w:hAnsiTheme="minorHAnsi" w:cstheme="minorHAnsi"/>
          <w:sz w:val="20"/>
          <w:szCs w:val="20"/>
        </w:rPr>
      </w:pPr>
    </w:p>
    <w:p w14:paraId="619306AD"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 Press power ON button </w:t>
      </w:r>
    </w:p>
    <w:p w14:paraId="60740FBC" w14:textId="77777777" w:rsidR="004A2D7E"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2. Enter (or scan) your operator ID. Note: To scan, press the scan button and immediately scan user </w:t>
      </w:r>
    </w:p>
    <w:p w14:paraId="5F8C86EC" w14:textId="77777777" w:rsidR="004A2D7E"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bar-coded ID. If manually entering, enter your operator ID and touch. Use the &lt; key if a number </w:t>
      </w:r>
      <w:proofErr w:type="gramStart"/>
      <w:r w:rsidR="002E2949" w:rsidRPr="00D839FD">
        <w:rPr>
          <w:rFonts w:asciiTheme="minorHAnsi" w:hAnsiTheme="minorHAnsi" w:cstheme="minorHAnsi"/>
          <w:sz w:val="20"/>
          <w:szCs w:val="20"/>
        </w:rPr>
        <w:t>is</w:t>
      </w:r>
      <w:proofErr w:type="gramEnd"/>
      <w:r w:rsidR="002E2949"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p>
    <w:p w14:paraId="2D20ED98"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entered incorrectly. </w:t>
      </w:r>
    </w:p>
    <w:p w14:paraId="63479C3C"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3. Select “Review </w:t>
      </w:r>
      <w:proofErr w:type="gramStart"/>
      <w:r w:rsidR="002E2949" w:rsidRPr="00D839FD">
        <w:rPr>
          <w:rFonts w:asciiTheme="minorHAnsi" w:hAnsiTheme="minorHAnsi" w:cstheme="minorHAnsi"/>
          <w:sz w:val="20"/>
          <w:szCs w:val="20"/>
        </w:rPr>
        <w:t>Results</w:t>
      </w:r>
      <w:proofErr w:type="gramEnd"/>
      <w:r w:rsidR="002E2949" w:rsidRPr="00D839FD">
        <w:rPr>
          <w:rFonts w:asciiTheme="minorHAnsi" w:hAnsiTheme="minorHAnsi" w:cstheme="minorHAnsi"/>
          <w:sz w:val="20"/>
          <w:szCs w:val="20"/>
        </w:rPr>
        <w:t xml:space="preserve">” </w:t>
      </w:r>
    </w:p>
    <w:p w14:paraId="4D419698"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4. All results are listed according </w:t>
      </w:r>
      <w:proofErr w:type="gramStart"/>
      <w:r w:rsidR="002E2949" w:rsidRPr="00D839FD">
        <w:rPr>
          <w:rFonts w:asciiTheme="minorHAnsi" w:hAnsiTheme="minorHAnsi" w:cstheme="minorHAnsi"/>
          <w:sz w:val="20"/>
          <w:szCs w:val="20"/>
        </w:rPr>
        <w:t>to day</w:t>
      </w:r>
      <w:proofErr w:type="gramEnd"/>
      <w:r w:rsidR="002E2949" w:rsidRPr="00D839FD">
        <w:rPr>
          <w:rFonts w:asciiTheme="minorHAnsi" w:hAnsiTheme="minorHAnsi" w:cstheme="minorHAnsi"/>
          <w:sz w:val="20"/>
          <w:szCs w:val="20"/>
        </w:rPr>
        <w:t xml:space="preserve">. </w:t>
      </w:r>
    </w:p>
    <w:p w14:paraId="683B152A"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5. To find a specific patient result, select “</w:t>
      </w:r>
      <w:proofErr w:type="gramStart"/>
      <w:r w:rsidR="002E2949" w:rsidRPr="00D839FD">
        <w:rPr>
          <w:rFonts w:asciiTheme="minorHAnsi" w:hAnsiTheme="minorHAnsi" w:cstheme="minorHAnsi"/>
          <w:sz w:val="20"/>
          <w:szCs w:val="20"/>
        </w:rPr>
        <w:t>Patient</w:t>
      </w:r>
      <w:proofErr w:type="gramEnd"/>
      <w:r w:rsidR="002E2949" w:rsidRPr="00D839FD">
        <w:rPr>
          <w:rFonts w:asciiTheme="minorHAnsi" w:hAnsiTheme="minorHAnsi" w:cstheme="minorHAnsi"/>
          <w:sz w:val="20"/>
          <w:szCs w:val="20"/>
        </w:rPr>
        <w:t xml:space="preserve">” </w:t>
      </w:r>
    </w:p>
    <w:p w14:paraId="3DA7E531"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6. Scan (or enter) the patient’s SSN </w:t>
      </w:r>
    </w:p>
    <w:p w14:paraId="6D106915" w14:textId="77777777" w:rsidR="004A2D7E"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7. All results performed on that specific meter during the last 7 days will appear. Press the </w:t>
      </w:r>
      <w:proofErr w:type="gramStart"/>
      <w:r w:rsidR="002E2949" w:rsidRPr="00D839FD">
        <w:rPr>
          <w:rFonts w:asciiTheme="minorHAnsi" w:hAnsiTheme="minorHAnsi" w:cstheme="minorHAnsi"/>
          <w:sz w:val="20"/>
          <w:szCs w:val="20"/>
        </w:rPr>
        <w:t>down</w:t>
      </w:r>
      <w:proofErr w:type="gramEnd"/>
      <w:r w:rsidR="002E2949" w:rsidRPr="00D839FD">
        <w:rPr>
          <w:rFonts w:asciiTheme="minorHAnsi" w:hAnsiTheme="minorHAnsi" w:cstheme="minorHAnsi"/>
          <w:sz w:val="20"/>
          <w:szCs w:val="20"/>
        </w:rPr>
        <w:t xml:space="preserve"> </w:t>
      </w:r>
    </w:p>
    <w:p w14:paraId="299C3421"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arrow to get the previous day’s results. </w:t>
      </w:r>
    </w:p>
    <w:p w14:paraId="6888A63C" w14:textId="77777777" w:rsidR="002E2949" w:rsidRPr="00D839FD" w:rsidRDefault="002E2949" w:rsidP="002E2949">
      <w:pPr>
        <w:pStyle w:val="Default"/>
        <w:rPr>
          <w:rFonts w:asciiTheme="minorHAnsi" w:hAnsiTheme="minorHAnsi" w:cstheme="minorHAnsi"/>
          <w:sz w:val="20"/>
          <w:szCs w:val="20"/>
        </w:rPr>
      </w:pPr>
    </w:p>
    <w:p w14:paraId="5D5E3A3D"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D. </w:t>
      </w:r>
      <w:r w:rsidRPr="00D839FD">
        <w:rPr>
          <w:rFonts w:asciiTheme="minorHAnsi" w:hAnsiTheme="minorHAnsi" w:cstheme="minorHAnsi"/>
          <w:sz w:val="20"/>
          <w:szCs w:val="20"/>
          <w:u w:val="single"/>
        </w:rPr>
        <w:t>Guidelines/comments</w:t>
      </w:r>
      <w:r w:rsidRPr="00D839FD">
        <w:rPr>
          <w:rFonts w:asciiTheme="minorHAnsi" w:hAnsiTheme="minorHAnsi" w:cstheme="minorHAnsi"/>
          <w:sz w:val="20"/>
          <w:szCs w:val="20"/>
        </w:rPr>
        <w:t xml:space="preserve"> </w:t>
      </w:r>
    </w:p>
    <w:p w14:paraId="02ED2C53" w14:textId="77777777" w:rsidR="002E2949" w:rsidRPr="00D839FD" w:rsidRDefault="002E2949" w:rsidP="002E2949">
      <w:pPr>
        <w:pStyle w:val="Default"/>
        <w:rPr>
          <w:rFonts w:asciiTheme="minorHAnsi" w:hAnsiTheme="minorHAnsi" w:cstheme="minorHAnsi"/>
          <w:sz w:val="20"/>
          <w:szCs w:val="20"/>
        </w:rPr>
      </w:pPr>
    </w:p>
    <w:p w14:paraId="5FCA30C9" w14:textId="03E75F90" w:rsidR="002E2949" w:rsidRPr="00D839FD" w:rsidRDefault="00AC1188" w:rsidP="004A2D7E">
      <w:pPr>
        <w:pStyle w:val="Default"/>
        <w:numPr>
          <w:ilvl w:val="0"/>
          <w:numId w:val="16"/>
        </w:numPr>
        <w:rPr>
          <w:rFonts w:asciiTheme="minorHAnsi" w:hAnsiTheme="minorHAnsi" w:cstheme="minorHAnsi"/>
          <w:sz w:val="20"/>
          <w:szCs w:val="20"/>
        </w:rPr>
      </w:pPr>
      <w:r>
        <w:rPr>
          <w:rFonts w:asciiTheme="minorHAnsi" w:hAnsiTheme="minorHAnsi" w:cstheme="minorHAnsi"/>
          <w:sz w:val="20"/>
          <w:szCs w:val="20"/>
        </w:rPr>
        <w:t xml:space="preserve">All result should have a comment on temperature and Humidity </w:t>
      </w:r>
      <w:proofErr w:type="gramStart"/>
      <w:r>
        <w:rPr>
          <w:rFonts w:asciiTheme="minorHAnsi" w:hAnsiTheme="minorHAnsi" w:cstheme="minorHAnsi"/>
          <w:sz w:val="20"/>
          <w:szCs w:val="20"/>
        </w:rPr>
        <w:t>attached.</w:t>
      </w:r>
      <w:r w:rsidR="002E2949" w:rsidRPr="00D839FD">
        <w:rPr>
          <w:rFonts w:asciiTheme="minorHAnsi" w:hAnsiTheme="minorHAnsi" w:cstheme="minorHAnsi"/>
          <w:sz w:val="20"/>
          <w:szCs w:val="20"/>
        </w:rPr>
        <w:t>.</w:t>
      </w:r>
      <w:proofErr w:type="gramEnd"/>
      <w:r w:rsidR="002E2949" w:rsidRPr="00D839FD">
        <w:rPr>
          <w:rFonts w:asciiTheme="minorHAnsi" w:hAnsiTheme="minorHAnsi" w:cstheme="minorHAnsi"/>
          <w:sz w:val="20"/>
          <w:szCs w:val="20"/>
        </w:rPr>
        <w:t xml:space="preserve"> </w:t>
      </w:r>
    </w:p>
    <w:p w14:paraId="6ABE778B" w14:textId="77777777" w:rsidR="004A2D7E" w:rsidRPr="00D839FD" w:rsidRDefault="002E2949" w:rsidP="004A2D7E">
      <w:pPr>
        <w:pStyle w:val="Default"/>
        <w:numPr>
          <w:ilvl w:val="0"/>
          <w:numId w:val="16"/>
        </w:numPr>
        <w:rPr>
          <w:rFonts w:asciiTheme="minorHAnsi" w:hAnsiTheme="minorHAnsi" w:cstheme="minorHAnsi"/>
          <w:sz w:val="20"/>
          <w:szCs w:val="20"/>
        </w:rPr>
      </w:pPr>
      <w:r w:rsidRPr="00D839FD">
        <w:rPr>
          <w:rFonts w:asciiTheme="minorHAnsi" w:hAnsiTheme="minorHAnsi" w:cstheme="minorHAnsi"/>
          <w:sz w:val="20"/>
          <w:szCs w:val="20"/>
        </w:rPr>
        <w:t xml:space="preserve">Any corrective action must be recorded as a comment that explains what occurred and </w:t>
      </w:r>
      <w:proofErr w:type="gramStart"/>
      <w:r w:rsidRPr="00D839FD">
        <w:rPr>
          <w:rFonts w:asciiTheme="minorHAnsi" w:hAnsiTheme="minorHAnsi" w:cstheme="minorHAnsi"/>
          <w:sz w:val="20"/>
          <w:szCs w:val="20"/>
        </w:rPr>
        <w:t>documents</w:t>
      </w:r>
      <w:proofErr w:type="gramEnd"/>
      <w:r w:rsidRPr="00D839FD">
        <w:rPr>
          <w:rFonts w:asciiTheme="minorHAnsi" w:hAnsiTheme="minorHAnsi" w:cstheme="minorHAnsi"/>
          <w:sz w:val="20"/>
          <w:szCs w:val="20"/>
        </w:rPr>
        <w:t xml:space="preserve"> </w:t>
      </w:r>
    </w:p>
    <w:p w14:paraId="27FD0F40" w14:textId="77777777" w:rsidR="002E2949" w:rsidRPr="00D839FD" w:rsidRDefault="002E2949" w:rsidP="004A2D7E">
      <w:pPr>
        <w:pStyle w:val="Default"/>
        <w:ind w:left="690"/>
        <w:rPr>
          <w:rFonts w:asciiTheme="minorHAnsi" w:hAnsiTheme="minorHAnsi" w:cstheme="minorHAnsi"/>
          <w:sz w:val="20"/>
          <w:szCs w:val="20"/>
        </w:rPr>
      </w:pPr>
      <w:r w:rsidRPr="00D839FD">
        <w:rPr>
          <w:rFonts w:asciiTheme="minorHAnsi" w:hAnsiTheme="minorHAnsi" w:cstheme="minorHAnsi"/>
          <w:sz w:val="20"/>
          <w:szCs w:val="20"/>
        </w:rPr>
        <w:t xml:space="preserve">any possible discrepancies in result. This includes but is not limited to repeated tests and critical values. </w:t>
      </w:r>
    </w:p>
    <w:p w14:paraId="323ED87A" w14:textId="77777777" w:rsidR="004A2D7E" w:rsidRPr="00D839FD" w:rsidRDefault="002E2949" w:rsidP="004A2D7E">
      <w:pPr>
        <w:pStyle w:val="Default"/>
        <w:numPr>
          <w:ilvl w:val="0"/>
          <w:numId w:val="16"/>
        </w:numPr>
        <w:rPr>
          <w:rFonts w:asciiTheme="minorHAnsi" w:hAnsiTheme="minorHAnsi" w:cstheme="minorHAnsi"/>
          <w:sz w:val="20"/>
          <w:szCs w:val="20"/>
        </w:rPr>
      </w:pPr>
      <w:r w:rsidRPr="00D839FD">
        <w:rPr>
          <w:rFonts w:asciiTheme="minorHAnsi" w:hAnsiTheme="minorHAnsi" w:cstheme="minorHAnsi"/>
          <w:sz w:val="20"/>
          <w:szCs w:val="20"/>
        </w:rPr>
        <w:t xml:space="preserve">Critical values must be repeated immediately, EXCEPT in cases of DOCUMENTED </w:t>
      </w:r>
      <w:proofErr w:type="gramStart"/>
      <w:r w:rsidRPr="00D839FD">
        <w:rPr>
          <w:rFonts w:asciiTheme="minorHAnsi" w:hAnsiTheme="minorHAnsi" w:cstheme="minorHAnsi"/>
          <w:sz w:val="20"/>
          <w:szCs w:val="20"/>
        </w:rPr>
        <w:t>patient</w:t>
      </w:r>
      <w:proofErr w:type="gramEnd"/>
      <w:r w:rsidRPr="00D839FD">
        <w:rPr>
          <w:rFonts w:asciiTheme="minorHAnsi" w:hAnsiTheme="minorHAnsi" w:cstheme="minorHAnsi"/>
          <w:sz w:val="20"/>
          <w:szCs w:val="20"/>
        </w:rPr>
        <w:t xml:space="preserve"> </w:t>
      </w:r>
    </w:p>
    <w:p w14:paraId="30038C13" w14:textId="77777777" w:rsidR="002E2949" w:rsidRPr="00D839FD" w:rsidRDefault="002E2949" w:rsidP="004A2D7E">
      <w:pPr>
        <w:pStyle w:val="Default"/>
        <w:ind w:left="690"/>
        <w:rPr>
          <w:rFonts w:asciiTheme="minorHAnsi" w:hAnsiTheme="minorHAnsi" w:cstheme="minorHAnsi"/>
          <w:sz w:val="20"/>
          <w:szCs w:val="20"/>
        </w:rPr>
      </w:pPr>
      <w:r w:rsidRPr="00D839FD">
        <w:rPr>
          <w:rFonts w:asciiTheme="minorHAnsi" w:hAnsiTheme="minorHAnsi" w:cstheme="minorHAnsi"/>
          <w:sz w:val="20"/>
          <w:szCs w:val="20"/>
        </w:rPr>
        <w:t xml:space="preserve">history or symptoms. It is understood that these patients should be closely monitored to prevent over/under treating/medicating. </w:t>
      </w:r>
    </w:p>
    <w:p w14:paraId="132180E2" w14:textId="77777777" w:rsidR="004A2D7E" w:rsidRPr="00D839FD" w:rsidRDefault="002E2949" w:rsidP="004A2D7E">
      <w:pPr>
        <w:pStyle w:val="Default"/>
        <w:numPr>
          <w:ilvl w:val="0"/>
          <w:numId w:val="16"/>
        </w:numPr>
        <w:rPr>
          <w:rFonts w:asciiTheme="minorHAnsi" w:hAnsiTheme="minorHAnsi" w:cstheme="minorHAnsi"/>
          <w:b/>
          <w:bCs/>
          <w:sz w:val="20"/>
          <w:szCs w:val="20"/>
        </w:rPr>
      </w:pPr>
      <w:r w:rsidRPr="00D839FD">
        <w:rPr>
          <w:rFonts w:asciiTheme="minorHAnsi" w:hAnsiTheme="minorHAnsi" w:cstheme="minorHAnsi"/>
          <w:b/>
          <w:bCs/>
          <w:sz w:val="20"/>
          <w:szCs w:val="20"/>
        </w:rPr>
        <w:t xml:space="preserve">Repeat tests must agree within +/-15% of one another (+/-20 mg/dL for results &lt;75mg/dL) </w:t>
      </w:r>
    </w:p>
    <w:p w14:paraId="075A18A0" w14:textId="77777777" w:rsidR="002E2949" w:rsidRPr="00D839FD" w:rsidRDefault="002E2949" w:rsidP="004A2D7E">
      <w:pPr>
        <w:pStyle w:val="Default"/>
        <w:ind w:left="690"/>
        <w:rPr>
          <w:rFonts w:asciiTheme="minorHAnsi" w:hAnsiTheme="minorHAnsi" w:cstheme="minorHAnsi"/>
          <w:sz w:val="20"/>
          <w:szCs w:val="20"/>
        </w:rPr>
      </w:pPr>
      <w:r w:rsidRPr="00D839FD">
        <w:rPr>
          <w:rFonts w:asciiTheme="minorHAnsi" w:hAnsiTheme="minorHAnsi" w:cstheme="minorHAnsi"/>
          <w:b/>
          <w:bCs/>
          <w:sz w:val="20"/>
          <w:szCs w:val="20"/>
        </w:rPr>
        <w:t xml:space="preserve">except in cases where there is explanation for the discrepancy AND the appropriate comment is entered. </w:t>
      </w:r>
    </w:p>
    <w:p w14:paraId="266F6048" w14:textId="77777777" w:rsidR="002E2949" w:rsidRPr="00D839FD" w:rsidRDefault="002E2949" w:rsidP="004A2D7E">
      <w:pPr>
        <w:pStyle w:val="Default"/>
        <w:numPr>
          <w:ilvl w:val="0"/>
          <w:numId w:val="16"/>
        </w:numPr>
        <w:rPr>
          <w:rFonts w:asciiTheme="minorHAnsi" w:hAnsiTheme="minorHAnsi" w:cstheme="minorHAnsi"/>
          <w:sz w:val="20"/>
          <w:szCs w:val="20"/>
        </w:rPr>
      </w:pPr>
      <w:r w:rsidRPr="00D839FD">
        <w:rPr>
          <w:rFonts w:asciiTheme="minorHAnsi" w:hAnsiTheme="minorHAnsi" w:cstheme="minorHAnsi"/>
          <w:sz w:val="20"/>
          <w:szCs w:val="20"/>
        </w:rPr>
        <w:t xml:space="preserve"> </w:t>
      </w:r>
      <w:r w:rsidRPr="00D839FD">
        <w:rPr>
          <w:rFonts w:asciiTheme="minorHAnsi" w:hAnsiTheme="minorHAnsi" w:cstheme="minorHAnsi"/>
          <w:b/>
          <w:bCs/>
          <w:sz w:val="20"/>
          <w:szCs w:val="20"/>
        </w:rPr>
        <w:t xml:space="preserve">If two results do not agree within the above criteria and there is no documented explanation for this (see comment below for examples), testing should be completed a third </w:t>
      </w:r>
      <w:proofErr w:type="gramStart"/>
      <w:r w:rsidRPr="00D839FD">
        <w:rPr>
          <w:rFonts w:asciiTheme="minorHAnsi" w:hAnsiTheme="minorHAnsi" w:cstheme="minorHAnsi"/>
          <w:b/>
          <w:bCs/>
          <w:sz w:val="20"/>
          <w:szCs w:val="20"/>
        </w:rPr>
        <w:t>time</w:t>
      </w:r>
      <w:proofErr w:type="gramEnd"/>
      <w:r w:rsidRPr="00D839FD">
        <w:rPr>
          <w:rFonts w:asciiTheme="minorHAnsi" w:hAnsiTheme="minorHAnsi" w:cstheme="minorHAnsi"/>
          <w:b/>
          <w:bCs/>
          <w:sz w:val="20"/>
          <w:szCs w:val="20"/>
        </w:rPr>
        <w:t xml:space="preserve"> or a lab draw should be obtained to determine the correct value. </w:t>
      </w:r>
    </w:p>
    <w:p w14:paraId="19CD7FCD" w14:textId="77777777" w:rsidR="002E2949" w:rsidRPr="00D839FD" w:rsidRDefault="002E2949" w:rsidP="002E2949">
      <w:pPr>
        <w:pStyle w:val="Default"/>
        <w:rPr>
          <w:rFonts w:asciiTheme="minorHAnsi" w:hAnsiTheme="minorHAnsi" w:cstheme="minorHAnsi"/>
          <w:sz w:val="20"/>
          <w:szCs w:val="20"/>
        </w:rPr>
      </w:pPr>
    </w:p>
    <w:p w14:paraId="7BACA68C"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6. Examples of comments and appropriate action and documentation are as follows: </w:t>
      </w:r>
    </w:p>
    <w:p w14:paraId="297E4937" w14:textId="77777777" w:rsidR="002E2949" w:rsidRPr="00D839FD" w:rsidRDefault="002E2949" w:rsidP="002E2949">
      <w:pPr>
        <w:pStyle w:val="Default"/>
        <w:rPr>
          <w:rFonts w:asciiTheme="minorHAnsi" w:hAnsiTheme="minorHAnsi" w:cstheme="minorHAnsi"/>
          <w:sz w:val="20"/>
          <w:szCs w:val="20"/>
        </w:rPr>
      </w:pPr>
    </w:p>
    <w:p w14:paraId="6CCB7C4C" w14:textId="77777777" w:rsidR="004A2D7E" w:rsidRPr="00D839FD" w:rsidRDefault="002E2949" w:rsidP="004A2D7E">
      <w:pPr>
        <w:pStyle w:val="Default"/>
        <w:numPr>
          <w:ilvl w:val="0"/>
          <w:numId w:val="17"/>
        </w:numPr>
        <w:rPr>
          <w:rFonts w:asciiTheme="minorHAnsi" w:hAnsiTheme="minorHAnsi" w:cstheme="minorHAnsi"/>
          <w:sz w:val="20"/>
          <w:szCs w:val="20"/>
        </w:rPr>
      </w:pPr>
      <w:r w:rsidRPr="00D839FD">
        <w:rPr>
          <w:rFonts w:asciiTheme="minorHAnsi" w:hAnsiTheme="minorHAnsi" w:cstheme="minorHAnsi"/>
          <w:b/>
          <w:bCs/>
          <w:sz w:val="20"/>
          <w:szCs w:val="20"/>
        </w:rPr>
        <w:t xml:space="preserve">PROCESS ERROR: </w:t>
      </w:r>
      <w:r w:rsidRPr="00D839FD">
        <w:rPr>
          <w:rFonts w:asciiTheme="minorHAnsi" w:hAnsiTheme="minorHAnsi" w:cstheme="minorHAnsi"/>
          <w:sz w:val="20"/>
          <w:szCs w:val="20"/>
        </w:rPr>
        <w:t xml:space="preserve">This code is used if the test performed is believed to be flawed. This code </w:t>
      </w:r>
    </w:p>
    <w:p w14:paraId="556C6E16" w14:textId="77777777" w:rsidR="002E2949" w:rsidRPr="00D839FD" w:rsidRDefault="002E2949" w:rsidP="004A2D7E">
      <w:pPr>
        <w:pStyle w:val="Default"/>
        <w:ind w:left="915"/>
        <w:rPr>
          <w:rFonts w:asciiTheme="minorHAnsi" w:hAnsiTheme="minorHAnsi" w:cstheme="minorHAnsi"/>
          <w:sz w:val="20"/>
          <w:szCs w:val="20"/>
        </w:rPr>
      </w:pPr>
      <w:r w:rsidRPr="00D839FD">
        <w:rPr>
          <w:rFonts w:asciiTheme="minorHAnsi" w:hAnsiTheme="minorHAnsi" w:cstheme="minorHAnsi"/>
          <w:sz w:val="20"/>
          <w:szCs w:val="20"/>
        </w:rPr>
        <w:t xml:space="preserve">simply states “Do not use this result for treatment; something went wrong.” This documents the reason why the second result may not be consistent with the first value. Examples of this include but are not limited to: </w:t>
      </w:r>
    </w:p>
    <w:p w14:paraId="3BC83336"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 Test strip did not fill all the way / patient did not bleed </w:t>
      </w:r>
      <w:proofErr w:type="gramStart"/>
      <w:r w:rsidR="002E2949" w:rsidRPr="00D839FD">
        <w:rPr>
          <w:rFonts w:asciiTheme="minorHAnsi" w:hAnsiTheme="minorHAnsi" w:cstheme="minorHAnsi"/>
          <w:sz w:val="20"/>
          <w:szCs w:val="20"/>
        </w:rPr>
        <w:t>adequately</w:t>
      </w:r>
      <w:proofErr w:type="gramEnd"/>
      <w:r w:rsidR="002E2949" w:rsidRPr="00D839FD">
        <w:rPr>
          <w:rFonts w:asciiTheme="minorHAnsi" w:hAnsiTheme="minorHAnsi" w:cstheme="minorHAnsi"/>
          <w:sz w:val="20"/>
          <w:szCs w:val="20"/>
        </w:rPr>
        <w:t xml:space="preserve"> </w:t>
      </w:r>
    </w:p>
    <w:p w14:paraId="0A6163B4"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ii. Cleaned / tested wrong </w:t>
      </w:r>
      <w:proofErr w:type="gramStart"/>
      <w:r w:rsidR="002E2949" w:rsidRPr="00D839FD">
        <w:rPr>
          <w:rFonts w:asciiTheme="minorHAnsi" w:hAnsiTheme="minorHAnsi" w:cstheme="minorHAnsi"/>
          <w:sz w:val="20"/>
          <w:szCs w:val="20"/>
        </w:rPr>
        <w:t>finger</w:t>
      </w:r>
      <w:proofErr w:type="gramEnd"/>
      <w:r w:rsidR="002E2949" w:rsidRPr="00D839FD">
        <w:rPr>
          <w:rFonts w:asciiTheme="minorHAnsi" w:hAnsiTheme="minorHAnsi" w:cstheme="minorHAnsi"/>
          <w:sz w:val="20"/>
          <w:szCs w:val="20"/>
        </w:rPr>
        <w:t xml:space="preserve"> </w:t>
      </w:r>
    </w:p>
    <w:p w14:paraId="553AB5FF" w14:textId="77777777" w:rsidR="002E2949" w:rsidRPr="00D839FD" w:rsidRDefault="004A2D7E"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iii. Squeezing the patient’s finger too much for blood </w:t>
      </w:r>
      <w:proofErr w:type="gramStart"/>
      <w:r w:rsidR="002E2949" w:rsidRPr="00D839FD">
        <w:rPr>
          <w:rFonts w:asciiTheme="minorHAnsi" w:hAnsiTheme="minorHAnsi" w:cstheme="minorHAnsi"/>
          <w:sz w:val="20"/>
          <w:szCs w:val="20"/>
        </w:rPr>
        <w:t>flow</w:t>
      </w:r>
      <w:proofErr w:type="gramEnd"/>
      <w:r w:rsidR="002E2949" w:rsidRPr="00D839FD">
        <w:rPr>
          <w:rFonts w:asciiTheme="minorHAnsi" w:hAnsiTheme="minorHAnsi" w:cstheme="minorHAnsi"/>
          <w:sz w:val="20"/>
          <w:szCs w:val="20"/>
        </w:rPr>
        <w:t xml:space="preserve"> </w:t>
      </w:r>
    </w:p>
    <w:p w14:paraId="4864EE06" w14:textId="77777777" w:rsidR="002E2949" w:rsidRPr="00D839FD" w:rsidRDefault="002E2949" w:rsidP="002E2949">
      <w:pPr>
        <w:pStyle w:val="Default"/>
        <w:rPr>
          <w:rFonts w:asciiTheme="minorHAnsi" w:hAnsiTheme="minorHAnsi" w:cstheme="minorHAnsi"/>
          <w:sz w:val="20"/>
          <w:szCs w:val="20"/>
        </w:rPr>
      </w:pPr>
    </w:p>
    <w:p w14:paraId="630C35B8" w14:textId="77777777" w:rsidR="002E2949" w:rsidRPr="00D839FD" w:rsidRDefault="0027015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Pr="00D839FD">
        <w:rPr>
          <w:rFonts w:asciiTheme="minorHAnsi" w:hAnsiTheme="minorHAnsi" w:cstheme="minorHAnsi"/>
          <w:sz w:val="20"/>
          <w:szCs w:val="20"/>
          <w:u w:val="single"/>
        </w:rPr>
        <w:t xml:space="preserve"> </w:t>
      </w:r>
      <w:r w:rsidR="002E2949" w:rsidRPr="00D839FD">
        <w:rPr>
          <w:rFonts w:asciiTheme="minorHAnsi" w:hAnsiTheme="minorHAnsi" w:cstheme="minorHAnsi"/>
          <w:sz w:val="20"/>
          <w:szCs w:val="20"/>
          <w:u w:val="single"/>
        </w:rPr>
        <w:t>Instructions</w:t>
      </w:r>
      <w:r w:rsidR="002E2949" w:rsidRPr="00D839FD">
        <w:rPr>
          <w:rFonts w:asciiTheme="minorHAnsi" w:hAnsiTheme="minorHAnsi" w:cstheme="minorHAnsi"/>
          <w:sz w:val="20"/>
          <w:szCs w:val="20"/>
        </w:rPr>
        <w:t xml:space="preserve">: </w:t>
      </w:r>
    </w:p>
    <w:p w14:paraId="6675B001" w14:textId="77777777" w:rsidR="002E2949" w:rsidRPr="00D839FD" w:rsidRDefault="0027015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a) Operator realizes result is flawed and enters this comment under the first result </w:t>
      </w:r>
    </w:p>
    <w:p w14:paraId="4BEE003D" w14:textId="77777777" w:rsidR="002E2949" w:rsidRPr="00D839FD" w:rsidRDefault="0027015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 Operator repeats testing. </w:t>
      </w:r>
    </w:p>
    <w:p w14:paraId="048BF0E4" w14:textId="77777777" w:rsidR="002E2949" w:rsidRPr="00D839FD" w:rsidRDefault="002E2949" w:rsidP="002E2949">
      <w:pPr>
        <w:pStyle w:val="Default"/>
        <w:rPr>
          <w:rFonts w:asciiTheme="minorHAnsi" w:hAnsiTheme="minorHAnsi" w:cstheme="minorHAnsi"/>
          <w:sz w:val="20"/>
          <w:szCs w:val="20"/>
        </w:rPr>
      </w:pPr>
    </w:p>
    <w:p w14:paraId="07A50E4F" w14:textId="77777777" w:rsidR="0027015B" w:rsidRPr="00D839FD" w:rsidRDefault="002E2949" w:rsidP="0027015B">
      <w:pPr>
        <w:pStyle w:val="Default"/>
        <w:numPr>
          <w:ilvl w:val="0"/>
          <w:numId w:val="17"/>
        </w:numPr>
        <w:rPr>
          <w:rFonts w:asciiTheme="minorHAnsi" w:hAnsiTheme="minorHAnsi" w:cstheme="minorHAnsi"/>
          <w:sz w:val="20"/>
          <w:szCs w:val="20"/>
        </w:rPr>
      </w:pPr>
      <w:r w:rsidRPr="00D839FD">
        <w:rPr>
          <w:rFonts w:asciiTheme="minorHAnsi" w:hAnsiTheme="minorHAnsi" w:cstheme="minorHAnsi"/>
          <w:b/>
          <w:bCs/>
          <w:sz w:val="20"/>
          <w:szCs w:val="20"/>
        </w:rPr>
        <w:t xml:space="preserve">WASHED PATIENTS HANDS-REPEATED TEST: </w:t>
      </w:r>
      <w:r w:rsidRPr="00D839FD">
        <w:rPr>
          <w:rFonts w:asciiTheme="minorHAnsi" w:hAnsiTheme="minorHAnsi" w:cstheme="minorHAnsi"/>
          <w:sz w:val="20"/>
          <w:szCs w:val="20"/>
        </w:rPr>
        <w:t xml:space="preserve">This code/action is used if a </w:t>
      </w:r>
      <w:proofErr w:type="gramStart"/>
      <w:r w:rsidRPr="00D839FD">
        <w:rPr>
          <w:rFonts w:asciiTheme="minorHAnsi" w:hAnsiTheme="minorHAnsi" w:cstheme="minorHAnsi"/>
          <w:sz w:val="20"/>
          <w:szCs w:val="20"/>
        </w:rPr>
        <w:t>patient’s</w:t>
      </w:r>
      <w:proofErr w:type="gramEnd"/>
      <w:r w:rsidRPr="00D839FD">
        <w:rPr>
          <w:rFonts w:asciiTheme="minorHAnsi" w:hAnsiTheme="minorHAnsi" w:cstheme="minorHAnsi"/>
          <w:sz w:val="20"/>
          <w:szCs w:val="20"/>
        </w:rPr>
        <w:t xml:space="preserve"> </w:t>
      </w:r>
    </w:p>
    <w:p w14:paraId="62229802" w14:textId="77777777" w:rsidR="002E2949" w:rsidRPr="00D839FD" w:rsidRDefault="002E2949" w:rsidP="0027015B">
      <w:pPr>
        <w:pStyle w:val="Default"/>
        <w:ind w:left="915"/>
        <w:rPr>
          <w:rFonts w:asciiTheme="minorHAnsi" w:hAnsiTheme="minorHAnsi" w:cstheme="minorHAnsi"/>
          <w:sz w:val="20"/>
          <w:szCs w:val="20"/>
        </w:rPr>
      </w:pPr>
      <w:r w:rsidRPr="00D839FD">
        <w:rPr>
          <w:rFonts w:asciiTheme="minorHAnsi" w:hAnsiTheme="minorHAnsi" w:cstheme="minorHAnsi"/>
          <w:sz w:val="20"/>
          <w:szCs w:val="20"/>
        </w:rPr>
        <w:t xml:space="preserve">test is unexpectedly </w:t>
      </w:r>
      <w:proofErr w:type="gramStart"/>
      <w:r w:rsidRPr="00D839FD">
        <w:rPr>
          <w:rFonts w:asciiTheme="minorHAnsi" w:hAnsiTheme="minorHAnsi" w:cstheme="minorHAnsi"/>
          <w:sz w:val="20"/>
          <w:szCs w:val="20"/>
        </w:rPr>
        <w:t>high, and</w:t>
      </w:r>
      <w:proofErr w:type="gramEnd"/>
      <w:r w:rsidRPr="00D839FD">
        <w:rPr>
          <w:rFonts w:asciiTheme="minorHAnsi" w:hAnsiTheme="minorHAnsi" w:cstheme="minorHAnsi"/>
          <w:sz w:val="20"/>
          <w:szCs w:val="20"/>
        </w:rPr>
        <w:t xml:space="preserve"> may be the result of residual sugar on the patient’s hands. </w:t>
      </w:r>
    </w:p>
    <w:p w14:paraId="642E5E1D" w14:textId="77777777" w:rsidR="002E2949" w:rsidRPr="00D839FD" w:rsidRDefault="002E2949" w:rsidP="002E2949">
      <w:pPr>
        <w:pStyle w:val="Default"/>
        <w:rPr>
          <w:rFonts w:asciiTheme="minorHAnsi" w:hAnsiTheme="minorHAnsi" w:cstheme="minorHAnsi"/>
          <w:sz w:val="20"/>
          <w:szCs w:val="20"/>
        </w:rPr>
      </w:pPr>
    </w:p>
    <w:p w14:paraId="61DD731F" w14:textId="77777777" w:rsidR="002E2949" w:rsidRPr="00D839FD" w:rsidRDefault="0027015B" w:rsidP="002E2949">
      <w:pPr>
        <w:pStyle w:val="Default"/>
        <w:rPr>
          <w:rFonts w:asciiTheme="minorHAnsi" w:hAnsiTheme="minorHAnsi" w:cstheme="minorHAnsi"/>
          <w:sz w:val="20"/>
          <w:szCs w:val="20"/>
          <w:u w:val="single"/>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u w:val="single"/>
        </w:rPr>
        <w:t xml:space="preserve">Instructions: </w:t>
      </w:r>
    </w:p>
    <w:p w14:paraId="07965E62" w14:textId="77777777" w:rsidR="002E2949" w:rsidRPr="00D839FD" w:rsidRDefault="0027015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 Meter result is unusually high and not consistent with patient history / </w:t>
      </w:r>
      <w:proofErr w:type="gramStart"/>
      <w:r w:rsidR="002E2949" w:rsidRPr="00D839FD">
        <w:rPr>
          <w:rFonts w:asciiTheme="minorHAnsi" w:hAnsiTheme="minorHAnsi" w:cstheme="minorHAnsi"/>
          <w:sz w:val="20"/>
          <w:szCs w:val="20"/>
        </w:rPr>
        <w:t>symptoms</w:t>
      </w:r>
      <w:proofErr w:type="gramEnd"/>
      <w:r w:rsidR="002E2949" w:rsidRPr="00D839FD">
        <w:rPr>
          <w:rFonts w:asciiTheme="minorHAnsi" w:hAnsiTheme="minorHAnsi" w:cstheme="minorHAnsi"/>
          <w:sz w:val="20"/>
          <w:szCs w:val="20"/>
        </w:rPr>
        <w:t xml:space="preserve"> </w:t>
      </w:r>
    </w:p>
    <w:p w14:paraId="2EAF7B38" w14:textId="77777777" w:rsidR="002E2949" w:rsidRPr="00D839FD" w:rsidRDefault="0027015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ii. Operator enters comment code “Repeat Washed Hands.</w:t>
      </w:r>
      <w:r w:rsidR="004D038B" w:rsidRPr="00D839FD">
        <w:rPr>
          <w:rFonts w:asciiTheme="minorHAnsi" w:hAnsiTheme="minorHAnsi" w:cstheme="minorHAnsi"/>
          <w:sz w:val="20"/>
          <w:szCs w:val="20"/>
        </w:rPr>
        <w:t xml:space="preserve"> </w:t>
      </w:r>
    </w:p>
    <w:p w14:paraId="1D16CDDD" w14:textId="77777777" w:rsidR="002E2949"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7015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iii. Operator washes and thoroughly dries the patient’s hands with soap and water. </w:t>
      </w:r>
    </w:p>
    <w:p w14:paraId="0EE46BCF" w14:textId="77777777" w:rsidR="0027015B" w:rsidRPr="00D839FD" w:rsidRDefault="0027015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iv. Patient test is then repeated –the comment code documents corrective action and </w:t>
      </w:r>
      <w:proofErr w:type="gramStart"/>
      <w:r w:rsidR="002E2949" w:rsidRPr="00D839FD">
        <w:rPr>
          <w:rFonts w:asciiTheme="minorHAnsi" w:hAnsiTheme="minorHAnsi" w:cstheme="minorHAnsi"/>
          <w:sz w:val="20"/>
          <w:szCs w:val="20"/>
        </w:rPr>
        <w:t>explains</w:t>
      </w:r>
      <w:proofErr w:type="gramEnd"/>
      <w:r w:rsidR="002E2949"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p>
    <w:p w14:paraId="6C08937A" w14:textId="77777777" w:rsidR="002E2949" w:rsidRPr="00D839FD" w:rsidRDefault="0027015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discrepancy between the first and second result (if any). </w:t>
      </w:r>
    </w:p>
    <w:p w14:paraId="200EA0C4" w14:textId="77777777" w:rsidR="002E2949" w:rsidRPr="00D839FD" w:rsidRDefault="002E2949" w:rsidP="002E2949">
      <w:pPr>
        <w:pStyle w:val="Default"/>
        <w:rPr>
          <w:rFonts w:asciiTheme="minorHAnsi" w:hAnsiTheme="minorHAnsi" w:cstheme="minorHAnsi"/>
          <w:sz w:val="20"/>
          <w:szCs w:val="20"/>
        </w:rPr>
      </w:pPr>
    </w:p>
    <w:p w14:paraId="6C3A32FA"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lastRenderedPageBreak/>
        <w:t xml:space="preserve">E. </w:t>
      </w:r>
      <w:r w:rsidRPr="00D839FD">
        <w:rPr>
          <w:rFonts w:asciiTheme="minorHAnsi" w:hAnsiTheme="minorHAnsi" w:cstheme="minorHAnsi"/>
          <w:sz w:val="20"/>
          <w:szCs w:val="20"/>
          <w:u w:val="single"/>
        </w:rPr>
        <w:t>Other comments</w:t>
      </w:r>
      <w:r w:rsidRPr="00D839FD">
        <w:rPr>
          <w:rFonts w:asciiTheme="minorHAnsi" w:hAnsiTheme="minorHAnsi" w:cstheme="minorHAnsi"/>
          <w:sz w:val="20"/>
          <w:szCs w:val="20"/>
        </w:rPr>
        <w:t xml:space="preserve"> – </w:t>
      </w:r>
    </w:p>
    <w:p w14:paraId="0FC28E5E" w14:textId="77777777" w:rsidR="002E2949" w:rsidRPr="00D839FD" w:rsidRDefault="002E2949" w:rsidP="002E2949">
      <w:pPr>
        <w:pStyle w:val="Default"/>
        <w:rPr>
          <w:rFonts w:asciiTheme="minorHAnsi" w:hAnsiTheme="minorHAnsi" w:cstheme="minorHAnsi"/>
          <w:sz w:val="20"/>
          <w:szCs w:val="20"/>
        </w:rPr>
      </w:pPr>
    </w:p>
    <w:p w14:paraId="6589298D" w14:textId="42BA3CC3" w:rsidR="002E2949" w:rsidRPr="00AC1188" w:rsidRDefault="002E2949" w:rsidP="00AC1188">
      <w:pPr>
        <w:pStyle w:val="Default"/>
        <w:numPr>
          <w:ilvl w:val="0"/>
          <w:numId w:val="26"/>
        </w:numPr>
        <w:rPr>
          <w:rFonts w:asciiTheme="minorHAnsi" w:hAnsiTheme="minorHAnsi" w:cstheme="minorHAnsi"/>
          <w:sz w:val="20"/>
          <w:szCs w:val="20"/>
        </w:rPr>
      </w:pPr>
      <w:r w:rsidRPr="00D839FD">
        <w:rPr>
          <w:rFonts w:asciiTheme="minorHAnsi" w:hAnsiTheme="minorHAnsi" w:cstheme="minorHAnsi"/>
          <w:sz w:val="20"/>
          <w:szCs w:val="20"/>
        </w:rPr>
        <w:t xml:space="preserve">Lab Draw – Instead of results, meter reading is “HI”,“LO”, or patient results are questionable. </w:t>
      </w:r>
      <w:r w:rsidRPr="00AC1188">
        <w:rPr>
          <w:rFonts w:asciiTheme="minorHAnsi" w:hAnsiTheme="minorHAnsi" w:cstheme="minorHAnsi"/>
          <w:sz w:val="20"/>
          <w:szCs w:val="20"/>
        </w:rPr>
        <w:t xml:space="preserve">Enter this comment and request a lab draw. </w:t>
      </w:r>
    </w:p>
    <w:p w14:paraId="5A0BE202" w14:textId="231F71B0" w:rsidR="002E2949" w:rsidRPr="00D839FD" w:rsidRDefault="002E2949" w:rsidP="00AC1188">
      <w:pPr>
        <w:pStyle w:val="Default"/>
        <w:numPr>
          <w:ilvl w:val="0"/>
          <w:numId w:val="26"/>
        </w:numPr>
        <w:rPr>
          <w:rFonts w:asciiTheme="minorHAnsi" w:hAnsiTheme="minorHAnsi" w:cstheme="minorHAnsi"/>
          <w:sz w:val="20"/>
          <w:szCs w:val="20"/>
        </w:rPr>
      </w:pPr>
      <w:r w:rsidRPr="00D839FD">
        <w:rPr>
          <w:rFonts w:asciiTheme="minorHAnsi" w:hAnsiTheme="minorHAnsi" w:cstheme="minorHAnsi"/>
          <w:sz w:val="20"/>
          <w:szCs w:val="20"/>
        </w:rPr>
        <w:t xml:space="preserve">RN Notified – The responsible RN was notified of a critical or discrepant result. </w:t>
      </w:r>
    </w:p>
    <w:p w14:paraId="7D4E5A48" w14:textId="7DB9E7BE" w:rsidR="00AC1188" w:rsidRDefault="002E2949" w:rsidP="00AC1188">
      <w:pPr>
        <w:pStyle w:val="Default"/>
        <w:numPr>
          <w:ilvl w:val="0"/>
          <w:numId w:val="26"/>
        </w:numPr>
        <w:rPr>
          <w:rFonts w:asciiTheme="minorHAnsi" w:hAnsiTheme="minorHAnsi" w:cstheme="minorHAnsi"/>
          <w:sz w:val="20"/>
          <w:szCs w:val="20"/>
        </w:rPr>
      </w:pPr>
      <w:r w:rsidRPr="00D839FD">
        <w:rPr>
          <w:rFonts w:asciiTheme="minorHAnsi" w:hAnsiTheme="minorHAnsi" w:cstheme="minorHAnsi"/>
          <w:sz w:val="20"/>
          <w:szCs w:val="20"/>
        </w:rPr>
        <w:t xml:space="preserve">Cleaned meter – This is done after every test (QC or Patient) </w:t>
      </w:r>
    </w:p>
    <w:p w14:paraId="5FFC5B3C" w14:textId="38847177" w:rsidR="00AC1188" w:rsidRDefault="00417AD6" w:rsidP="00AC1188">
      <w:pPr>
        <w:pStyle w:val="Default"/>
        <w:numPr>
          <w:ilvl w:val="0"/>
          <w:numId w:val="26"/>
        </w:numPr>
        <w:rPr>
          <w:rFonts w:asciiTheme="minorHAnsi" w:hAnsiTheme="minorHAnsi" w:cstheme="minorHAnsi"/>
          <w:sz w:val="20"/>
          <w:szCs w:val="20"/>
        </w:rPr>
      </w:pPr>
      <w:r>
        <w:rPr>
          <w:rFonts w:asciiTheme="minorHAnsi" w:hAnsiTheme="minorHAnsi" w:cstheme="minorHAnsi"/>
          <w:sz w:val="20"/>
          <w:szCs w:val="20"/>
        </w:rPr>
        <w:t xml:space="preserve">Temp 3 to </w:t>
      </w:r>
      <w:proofErr w:type="gramStart"/>
      <w:r>
        <w:rPr>
          <w:rFonts w:asciiTheme="minorHAnsi" w:hAnsiTheme="minorHAnsi" w:cstheme="minorHAnsi"/>
          <w:sz w:val="20"/>
          <w:szCs w:val="20"/>
        </w:rPr>
        <w:t>42C</w:t>
      </w:r>
      <w:proofErr w:type="gramEnd"/>
    </w:p>
    <w:p w14:paraId="4C01ADFC" w14:textId="1314885B" w:rsidR="00417AD6" w:rsidRDefault="00417AD6" w:rsidP="00AC1188">
      <w:pPr>
        <w:pStyle w:val="Default"/>
        <w:numPr>
          <w:ilvl w:val="0"/>
          <w:numId w:val="26"/>
        </w:numPr>
        <w:rPr>
          <w:rFonts w:asciiTheme="minorHAnsi" w:hAnsiTheme="minorHAnsi" w:cstheme="minorHAnsi"/>
          <w:sz w:val="20"/>
          <w:szCs w:val="20"/>
        </w:rPr>
      </w:pPr>
      <w:r>
        <w:rPr>
          <w:rFonts w:asciiTheme="minorHAnsi" w:hAnsiTheme="minorHAnsi" w:cstheme="minorHAnsi"/>
          <w:sz w:val="20"/>
          <w:szCs w:val="20"/>
        </w:rPr>
        <w:t>Humidity 10 to 90</w:t>
      </w:r>
    </w:p>
    <w:p w14:paraId="50A4D12A" w14:textId="5DF922CE" w:rsidR="00AC1188" w:rsidRDefault="00AC1188" w:rsidP="002E2949">
      <w:pPr>
        <w:pStyle w:val="Default"/>
        <w:rPr>
          <w:rFonts w:asciiTheme="minorHAnsi" w:hAnsiTheme="minorHAnsi" w:cstheme="minorHAnsi"/>
          <w:sz w:val="20"/>
          <w:szCs w:val="20"/>
        </w:rPr>
      </w:pPr>
    </w:p>
    <w:p w14:paraId="39B91DEA" w14:textId="0DBD7520" w:rsidR="00AC1188" w:rsidRDefault="00AC1188" w:rsidP="002E2949">
      <w:pPr>
        <w:pStyle w:val="Default"/>
        <w:rPr>
          <w:rFonts w:asciiTheme="minorHAnsi" w:hAnsiTheme="minorHAnsi" w:cstheme="minorHAnsi"/>
          <w:sz w:val="20"/>
          <w:szCs w:val="20"/>
        </w:rPr>
      </w:pPr>
    </w:p>
    <w:p w14:paraId="3842FB4E" w14:textId="77777777" w:rsidR="00AC1188" w:rsidRPr="00D839FD" w:rsidRDefault="00AC1188" w:rsidP="002E2949">
      <w:pPr>
        <w:pStyle w:val="Default"/>
        <w:rPr>
          <w:rFonts w:asciiTheme="minorHAnsi" w:hAnsiTheme="minorHAnsi" w:cstheme="minorHAnsi"/>
          <w:sz w:val="20"/>
          <w:szCs w:val="20"/>
        </w:rPr>
      </w:pPr>
    </w:p>
    <w:p w14:paraId="7CAA0A97" w14:textId="77777777" w:rsidR="002E2949" w:rsidRPr="00D839FD" w:rsidRDefault="002E2949" w:rsidP="002E2949">
      <w:pPr>
        <w:pStyle w:val="Default"/>
        <w:rPr>
          <w:rFonts w:asciiTheme="minorHAnsi" w:hAnsiTheme="minorHAnsi" w:cstheme="minorHAnsi"/>
          <w:sz w:val="20"/>
          <w:szCs w:val="20"/>
        </w:rPr>
      </w:pPr>
    </w:p>
    <w:p w14:paraId="22654130" w14:textId="77777777" w:rsidR="002E2949" w:rsidRPr="00D839FD" w:rsidRDefault="002E2949"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9. PROCEDURAL NOTES: </w:t>
      </w:r>
    </w:p>
    <w:p w14:paraId="21828B82" w14:textId="77777777" w:rsidR="004D038B" w:rsidRPr="00D839FD" w:rsidRDefault="004D038B" w:rsidP="002E2949">
      <w:pPr>
        <w:pStyle w:val="Default"/>
        <w:rPr>
          <w:rFonts w:asciiTheme="minorHAnsi" w:hAnsiTheme="minorHAnsi" w:cstheme="minorHAnsi"/>
          <w:sz w:val="20"/>
          <w:szCs w:val="20"/>
        </w:rPr>
      </w:pPr>
    </w:p>
    <w:p w14:paraId="282EAF21" w14:textId="77777777" w:rsidR="002E2949"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 </w:t>
      </w:r>
      <w:r w:rsidR="002E2949" w:rsidRPr="00D839FD">
        <w:rPr>
          <w:rFonts w:asciiTheme="minorHAnsi" w:hAnsiTheme="minorHAnsi" w:cstheme="minorHAnsi"/>
          <w:sz w:val="20"/>
          <w:szCs w:val="20"/>
          <w:u w:val="single"/>
        </w:rPr>
        <w:t>Infection Control Guidelines and Cleaning of the ACCU-CHEK Inform II</w:t>
      </w:r>
      <w:r w:rsidR="002E2949" w:rsidRPr="00D839FD">
        <w:rPr>
          <w:rFonts w:asciiTheme="minorHAnsi" w:hAnsiTheme="minorHAnsi" w:cstheme="minorHAnsi"/>
          <w:sz w:val="20"/>
          <w:szCs w:val="20"/>
        </w:rPr>
        <w:t xml:space="preserve"> </w:t>
      </w:r>
    </w:p>
    <w:p w14:paraId="2201419C" w14:textId="77777777" w:rsidR="002E2949" w:rsidRPr="00D839FD" w:rsidRDefault="002E2949" w:rsidP="002E2949">
      <w:pPr>
        <w:pStyle w:val="Default"/>
        <w:rPr>
          <w:rFonts w:asciiTheme="minorHAnsi" w:hAnsiTheme="minorHAnsi" w:cstheme="minorHAnsi"/>
          <w:sz w:val="20"/>
          <w:szCs w:val="20"/>
        </w:rPr>
      </w:pPr>
    </w:p>
    <w:p w14:paraId="253EAF20" w14:textId="77777777" w:rsidR="008D28A8" w:rsidRPr="00D839FD" w:rsidRDefault="002E2949" w:rsidP="008D28A8">
      <w:pPr>
        <w:pStyle w:val="Default"/>
        <w:numPr>
          <w:ilvl w:val="0"/>
          <w:numId w:val="19"/>
        </w:numPr>
        <w:rPr>
          <w:rFonts w:asciiTheme="minorHAnsi" w:hAnsiTheme="minorHAnsi" w:cstheme="minorHAnsi"/>
          <w:sz w:val="20"/>
          <w:szCs w:val="20"/>
        </w:rPr>
      </w:pPr>
      <w:r w:rsidRPr="00D839FD">
        <w:rPr>
          <w:rFonts w:asciiTheme="minorHAnsi" w:hAnsiTheme="minorHAnsi" w:cstheme="minorHAnsi"/>
          <w:sz w:val="20"/>
          <w:szCs w:val="20"/>
        </w:rPr>
        <w:t xml:space="preserve">Due to the hazardous nature of handling blood and control reagents, disposable gloves must </w:t>
      </w:r>
      <w:proofErr w:type="gramStart"/>
      <w:r w:rsidRPr="00D839FD">
        <w:rPr>
          <w:rFonts w:asciiTheme="minorHAnsi" w:hAnsiTheme="minorHAnsi" w:cstheme="minorHAnsi"/>
          <w:sz w:val="20"/>
          <w:szCs w:val="20"/>
        </w:rPr>
        <w:t>be</w:t>
      </w:r>
      <w:proofErr w:type="gramEnd"/>
      <w:r w:rsidRPr="00D839FD">
        <w:rPr>
          <w:rFonts w:asciiTheme="minorHAnsi" w:hAnsiTheme="minorHAnsi" w:cstheme="minorHAnsi"/>
          <w:sz w:val="20"/>
          <w:szCs w:val="20"/>
        </w:rPr>
        <w:t xml:space="preserve"> </w:t>
      </w:r>
    </w:p>
    <w:p w14:paraId="70D133F7" w14:textId="77777777" w:rsidR="002E2949" w:rsidRPr="00D839FD" w:rsidRDefault="002E2949" w:rsidP="008D28A8">
      <w:pPr>
        <w:pStyle w:val="Default"/>
        <w:ind w:left="795"/>
        <w:rPr>
          <w:rFonts w:asciiTheme="minorHAnsi" w:hAnsiTheme="minorHAnsi" w:cstheme="minorHAnsi"/>
          <w:sz w:val="20"/>
          <w:szCs w:val="20"/>
        </w:rPr>
      </w:pPr>
      <w:r w:rsidRPr="00D839FD">
        <w:rPr>
          <w:rFonts w:asciiTheme="minorHAnsi" w:hAnsiTheme="minorHAnsi" w:cstheme="minorHAnsi"/>
          <w:sz w:val="20"/>
          <w:szCs w:val="20"/>
        </w:rPr>
        <w:t xml:space="preserve">used when performing any type of testing on the meter (Patient Test, Control Test, Proficiency Testing, </w:t>
      </w:r>
      <w:proofErr w:type="spellStart"/>
      <w:r w:rsidRPr="00D839FD">
        <w:rPr>
          <w:rFonts w:asciiTheme="minorHAnsi" w:hAnsiTheme="minorHAnsi" w:cstheme="minorHAnsi"/>
          <w:sz w:val="20"/>
          <w:szCs w:val="20"/>
        </w:rPr>
        <w:t>etc</w:t>
      </w:r>
      <w:proofErr w:type="spellEnd"/>
      <w:r w:rsidRPr="00D839FD">
        <w:rPr>
          <w:rFonts w:asciiTheme="minorHAnsi" w:hAnsiTheme="minorHAnsi" w:cstheme="minorHAnsi"/>
          <w:sz w:val="20"/>
          <w:szCs w:val="20"/>
        </w:rPr>
        <w:t xml:space="preserve">). Gloves are to be removed and hands washed thoroughly with soap and water or antibacterial hand gel (as appropriate) both before and after completing the test procedure. Lancets must be disposed of in sharps containers. </w:t>
      </w:r>
    </w:p>
    <w:p w14:paraId="24C386AA" w14:textId="77777777" w:rsidR="002E2949"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 </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DO NOT clean the meter while performing a patient or control </w:t>
      </w:r>
      <w:proofErr w:type="gramStart"/>
      <w:r w:rsidR="002E2949" w:rsidRPr="00D839FD">
        <w:rPr>
          <w:rFonts w:asciiTheme="minorHAnsi" w:hAnsiTheme="minorHAnsi" w:cstheme="minorHAnsi"/>
          <w:sz w:val="20"/>
          <w:szCs w:val="20"/>
        </w:rPr>
        <w:t>test</w:t>
      </w:r>
      <w:proofErr w:type="gramEnd"/>
      <w:r w:rsidR="002E2949" w:rsidRPr="00D839FD">
        <w:rPr>
          <w:rFonts w:asciiTheme="minorHAnsi" w:hAnsiTheme="minorHAnsi" w:cstheme="minorHAnsi"/>
          <w:sz w:val="20"/>
          <w:szCs w:val="20"/>
        </w:rPr>
        <w:t xml:space="preserve"> </w:t>
      </w:r>
    </w:p>
    <w:p w14:paraId="7C11EC04" w14:textId="77777777" w:rsidR="008D28A8"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 </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DO NOT allow cleaning solution to enter the test strip port or allow pooling of liquid on the </w:t>
      </w:r>
    </w:p>
    <w:p w14:paraId="56984180" w14:textId="77777777" w:rsidR="008D28A8"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touchscreen. If liquid does get into the test strip port, immediately dry the components with a dry </w:t>
      </w:r>
      <w:r w:rsidRPr="00D839FD">
        <w:rPr>
          <w:rFonts w:asciiTheme="minorHAnsi" w:hAnsiTheme="minorHAnsi" w:cstheme="minorHAnsi"/>
          <w:sz w:val="20"/>
          <w:szCs w:val="20"/>
        </w:rPr>
        <w:t xml:space="preserve">   </w:t>
      </w:r>
    </w:p>
    <w:p w14:paraId="2A15A2A5" w14:textId="77777777" w:rsidR="002E2949"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cloth or gauze. </w:t>
      </w:r>
    </w:p>
    <w:p w14:paraId="1B0D50F0" w14:textId="77777777" w:rsidR="008D28A8" w:rsidRPr="00D839FD" w:rsidRDefault="008D28A8" w:rsidP="002E2949">
      <w:pPr>
        <w:pStyle w:val="Default"/>
        <w:rPr>
          <w:rFonts w:asciiTheme="minorHAnsi" w:hAnsiTheme="minorHAnsi" w:cstheme="minorHAnsi"/>
          <w:sz w:val="20"/>
          <w:szCs w:val="20"/>
        </w:rPr>
      </w:pPr>
    </w:p>
    <w:p w14:paraId="68E6B51E" w14:textId="77777777" w:rsidR="008D28A8" w:rsidRPr="00D839FD" w:rsidRDefault="008D28A8" w:rsidP="002E2949">
      <w:pPr>
        <w:pStyle w:val="Default"/>
        <w:rPr>
          <w:rFonts w:asciiTheme="minorHAnsi" w:hAnsiTheme="minorHAnsi" w:cstheme="minorHAnsi"/>
          <w:b/>
          <w:bCs/>
          <w:i/>
          <w:iCs/>
          <w:color w:val="FF0000"/>
          <w:sz w:val="20"/>
          <w:szCs w:val="20"/>
        </w:rPr>
      </w:pPr>
      <w:r w:rsidRPr="00D839FD">
        <w:rPr>
          <w:rFonts w:asciiTheme="minorHAnsi" w:hAnsiTheme="minorHAnsi" w:cstheme="minorHAnsi"/>
          <w:b/>
          <w:bCs/>
          <w:i/>
          <w:iCs/>
          <w:color w:val="FF0000"/>
          <w:sz w:val="20"/>
          <w:szCs w:val="20"/>
        </w:rPr>
        <w:t xml:space="preserve">Cleaning is required after each patient test as part of the FDA’s requirements for Reusable Medical Equipment, </w:t>
      </w:r>
      <w:proofErr w:type="gramStart"/>
      <w:r w:rsidRPr="00D839FD">
        <w:rPr>
          <w:rFonts w:asciiTheme="minorHAnsi" w:hAnsiTheme="minorHAnsi" w:cstheme="minorHAnsi"/>
          <w:b/>
          <w:bCs/>
          <w:i/>
          <w:iCs/>
          <w:color w:val="FF0000"/>
          <w:sz w:val="20"/>
          <w:szCs w:val="20"/>
        </w:rPr>
        <w:t>whether or not</w:t>
      </w:r>
      <w:proofErr w:type="gramEnd"/>
      <w:r w:rsidRPr="00D839FD">
        <w:rPr>
          <w:rFonts w:asciiTheme="minorHAnsi" w:hAnsiTheme="minorHAnsi" w:cstheme="minorHAnsi"/>
          <w:b/>
          <w:bCs/>
          <w:i/>
          <w:iCs/>
          <w:color w:val="FF0000"/>
          <w:sz w:val="20"/>
          <w:szCs w:val="20"/>
        </w:rPr>
        <w:t xml:space="preserve"> the meter appears contaminated with blood.</w:t>
      </w:r>
    </w:p>
    <w:p w14:paraId="75BF26FF" w14:textId="77777777" w:rsidR="008D28A8" w:rsidRPr="00D839FD" w:rsidRDefault="008D28A8" w:rsidP="002E2949">
      <w:pPr>
        <w:pStyle w:val="Default"/>
        <w:rPr>
          <w:rFonts w:asciiTheme="minorHAnsi" w:hAnsiTheme="minorHAnsi" w:cstheme="minorHAnsi"/>
          <w:b/>
          <w:bCs/>
          <w:i/>
          <w:iCs/>
          <w:sz w:val="20"/>
          <w:szCs w:val="20"/>
        </w:rPr>
      </w:pPr>
    </w:p>
    <w:p w14:paraId="41480271" w14:textId="77777777" w:rsidR="008D28A8" w:rsidRPr="00D839FD" w:rsidRDefault="008D28A8" w:rsidP="002E2949">
      <w:pPr>
        <w:pStyle w:val="Default"/>
        <w:rPr>
          <w:rFonts w:asciiTheme="minorHAnsi" w:hAnsiTheme="minorHAnsi" w:cstheme="minorHAnsi"/>
          <w:b/>
          <w:bCs/>
          <w:i/>
          <w:iCs/>
          <w:sz w:val="20"/>
          <w:szCs w:val="20"/>
        </w:rPr>
      </w:pPr>
    </w:p>
    <w:p w14:paraId="029281FF" w14:textId="77777777" w:rsidR="008D28A8" w:rsidRPr="00D839FD" w:rsidRDefault="008D28A8" w:rsidP="002E2949">
      <w:pPr>
        <w:pStyle w:val="Default"/>
        <w:rPr>
          <w:rFonts w:asciiTheme="minorHAnsi" w:hAnsiTheme="minorHAnsi" w:cstheme="minorHAnsi"/>
          <w:sz w:val="20"/>
          <w:szCs w:val="20"/>
        </w:rPr>
      </w:pPr>
    </w:p>
    <w:p w14:paraId="4991B80D" w14:textId="77777777" w:rsidR="002E2949"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D. </w:t>
      </w:r>
      <w:r w:rsidR="002E2949" w:rsidRPr="00D839FD">
        <w:rPr>
          <w:rFonts w:asciiTheme="minorHAnsi" w:hAnsiTheme="minorHAnsi" w:cstheme="minorHAnsi"/>
          <w:b/>
          <w:bCs/>
          <w:sz w:val="20"/>
          <w:szCs w:val="20"/>
        </w:rPr>
        <w:t xml:space="preserve">For Routine Patients </w:t>
      </w:r>
      <w:r w:rsidR="002E2949" w:rsidRPr="00D839FD">
        <w:rPr>
          <w:rFonts w:asciiTheme="minorHAnsi" w:hAnsiTheme="minorHAnsi" w:cstheme="minorHAnsi"/>
          <w:sz w:val="20"/>
          <w:szCs w:val="20"/>
        </w:rPr>
        <w:t xml:space="preserve">(excluding C. difficile and other isolation patients) </w:t>
      </w:r>
    </w:p>
    <w:p w14:paraId="764EAF33" w14:textId="77777777" w:rsidR="002E2949"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 </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Power off the meter and place meter on a level surface </w:t>
      </w:r>
    </w:p>
    <w:p w14:paraId="43A43EA0" w14:textId="77777777" w:rsidR="002E2949" w:rsidRPr="00D839FD" w:rsidRDefault="008D28A8" w:rsidP="00753147">
      <w:pPr>
        <w:pStyle w:val="Default"/>
        <w:ind w:left="1170" w:hanging="1170"/>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ii.</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 Squeeze out excess solution and wipe the surface of the meter with Sani-Cloth wipes</w:t>
      </w:r>
      <w:r w:rsidR="00753147" w:rsidRPr="00D839FD">
        <w:rPr>
          <w:rFonts w:asciiTheme="minorHAnsi" w:hAnsiTheme="minorHAnsi" w:cstheme="minorHAnsi"/>
          <w:sz w:val="20"/>
          <w:szCs w:val="20"/>
        </w:rPr>
        <w:t xml:space="preserve">, </w:t>
      </w:r>
      <w:proofErr w:type="spellStart"/>
      <w:r w:rsidR="00753147" w:rsidRPr="00D839FD">
        <w:rPr>
          <w:rFonts w:asciiTheme="minorHAnsi" w:hAnsiTheme="minorHAnsi" w:cstheme="minorHAnsi"/>
          <w:sz w:val="20"/>
          <w:szCs w:val="20"/>
        </w:rPr>
        <w:t>Cavi</w:t>
      </w:r>
      <w:proofErr w:type="spellEnd"/>
      <w:r w:rsidR="00753147" w:rsidRPr="00D839FD">
        <w:rPr>
          <w:rFonts w:asciiTheme="minorHAnsi" w:hAnsiTheme="minorHAnsi" w:cstheme="minorHAnsi"/>
          <w:sz w:val="20"/>
          <w:szCs w:val="20"/>
        </w:rPr>
        <w:t xml:space="preserve">-wipes, </w:t>
      </w:r>
      <w:r w:rsidR="002E2949" w:rsidRPr="00D839FD">
        <w:rPr>
          <w:rFonts w:asciiTheme="minorHAnsi" w:hAnsiTheme="minorHAnsi" w:cstheme="minorHAnsi"/>
          <w:sz w:val="20"/>
          <w:szCs w:val="20"/>
        </w:rPr>
        <w:t>bleach</w:t>
      </w:r>
      <w:r w:rsidR="00753147" w:rsidRPr="00D839FD">
        <w:rPr>
          <w:rFonts w:asciiTheme="minorHAnsi" w:hAnsiTheme="minorHAnsi" w:cstheme="minorHAnsi"/>
          <w:sz w:val="20"/>
          <w:szCs w:val="20"/>
        </w:rPr>
        <w:t xml:space="preserve"> w</w:t>
      </w:r>
      <w:r w:rsidR="002E2949" w:rsidRPr="00D839FD">
        <w:rPr>
          <w:rFonts w:asciiTheme="minorHAnsi" w:hAnsiTheme="minorHAnsi" w:cstheme="minorHAnsi"/>
          <w:sz w:val="20"/>
          <w:szCs w:val="20"/>
        </w:rPr>
        <w:t>ipes</w:t>
      </w:r>
      <w:r w:rsidR="00753147" w:rsidRPr="00D839FD">
        <w:rPr>
          <w:rFonts w:asciiTheme="minorHAnsi" w:hAnsiTheme="minorHAnsi" w:cstheme="minorHAnsi"/>
          <w:sz w:val="20"/>
          <w:szCs w:val="20"/>
        </w:rPr>
        <w:t xml:space="preserve"> or a </w:t>
      </w:r>
      <w:r w:rsidR="006866FF" w:rsidRPr="00D839FD">
        <w:rPr>
          <w:rFonts w:asciiTheme="minorHAnsi" w:hAnsiTheme="minorHAnsi" w:cstheme="minorHAnsi"/>
          <w:sz w:val="20"/>
          <w:szCs w:val="20"/>
        </w:rPr>
        <w:t>facility</w:t>
      </w:r>
      <w:r w:rsidR="00753147" w:rsidRPr="00D839FD">
        <w:rPr>
          <w:rFonts w:asciiTheme="minorHAnsi" w:hAnsiTheme="minorHAnsi" w:cstheme="minorHAnsi"/>
          <w:sz w:val="20"/>
          <w:szCs w:val="20"/>
        </w:rPr>
        <w:t xml:space="preserve"> approved disinfection wipe that meets similar disinfection criteria to the named wipes</w:t>
      </w:r>
      <w:r w:rsidR="002E2949" w:rsidRPr="00D839FD">
        <w:rPr>
          <w:rFonts w:asciiTheme="minorHAnsi" w:hAnsiTheme="minorHAnsi" w:cstheme="minorHAnsi"/>
          <w:sz w:val="20"/>
          <w:szCs w:val="20"/>
        </w:rPr>
        <w:t xml:space="preserve">. </w:t>
      </w:r>
    </w:p>
    <w:p w14:paraId="0F0346C9" w14:textId="77777777" w:rsidR="004D038B"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iii.</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 Using the wipe, gently wipe the outside of the meter and carefully wipe around the test </w:t>
      </w:r>
      <w:proofErr w:type="gramStart"/>
      <w:r w:rsidR="002E2949" w:rsidRPr="00D839FD">
        <w:rPr>
          <w:rFonts w:asciiTheme="minorHAnsi" w:hAnsiTheme="minorHAnsi" w:cstheme="minorHAnsi"/>
          <w:sz w:val="20"/>
          <w:szCs w:val="20"/>
        </w:rPr>
        <w:t>strip</w:t>
      </w:r>
      <w:proofErr w:type="gramEnd"/>
      <w:r w:rsidR="002E2949"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p>
    <w:p w14:paraId="0BBF4B83" w14:textId="77777777" w:rsidR="004D038B" w:rsidRPr="00D839FD" w:rsidRDefault="004D038B" w:rsidP="002E2949">
      <w:pPr>
        <w:pStyle w:val="Default"/>
        <w:rPr>
          <w:rFonts w:asciiTheme="minorHAnsi" w:hAnsiTheme="minorHAnsi" w:cstheme="minorHAnsi"/>
          <w:b/>
          <w:bCs/>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port area, making sure no liquid enters the test strip port. </w:t>
      </w:r>
      <w:r w:rsidR="002E2949" w:rsidRPr="00D839FD">
        <w:rPr>
          <w:rFonts w:asciiTheme="minorHAnsi" w:hAnsiTheme="minorHAnsi" w:cstheme="minorHAnsi"/>
          <w:b/>
          <w:bCs/>
          <w:sz w:val="20"/>
          <w:szCs w:val="20"/>
        </w:rPr>
        <w:t xml:space="preserve">Allow a minimum contact time of </w:t>
      </w:r>
      <w:r w:rsidRPr="00D839FD">
        <w:rPr>
          <w:rFonts w:asciiTheme="minorHAnsi" w:hAnsiTheme="minorHAnsi" w:cstheme="minorHAnsi"/>
          <w:b/>
          <w:bCs/>
          <w:sz w:val="20"/>
          <w:szCs w:val="20"/>
        </w:rPr>
        <w:t xml:space="preserve">  </w:t>
      </w:r>
    </w:p>
    <w:p w14:paraId="44C0A6CC" w14:textId="77777777" w:rsidR="002E2949"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2 minutes. </w:t>
      </w:r>
    </w:p>
    <w:p w14:paraId="2DCBC185" w14:textId="77777777" w:rsidR="008D28A8"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iv. Visually verify that no solution is seen anywhere on the meter at the completion of the </w:t>
      </w:r>
      <w:r w:rsidRPr="00D839FD">
        <w:rPr>
          <w:rFonts w:asciiTheme="minorHAnsi" w:hAnsiTheme="minorHAnsi" w:cstheme="minorHAnsi"/>
          <w:sz w:val="20"/>
          <w:szCs w:val="20"/>
        </w:rPr>
        <w:t xml:space="preserve">  </w:t>
      </w:r>
    </w:p>
    <w:p w14:paraId="7CCBC3E2" w14:textId="77777777" w:rsidR="002E2949"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cleaning/disinfecting process </w:t>
      </w:r>
    </w:p>
    <w:p w14:paraId="3026BAA0" w14:textId="77777777" w:rsidR="002E2949" w:rsidRPr="00D839FD" w:rsidRDefault="002E2949" w:rsidP="002E2949">
      <w:pPr>
        <w:pStyle w:val="Default"/>
        <w:rPr>
          <w:rFonts w:asciiTheme="minorHAnsi" w:hAnsiTheme="minorHAnsi" w:cstheme="minorHAnsi"/>
          <w:sz w:val="20"/>
          <w:szCs w:val="20"/>
        </w:rPr>
      </w:pPr>
    </w:p>
    <w:p w14:paraId="58D259F9" w14:textId="77777777" w:rsidR="002E2949"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E. For Isolation Patients (excluding C. difficile) </w:t>
      </w:r>
    </w:p>
    <w:p w14:paraId="18D29B19" w14:textId="77777777" w:rsidR="004D038B"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 </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Minimal supplies should be brought into the room. Strip can be inserted into the </w:t>
      </w:r>
      <w:proofErr w:type="gramStart"/>
      <w:r w:rsidR="002E2949" w:rsidRPr="00D839FD">
        <w:rPr>
          <w:rFonts w:asciiTheme="minorHAnsi" w:hAnsiTheme="minorHAnsi" w:cstheme="minorHAnsi"/>
          <w:sz w:val="20"/>
          <w:szCs w:val="20"/>
        </w:rPr>
        <w:t>meter</w:t>
      </w:r>
      <w:proofErr w:type="gramEnd"/>
      <w:r w:rsidR="002E2949"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p>
    <w:p w14:paraId="6294C84D" w14:textId="77777777" w:rsidR="004D038B"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PRIOR to</w:t>
      </w:r>
      <w:r w:rsidR="008D28A8"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scanning the patient. Accessory box should be left outside the room. Strip vial </w:t>
      </w:r>
      <w:r w:rsidRPr="00D839FD">
        <w:rPr>
          <w:rFonts w:asciiTheme="minorHAnsi" w:hAnsiTheme="minorHAnsi" w:cstheme="minorHAnsi"/>
          <w:sz w:val="20"/>
          <w:szCs w:val="20"/>
        </w:rPr>
        <w:t xml:space="preserve">     </w:t>
      </w:r>
    </w:p>
    <w:p w14:paraId="00D510FC" w14:textId="77777777" w:rsidR="004D038B"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proofErr w:type="gramStart"/>
      <w:r w:rsidRPr="00D839FD">
        <w:rPr>
          <w:rFonts w:asciiTheme="minorHAnsi" w:hAnsiTheme="minorHAnsi" w:cstheme="minorHAnsi"/>
          <w:sz w:val="20"/>
          <w:szCs w:val="20"/>
        </w:rPr>
        <w:t>required</w:t>
      </w:r>
      <w:proofErr w:type="gramEnd"/>
      <w:r w:rsidRPr="00D839FD">
        <w:rPr>
          <w:rFonts w:asciiTheme="minorHAnsi" w:hAnsiTheme="minorHAnsi" w:cstheme="minorHAnsi"/>
          <w:sz w:val="20"/>
          <w:szCs w:val="20"/>
        </w:rPr>
        <w:t xml:space="preserve"> for </w:t>
      </w:r>
      <w:r w:rsidR="002E2949" w:rsidRPr="00D839FD">
        <w:rPr>
          <w:rFonts w:asciiTheme="minorHAnsi" w:hAnsiTheme="minorHAnsi" w:cstheme="minorHAnsi"/>
          <w:sz w:val="20"/>
          <w:szCs w:val="20"/>
        </w:rPr>
        <w:t xml:space="preserve">scanning) can be kept outside the room as well, keeping the barcode visible for </w:t>
      </w:r>
      <w:r w:rsidRPr="00D839FD">
        <w:rPr>
          <w:rFonts w:asciiTheme="minorHAnsi" w:hAnsiTheme="minorHAnsi" w:cstheme="minorHAnsi"/>
          <w:sz w:val="20"/>
          <w:szCs w:val="20"/>
        </w:rPr>
        <w:t xml:space="preserve"> </w:t>
      </w:r>
    </w:p>
    <w:p w14:paraId="08F95351" w14:textId="77777777" w:rsidR="002E2949"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scanning a</w:t>
      </w:r>
      <w:r w:rsidRPr="00D839FD">
        <w:rPr>
          <w:rFonts w:asciiTheme="minorHAnsi" w:hAnsiTheme="minorHAnsi" w:cstheme="minorHAnsi"/>
          <w:sz w:val="20"/>
          <w:szCs w:val="20"/>
        </w:rPr>
        <w:t xml:space="preserve">fter the </w:t>
      </w:r>
      <w:r w:rsidR="002E2949" w:rsidRPr="00D839FD">
        <w:rPr>
          <w:rFonts w:asciiTheme="minorHAnsi" w:hAnsiTheme="minorHAnsi" w:cstheme="minorHAnsi"/>
          <w:sz w:val="20"/>
          <w:szCs w:val="20"/>
        </w:rPr>
        <w:t xml:space="preserve">patient ID is </w:t>
      </w:r>
      <w:proofErr w:type="gramStart"/>
      <w:r w:rsidR="002E2949" w:rsidRPr="00D839FD">
        <w:rPr>
          <w:rFonts w:asciiTheme="minorHAnsi" w:hAnsiTheme="minorHAnsi" w:cstheme="minorHAnsi"/>
          <w:sz w:val="20"/>
          <w:szCs w:val="20"/>
        </w:rPr>
        <w:t>scanned</w:t>
      </w:r>
      <w:proofErr w:type="gramEnd"/>
      <w:r w:rsidR="002E2949" w:rsidRPr="00D839FD">
        <w:rPr>
          <w:rFonts w:asciiTheme="minorHAnsi" w:hAnsiTheme="minorHAnsi" w:cstheme="minorHAnsi"/>
          <w:sz w:val="20"/>
          <w:szCs w:val="20"/>
        </w:rPr>
        <w:t xml:space="preserve"> </w:t>
      </w:r>
    </w:p>
    <w:p w14:paraId="5FFDEDA4" w14:textId="77777777" w:rsidR="004D038B"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ii. </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Meter MUST be inserted into a specimen size laboratory biohazard bag, with the opening of </w:t>
      </w:r>
      <w:r w:rsidR="004D038B" w:rsidRPr="00D839FD">
        <w:rPr>
          <w:rFonts w:asciiTheme="minorHAnsi" w:hAnsiTheme="minorHAnsi" w:cstheme="minorHAnsi"/>
          <w:sz w:val="20"/>
          <w:szCs w:val="20"/>
        </w:rPr>
        <w:t xml:space="preserve"> </w:t>
      </w:r>
    </w:p>
    <w:p w14:paraId="2B92A028" w14:textId="77777777" w:rsidR="004D038B"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the bag </w:t>
      </w:r>
      <w:r w:rsidR="002E2949" w:rsidRPr="00D839FD">
        <w:rPr>
          <w:rFonts w:asciiTheme="minorHAnsi" w:hAnsiTheme="minorHAnsi" w:cstheme="minorHAnsi"/>
          <w:sz w:val="20"/>
          <w:szCs w:val="20"/>
        </w:rPr>
        <w:t xml:space="preserve">allowing for strip insertion in the top of the meter, and the meter placed so the clear </w:t>
      </w:r>
      <w:r w:rsidRPr="00D839FD">
        <w:rPr>
          <w:rFonts w:asciiTheme="minorHAnsi" w:hAnsiTheme="minorHAnsi" w:cstheme="minorHAnsi"/>
          <w:sz w:val="20"/>
          <w:szCs w:val="20"/>
        </w:rPr>
        <w:t xml:space="preserve"> </w:t>
      </w:r>
    </w:p>
    <w:p w14:paraId="3316EC28" w14:textId="77777777" w:rsidR="002E2949"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back of the bag </w:t>
      </w:r>
      <w:r w:rsidR="002E2949" w:rsidRPr="00D839FD">
        <w:rPr>
          <w:rFonts w:asciiTheme="minorHAnsi" w:hAnsiTheme="minorHAnsi" w:cstheme="minorHAnsi"/>
          <w:sz w:val="20"/>
          <w:szCs w:val="20"/>
        </w:rPr>
        <w:t xml:space="preserve">allows for viewing of the </w:t>
      </w:r>
      <w:proofErr w:type="gramStart"/>
      <w:r w:rsidR="002E2949" w:rsidRPr="00D839FD">
        <w:rPr>
          <w:rFonts w:asciiTheme="minorHAnsi" w:hAnsiTheme="minorHAnsi" w:cstheme="minorHAnsi"/>
          <w:sz w:val="20"/>
          <w:szCs w:val="20"/>
        </w:rPr>
        <w:t>screen</w:t>
      </w:r>
      <w:proofErr w:type="gramEnd"/>
      <w:r w:rsidR="002E2949" w:rsidRPr="00D839FD">
        <w:rPr>
          <w:rFonts w:asciiTheme="minorHAnsi" w:hAnsiTheme="minorHAnsi" w:cstheme="minorHAnsi"/>
          <w:sz w:val="20"/>
          <w:szCs w:val="20"/>
        </w:rPr>
        <w:t xml:space="preserve"> </w:t>
      </w:r>
    </w:p>
    <w:p w14:paraId="116E9B44" w14:textId="77777777" w:rsidR="004D038B"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iii.</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 Scan your operator ID or manually enter first, then scan the patient ID, then scan the vial of </w:t>
      </w:r>
    </w:p>
    <w:p w14:paraId="5B474649" w14:textId="77777777" w:rsidR="002E2949"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strips (kept outside the room as noted in step i.) </w:t>
      </w:r>
    </w:p>
    <w:p w14:paraId="58603C67" w14:textId="77777777" w:rsidR="002E2949"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iv. </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After testing, remove biohazard bag and wipe down meter as in “D” above. </w:t>
      </w:r>
    </w:p>
    <w:p w14:paraId="7EFA2C1B" w14:textId="77777777" w:rsidR="002E2949" w:rsidRPr="00D839FD" w:rsidRDefault="002E2949" w:rsidP="002E2949">
      <w:pPr>
        <w:pStyle w:val="Default"/>
        <w:rPr>
          <w:rFonts w:asciiTheme="minorHAnsi" w:hAnsiTheme="minorHAnsi" w:cstheme="minorHAnsi"/>
          <w:sz w:val="20"/>
          <w:szCs w:val="20"/>
        </w:rPr>
      </w:pPr>
    </w:p>
    <w:p w14:paraId="5E7B0F34" w14:textId="77777777" w:rsidR="004D038B"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F. </w:t>
      </w:r>
      <w:r w:rsidR="002E2949" w:rsidRPr="00D839FD">
        <w:rPr>
          <w:rFonts w:asciiTheme="minorHAnsi" w:hAnsiTheme="minorHAnsi" w:cstheme="minorHAnsi"/>
          <w:b/>
          <w:bCs/>
          <w:sz w:val="20"/>
          <w:szCs w:val="20"/>
        </w:rPr>
        <w:t xml:space="preserve">For C. </w:t>
      </w:r>
      <w:proofErr w:type="gramStart"/>
      <w:r w:rsidR="002E2949" w:rsidRPr="00D839FD">
        <w:rPr>
          <w:rFonts w:asciiTheme="minorHAnsi" w:hAnsiTheme="minorHAnsi" w:cstheme="minorHAnsi"/>
          <w:b/>
          <w:bCs/>
          <w:sz w:val="20"/>
          <w:szCs w:val="20"/>
        </w:rPr>
        <w:t>difficile</w:t>
      </w:r>
      <w:proofErr w:type="gramEnd"/>
      <w:r w:rsidR="002E2949" w:rsidRPr="00D839FD">
        <w:rPr>
          <w:rFonts w:asciiTheme="minorHAnsi" w:hAnsiTheme="minorHAnsi" w:cstheme="minorHAnsi"/>
          <w:b/>
          <w:bCs/>
          <w:sz w:val="20"/>
          <w:szCs w:val="20"/>
        </w:rPr>
        <w:t xml:space="preserve"> Isolation Patients</w:t>
      </w:r>
      <w:r w:rsidR="00AC2752" w:rsidRPr="00D839FD">
        <w:rPr>
          <w:rFonts w:asciiTheme="minorHAnsi" w:hAnsiTheme="minorHAnsi" w:cstheme="minorHAnsi"/>
          <w:b/>
          <w:bCs/>
          <w:sz w:val="20"/>
          <w:szCs w:val="20"/>
        </w:rPr>
        <w:t>:</w:t>
      </w:r>
      <w:r w:rsidRPr="00D839FD">
        <w:rPr>
          <w:rFonts w:asciiTheme="minorHAnsi" w:hAnsiTheme="minorHAnsi" w:cstheme="minorHAnsi"/>
          <w:b/>
          <w:bCs/>
          <w:sz w:val="20"/>
          <w:szCs w:val="20"/>
        </w:rPr>
        <w:t xml:space="preserve"> </w:t>
      </w:r>
      <w:r w:rsidR="008D28A8" w:rsidRPr="00D839FD">
        <w:rPr>
          <w:rFonts w:asciiTheme="minorHAnsi" w:hAnsiTheme="minorHAnsi" w:cstheme="minorHAnsi"/>
          <w:b/>
          <w:bCs/>
          <w:sz w:val="20"/>
          <w:szCs w:val="20"/>
        </w:rPr>
        <w:t xml:space="preserve">    </w:t>
      </w:r>
      <w:r w:rsidR="002E2949" w:rsidRPr="00D839FD">
        <w:rPr>
          <w:rFonts w:asciiTheme="minorHAnsi" w:hAnsiTheme="minorHAnsi" w:cstheme="minorHAnsi"/>
          <w:sz w:val="20"/>
          <w:szCs w:val="20"/>
        </w:rPr>
        <w:t xml:space="preserve">Sani-Cloth Wipes, or bleach wipes may not destroy the </w:t>
      </w:r>
      <w:r w:rsidRPr="00D839FD">
        <w:rPr>
          <w:rFonts w:asciiTheme="minorHAnsi" w:hAnsiTheme="minorHAnsi" w:cstheme="minorHAnsi"/>
          <w:sz w:val="20"/>
          <w:szCs w:val="20"/>
        </w:rPr>
        <w:t xml:space="preserve"> </w:t>
      </w:r>
    </w:p>
    <w:p w14:paraId="3203206C" w14:textId="77777777" w:rsidR="002E2949" w:rsidRPr="00D839FD" w:rsidRDefault="004D038B"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bacterial spores. For these patients: </w:t>
      </w:r>
    </w:p>
    <w:p w14:paraId="3CFFA39B" w14:textId="77777777" w:rsidR="004D038B" w:rsidRPr="00D839FD" w:rsidRDefault="002E2949" w:rsidP="004D038B">
      <w:pPr>
        <w:pStyle w:val="Default"/>
        <w:numPr>
          <w:ilvl w:val="0"/>
          <w:numId w:val="21"/>
        </w:numPr>
        <w:rPr>
          <w:rFonts w:asciiTheme="minorHAnsi" w:hAnsiTheme="minorHAnsi" w:cstheme="minorHAnsi"/>
          <w:sz w:val="20"/>
          <w:szCs w:val="20"/>
        </w:rPr>
      </w:pPr>
      <w:r w:rsidRPr="00D839FD">
        <w:rPr>
          <w:rFonts w:asciiTheme="minorHAnsi" w:hAnsiTheme="minorHAnsi" w:cstheme="minorHAnsi"/>
          <w:sz w:val="20"/>
          <w:szCs w:val="20"/>
        </w:rPr>
        <w:t xml:space="preserve">Minimal supplies should be brought into the room. Strip can be inserted into the </w:t>
      </w:r>
      <w:proofErr w:type="gramStart"/>
      <w:r w:rsidRPr="00D839FD">
        <w:rPr>
          <w:rFonts w:asciiTheme="minorHAnsi" w:hAnsiTheme="minorHAnsi" w:cstheme="minorHAnsi"/>
          <w:sz w:val="20"/>
          <w:szCs w:val="20"/>
        </w:rPr>
        <w:t>meter</w:t>
      </w:r>
      <w:proofErr w:type="gramEnd"/>
      <w:r w:rsidRPr="00D839FD">
        <w:rPr>
          <w:rFonts w:asciiTheme="minorHAnsi" w:hAnsiTheme="minorHAnsi" w:cstheme="minorHAnsi"/>
          <w:sz w:val="20"/>
          <w:szCs w:val="20"/>
        </w:rPr>
        <w:t xml:space="preserve"> </w:t>
      </w:r>
    </w:p>
    <w:p w14:paraId="36343904" w14:textId="77777777" w:rsidR="004D038B" w:rsidRPr="00D839FD" w:rsidRDefault="004D038B" w:rsidP="004D038B">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PRIOR to scanning the patient. Accessory box should be left outside the room. Strip vial </w:t>
      </w:r>
      <w:r w:rsidRPr="00D839FD">
        <w:rPr>
          <w:rFonts w:asciiTheme="minorHAnsi" w:hAnsiTheme="minorHAnsi" w:cstheme="minorHAnsi"/>
          <w:sz w:val="20"/>
          <w:szCs w:val="20"/>
        </w:rPr>
        <w:t xml:space="preserve">     </w:t>
      </w:r>
    </w:p>
    <w:p w14:paraId="0C7C21C7" w14:textId="77777777" w:rsidR="004D038B" w:rsidRPr="00D839FD" w:rsidRDefault="004D038B" w:rsidP="004D038B">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w:t>
      </w:r>
      <w:proofErr w:type="gramStart"/>
      <w:r w:rsidR="002E2949" w:rsidRPr="00D839FD">
        <w:rPr>
          <w:rFonts w:asciiTheme="minorHAnsi" w:hAnsiTheme="minorHAnsi" w:cstheme="minorHAnsi"/>
          <w:sz w:val="20"/>
          <w:szCs w:val="20"/>
        </w:rPr>
        <w:t>required</w:t>
      </w:r>
      <w:proofErr w:type="gramEnd"/>
      <w:r w:rsidR="002E2949" w:rsidRPr="00D839FD">
        <w:rPr>
          <w:rFonts w:asciiTheme="minorHAnsi" w:hAnsiTheme="minorHAnsi" w:cstheme="minorHAnsi"/>
          <w:sz w:val="20"/>
          <w:szCs w:val="20"/>
        </w:rPr>
        <w:t xml:space="preserve"> for scanning) can be kept outside the room as well, keeping the barcode visible for </w:t>
      </w:r>
    </w:p>
    <w:p w14:paraId="1128822C" w14:textId="77777777" w:rsidR="002E2949" w:rsidRPr="00D839FD" w:rsidRDefault="004D038B" w:rsidP="004D038B">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scanning after the patient ID is </w:t>
      </w:r>
      <w:proofErr w:type="gramStart"/>
      <w:r w:rsidR="002E2949" w:rsidRPr="00D839FD">
        <w:rPr>
          <w:rFonts w:asciiTheme="minorHAnsi" w:hAnsiTheme="minorHAnsi" w:cstheme="minorHAnsi"/>
          <w:sz w:val="20"/>
          <w:szCs w:val="20"/>
        </w:rPr>
        <w:t>scanned</w:t>
      </w:r>
      <w:proofErr w:type="gramEnd"/>
      <w:r w:rsidR="002E2949" w:rsidRPr="00D839FD">
        <w:rPr>
          <w:rFonts w:asciiTheme="minorHAnsi" w:hAnsiTheme="minorHAnsi" w:cstheme="minorHAnsi"/>
          <w:sz w:val="20"/>
          <w:szCs w:val="20"/>
        </w:rPr>
        <w:t xml:space="preserve"> </w:t>
      </w:r>
    </w:p>
    <w:p w14:paraId="5A169246" w14:textId="77777777" w:rsidR="004D038B" w:rsidRPr="00D839FD" w:rsidRDefault="002E2949" w:rsidP="004D038B">
      <w:pPr>
        <w:pStyle w:val="Default"/>
        <w:numPr>
          <w:ilvl w:val="0"/>
          <w:numId w:val="23"/>
        </w:numPr>
        <w:rPr>
          <w:rFonts w:asciiTheme="minorHAnsi" w:hAnsiTheme="minorHAnsi" w:cstheme="minorHAnsi"/>
          <w:sz w:val="20"/>
          <w:szCs w:val="20"/>
        </w:rPr>
      </w:pPr>
      <w:r w:rsidRPr="00D839FD">
        <w:rPr>
          <w:rFonts w:asciiTheme="minorHAnsi" w:hAnsiTheme="minorHAnsi" w:cstheme="minorHAnsi"/>
          <w:sz w:val="20"/>
          <w:szCs w:val="20"/>
        </w:rPr>
        <w:t xml:space="preserve">Meter MUST be inserted into a specimen size laboratory biohazard bag, with the </w:t>
      </w:r>
    </w:p>
    <w:p w14:paraId="2EF65B6D" w14:textId="77777777" w:rsidR="002E2949" w:rsidRPr="00D839FD" w:rsidRDefault="002E2949" w:rsidP="004D038B">
      <w:pPr>
        <w:pStyle w:val="Default"/>
        <w:ind w:left="1605"/>
        <w:rPr>
          <w:rFonts w:asciiTheme="minorHAnsi" w:hAnsiTheme="minorHAnsi" w:cstheme="minorHAnsi"/>
          <w:sz w:val="20"/>
          <w:szCs w:val="20"/>
        </w:rPr>
      </w:pPr>
      <w:r w:rsidRPr="00D839FD">
        <w:rPr>
          <w:rFonts w:asciiTheme="minorHAnsi" w:hAnsiTheme="minorHAnsi" w:cstheme="minorHAnsi"/>
          <w:sz w:val="20"/>
          <w:szCs w:val="20"/>
        </w:rPr>
        <w:t>opening of the bag</w:t>
      </w:r>
      <w:r w:rsidR="008D28A8"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allowing for strip insertion in the top of the meter, and the meter placed so the clear back of the bag allows for viewing of the </w:t>
      </w:r>
      <w:proofErr w:type="gramStart"/>
      <w:r w:rsidRPr="00D839FD">
        <w:rPr>
          <w:rFonts w:asciiTheme="minorHAnsi" w:hAnsiTheme="minorHAnsi" w:cstheme="minorHAnsi"/>
          <w:sz w:val="20"/>
          <w:szCs w:val="20"/>
        </w:rPr>
        <w:t>screen</w:t>
      </w:r>
      <w:proofErr w:type="gramEnd"/>
      <w:r w:rsidRPr="00D839FD">
        <w:rPr>
          <w:rFonts w:asciiTheme="minorHAnsi" w:hAnsiTheme="minorHAnsi" w:cstheme="minorHAnsi"/>
          <w:sz w:val="20"/>
          <w:szCs w:val="20"/>
        </w:rPr>
        <w:t xml:space="preserve"> </w:t>
      </w:r>
    </w:p>
    <w:p w14:paraId="3C1E2FD4" w14:textId="77777777" w:rsidR="002E2949"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iii. </w:t>
      </w:r>
      <w:r w:rsidR="004D038B"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Scan the patient first, then scan the vial of strips (kept outside the room as noted in step i.) </w:t>
      </w:r>
    </w:p>
    <w:p w14:paraId="6D1D9993" w14:textId="77777777" w:rsidR="002E2949" w:rsidRPr="00D839FD" w:rsidRDefault="008D28A8"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4D038B" w:rsidRPr="00D839FD">
        <w:rPr>
          <w:rFonts w:asciiTheme="minorHAnsi" w:hAnsiTheme="minorHAnsi" w:cstheme="minorHAnsi"/>
          <w:sz w:val="20"/>
          <w:szCs w:val="20"/>
        </w:rPr>
        <w:t xml:space="preserve">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iv. </w:t>
      </w:r>
      <w:r w:rsidR="004D038B" w:rsidRPr="00D839FD">
        <w:rPr>
          <w:rFonts w:asciiTheme="minorHAnsi" w:hAnsiTheme="minorHAnsi" w:cstheme="minorHAnsi"/>
          <w:sz w:val="20"/>
          <w:szCs w:val="20"/>
        </w:rPr>
        <w:t xml:space="preserve">     </w:t>
      </w:r>
      <w:r w:rsidR="00753147" w:rsidRPr="00D839FD">
        <w:rPr>
          <w:rFonts w:asciiTheme="minorHAnsi" w:hAnsiTheme="minorHAnsi" w:cstheme="minorHAnsi"/>
          <w:sz w:val="20"/>
          <w:szCs w:val="20"/>
        </w:rPr>
        <w:t>A</w:t>
      </w:r>
      <w:r w:rsidR="002E2949" w:rsidRPr="00D839FD">
        <w:rPr>
          <w:rFonts w:asciiTheme="minorHAnsi" w:hAnsiTheme="minorHAnsi" w:cstheme="minorHAnsi"/>
          <w:sz w:val="20"/>
          <w:szCs w:val="20"/>
        </w:rPr>
        <w:t xml:space="preserve">fter testing, remove biohazard bag and wipe down meter as in “D” above. </w:t>
      </w:r>
    </w:p>
    <w:p w14:paraId="23999A22" w14:textId="77777777" w:rsidR="002E2949" w:rsidRPr="00D839FD" w:rsidRDefault="002E2949" w:rsidP="002E2949">
      <w:pPr>
        <w:pStyle w:val="Default"/>
        <w:rPr>
          <w:rFonts w:asciiTheme="minorHAnsi" w:hAnsiTheme="minorHAnsi" w:cstheme="minorHAnsi"/>
          <w:sz w:val="20"/>
          <w:szCs w:val="20"/>
        </w:rPr>
      </w:pPr>
    </w:p>
    <w:p w14:paraId="56BADC66"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2. </w:t>
      </w:r>
      <w:r w:rsidR="002E2949" w:rsidRPr="00D839FD">
        <w:rPr>
          <w:rFonts w:asciiTheme="minorHAnsi" w:hAnsiTheme="minorHAnsi" w:cstheme="minorHAnsi"/>
          <w:sz w:val="20"/>
          <w:szCs w:val="20"/>
          <w:u w:val="single"/>
        </w:rPr>
        <w:t>Operator Competency</w:t>
      </w:r>
      <w:r w:rsidR="002E2949" w:rsidRPr="00D839FD">
        <w:rPr>
          <w:rFonts w:asciiTheme="minorHAnsi" w:hAnsiTheme="minorHAnsi" w:cstheme="minorHAnsi"/>
          <w:sz w:val="20"/>
          <w:szCs w:val="20"/>
        </w:rPr>
        <w:t xml:space="preserve">: Several factors may be used </w:t>
      </w:r>
      <w:proofErr w:type="gramStart"/>
      <w:r w:rsidR="002E2949" w:rsidRPr="00D839FD">
        <w:rPr>
          <w:rFonts w:asciiTheme="minorHAnsi" w:hAnsiTheme="minorHAnsi" w:cstheme="minorHAnsi"/>
          <w:sz w:val="20"/>
          <w:szCs w:val="20"/>
        </w:rPr>
        <w:t>in order to</w:t>
      </w:r>
      <w:proofErr w:type="gramEnd"/>
      <w:r w:rsidR="002E2949" w:rsidRPr="00D839FD">
        <w:rPr>
          <w:rFonts w:asciiTheme="minorHAnsi" w:hAnsiTheme="minorHAnsi" w:cstheme="minorHAnsi"/>
          <w:sz w:val="20"/>
          <w:szCs w:val="20"/>
        </w:rPr>
        <w:t xml:space="preserve"> determine operator’s initial and annual competency. </w:t>
      </w:r>
      <w:r w:rsidR="002E2949" w:rsidRPr="00D839FD">
        <w:rPr>
          <w:rFonts w:asciiTheme="minorHAnsi" w:hAnsiTheme="minorHAnsi" w:cstheme="minorHAnsi"/>
          <w:b/>
          <w:bCs/>
          <w:sz w:val="20"/>
          <w:szCs w:val="20"/>
        </w:rPr>
        <w:t>Failure to comply with competency requirements will result in operator lockout of glucometer use</w:t>
      </w:r>
      <w:r w:rsidR="002E2949" w:rsidRPr="00D839FD">
        <w:rPr>
          <w:rFonts w:asciiTheme="minorHAnsi" w:hAnsiTheme="minorHAnsi" w:cstheme="minorHAnsi"/>
          <w:sz w:val="20"/>
          <w:szCs w:val="20"/>
        </w:rPr>
        <w:t xml:space="preserve">. Some of the competency requirements may include but are not limited to: </w:t>
      </w:r>
    </w:p>
    <w:p w14:paraId="59A60AEC" w14:textId="77777777" w:rsidR="004D038B" w:rsidRPr="00D839FD" w:rsidRDefault="004D038B" w:rsidP="002E2949">
      <w:pPr>
        <w:pStyle w:val="Default"/>
        <w:rPr>
          <w:rFonts w:asciiTheme="minorHAnsi" w:hAnsiTheme="minorHAnsi" w:cstheme="minorHAnsi"/>
          <w:sz w:val="20"/>
          <w:szCs w:val="20"/>
        </w:rPr>
      </w:pPr>
    </w:p>
    <w:p w14:paraId="51FDDFB7" w14:textId="77777777" w:rsidR="000D7772" w:rsidRPr="00D839FD" w:rsidRDefault="000D7772" w:rsidP="002E2949">
      <w:pPr>
        <w:pStyle w:val="Default"/>
        <w:rPr>
          <w:rFonts w:asciiTheme="minorHAnsi" w:hAnsiTheme="minorHAnsi" w:cstheme="minorHAnsi"/>
          <w:sz w:val="20"/>
          <w:szCs w:val="20"/>
        </w:rPr>
      </w:pPr>
    </w:p>
    <w:p w14:paraId="137C6379"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A. Initial training by the POCT Coordinator or designee </w:t>
      </w:r>
    </w:p>
    <w:p w14:paraId="2600D354"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B. Performance of Quality Control minimally once per year. </w:t>
      </w:r>
    </w:p>
    <w:p w14:paraId="08B8041A"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C. Performance of Proficiency Samples </w:t>
      </w:r>
    </w:p>
    <w:p w14:paraId="168210F8"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D. Quality Assurance review of patient tests, control tests and proficiency testing </w:t>
      </w:r>
    </w:p>
    <w:p w14:paraId="16D1C46D"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E. Review of Flagged Results using the RALS middleware. </w:t>
      </w:r>
    </w:p>
    <w:p w14:paraId="08694445" w14:textId="15BFB65F" w:rsidR="002E2949"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F. Direct observation of testing </w:t>
      </w:r>
    </w:p>
    <w:p w14:paraId="76C40D89" w14:textId="77CE3306" w:rsidR="00417AD6" w:rsidRPr="00D839FD" w:rsidRDefault="00417AD6" w:rsidP="002E2949">
      <w:pPr>
        <w:pStyle w:val="Default"/>
        <w:rPr>
          <w:rFonts w:asciiTheme="minorHAnsi" w:hAnsiTheme="minorHAnsi" w:cstheme="minorHAnsi"/>
          <w:sz w:val="20"/>
          <w:szCs w:val="20"/>
        </w:rPr>
      </w:pPr>
      <w:r>
        <w:rPr>
          <w:rFonts w:asciiTheme="minorHAnsi" w:hAnsiTheme="minorHAnsi" w:cstheme="minorHAnsi"/>
          <w:sz w:val="20"/>
          <w:szCs w:val="20"/>
        </w:rPr>
        <w:t>G. Use of Medtraining.org competency exams</w:t>
      </w:r>
    </w:p>
    <w:p w14:paraId="496CC729" w14:textId="5FB21649" w:rsidR="002E2949" w:rsidRPr="00D839FD" w:rsidRDefault="00417AD6" w:rsidP="002E2949">
      <w:pPr>
        <w:pStyle w:val="Default"/>
        <w:rPr>
          <w:rFonts w:asciiTheme="minorHAnsi" w:hAnsiTheme="minorHAnsi" w:cstheme="minorHAnsi"/>
          <w:sz w:val="20"/>
          <w:szCs w:val="20"/>
        </w:rPr>
      </w:pPr>
      <w:r>
        <w:rPr>
          <w:rFonts w:asciiTheme="minorHAnsi" w:hAnsiTheme="minorHAnsi" w:cstheme="minorHAnsi"/>
          <w:sz w:val="20"/>
          <w:szCs w:val="20"/>
        </w:rPr>
        <w:t>H</w:t>
      </w:r>
      <w:r w:rsidR="002E2949" w:rsidRPr="00D839FD">
        <w:rPr>
          <w:rFonts w:asciiTheme="minorHAnsi" w:hAnsiTheme="minorHAnsi" w:cstheme="minorHAnsi"/>
          <w:sz w:val="20"/>
          <w:szCs w:val="20"/>
        </w:rPr>
        <w:t>. Each ACCU-CHEK Inform II Operator is given a unique user ID during their initial training. If you feel your operator ID has been compromised, please let the POCT Coordinator kno</w:t>
      </w:r>
      <w:r>
        <w:rPr>
          <w:rFonts w:asciiTheme="minorHAnsi" w:hAnsiTheme="minorHAnsi" w:cstheme="minorHAnsi"/>
          <w:sz w:val="20"/>
          <w:szCs w:val="20"/>
        </w:rPr>
        <w:t>w</w:t>
      </w:r>
      <w:r w:rsidR="002E2949" w:rsidRPr="00D839FD">
        <w:rPr>
          <w:rFonts w:asciiTheme="minorHAnsi" w:hAnsiTheme="minorHAnsi" w:cstheme="minorHAnsi"/>
          <w:sz w:val="20"/>
          <w:szCs w:val="20"/>
        </w:rPr>
        <w:t>.</w:t>
      </w:r>
      <w:r>
        <w:rPr>
          <w:rFonts w:asciiTheme="minorHAnsi" w:hAnsiTheme="minorHAnsi" w:cstheme="minorHAnsi"/>
          <w:sz w:val="20"/>
          <w:szCs w:val="20"/>
        </w:rPr>
        <w:t xml:space="preserve"> Because your ID is directly tied to your CPRS account it is not possible to change your ID number. </w:t>
      </w:r>
    </w:p>
    <w:p w14:paraId="6D213D4B" w14:textId="77777777" w:rsidR="002E2949" w:rsidRPr="00D839FD" w:rsidRDefault="002E2949" w:rsidP="002E2949">
      <w:pPr>
        <w:pStyle w:val="Default"/>
        <w:rPr>
          <w:rFonts w:asciiTheme="minorHAnsi" w:hAnsiTheme="minorHAnsi" w:cstheme="minorHAnsi"/>
          <w:sz w:val="20"/>
          <w:szCs w:val="20"/>
        </w:rPr>
      </w:pPr>
    </w:p>
    <w:p w14:paraId="2F395870" w14:textId="2630EABA"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3. </w:t>
      </w: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u w:val="single"/>
        </w:rPr>
        <w:t>Proficiency Testing</w:t>
      </w:r>
      <w:r w:rsidR="002E2949" w:rsidRPr="00D839FD">
        <w:rPr>
          <w:rFonts w:asciiTheme="minorHAnsi" w:hAnsiTheme="minorHAnsi" w:cstheme="minorHAnsi"/>
          <w:sz w:val="20"/>
          <w:szCs w:val="20"/>
        </w:rPr>
        <w:t>: This facility if enrolled in an external proficiency program provided by the College of American Pathologists (CAP). Proficiency tests are received three times per year and testing is rotated among qualified operators as part of competency</w:t>
      </w:r>
      <w:r w:rsidR="00417AD6">
        <w:rPr>
          <w:rFonts w:asciiTheme="minorHAnsi" w:hAnsiTheme="minorHAnsi" w:cstheme="minorHAnsi"/>
          <w:sz w:val="20"/>
          <w:szCs w:val="20"/>
        </w:rPr>
        <w:t xml:space="preserve">. Proficiency testing samples MUST be mixed per the instructions that come with the proficiency test kit. Failure to mix the samples properly may cause failure of the survey. Failing a survey can cause the National Compliance Office to order glucometer use by stopped at a location until 2 proficiency surveys in a row have passed. </w:t>
      </w:r>
    </w:p>
    <w:p w14:paraId="460293A2"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A. Press power ON button ( (1) ). </w:t>
      </w:r>
    </w:p>
    <w:p w14:paraId="6BE68A9C"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B. Enter (or scan) your operator ID. </w:t>
      </w:r>
    </w:p>
    <w:p w14:paraId="06607DEF"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C. Press the forward arrow button to get to the secondary menu. </w:t>
      </w:r>
    </w:p>
    <w:p w14:paraId="3ECBE5A8"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D. Select Patient testing. </w:t>
      </w:r>
    </w:p>
    <w:p w14:paraId="2F3641D6" w14:textId="28345FC6"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E. Enter the sample ID (exp. 000000001 or 111111111) and press the forward arrow button. </w:t>
      </w:r>
      <w:r w:rsidR="00417AD6">
        <w:rPr>
          <w:rFonts w:asciiTheme="minorHAnsi" w:hAnsiTheme="minorHAnsi" w:cstheme="minorHAnsi"/>
          <w:sz w:val="20"/>
          <w:szCs w:val="20"/>
        </w:rPr>
        <w:t>You may also use barcodes issued by the ancillary testing coordinator.</w:t>
      </w:r>
    </w:p>
    <w:p w14:paraId="4F88867C"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F. Scan the strip </w:t>
      </w:r>
      <w:proofErr w:type="gramStart"/>
      <w:r w:rsidRPr="00D839FD">
        <w:rPr>
          <w:rFonts w:asciiTheme="minorHAnsi" w:hAnsiTheme="minorHAnsi" w:cstheme="minorHAnsi"/>
          <w:sz w:val="20"/>
          <w:szCs w:val="20"/>
        </w:rPr>
        <w:t>bottle</w:t>
      </w:r>
      <w:proofErr w:type="gramEnd"/>
      <w:r w:rsidRPr="00D839FD">
        <w:rPr>
          <w:rFonts w:asciiTheme="minorHAnsi" w:hAnsiTheme="minorHAnsi" w:cstheme="minorHAnsi"/>
          <w:sz w:val="20"/>
          <w:szCs w:val="20"/>
        </w:rPr>
        <w:t xml:space="preserve"> </w:t>
      </w:r>
    </w:p>
    <w:p w14:paraId="439C116C"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G. Remove a test strip from the vial and replace the vial cap immediately. </w:t>
      </w:r>
    </w:p>
    <w:p w14:paraId="555535EC"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H. When the flashing strip icon appears on the meter display, gently insert test strip with the yellow target area or test window facing up into the end of the meter. (Insert the end with the silver bars.) </w:t>
      </w:r>
      <w:r w:rsidRPr="00D839FD">
        <w:rPr>
          <w:rFonts w:asciiTheme="minorHAnsi" w:hAnsiTheme="minorHAnsi" w:cstheme="minorHAnsi"/>
          <w:b/>
          <w:bCs/>
          <w:sz w:val="20"/>
          <w:szCs w:val="20"/>
        </w:rPr>
        <w:t xml:space="preserve">Note: </w:t>
      </w:r>
      <w:r w:rsidRPr="00D839FD">
        <w:rPr>
          <w:rFonts w:asciiTheme="minorHAnsi" w:hAnsiTheme="minorHAnsi" w:cstheme="minorHAnsi"/>
          <w:sz w:val="20"/>
          <w:szCs w:val="20"/>
        </w:rPr>
        <w:t xml:space="preserve">Insert test strip BEFORE dosing. </w:t>
      </w:r>
    </w:p>
    <w:p w14:paraId="410288D5"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I. Hold the proficiency sample next to (but without touching) the edge of the yellow target area. The Proficiency specimen is drawn into the test strip automatically. </w:t>
      </w:r>
    </w:p>
    <w:p w14:paraId="19483503"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J. Remove the strip and discard it according to your facility’s infection control policy. </w:t>
      </w:r>
    </w:p>
    <w:p w14:paraId="02268192"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K. Press the forward arrow button to return to the Main Menu 2 screen to run the next sample. Or press the power OFF button to turn off the ACCU-CHEK Inform II System. </w:t>
      </w:r>
    </w:p>
    <w:p w14:paraId="1A456A79" w14:textId="77777777" w:rsidR="002E2949" w:rsidRPr="00D839FD" w:rsidRDefault="002E2949" w:rsidP="002E2949">
      <w:pPr>
        <w:pStyle w:val="Default"/>
        <w:rPr>
          <w:rFonts w:asciiTheme="minorHAnsi" w:hAnsiTheme="minorHAnsi" w:cstheme="minorHAnsi"/>
          <w:sz w:val="20"/>
          <w:szCs w:val="20"/>
        </w:rPr>
      </w:pPr>
    </w:p>
    <w:p w14:paraId="741272C8" w14:textId="77777777" w:rsidR="002E2949" w:rsidRPr="00D839FD" w:rsidRDefault="002E2949" w:rsidP="001F0A62">
      <w:pPr>
        <w:pStyle w:val="Default"/>
        <w:numPr>
          <w:ilvl w:val="0"/>
          <w:numId w:val="15"/>
        </w:numPr>
        <w:rPr>
          <w:rFonts w:asciiTheme="minorHAnsi" w:hAnsiTheme="minorHAnsi" w:cstheme="minorHAnsi"/>
          <w:sz w:val="20"/>
          <w:szCs w:val="20"/>
          <w:u w:val="single"/>
        </w:rPr>
      </w:pPr>
      <w:r w:rsidRPr="00D839FD">
        <w:rPr>
          <w:rFonts w:asciiTheme="minorHAnsi" w:hAnsiTheme="minorHAnsi" w:cstheme="minorHAnsi"/>
          <w:sz w:val="20"/>
          <w:szCs w:val="20"/>
          <w:u w:val="single"/>
        </w:rPr>
        <w:t xml:space="preserve">Troubleshooting </w:t>
      </w:r>
    </w:p>
    <w:p w14:paraId="02CA56CD" w14:textId="77777777" w:rsidR="004D038B" w:rsidRPr="00D839FD" w:rsidRDefault="004D038B" w:rsidP="004D038B">
      <w:pPr>
        <w:pStyle w:val="Default"/>
        <w:ind w:left="795"/>
        <w:rPr>
          <w:rFonts w:asciiTheme="minorHAnsi" w:hAnsiTheme="minorHAnsi" w:cstheme="minorHAnsi"/>
          <w:sz w:val="20"/>
          <w:szCs w:val="20"/>
        </w:rPr>
      </w:pPr>
    </w:p>
    <w:p w14:paraId="27709891" w14:textId="76DDB18C"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A. During routine business hours, contact the Point of Care Testing Coordinator x7</w:t>
      </w:r>
      <w:r w:rsidR="00417AD6">
        <w:rPr>
          <w:rFonts w:asciiTheme="minorHAnsi" w:hAnsiTheme="minorHAnsi" w:cstheme="minorHAnsi"/>
          <w:sz w:val="20"/>
          <w:szCs w:val="20"/>
        </w:rPr>
        <w:t>232</w:t>
      </w:r>
      <w:r w:rsidRPr="00D839FD">
        <w:rPr>
          <w:rFonts w:asciiTheme="minorHAnsi" w:hAnsiTheme="minorHAnsi" w:cstheme="minorHAnsi"/>
          <w:sz w:val="20"/>
          <w:szCs w:val="20"/>
        </w:rPr>
        <w:t xml:space="preserve"> or the Lab Manager x7230. </w:t>
      </w:r>
    </w:p>
    <w:p w14:paraId="2599BEF5" w14:textId="77777777" w:rsidR="002E2949" w:rsidRPr="00D839FD" w:rsidRDefault="002E2949"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B. For instrument troubleshooting off hours (24/7), contact ACCU-CHEK Customer Care, 800-440-3638 </w:t>
      </w:r>
    </w:p>
    <w:p w14:paraId="163F840A" w14:textId="77777777" w:rsidR="002E2949" w:rsidRPr="00D839FD" w:rsidRDefault="002E2949" w:rsidP="002E2949">
      <w:pPr>
        <w:pStyle w:val="Default"/>
        <w:rPr>
          <w:rFonts w:asciiTheme="minorHAnsi" w:hAnsiTheme="minorHAnsi" w:cstheme="minorHAnsi"/>
          <w:sz w:val="20"/>
          <w:szCs w:val="20"/>
        </w:rPr>
      </w:pPr>
    </w:p>
    <w:p w14:paraId="1DB92E9B" w14:textId="77777777" w:rsidR="002E2949" w:rsidRPr="00D839FD" w:rsidRDefault="002E2949"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10. LIMITATIONS </w:t>
      </w:r>
    </w:p>
    <w:p w14:paraId="643DA1E9" w14:textId="77777777" w:rsidR="001F0A62" w:rsidRPr="00D839FD" w:rsidRDefault="001F0A62" w:rsidP="002E2949">
      <w:pPr>
        <w:pStyle w:val="Default"/>
        <w:rPr>
          <w:rFonts w:asciiTheme="minorHAnsi" w:hAnsiTheme="minorHAnsi" w:cstheme="minorHAnsi"/>
          <w:sz w:val="20"/>
          <w:szCs w:val="20"/>
        </w:rPr>
      </w:pPr>
    </w:p>
    <w:p w14:paraId="2B794AED"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1. The ACCU-CHEK Inform II test strips are for testing fresh capillary whole blood. </w:t>
      </w:r>
    </w:p>
    <w:p w14:paraId="673C336C"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2. Hematocrit should be between 10–65 %. </w:t>
      </w:r>
    </w:p>
    <w:p w14:paraId="0B8DA176"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3. Lipemic samples (triglycerides) </w:t>
      </w:r>
      <w:proofErr w:type="gramStart"/>
      <w:r w:rsidR="002E2949" w:rsidRPr="00D839FD">
        <w:rPr>
          <w:rFonts w:asciiTheme="minorHAnsi" w:hAnsiTheme="minorHAnsi" w:cstheme="minorHAnsi"/>
          <w:sz w:val="20"/>
          <w:szCs w:val="20"/>
        </w:rPr>
        <w:t>in excess of</w:t>
      </w:r>
      <w:proofErr w:type="gramEnd"/>
      <w:r w:rsidR="002E2949" w:rsidRPr="00D839FD">
        <w:rPr>
          <w:rFonts w:asciiTheme="minorHAnsi" w:hAnsiTheme="minorHAnsi" w:cstheme="minorHAnsi"/>
          <w:sz w:val="20"/>
          <w:szCs w:val="20"/>
        </w:rPr>
        <w:t xml:space="preserve"> 1800 mg/dL may produce elevated results. </w:t>
      </w:r>
    </w:p>
    <w:p w14:paraId="5377DC92"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4. Blood concentrations of galactose &gt;15 mg/dL will cause overestimation of blood glucose results. </w:t>
      </w:r>
    </w:p>
    <w:p w14:paraId="3855A96D" w14:textId="77777777" w:rsidR="001F0A62"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5. Intravenous administration of ascorbic acid which results in blood concentrations of ascorbic acid </w:t>
      </w:r>
      <w:r w:rsidRPr="00D839FD">
        <w:rPr>
          <w:rFonts w:asciiTheme="minorHAnsi" w:hAnsiTheme="minorHAnsi" w:cstheme="minorHAnsi"/>
          <w:sz w:val="20"/>
          <w:szCs w:val="20"/>
        </w:rPr>
        <w:t xml:space="preserve"> </w:t>
      </w:r>
    </w:p>
    <w:p w14:paraId="49519303"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&gt;3 mg/dL will cause overestimation of blood glucose results. </w:t>
      </w:r>
    </w:p>
    <w:p w14:paraId="5981C0D1" w14:textId="77777777" w:rsidR="001F0A62" w:rsidRPr="00D839FD" w:rsidRDefault="001F0A62"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6. This system is NOT to be used on “Critically Ill”. WTVAHCS defines Critically Ill as the </w:t>
      </w:r>
      <w:r w:rsidRPr="00D839FD">
        <w:rPr>
          <w:rFonts w:asciiTheme="minorHAnsi" w:hAnsiTheme="minorHAnsi" w:cstheme="minorHAnsi"/>
          <w:b/>
          <w:bCs/>
          <w:sz w:val="20"/>
          <w:szCs w:val="20"/>
        </w:rPr>
        <w:t xml:space="preserve"> </w:t>
      </w:r>
    </w:p>
    <w:p w14:paraId="61CEECE3"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following and a lab draw is required in these cases: </w:t>
      </w:r>
    </w:p>
    <w:p w14:paraId="5A62ADEF"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i. Mean Arterial Pressure (MAP) of &lt;</w:t>
      </w:r>
      <w:proofErr w:type="gramStart"/>
      <w:r w:rsidR="002E2949" w:rsidRPr="00D839FD">
        <w:rPr>
          <w:rFonts w:asciiTheme="minorHAnsi" w:hAnsiTheme="minorHAnsi" w:cstheme="minorHAnsi"/>
          <w:sz w:val="20"/>
          <w:szCs w:val="20"/>
        </w:rPr>
        <w:t>65mmHg</w:t>
      </w:r>
      <w:proofErr w:type="gramEnd"/>
      <w:r w:rsidR="002E2949" w:rsidRPr="00D839FD">
        <w:rPr>
          <w:rFonts w:asciiTheme="minorHAnsi" w:hAnsiTheme="minorHAnsi" w:cstheme="minorHAnsi"/>
          <w:sz w:val="20"/>
          <w:szCs w:val="20"/>
        </w:rPr>
        <w:t xml:space="preserve"> </w:t>
      </w:r>
    </w:p>
    <w:p w14:paraId="16B79221"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ii. Use of IV vasopressors to maintain blood pressure such as dopamine. </w:t>
      </w:r>
    </w:p>
    <w:p w14:paraId="1B6DA979" w14:textId="77777777" w:rsidR="001F0A62" w:rsidRPr="00D839FD" w:rsidRDefault="001F0A62" w:rsidP="001F0A62">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7.</w:t>
      </w:r>
      <w:r w:rsidR="002E2949" w:rsidRPr="00D839FD">
        <w:rPr>
          <w:rFonts w:asciiTheme="minorHAnsi" w:hAnsiTheme="minorHAnsi" w:cstheme="minorHAnsi"/>
          <w:b/>
          <w:bCs/>
          <w:sz w:val="20"/>
          <w:szCs w:val="20"/>
        </w:rPr>
        <w:t xml:space="preserve">If peripheral circulation is impaired, collection of capillary blood from the approved sample </w:t>
      </w:r>
    </w:p>
    <w:p w14:paraId="590B443F" w14:textId="77777777" w:rsidR="002E2949" w:rsidRPr="00D839FD" w:rsidRDefault="002E2949" w:rsidP="001F0A62">
      <w:pPr>
        <w:pStyle w:val="Default"/>
        <w:ind w:left="690"/>
        <w:rPr>
          <w:rFonts w:asciiTheme="minorHAnsi" w:hAnsiTheme="minorHAnsi" w:cstheme="minorHAnsi"/>
          <w:sz w:val="20"/>
          <w:szCs w:val="20"/>
        </w:rPr>
      </w:pPr>
      <w:r w:rsidRPr="00D839FD">
        <w:rPr>
          <w:rFonts w:asciiTheme="minorHAnsi" w:hAnsiTheme="minorHAnsi" w:cstheme="minorHAnsi"/>
          <w:b/>
          <w:bCs/>
          <w:sz w:val="20"/>
          <w:szCs w:val="20"/>
        </w:rPr>
        <w:t xml:space="preserve">sites </w:t>
      </w:r>
      <w:proofErr w:type="gramStart"/>
      <w:r w:rsidRPr="00D839FD">
        <w:rPr>
          <w:rFonts w:asciiTheme="minorHAnsi" w:hAnsiTheme="minorHAnsi" w:cstheme="minorHAnsi"/>
          <w:b/>
          <w:bCs/>
          <w:sz w:val="20"/>
          <w:szCs w:val="20"/>
        </w:rPr>
        <w:t>is</w:t>
      </w:r>
      <w:proofErr w:type="gramEnd"/>
      <w:r w:rsidRPr="00D839FD">
        <w:rPr>
          <w:rFonts w:asciiTheme="minorHAnsi" w:hAnsiTheme="minorHAnsi" w:cstheme="minorHAnsi"/>
          <w:b/>
          <w:bCs/>
          <w:sz w:val="20"/>
          <w:szCs w:val="20"/>
        </w:rPr>
        <w:t xml:space="preserve"> NOT advised </w:t>
      </w:r>
      <w:r w:rsidRPr="00D839FD">
        <w:rPr>
          <w:rFonts w:asciiTheme="minorHAnsi" w:hAnsiTheme="minorHAnsi" w:cstheme="minorHAnsi"/>
          <w:sz w:val="20"/>
          <w:szCs w:val="20"/>
        </w:rPr>
        <w:t xml:space="preserve">as the results might not be a true reflection of the physiological blood glucose level. Lab draw is recommended. This may apply in the following circumstances: </w:t>
      </w:r>
    </w:p>
    <w:p w14:paraId="2046150E" w14:textId="77777777" w:rsidR="002E2949" w:rsidRPr="00D839FD" w:rsidRDefault="002E2949" w:rsidP="002E2949">
      <w:pPr>
        <w:pStyle w:val="Default"/>
        <w:rPr>
          <w:rFonts w:asciiTheme="minorHAnsi" w:hAnsiTheme="minorHAnsi" w:cstheme="minorHAnsi"/>
          <w:sz w:val="20"/>
          <w:szCs w:val="20"/>
        </w:rPr>
      </w:pPr>
    </w:p>
    <w:p w14:paraId="3BA290B4" w14:textId="77777777" w:rsidR="001F0A62" w:rsidRPr="00D839FD" w:rsidRDefault="002E2949" w:rsidP="001F0A62">
      <w:pPr>
        <w:pStyle w:val="Default"/>
        <w:numPr>
          <w:ilvl w:val="0"/>
          <w:numId w:val="24"/>
        </w:numPr>
        <w:rPr>
          <w:rFonts w:asciiTheme="minorHAnsi" w:hAnsiTheme="minorHAnsi" w:cstheme="minorHAnsi"/>
          <w:sz w:val="20"/>
          <w:szCs w:val="20"/>
        </w:rPr>
      </w:pPr>
      <w:r w:rsidRPr="00D839FD">
        <w:rPr>
          <w:rFonts w:asciiTheme="minorHAnsi" w:hAnsiTheme="minorHAnsi" w:cstheme="minorHAnsi"/>
          <w:sz w:val="20"/>
          <w:szCs w:val="20"/>
        </w:rPr>
        <w:t xml:space="preserve">Severe dehydration </w:t>
      </w:r>
      <w:proofErr w:type="gramStart"/>
      <w:r w:rsidRPr="00D839FD">
        <w:rPr>
          <w:rFonts w:asciiTheme="minorHAnsi" w:hAnsiTheme="minorHAnsi" w:cstheme="minorHAnsi"/>
          <w:sz w:val="20"/>
          <w:szCs w:val="20"/>
        </w:rPr>
        <w:t>as a result of</w:t>
      </w:r>
      <w:proofErr w:type="gramEnd"/>
      <w:r w:rsidRPr="00D839FD">
        <w:rPr>
          <w:rFonts w:asciiTheme="minorHAnsi" w:hAnsiTheme="minorHAnsi" w:cstheme="minorHAnsi"/>
          <w:sz w:val="20"/>
          <w:szCs w:val="20"/>
        </w:rPr>
        <w:t xml:space="preserve"> diabetic ketoacidosis or due to hyperglycemic hyperosmolar </w:t>
      </w:r>
    </w:p>
    <w:p w14:paraId="66962254" w14:textId="77777777" w:rsidR="002E2949" w:rsidRPr="00D839FD" w:rsidRDefault="001F0A62" w:rsidP="001F0A62">
      <w:pPr>
        <w:pStyle w:val="Default"/>
        <w:ind w:left="555"/>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non-</w:t>
      </w:r>
      <w:proofErr w:type="spellStart"/>
      <w:r w:rsidR="002E2949" w:rsidRPr="00D839FD">
        <w:rPr>
          <w:rFonts w:asciiTheme="minorHAnsi" w:hAnsiTheme="minorHAnsi" w:cstheme="minorHAnsi"/>
          <w:sz w:val="20"/>
          <w:szCs w:val="20"/>
        </w:rPr>
        <w:t>ketotic</w:t>
      </w:r>
      <w:proofErr w:type="spellEnd"/>
      <w:r w:rsidR="002E2949" w:rsidRPr="00D839FD">
        <w:rPr>
          <w:rFonts w:asciiTheme="minorHAnsi" w:hAnsiTheme="minorHAnsi" w:cstheme="minorHAnsi"/>
          <w:sz w:val="20"/>
          <w:szCs w:val="20"/>
        </w:rPr>
        <w:t xml:space="preserve"> syndrome, </w:t>
      </w:r>
    </w:p>
    <w:p w14:paraId="28AFE1A9"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b. Hypotension </w:t>
      </w:r>
    </w:p>
    <w:p w14:paraId="7E70CE82"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c. Shock </w:t>
      </w:r>
    </w:p>
    <w:p w14:paraId="48AF4152"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d. Decompensated heart failure </w:t>
      </w:r>
    </w:p>
    <w:p w14:paraId="0669B671" w14:textId="77777777" w:rsidR="002E2949" w:rsidRPr="00D839FD" w:rsidRDefault="001F0A62"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          </w:t>
      </w:r>
      <w:r w:rsidR="002E2949" w:rsidRPr="00D839FD">
        <w:rPr>
          <w:rFonts w:asciiTheme="minorHAnsi" w:hAnsiTheme="minorHAnsi" w:cstheme="minorHAnsi"/>
          <w:sz w:val="20"/>
          <w:szCs w:val="20"/>
        </w:rPr>
        <w:t xml:space="preserve">e. Peripheral arterial occlusive disease. </w:t>
      </w:r>
    </w:p>
    <w:p w14:paraId="2088C3C0" w14:textId="77777777" w:rsidR="001F0A62" w:rsidRPr="00D839FD" w:rsidRDefault="001F0A62"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8. In acute cases, POC glucose monitoring via capillary sample may occur before the patient </w:t>
      </w:r>
    </w:p>
    <w:p w14:paraId="39CA6728" w14:textId="77777777" w:rsidR="001F0A62" w:rsidRPr="00D839FD" w:rsidRDefault="001F0A62"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can be evaluated for the “Limitations” criteria. If this discovered, switch to the lab </w:t>
      </w:r>
      <w:proofErr w:type="gramStart"/>
      <w:r w:rsidR="002E2949" w:rsidRPr="00D839FD">
        <w:rPr>
          <w:rFonts w:asciiTheme="minorHAnsi" w:hAnsiTheme="minorHAnsi" w:cstheme="minorHAnsi"/>
          <w:b/>
          <w:bCs/>
          <w:sz w:val="20"/>
          <w:szCs w:val="20"/>
        </w:rPr>
        <w:t>draw</w:t>
      </w:r>
      <w:proofErr w:type="gramEnd"/>
      <w:r w:rsidR="002E2949" w:rsidRPr="00D839FD">
        <w:rPr>
          <w:rFonts w:asciiTheme="minorHAnsi" w:hAnsiTheme="minorHAnsi" w:cstheme="minorHAnsi"/>
          <w:b/>
          <w:bCs/>
          <w:sz w:val="20"/>
          <w:szCs w:val="20"/>
        </w:rPr>
        <w:t xml:space="preserve"> </w:t>
      </w:r>
    </w:p>
    <w:p w14:paraId="24E42B2C" w14:textId="77777777" w:rsidR="002E2949" w:rsidRPr="00D839FD" w:rsidRDefault="001F0A62" w:rsidP="002E2949">
      <w:pPr>
        <w:pStyle w:val="Default"/>
        <w:rPr>
          <w:rFonts w:asciiTheme="minorHAnsi" w:hAnsiTheme="minorHAnsi" w:cstheme="minorHAnsi"/>
          <w:b/>
          <w:bCs/>
          <w:sz w:val="20"/>
          <w:szCs w:val="20"/>
        </w:rPr>
      </w:pPr>
      <w:r w:rsidRPr="00D839FD">
        <w:rPr>
          <w:rFonts w:asciiTheme="minorHAnsi" w:hAnsiTheme="minorHAnsi" w:cstheme="minorHAnsi"/>
          <w:b/>
          <w:bCs/>
          <w:sz w:val="20"/>
          <w:szCs w:val="20"/>
        </w:rPr>
        <w:t xml:space="preserve">           </w:t>
      </w:r>
      <w:r w:rsidR="002E2949" w:rsidRPr="00D839FD">
        <w:rPr>
          <w:rFonts w:asciiTheme="minorHAnsi" w:hAnsiTheme="minorHAnsi" w:cstheme="minorHAnsi"/>
          <w:b/>
          <w:bCs/>
          <w:sz w:val="20"/>
          <w:szCs w:val="20"/>
        </w:rPr>
        <w:t xml:space="preserve">protocol as required/recommended above and monitor patient for any adverse events. </w:t>
      </w:r>
    </w:p>
    <w:p w14:paraId="6058EEF4" w14:textId="77777777" w:rsidR="0034423F" w:rsidRPr="00D839FD" w:rsidRDefault="0034423F" w:rsidP="002E2949">
      <w:pPr>
        <w:pStyle w:val="Default"/>
        <w:rPr>
          <w:rFonts w:asciiTheme="minorHAnsi" w:hAnsiTheme="minorHAnsi" w:cstheme="minorHAnsi"/>
          <w:b/>
          <w:bCs/>
          <w:sz w:val="20"/>
          <w:szCs w:val="20"/>
        </w:rPr>
      </w:pPr>
    </w:p>
    <w:p w14:paraId="4ED3FAC7" w14:textId="77777777" w:rsidR="00E11E14" w:rsidRPr="00D839FD" w:rsidRDefault="00E11E14" w:rsidP="002E2949">
      <w:pPr>
        <w:pStyle w:val="Default"/>
        <w:rPr>
          <w:rFonts w:asciiTheme="minorHAnsi" w:hAnsiTheme="minorHAnsi" w:cstheme="minorHAnsi"/>
          <w:b/>
          <w:bCs/>
          <w:sz w:val="20"/>
          <w:szCs w:val="20"/>
        </w:rPr>
      </w:pPr>
    </w:p>
    <w:p w14:paraId="354892F7" w14:textId="77777777" w:rsidR="00E11E14" w:rsidRPr="00D839FD" w:rsidRDefault="00E11E14" w:rsidP="002E2949">
      <w:pPr>
        <w:pStyle w:val="Default"/>
        <w:rPr>
          <w:rFonts w:asciiTheme="minorHAnsi" w:hAnsiTheme="minorHAnsi" w:cstheme="minorHAnsi"/>
          <w:b/>
          <w:bCs/>
          <w:sz w:val="20"/>
          <w:szCs w:val="20"/>
        </w:rPr>
      </w:pPr>
    </w:p>
    <w:p w14:paraId="3C3ACC12" w14:textId="77777777" w:rsidR="001F0A62" w:rsidRPr="00D839FD" w:rsidRDefault="001F0A62" w:rsidP="0034423F">
      <w:pPr>
        <w:autoSpaceDE w:val="0"/>
        <w:autoSpaceDN w:val="0"/>
        <w:adjustRightInd w:val="0"/>
        <w:spacing w:after="0"/>
        <w:rPr>
          <w:rFonts w:asciiTheme="minorHAnsi" w:hAnsiTheme="minorHAnsi" w:cstheme="minorHAnsi"/>
          <w:b/>
          <w:bCs/>
          <w:color w:val="000000"/>
          <w:sz w:val="20"/>
          <w:szCs w:val="20"/>
        </w:rPr>
      </w:pPr>
    </w:p>
    <w:p w14:paraId="36B3AD2D" w14:textId="77777777" w:rsidR="0034423F" w:rsidRPr="00D839FD" w:rsidRDefault="0034423F" w:rsidP="0034423F">
      <w:pPr>
        <w:autoSpaceDE w:val="0"/>
        <w:autoSpaceDN w:val="0"/>
        <w:adjustRightInd w:val="0"/>
        <w:spacing w:after="0"/>
        <w:rPr>
          <w:rFonts w:asciiTheme="minorHAnsi" w:hAnsiTheme="minorHAnsi" w:cstheme="minorHAnsi"/>
          <w:b/>
          <w:bCs/>
          <w:color w:val="000000"/>
          <w:sz w:val="20"/>
          <w:szCs w:val="20"/>
        </w:rPr>
      </w:pPr>
      <w:r w:rsidRPr="00D839FD">
        <w:rPr>
          <w:rFonts w:asciiTheme="minorHAnsi" w:hAnsiTheme="minorHAnsi" w:cstheme="minorHAnsi"/>
          <w:b/>
          <w:bCs/>
          <w:color w:val="000000"/>
          <w:sz w:val="20"/>
          <w:szCs w:val="20"/>
        </w:rPr>
        <w:t xml:space="preserve">11. REFERENCES: </w:t>
      </w:r>
    </w:p>
    <w:p w14:paraId="26075AA3" w14:textId="77777777" w:rsidR="00E11E14" w:rsidRPr="00D839FD" w:rsidRDefault="00E11E14" w:rsidP="0034423F">
      <w:pPr>
        <w:autoSpaceDE w:val="0"/>
        <w:autoSpaceDN w:val="0"/>
        <w:adjustRightInd w:val="0"/>
        <w:spacing w:after="0"/>
        <w:rPr>
          <w:rFonts w:asciiTheme="minorHAnsi" w:hAnsiTheme="minorHAnsi" w:cstheme="minorHAnsi"/>
          <w:color w:val="000000"/>
          <w:sz w:val="20"/>
          <w:szCs w:val="20"/>
        </w:rPr>
      </w:pPr>
    </w:p>
    <w:p w14:paraId="032CD70A" w14:textId="50ADE3F5" w:rsidR="0034423F" w:rsidRPr="00D839FD" w:rsidRDefault="0034423F" w:rsidP="0034423F">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Comprehensive Policies, Processes and Procedures Manual For use with the ACCU-CHEK Inform II Glucose Monitoring System, Roche Diagnostics, </w:t>
      </w:r>
      <w:r w:rsidR="00C013D7">
        <w:rPr>
          <w:rFonts w:asciiTheme="minorHAnsi" w:hAnsiTheme="minorHAnsi" w:cstheme="minorHAnsi"/>
          <w:sz w:val="20"/>
          <w:szCs w:val="20"/>
        </w:rPr>
        <w:t>2021</w:t>
      </w:r>
      <w:r w:rsidRPr="00D839FD">
        <w:rPr>
          <w:rFonts w:asciiTheme="minorHAnsi" w:hAnsiTheme="minorHAnsi" w:cstheme="minorHAnsi"/>
          <w:sz w:val="20"/>
          <w:szCs w:val="20"/>
        </w:rPr>
        <w:t>.</w:t>
      </w:r>
    </w:p>
    <w:p w14:paraId="6A425A78" w14:textId="77777777" w:rsidR="0034423F" w:rsidRPr="00D839FD" w:rsidRDefault="0034423F" w:rsidP="0034423F">
      <w:pPr>
        <w:pStyle w:val="Default"/>
        <w:rPr>
          <w:rFonts w:asciiTheme="minorHAnsi" w:hAnsiTheme="minorHAnsi" w:cstheme="minorHAnsi"/>
          <w:sz w:val="20"/>
          <w:szCs w:val="20"/>
        </w:rPr>
      </w:pPr>
    </w:p>
    <w:p w14:paraId="0E95A483" w14:textId="3F2126DE" w:rsidR="002E2949" w:rsidRPr="00D839FD" w:rsidRDefault="0034423F" w:rsidP="002E2949">
      <w:pPr>
        <w:pStyle w:val="Default"/>
        <w:rPr>
          <w:rFonts w:asciiTheme="minorHAnsi" w:hAnsiTheme="minorHAnsi" w:cstheme="minorHAnsi"/>
          <w:sz w:val="20"/>
          <w:szCs w:val="20"/>
        </w:rPr>
      </w:pPr>
      <w:r w:rsidRPr="00D839FD">
        <w:rPr>
          <w:rFonts w:asciiTheme="minorHAnsi" w:hAnsiTheme="minorHAnsi" w:cstheme="minorHAnsi"/>
          <w:sz w:val="20"/>
          <w:szCs w:val="20"/>
        </w:rPr>
        <w:t>ACCU-CHEK Inform II Test Strips Package Insert, Roche Diagnostics,</w:t>
      </w:r>
      <w:r w:rsidR="00417AD6">
        <w:rPr>
          <w:rFonts w:asciiTheme="minorHAnsi" w:hAnsiTheme="minorHAnsi" w:cstheme="minorHAnsi"/>
          <w:sz w:val="20"/>
          <w:szCs w:val="20"/>
        </w:rPr>
        <w:t xml:space="preserve"> 2016</w:t>
      </w:r>
    </w:p>
    <w:p w14:paraId="1DD4E3D3" w14:textId="77777777" w:rsidR="00E11E14" w:rsidRPr="00D839FD" w:rsidRDefault="00E11E14" w:rsidP="002E2949">
      <w:pPr>
        <w:pStyle w:val="Default"/>
        <w:rPr>
          <w:rFonts w:asciiTheme="minorHAnsi" w:hAnsiTheme="minorHAnsi" w:cstheme="minorHAnsi"/>
          <w:sz w:val="20"/>
          <w:szCs w:val="20"/>
        </w:rPr>
      </w:pPr>
    </w:p>
    <w:p w14:paraId="0B34CBE7" w14:textId="42E945BC" w:rsidR="0034423F" w:rsidRPr="00D839FD" w:rsidRDefault="0034423F" w:rsidP="002E2949">
      <w:pPr>
        <w:pStyle w:val="Default"/>
        <w:rPr>
          <w:rFonts w:asciiTheme="minorHAnsi" w:hAnsiTheme="minorHAnsi" w:cstheme="minorHAnsi"/>
          <w:sz w:val="20"/>
          <w:szCs w:val="20"/>
        </w:rPr>
      </w:pPr>
      <w:r w:rsidRPr="00D839FD">
        <w:rPr>
          <w:rFonts w:asciiTheme="minorHAnsi" w:hAnsiTheme="minorHAnsi" w:cstheme="minorHAnsi"/>
          <w:sz w:val="20"/>
          <w:szCs w:val="20"/>
        </w:rPr>
        <w:t xml:space="preserve">ACCU-CHEK Inform II Control Solutions Package Insert, Roche </w:t>
      </w:r>
      <w:proofErr w:type="gramStart"/>
      <w:r w:rsidRPr="00D839FD">
        <w:rPr>
          <w:rFonts w:asciiTheme="minorHAnsi" w:hAnsiTheme="minorHAnsi" w:cstheme="minorHAnsi"/>
          <w:sz w:val="20"/>
          <w:szCs w:val="20"/>
        </w:rPr>
        <w:t>Diagnostics,.</w:t>
      </w:r>
      <w:proofErr w:type="gramEnd"/>
    </w:p>
    <w:p w14:paraId="037F23E1" w14:textId="77777777" w:rsidR="00E11E14" w:rsidRPr="00D839FD" w:rsidRDefault="00E11E14" w:rsidP="002E2949">
      <w:pPr>
        <w:pStyle w:val="Default"/>
        <w:rPr>
          <w:rFonts w:asciiTheme="minorHAnsi" w:hAnsiTheme="minorHAnsi" w:cstheme="minorHAnsi"/>
          <w:sz w:val="20"/>
          <w:szCs w:val="20"/>
        </w:rPr>
      </w:pPr>
    </w:p>
    <w:p w14:paraId="6EB9F8E5" w14:textId="77777777" w:rsidR="0034423F" w:rsidRPr="00D839FD" w:rsidRDefault="0034423F" w:rsidP="002E2949">
      <w:pPr>
        <w:pStyle w:val="Default"/>
        <w:rPr>
          <w:rFonts w:asciiTheme="minorHAnsi" w:hAnsiTheme="minorHAnsi" w:cstheme="minorHAnsi"/>
          <w:sz w:val="20"/>
          <w:szCs w:val="20"/>
        </w:rPr>
      </w:pPr>
    </w:p>
    <w:sectPr w:rsidR="0034423F" w:rsidRPr="00D839F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7E8B" w14:textId="77777777" w:rsidR="00642D09" w:rsidRDefault="00642D09" w:rsidP="00A644B3">
      <w:pPr>
        <w:spacing w:after="0"/>
      </w:pPr>
      <w:r>
        <w:separator/>
      </w:r>
    </w:p>
  </w:endnote>
  <w:endnote w:type="continuationSeparator" w:id="0">
    <w:p w14:paraId="196380C0" w14:textId="77777777" w:rsidR="00642D09" w:rsidRDefault="00642D09" w:rsidP="00A64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32D5" w14:textId="4777EDB4" w:rsidR="004D038B" w:rsidRPr="00D839FD" w:rsidRDefault="00D839FD">
    <w:pPr>
      <w:pStyle w:val="Footer"/>
      <w:rPr>
        <w:sz w:val="20"/>
        <w:szCs w:val="20"/>
      </w:rPr>
    </w:pPr>
    <w:r>
      <w:rPr>
        <w:sz w:val="20"/>
        <w:szCs w:val="20"/>
      </w:rPr>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Pr>
        <w:noProof/>
        <w:sz w:val="20"/>
        <w:szCs w:val="20"/>
      </w:rPr>
      <w:t>11</w:t>
    </w:r>
    <w:r>
      <w:rPr>
        <w:sz w:val="20"/>
        <w:szCs w:val="20"/>
      </w:rPr>
      <w:fldChar w:fldCharType="end"/>
    </w:r>
    <w:r>
      <w:rPr>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3457" w14:textId="77777777" w:rsidR="00642D09" w:rsidRDefault="00642D09" w:rsidP="00A644B3">
      <w:pPr>
        <w:spacing w:after="0"/>
      </w:pPr>
      <w:r>
        <w:separator/>
      </w:r>
    </w:p>
  </w:footnote>
  <w:footnote w:type="continuationSeparator" w:id="0">
    <w:p w14:paraId="20D35229" w14:textId="77777777" w:rsidR="00642D09" w:rsidRDefault="00642D09" w:rsidP="00A644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8B9" w14:textId="5EE6E2CA" w:rsidR="00D839FD" w:rsidRDefault="001D261B" w:rsidP="00D839FD">
    <w:pPr>
      <w:pStyle w:val="Header"/>
      <w:jc w:val="center"/>
      <w:rPr>
        <w:b/>
        <w:bCs/>
        <w:sz w:val="20"/>
        <w:szCs w:val="20"/>
      </w:rPr>
    </w:pPr>
    <w:r>
      <w:rPr>
        <w:b/>
        <w:bCs/>
        <w:sz w:val="20"/>
        <w:szCs w:val="20"/>
      </w:rPr>
      <w:t>West Texas V A Health Care System</w:t>
    </w:r>
  </w:p>
  <w:p w14:paraId="5A973566" w14:textId="5083CECE" w:rsidR="001D261B" w:rsidRPr="00D839FD" w:rsidRDefault="001D261B" w:rsidP="00D839FD">
    <w:pPr>
      <w:pStyle w:val="Header"/>
      <w:jc w:val="center"/>
      <w:rPr>
        <w:b/>
        <w:bCs/>
        <w:sz w:val="20"/>
        <w:szCs w:val="20"/>
      </w:rPr>
    </w:pPr>
    <w:r>
      <w:rPr>
        <w:b/>
        <w:bCs/>
        <w:sz w:val="20"/>
        <w:szCs w:val="20"/>
      </w:rPr>
      <w:t>Ancillary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864"/>
    <w:multiLevelType w:val="hybridMultilevel"/>
    <w:tmpl w:val="A4584EDE"/>
    <w:lvl w:ilvl="0" w:tplc="DCB244D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7DD7D58"/>
    <w:multiLevelType w:val="singleLevel"/>
    <w:tmpl w:val="7ACA4413"/>
    <w:lvl w:ilvl="0">
      <w:numFmt w:val="bullet"/>
      <w:lvlText w:val="·"/>
      <w:lvlJc w:val="left"/>
      <w:pPr>
        <w:tabs>
          <w:tab w:val="num" w:pos="432"/>
        </w:tabs>
        <w:ind w:left="576"/>
      </w:pPr>
      <w:rPr>
        <w:rFonts w:ascii="Symbol" w:hAnsi="Symbol" w:cs="Symbol"/>
        <w:snapToGrid/>
        <w:spacing w:val="4"/>
        <w:sz w:val="24"/>
        <w:szCs w:val="24"/>
      </w:rPr>
    </w:lvl>
  </w:abstractNum>
  <w:abstractNum w:abstractNumId="2" w15:restartNumberingAfterBreak="0">
    <w:nsid w:val="145B197D"/>
    <w:multiLevelType w:val="hybridMultilevel"/>
    <w:tmpl w:val="1CF44754"/>
    <w:lvl w:ilvl="0" w:tplc="CBA06DFE">
      <w:start w:val="1"/>
      <w:numFmt w:val="lowerRoman"/>
      <w:lvlText w:val="%1."/>
      <w:lvlJc w:val="left"/>
      <w:pPr>
        <w:ind w:left="1605" w:hanging="72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16365C44"/>
    <w:multiLevelType w:val="hybridMultilevel"/>
    <w:tmpl w:val="2EA2805C"/>
    <w:lvl w:ilvl="0" w:tplc="64D47FE6">
      <w:start w:val="2"/>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AD04C96"/>
    <w:multiLevelType w:val="hybridMultilevel"/>
    <w:tmpl w:val="A370AAD4"/>
    <w:lvl w:ilvl="0" w:tplc="389C0E94">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1FD44F29"/>
    <w:multiLevelType w:val="hybridMultilevel"/>
    <w:tmpl w:val="A5CE834C"/>
    <w:lvl w:ilvl="0" w:tplc="18D2B1E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23663925"/>
    <w:multiLevelType w:val="hybridMultilevel"/>
    <w:tmpl w:val="F35A8E78"/>
    <w:lvl w:ilvl="0" w:tplc="9E78C9D2">
      <w:start w:val="1"/>
      <w:numFmt w:val="decimal"/>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2CA74C80"/>
    <w:multiLevelType w:val="hybridMultilevel"/>
    <w:tmpl w:val="C4A2FC12"/>
    <w:lvl w:ilvl="0" w:tplc="54688012">
      <w:start w:val="1"/>
      <w:numFmt w:val="decimal"/>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8" w15:restartNumberingAfterBreak="0">
    <w:nsid w:val="2D3334EC"/>
    <w:multiLevelType w:val="hybridMultilevel"/>
    <w:tmpl w:val="5558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B31DB"/>
    <w:multiLevelType w:val="hybridMultilevel"/>
    <w:tmpl w:val="4DE844D4"/>
    <w:lvl w:ilvl="0" w:tplc="55448DD2">
      <w:start w:val="5"/>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DAE740A"/>
    <w:multiLevelType w:val="hybridMultilevel"/>
    <w:tmpl w:val="3520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E5853"/>
    <w:multiLevelType w:val="hybridMultilevel"/>
    <w:tmpl w:val="A0D6D0B6"/>
    <w:lvl w:ilvl="0" w:tplc="617E926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417E4B77"/>
    <w:multiLevelType w:val="hybridMultilevel"/>
    <w:tmpl w:val="C840F988"/>
    <w:lvl w:ilvl="0" w:tplc="5730678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423D5B65"/>
    <w:multiLevelType w:val="hybridMultilevel"/>
    <w:tmpl w:val="A480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9162B"/>
    <w:multiLevelType w:val="hybridMultilevel"/>
    <w:tmpl w:val="D64E2AA8"/>
    <w:lvl w:ilvl="0" w:tplc="B8123E98">
      <w:start w:val="5"/>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63E6E4A"/>
    <w:multiLevelType w:val="hybridMultilevel"/>
    <w:tmpl w:val="DF64A57C"/>
    <w:lvl w:ilvl="0" w:tplc="4CF6DCAA">
      <w:start w:val="2"/>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46962092"/>
    <w:multiLevelType w:val="hybridMultilevel"/>
    <w:tmpl w:val="87BA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D5503"/>
    <w:multiLevelType w:val="hybridMultilevel"/>
    <w:tmpl w:val="0D98C1BC"/>
    <w:lvl w:ilvl="0" w:tplc="60B43656">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A18093F"/>
    <w:multiLevelType w:val="hybridMultilevel"/>
    <w:tmpl w:val="902C5F4E"/>
    <w:lvl w:ilvl="0" w:tplc="C80AB830">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BB91028"/>
    <w:multiLevelType w:val="hybridMultilevel"/>
    <w:tmpl w:val="9E6C0A76"/>
    <w:lvl w:ilvl="0" w:tplc="CB449A72">
      <w:start w:val="9"/>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15:restartNumberingAfterBreak="0">
    <w:nsid w:val="6C2B02E3"/>
    <w:multiLevelType w:val="hybridMultilevel"/>
    <w:tmpl w:val="B5C84D20"/>
    <w:lvl w:ilvl="0" w:tplc="0CE4EA86">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6C460491"/>
    <w:multiLevelType w:val="hybridMultilevel"/>
    <w:tmpl w:val="7B2CE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F74FC"/>
    <w:multiLevelType w:val="hybridMultilevel"/>
    <w:tmpl w:val="CD945F7A"/>
    <w:lvl w:ilvl="0" w:tplc="576C5596">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DAA3AAC"/>
    <w:multiLevelType w:val="hybridMultilevel"/>
    <w:tmpl w:val="85F4466E"/>
    <w:lvl w:ilvl="0" w:tplc="5646274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4" w15:restartNumberingAfterBreak="0">
    <w:nsid w:val="7DF44C4A"/>
    <w:multiLevelType w:val="hybridMultilevel"/>
    <w:tmpl w:val="EDC8D06E"/>
    <w:lvl w:ilvl="0" w:tplc="229C3992">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5" w15:restartNumberingAfterBreak="0">
    <w:nsid w:val="7F3B4AFC"/>
    <w:multiLevelType w:val="hybridMultilevel"/>
    <w:tmpl w:val="2478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95347">
    <w:abstractNumId w:val="1"/>
  </w:num>
  <w:num w:numId="2" w16cid:durableId="1770394139">
    <w:abstractNumId w:val="25"/>
  </w:num>
  <w:num w:numId="3" w16cid:durableId="1124351947">
    <w:abstractNumId w:val="8"/>
  </w:num>
  <w:num w:numId="4" w16cid:durableId="1881550575">
    <w:abstractNumId w:val="13"/>
  </w:num>
  <w:num w:numId="5" w16cid:durableId="1925450923">
    <w:abstractNumId w:val="17"/>
  </w:num>
  <w:num w:numId="6" w16cid:durableId="269096302">
    <w:abstractNumId w:val="6"/>
  </w:num>
  <w:num w:numId="7" w16cid:durableId="392042551">
    <w:abstractNumId w:val="21"/>
  </w:num>
  <w:num w:numId="8" w16cid:durableId="486213112">
    <w:abstractNumId w:val="11"/>
  </w:num>
  <w:num w:numId="9" w16cid:durableId="1504903445">
    <w:abstractNumId w:val="14"/>
  </w:num>
  <w:num w:numId="10" w16cid:durableId="978456758">
    <w:abstractNumId w:val="18"/>
  </w:num>
  <w:num w:numId="11" w16cid:durableId="799499622">
    <w:abstractNumId w:val="10"/>
  </w:num>
  <w:num w:numId="12" w16cid:durableId="1984695676">
    <w:abstractNumId w:val="23"/>
  </w:num>
  <w:num w:numId="13" w16cid:durableId="1221988154">
    <w:abstractNumId w:val="9"/>
  </w:num>
  <w:num w:numId="14" w16cid:durableId="496266749">
    <w:abstractNumId w:val="20"/>
  </w:num>
  <w:num w:numId="15" w16cid:durableId="791705774">
    <w:abstractNumId w:val="0"/>
  </w:num>
  <w:num w:numId="16" w16cid:durableId="453449662">
    <w:abstractNumId w:val="12"/>
  </w:num>
  <w:num w:numId="17" w16cid:durableId="365063223">
    <w:abstractNumId w:val="4"/>
  </w:num>
  <w:num w:numId="18" w16cid:durableId="2136363596">
    <w:abstractNumId w:val="5"/>
  </w:num>
  <w:num w:numId="19" w16cid:durableId="505827102">
    <w:abstractNumId w:val="22"/>
  </w:num>
  <w:num w:numId="20" w16cid:durableId="401757983">
    <w:abstractNumId w:val="2"/>
  </w:num>
  <w:num w:numId="21" w16cid:durableId="1719278022">
    <w:abstractNumId w:val="19"/>
  </w:num>
  <w:num w:numId="22" w16cid:durableId="557670911">
    <w:abstractNumId w:val="15"/>
  </w:num>
  <w:num w:numId="23" w16cid:durableId="1856536089">
    <w:abstractNumId w:val="3"/>
  </w:num>
  <w:num w:numId="24" w16cid:durableId="879704093">
    <w:abstractNumId w:val="24"/>
  </w:num>
  <w:num w:numId="25" w16cid:durableId="215238961">
    <w:abstractNumId w:val="7"/>
  </w:num>
  <w:num w:numId="26" w16cid:durableId="13045030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17"/>
    <w:rsid w:val="00001C3A"/>
    <w:rsid w:val="00021EE0"/>
    <w:rsid w:val="0006377F"/>
    <w:rsid w:val="00093184"/>
    <w:rsid w:val="000A7117"/>
    <w:rsid w:val="000D7772"/>
    <w:rsid w:val="00192822"/>
    <w:rsid w:val="001C21D2"/>
    <w:rsid w:val="001D261B"/>
    <w:rsid w:val="001F0A62"/>
    <w:rsid w:val="001F79AD"/>
    <w:rsid w:val="002147FF"/>
    <w:rsid w:val="00222697"/>
    <w:rsid w:val="00223A5C"/>
    <w:rsid w:val="0027015B"/>
    <w:rsid w:val="00273D8F"/>
    <w:rsid w:val="002941A0"/>
    <w:rsid w:val="00296FA1"/>
    <w:rsid w:val="002E2949"/>
    <w:rsid w:val="0034423F"/>
    <w:rsid w:val="004132A9"/>
    <w:rsid w:val="00417A54"/>
    <w:rsid w:val="00417AD6"/>
    <w:rsid w:val="004A2D7E"/>
    <w:rsid w:val="004B5A13"/>
    <w:rsid w:val="004D038B"/>
    <w:rsid w:val="0052566E"/>
    <w:rsid w:val="00584020"/>
    <w:rsid w:val="00587587"/>
    <w:rsid w:val="00590C41"/>
    <w:rsid w:val="005D106E"/>
    <w:rsid w:val="005F5FBA"/>
    <w:rsid w:val="00642D09"/>
    <w:rsid w:val="00655291"/>
    <w:rsid w:val="00664022"/>
    <w:rsid w:val="006866FF"/>
    <w:rsid w:val="00693565"/>
    <w:rsid w:val="006B40D6"/>
    <w:rsid w:val="006D0B63"/>
    <w:rsid w:val="00725003"/>
    <w:rsid w:val="00753147"/>
    <w:rsid w:val="00754FB7"/>
    <w:rsid w:val="007A7E63"/>
    <w:rsid w:val="008509FD"/>
    <w:rsid w:val="008561F0"/>
    <w:rsid w:val="00892A33"/>
    <w:rsid w:val="008D28A8"/>
    <w:rsid w:val="00940BBF"/>
    <w:rsid w:val="00996AFE"/>
    <w:rsid w:val="009C2D71"/>
    <w:rsid w:val="00A37A3A"/>
    <w:rsid w:val="00A644B3"/>
    <w:rsid w:val="00A93381"/>
    <w:rsid w:val="00AC1188"/>
    <w:rsid w:val="00AC2752"/>
    <w:rsid w:val="00B10FEE"/>
    <w:rsid w:val="00BF525C"/>
    <w:rsid w:val="00C013D7"/>
    <w:rsid w:val="00C5508F"/>
    <w:rsid w:val="00C61E86"/>
    <w:rsid w:val="00C83369"/>
    <w:rsid w:val="00D06946"/>
    <w:rsid w:val="00D839FD"/>
    <w:rsid w:val="00DB61BB"/>
    <w:rsid w:val="00DC26CE"/>
    <w:rsid w:val="00DE2338"/>
    <w:rsid w:val="00E11E14"/>
    <w:rsid w:val="00E1540F"/>
    <w:rsid w:val="00E21A2A"/>
    <w:rsid w:val="00E82F08"/>
    <w:rsid w:val="00EA4FB9"/>
    <w:rsid w:val="00F63AF5"/>
    <w:rsid w:val="00F9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3CF5"/>
  <w15:chartTrackingRefBased/>
  <w15:docId w15:val="{6058DB64-60ED-4F3F-8FAF-13A917A2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1A0"/>
    <w:pPr>
      <w:spacing w:after="8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1A0"/>
    <w:rPr>
      <w:sz w:val="22"/>
      <w:szCs w:val="22"/>
    </w:rPr>
  </w:style>
  <w:style w:type="paragraph" w:styleId="ListParagraph">
    <w:name w:val="List Paragraph"/>
    <w:basedOn w:val="Normal"/>
    <w:uiPriority w:val="34"/>
    <w:qFormat/>
    <w:rsid w:val="001C21D2"/>
    <w:pPr>
      <w:ind w:left="720"/>
      <w:contextualSpacing/>
    </w:pPr>
  </w:style>
  <w:style w:type="paragraph" w:styleId="Header">
    <w:name w:val="header"/>
    <w:basedOn w:val="Normal"/>
    <w:link w:val="HeaderChar"/>
    <w:uiPriority w:val="99"/>
    <w:unhideWhenUsed/>
    <w:rsid w:val="00A644B3"/>
    <w:pPr>
      <w:tabs>
        <w:tab w:val="center" w:pos="4680"/>
        <w:tab w:val="right" w:pos="9360"/>
      </w:tabs>
      <w:spacing w:after="0"/>
    </w:pPr>
  </w:style>
  <w:style w:type="character" w:customStyle="1" w:styleId="HeaderChar">
    <w:name w:val="Header Char"/>
    <w:link w:val="Header"/>
    <w:uiPriority w:val="99"/>
    <w:rsid w:val="00A644B3"/>
    <w:rPr>
      <w:rFonts w:ascii="Calibri" w:eastAsia="Calibri" w:hAnsi="Calibri" w:cs="Times New Roman"/>
    </w:rPr>
  </w:style>
  <w:style w:type="paragraph" w:styleId="Footer">
    <w:name w:val="footer"/>
    <w:basedOn w:val="Normal"/>
    <w:link w:val="FooterChar"/>
    <w:uiPriority w:val="99"/>
    <w:unhideWhenUsed/>
    <w:rsid w:val="00A644B3"/>
    <w:pPr>
      <w:tabs>
        <w:tab w:val="center" w:pos="4680"/>
        <w:tab w:val="right" w:pos="9360"/>
      </w:tabs>
      <w:spacing w:after="0"/>
    </w:pPr>
  </w:style>
  <w:style w:type="character" w:customStyle="1" w:styleId="FooterChar">
    <w:name w:val="Footer Char"/>
    <w:link w:val="Footer"/>
    <w:uiPriority w:val="99"/>
    <w:rsid w:val="00A644B3"/>
    <w:rPr>
      <w:rFonts w:ascii="Calibri" w:eastAsia="Calibri" w:hAnsi="Calibri" w:cs="Times New Roman"/>
    </w:rPr>
  </w:style>
  <w:style w:type="paragraph" w:customStyle="1" w:styleId="Default">
    <w:name w:val="Default"/>
    <w:rsid w:val="002E2949"/>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34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A2A"/>
    <w:pPr>
      <w:spacing w:after="0"/>
    </w:pPr>
    <w:rPr>
      <w:rFonts w:ascii="Segoe UI" w:hAnsi="Segoe UI" w:cs="Segoe UI"/>
      <w:sz w:val="18"/>
      <w:szCs w:val="18"/>
    </w:rPr>
  </w:style>
  <w:style w:type="character" w:customStyle="1" w:styleId="BalloonTextChar">
    <w:name w:val="Balloon Text Char"/>
    <w:link w:val="BalloonText"/>
    <w:uiPriority w:val="99"/>
    <w:semiHidden/>
    <w:rsid w:val="00E21A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AAFC-8980-4237-BD80-096FD6BA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5170</Words>
  <Characters>29473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Rios, Daniel</dc:creator>
  <cp:keywords/>
  <dc:description/>
  <cp:lastModifiedBy>Treece, Elizabeth</cp:lastModifiedBy>
  <cp:revision>8</cp:revision>
  <cp:lastPrinted>2019-04-23T19:19:00Z</cp:lastPrinted>
  <dcterms:created xsi:type="dcterms:W3CDTF">2023-01-12T21:34:00Z</dcterms:created>
  <dcterms:modified xsi:type="dcterms:W3CDTF">2024-01-28T18:20:00Z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draft">
    <vt:lpwstr>Draft</vt:lpwstr>
  </property>
</Properties>
</file>