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6A" w:rsidRPr="00330398" w:rsidRDefault="00D65E6A" w:rsidP="00C64197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D65E6A" w:rsidRDefault="00D65E6A" w:rsidP="00DE403F">
      <w:pPr>
        <w:ind w:left="720" w:firstLine="720"/>
      </w:pPr>
    </w:p>
    <w:p w:rsidR="00D65E6A" w:rsidRDefault="00D65E6A" w:rsidP="00DE1C1C">
      <w:pPr>
        <w:ind w:left="-540"/>
      </w:pPr>
    </w:p>
    <w:p w:rsidR="00D65E6A" w:rsidRDefault="00D65E6A" w:rsidP="008A46EF">
      <w:pPr>
        <w:ind w:left="-540"/>
        <w:jc w:val="right"/>
      </w:pPr>
      <w:r>
        <w:t>100-05-01-02</w:t>
      </w:r>
    </w:p>
    <w:p w:rsidR="00D65E6A" w:rsidRPr="00DE1C1C" w:rsidRDefault="00D65E6A" w:rsidP="0048122C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Emergency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Eye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State">
          <w:r>
            <w:rPr>
              <w:sz w:val="28"/>
              <w:szCs w:val="28"/>
            </w:rPr>
            <w:t>Wash</w:t>
          </w:r>
        </w:smartTag>
      </w:smartTag>
      <w:r>
        <w:rPr>
          <w:sz w:val="28"/>
          <w:szCs w:val="28"/>
        </w:rPr>
        <w:t xml:space="preserve"> Station Policy</w:t>
      </w:r>
    </w:p>
    <w:p w:rsidR="00D65E6A" w:rsidRDefault="00D65E6A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D65E6A" w:rsidTr="00DE403F">
        <w:tc>
          <w:tcPr>
            <w:tcW w:w="3348" w:type="dxa"/>
          </w:tcPr>
          <w:p w:rsidR="00D65E6A" w:rsidRDefault="00D65E6A" w:rsidP="00DE1C1C">
            <w:r>
              <w:t>Adopted Date: 12/13/10</w:t>
            </w:r>
          </w:p>
          <w:p w:rsidR="00D65E6A" w:rsidRDefault="00D65E6A" w:rsidP="00DE1C1C">
            <w:r>
              <w:t>Revision Date:</w:t>
            </w:r>
          </w:p>
        </w:tc>
      </w:tr>
    </w:tbl>
    <w:p w:rsidR="00D65E6A" w:rsidRDefault="00D65E6A" w:rsidP="00DE1C1C"/>
    <w:p w:rsidR="00D65E6A" w:rsidRDefault="00D65E6A" w:rsidP="00DE1C1C"/>
    <w:p w:rsidR="00D65E6A" w:rsidRPr="00263643" w:rsidRDefault="00D65E6A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D65E6A" w:rsidRDefault="00D65E6A" w:rsidP="00263643">
      <w:pPr>
        <w:ind w:left="-540"/>
      </w:pPr>
      <w:r>
        <w:t>To ensure the proper functionality of eye washing stations through weekly quality assurance testing and document testing on log sheet.</w:t>
      </w:r>
    </w:p>
    <w:p w:rsidR="00D65E6A" w:rsidRDefault="00D65E6A" w:rsidP="00263643">
      <w:pPr>
        <w:ind w:left="-540"/>
        <w:rPr>
          <w:sz w:val="28"/>
          <w:szCs w:val="28"/>
        </w:rPr>
      </w:pPr>
    </w:p>
    <w:p w:rsidR="00D65E6A" w:rsidRPr="00263643" w:rsidRDefault="00D65E6A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SCOPE</w:t>
      </w:r>
    </w:p>
    <w:p w:rsidR="00D65E6A" w:rsidRDefault="00D65E6A" w:rsidP="00A74A1E">
      <w:pPr>
        <w:ind w:left="-540"/>
      </w:pPr>
      <w:r>
        <w:t>All areas / laboratories where eye washing stations are present.</w:t>
      </w:r>
    </w:p>
    <w:p w:rsidR="00D65E6A" w:rsidRPr="00A74A1E" w:rsidRDefault="00D65E6A" w:rsidP="00A74A1E">
      <w:pPr>
        <w:ind w:left="-540"/>
      </w:pPr>
    </w:p>
    <w:p w:rsidR="00D65E6A" w:rsidRPr="00263643" w:rsidRDefault="00D65E6A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POLICY</w:t>
      </w:r>
    </w:p>
    <w:p w:rsidR="00D65E6A" w:rsidRDefault="00D65E6A" w:rsidP="00263643">
      <w:pPr>
        <w:ind w:left="-540"/>
      </w:pPr>
      <w:r>
        <w:t>Staff is to make sure plumbed emergency eyewashes and hand held drench hoses are activated weekly to check the proper functioning of the valves, hardware and availability of water.</w:t>
      </w:r>
    </w:p>
    <w:p w:rsidR="00D65E6A" w:rsidRDefault="00D65E6A" w:rsidP="00263643">
      <w:pPr>
        <w:ind w:left="-540"/>
      </w:pPr>
    </w:p>
    <w:p w:rsidR="00D65E6A" w:rsidRPr="00A74A1E" w:rsidRDefault="00D65E6A" w:rsidP="00263643">
      <w:pPr>
        <w:ind w:left="-540"/>
      </w:pPr>
      <w:r>
        <w:t>All problems are to be reported immediately to Operations and Maintenance.</w:t>
      </w:r>
    </w:p>
    <w:p w:rsidR="00D65E6A" w:rsidRDefault="00D65E6A" w:rsidP="00A13EC4">
      <w:pPr>
        <w:rPr>
          <w:rFonts w:ascii="Arial" w:hAnsi="Arial" w:cs="Arial"/>
          <w:sz w:val="28"/>
          <w:szCs w:val="28"/>
        </w:rPr>
      </w:pPr>
    </w:p>
    <w:p w:rsidR="00D65E6A" w:rsidRPr="00263643" w:rsidRDefault="00D65E6A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REFERENCES</w:t>
      </w:r>
    </w:p>
    <w:p w:rsidR="00D65E6A" w:rsidRDefault="00D65E6A" w:rsidP="008A46EF">
      <w:pPr>
        <w:numPr>
          <w:ilvl w:val="0"/>
          <w:numId w:val="1"/>
        </w:numPr>
      </w:pPr>
      <w:r w:rsidRPr="00A74A1E">
        <w:t>UWMC APOP 117-55</w:t>
      </w:r>
    </w:p>
    <w:p w:rsidR="00D65E6A" w:rsidRPr="00A74A1E" w:rsidRDefault="00D65E6A" w:rsidP="00A74A1E">
      <w:pPr>
        <w:numPr>
          <w:ilvl w:val="0"/>
          <w:numId w:val="1"/>
        </w:numPr>
      </w:pPr>
      <w:r>
        <w:t>WAC 296-800-15035</w:t>
      </w:r>
    </w:p>
    <w:p w:rsidR="00D65E6A" w:rsidRDefault="00D65E6A" w:rsidP="00263643">
      <w:pPr>
        <w:ind w:left="-540"/>
        <w:rPr>
          <w:sz w:val="28"/>
          <w:szCs w:val="28"/>
        </w:rPr>
      </w:pPr>
    </w:p>
    <w:p w:rsidR="00D65E6A" w:rsidRDefault="00D65E6A" w:rsidP="004B6202">
      <w:pPr>
        <w:ind w:left="-540"/>
      </w:pPr>
      <w:r>
        <w:t>UWMC Pathology Chief of Service:</w:t>
      </w:r>
      <w:r>
        <w:tab/>
        <w:t>HMC Pathology Chief of Service:</w:t>
      </w:r>
      <w:r>
        <w:tab/>
      </w:r>
      <w:r>
        <w:tab/>
      </w:r>
      <w:r>
        <w:tab/>
      </w:r>
    </w:p>
    <w:p w:rsidR="00D65E6A" w:rsidRDefault="00D65E6A" w:rsidP="004B6202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D65E6A" w:rsidRDefault="00D65E6A" w:rsidP="004B6202">
      <w:pPr>
        <w:ind w:left="-540"/>
        <w:rPr>
          <w:sz w:val="16"/>
          <w:szCs w:val="16"/>
        </w:rPr>
      </w:pPr>
    </w:p>
    <w:p w:rsidR="00D65E6A" w:rsidRDefault="00D65E6A" w:rsidP="003C030A">
      <w:pPr>
        <w:ind w:left="-720" w:right="-5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33pt">
            <v:imagedata r:id="rId7" o:title=""/>
          </v:shape>
        </w:pict>
      </w:r>
      <w:r>
        <w:t>5/24/13</w:t>
      </w:r>
      <w:r>
        <w:tab/>
      </w:r>
      <w:r>
        <w:rPr>
          <w:noProof/>
        </w:rPr>
        <w:pict>
          <v:shape id="Picture 1" o:spid="_x0000_i1026" type="#_x0000_t75" style="width:229.5pt;height:38.25pt;visibility:visible">
            <v:imagedata r:id="rId8" o:title=""/>
          </v:shape>
        </w:pict>
      </w:r>
      <w:r>
        <w:rPr>
          <w:noProof/>
        </w:rPr>
        <w:t>5/24/13</w:t>
      </w:r>
      <w:bookmarkStart w:id="0" w:name="_GoBack"/>
      <w:bookmarkEnd w:id="0"/>
    </w:p>
    <w:p w:rsidR="00D65E6A" w:rsidRDefault="00D65E6A" w:rsidP="004B6202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</w:t>
      </w:r>
      <w:r>
        <w:tab/>
      </w:r>
      <w:r>
        <w:tab/>
        <w:t>___________________________</w:t>
      </w:r>
    </w:p>
    <w:p w:rsidR="00D65E6A" w:rsidRDefault="00D65E6A" w:rsidP="004B6202">
      <w:pPr>
        <w:ind w:left="-540"/>
      </w:pPr>
      <w:r>
        <w:t>Suzanne Dintzis, MD, PhD</w:t>
      </w:r>
      <w:r>
        <w:tab/>
      </w:r>
      <w:r>
        <w:tab/>
      </w:r>
      <w:r>
        <w:tab/>
        <w:t xml:space="preserve">Stephen Schmechel, MD, PhD </w:t>
      </w:r>
    </w:p>
    <w:p w:rsidR="00D65E6A" w:rsidRDefault="00D65E6A" w:rsidP="004B6202">
      <w:pPr>
        <w:ind w:left="-540"/>
      </w:pPr>
    </w:p>
    <w:p w:rsidR="00D65E6A" w:rsidRDefault="00D65E6A" w:rsidP="004B6202">
      <w:pPr>
        <w:ind w:left="-540"/>
      </w:pPr>
    </w:p>
    <w:p w:rsidR="00D65E6A" w:rsidRDefault="00D65E6A" w:rsidP="004B6202">
      <w:pPr>
        <w:ind w:left="-540"/>
      </w:pPr>
      <w:r>
        <w:t>Written by:</w:t>
      </w:r>
      <w:r>
        <w:tab/>
      </w:r>
      <w:r>
        <w:tab/>
      </w:r>
      <w:r>
        <w:tab/>
      </w:r>
      <w:r>
        <w:tab/>
      </w:r>
      <w:r>
        <w:tab/>
        <w:t>Revised by:</w:t>
      </w:r>
    </w:p>
    <w:p w:rsidR="00D65E6A" w:rsidRDefault="00D65E6A" w:rsidP="004B6202">
      <w:pPr>
        <w:ind w:left="-540"/>
        <w:rPr>
          <w:sz w:val="16"/>
          <w:szCs w:val="16"/>
        </w:rPr>
      </w:pPr>
      <w:r>
        <w:rPr>
          <w:sz w:val="16"/>
          <w:szCs w:val="16"/>
        </w:rPr>
        <w:t>(Signature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D65E6A" w:rsidRDefault="00D65E6A" w:rsidP="004B6202">
      <w:pPr>
        <w:ind w:left="-540"/>
      </w:pPr>
    </w:p>
    <w:p w:rsidR="00D65E6A" w:rsidRDefault="00D65E6A" w:rsidP="004B6202">
      <w:pPr>
        <w:ind w:left="-540"/>
      </w:pPr>
    </w:p>
    <w:p w:rsidR="00D65E6A" w:rsidRDefault="00D65E6A" w:rsidP="004B6202">
      <w:pPr>
        <w:ind w:left="-540"/>
      </w:pPr>
      <w:r w:rsidRPr="00E61A27">
        <w:rPr>
          <w:u w:val="single"/>
        </w:rPr>
        <w:t>Kim Simmons 12/13/2010</w:t>
      </w:r>
      <w:r>
        <w:t>_______</w:t>
      </w:r>
      <w:r>
        <w:tab/>
      </w:r>
      <w:r>
        <w:tab/>
        <w:t>_________________________</w:t>
      </w:r>
    </w:p>
    <w:p w:rsidR="00D65E6A" w:rsidRDefault="00D65E6A" w:rsidP="004B6202">
      <w:pPr>
        <w:ind w:left="-540"/>
      </w:pPr>
    </w:p>
    <w:p w:rsidR="00D65E6A" w:rsidRPr="00263643" w:rsidRDefault="00D65E6A" w:rsidP="004B6202">
      <w:pPr>
        <w:ind w:left="-540"/>
        <w:rPr>
          <w:sz w:val="28"/>
          <w:szCs w:val="28"/>
        </w:rPr>
      </w:pPr>
    </w:p>
    <w:sectPr w:rsidR="00D65E6A" w:rsidRPr="00263643" w:rsidSect="00DE403F">
      <w:footerReference w:type="default" r:id="rId9"/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E6A" w:rsidRDefault="00D65E6A">
      <w:r>
        <w:separator/>
      </w:r>
    </w:p>
  </w:endnote>
  <w:endnote w:type="continuationSeparator" w:id="0">
    <w:p w:rsidR="00D65E6A" w:rsidRDefault="00D65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6A" w:rsidRDefault="00D65E6A" w:rsidP="0048122C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 xml:space="preserve">Emergency </w:t>
    </w:r>
    <w:smartTag w:uri="urn:schemas-microsoft-com:office:smarttags" w:element="City">
      <w:smartTag w:uri="urn:schemas-microsoft-com:office:smarttags" w:element="place">
        <w:smartTag w:uri="urn:schemas-microsoft-com:office:smarttags" w:element="City">
          <w:r>
            <w:rPr>
              <w:color w:val="999999"/>
              <w:sz w:val="20"/>
              <w:szCs w:val="20"/>
            </w:rPr>
            <w:t>Eye</w:t>
          </w:r>
        </w:smartTag>
        <w:r>
          <w:rPr>
            <w:color w:val="999999"/>
            <w:sz w:val="20"/>
            <w:szCs w:val="20"/>
          </w:rPr>
          <w:t xml:space="preserve"> </w:t>
        </w:r>
        <w:smartTag w:uri="urn:schemas-microsoft-com:office:smarttags" w:element="State">
          <w:r>
            <w:rPr>
              <w:color w:val="999999"/>
              <w:sz w:val="20"/>
              <w:szCs w:val="20"/>
            </w:rPr>
            <w:t>Wash</w:t>
          </w:r>
        </w:smartTag>
      </w:smartTag>
    </w:smartTag>
    <w:r w:rsidRPr="0048122C">
      <w:rPr>
        <w:color w:val="999999"/>
        <w:sz w:val="20"/>
        <w:szCs w:val="20"/>
      </w:rPr>
      <w:t xml:space="preserve"> Station Policy</w:t>
    </w:r>
  </w:p>
  <w:p w:rsidR="00D65E6A" w:rsidRDefault="00D65E6A" w:rsidP="00372337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Departmental - UWMC &amp;</w:t>
    </w:r>
    <w:r w:rsidRPr="0048122C">
      <w:rPr>
        <w:color w:val="999999"/>
        <w:sz w:val="20"/>
        <w:szCs w:val="20"/>
      </w:rPr>
      <w:t xml:space="preserve"> HMC</w:t>
    </w:r>
  </w:p>
  <w:p w:rsidR="00D65E6A" w:rsidRPr="0048122C" w:rsidRDefault="00D65E6A" w:rsidP="00372337">
    <w:pPr>
      <w:pStyle w:val="Footer"/>
      <w:ind w:left="-540"/>
      <w:rPr>
        <w:color w:val="999999"/>
        <w:sz w:val="20"/>
        <w:szCs w:val="20"/>
      </w:rPr>
    </w:pPr>
    <w:r w:rsidRPr="00405CAE">
      <w:rPr>
        <w:color w:val="999999"/>
        <w:sz w:val="20"/>
        <w:szCs w:val="20"/>
      </w:rPr>
      <w:t xml:space="preserve">Page </w:t>
    </w:r>
    <w:r w:rsidRPr="00405CAE">
      <w:rPr>
        <w:b/>
        <w:color w:val="999999"/>
        <w:sz w:val="20"/>
        <w:szCs w:val="20"/>
      </w:rPr>
      <w:fldChar w:fldCharType="begin"/>
    </w:r>
    <w:r w:rsidRPr="00405CAE">
      <w:rPr>
        <w:b/>
        <w:color w:val="999999"/>
        <w:sz w:val="20"/>
        <w:szCs w:val="20"/>
      </w:rPr>
      <w:instrText xml:space="preserve"> PAGE  \* Arabic  \* MERGEFORMAT </w:instrText>
    </w:r>
    <w:r w:rsidRPr="00405CAE">
      <w:rPr>
        <w:b/>
        <w:color w:val="999999"/>
        <w:sz w:val="20"/>
        <w:szCs w:val="20"/>
      </w:rPr>
      <w:fldChar w:fldCharType="separate"/>
    </w:r>
    <w:r>
      <w:rPr>
        <w:b/>
        <w:noProof/>
        <w:color w:val="999999"/>
        <w:sz w:val="20"/>
        <w:szCs w:val="20"/>
      </w:rPr>
      <w:t>1</w:t>
    </w:r>
    <w:r w:rsidRPr="00405CAE">
      <w:rPr>
        <w:b/>
        <w:color w:val="999999"/>
        <w:sz w:val="20"/>
        <w:szCs w:val="20"/>
      </w:rPr>
      <w:fldChar w:fldCharType="end"/>
    </w:r>
    <w:r w:rsidRPr="00405CAE">
      <w:rPr>
        <w:color w:val="999999"/>
        <w:sz w:val="20"/>
        <w:szCs w:val="20"/>
      </w:rPr>
      <w:t xml:space="preserve"> of </w:t>
    </w:r>
    <w:fldSimple w:instr=" NUMPAGES  \* Arabic  \* MERGEFORMAT ">
      <w:r w:rsidRPr="003C030A">
        <w:rPr>
          <w:b/>
          <w:noProof/>
          <w:color w:val="999999"/>
          <w:sz w:val="20"/>
          <w:szCs w:val="20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E6A" w:rsidRDefault="00D65E6A">
      <w:r>
        <w:separator/>
      </w:r>
    </w:p>
  </w:footnote>
  <w:footnote w:type="continuationSeparator" w:id="0">
    <w:p w:rsidR="00D65E6A" w:rsidRDefault="00D65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F40F6"/>
    <w:multiLevelType w:val="hybridMultilevel"/>
    <w:tmpl w:val="AD482EE0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6988"/>
    <w:rsid w:val="00014FF4"/>
    <w:rsid w:val="000154FB"/>
    <w:rsid w:val="000154FE"/>
    <w:rsid w:val="00015809"/>
    <w:rsid w:val="000212BF"/>
    <w:rsid w:val="000236D2"/>
    <w:rsid w:val="00025F1E"/>
    <w:rsid w:val="000333F4"/>
    <w:rsid w:val="00034AE3"/>
    <w:rsid w:val="00042E0F"/>
    <w:rsid w:val="00053748"/>
    <w:rsid w:val="00067F59"/>
    <w:rsid w:val="000841BE"/>
    <w:rsid w:val="000845E7"/>
    <w:rsid w:val="00085479"/>
    <w:rsid w:val="00090179"/>
    <w:rsid w:val="0009161F"/>
    <w:rsid w:val="00096154"/>
    <w:rsid w:val="000A087A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E223C"/>
    <w:rsid w:val="000E3946"/>
    <w:rsid w:val="000F0341"/>
    <w:rsid w:val="000F6233"/>
    <w:rsid w:val="000F679D"/>
    <w:rsid w:val="000F75BA"/>
    <w:rsid w:val="0010016B"/>
    <w:rsid w:val="0010126F"/>
    <w:rsid w:val="0010169E"/>
    <w:rsid w:val="001033EB"/>
    <w:rsid w:val="001041F9"/>
    <w:rsid w:val="00105660"/>
    <w:rsid w:val="00107792"/>
    <w:rsid w:val="001109E5"/>
    <w:rsid w:val="001136FB"/>
    <w:rsid w:val="00116119"/>
    <w:rsid w:val="00120E35"/>
    <w:rsid w:val="00121299"/>
    <w:rsid w:val="00122286"/>
    <w:rsid w:val="001231AA"/>
    <w:rsid w:val="00124FA2"/>
    <w:rsid w:val="001256B0"/>
    <w:rsid w:val="00127ECC"/>
    <w:rsid w:val="00132375"/>
    <w:rsid w:val="0013337A"/>
    <w:rsid w:val="001343B3"/>
    <w:rsid w:val="001352DF"/>
    <w:rsid w:val="00136B1F"/>
    <w:rsid w:val="001379CF"/>
    <w:rsid w:val="0014046E"/>
    <w:rsid w:val="0014058B"/>
    <w:rsid w:val="00141FB0"/>
    <w:rsid w:val="0014564A"/>
    <w:rsid w:val="001458C1"/>
    <w:rsid w:val="00146E0E"/>
    <w:rsid w:val="00147222"/>
    <w:rsid w:val="001479D8"/>
    <w:rsid w:val="00151EF1"/>
    <w:rsid w:val="00153D82"/>
    <w:rsid w:val="00160BB1"/>
    <w:rsid w:val="00165E35"/>
    <w:rsid w:val="00166410"/>
    <w:rsid w:val="00175F83"/>
    <w:rsid w:val="00181DFD"/>
    <w:rsid w:val="0018317A"/>
    <w:rsid w:val="0018508D"/>
    <w:rsid w:val="00186138"/>
    <w:rsid w:val="0018740A"/>
    <w:rsid w:val="001927B7"/>
    <w:rsid w:val="0019782E"/>
    <w:rsid w:val="001A468A"/>
    <w:rsid w:val="001B07D9"/>
    <w:rsid w:val="001B15E8"/>
    <w:rsid w:val="001B2CFA"/>
    <w:rsid w:val="001B3656"/>
    <w:rsid w:val="001B37F2"/>
    <w:rsid w:val="001C234C"/>
    <w:rsid w:val="001C2511"/>
    <w:rsid w:val="001C2B32"/>
    <w:rsid w:val="001C4D4B"/>
    <w:rsid w:val="001D10BE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200BCC"/>
    <w:rsid w:val="00203F7B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538E"/>
    <w:rsid w:val="002262A6"/>
    <w:rsid w:val="00226C9B"/>
    <w:rsid w:val="00232644"/>
    <w:rsid w:val="00234399"/>
    <w:rsid w:val="00251714"/>
    <w:rsid w:val="00251FDC"/>
    <w:rsid w:val="00257B8D"/>
    <w:rsid w:val="00263643"/>
    <w:rsid w:val="00264FB7"/>
    <w:rsid w:val="00270798"/>
    <w:rsid w:val="002724F8"/>
    <w:rsid w:val="00272871"/>
    <w:rsid w:val="00274D22"/>
    <w:rsid w:val="00276143"/>
    <w:rsid w:val="00280074"/>
    <w:rsid w:val="002817E1"/>
    <w:rsid w:val="00285FE1"/>
    <w:rsid w:val="00287BBF"/>
    <w:rsid w:val="00287E1B"/>
    <w:rsid w:val="0029287B"/>
    <w:rsid w:val="0029320E"/>
    <w:rsid w:val="002947E9"/>
    <w:rsid w:val="002954F3"/>
    <w:rsid w:val="00296525"/>
    <w:rsid w:val="002A035C"/>
    <w:rsid w:val="002A15A1"/>
    <w:rsid w:val="002A3FBD"/>
    <w:rsid w:val="002A40E4"/>
    <w:rsid w:val="002A5CC0"/>
    <w:rsid w:val="002A5E59"/>
    <w:rsid w:val="002A6479"/>
    <w:rsid w:val="002A70BF"/>
    <w:rsid w:val="002B0C69"/>
    <w:rsid w:val="002B147A"/>
    <w:rsid w:val="002B2888"/>
    <w:rsid w:val="002B3255"/>
    <w:rsid w:val="002B4C31"/>
    <w:rsid w:val="002B613F"/>
    <w:rsid w:val="002C202A"/>
    <w:rsid w:val="002C6323"/>
    <w:rsid w:val="002C7C63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13B96"/>
    <w:rsid w:val="0032144C"/>
    <w:rsid w:val="00324653"/>
    <w:rsid w:val="00330398"/>
    <w:rsid w:val="00331382"/>
    <w:rsid w:val="00332391"/>
    <w:rsid w:val="00332FCE"/>
    <w:rsid w:val="00333126"/>
    <w:rsid w:val="00333AC3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2337"/>
    <w:rsid w:val="003749F1"/>
    <w:rsid w:val="003815A6"/>
    <w:rsid w:val="00382F19"/>
    <w:rsid w:val="00383AB7"/>
    <w:rsid w:val="00384458"/>
    <w:rsid w:val="00384BAD"/>
    <w:rsid w:val="003854CC"/>
    <w:rsid w:val="00394CC4"/>
    <w:rsid w:val="003A65A6"/>
    <w:rsid w:val="003B44C3"/>
    <w:rsid w:val="003B5F92"/>
    <w:rsid w:val="003B6715"/>
    <w:rsid w:val="003C030A"/>
    <w:rsid w:val="003C4A5F"/>
    <w:rsid w:val="003C537D"/>
    <w:rsid w:val="003C6CB5"/>
    <w:rsid w:val="003D1C42"/>
    <w:rsid w:val="003D3A76"/>
    <w:rsid w:val="003E13A3"/>
    <w:rsid w:val="003E5656"/>
    <w:rsid w:val="003F1D8E"/>
    <w:rsid w:val="003F4436"/>
    <w:rsid w:val="00405C0D"/>
    <w:rsid w:val="00405CAE"/>
    <w:rsid w:val="00406DB4"/>
    <w:rsid w:val="00406DFF"/>
    <w:rsid w:val="00411142"/>
    <w:rsid w:val="00411A2C"/>
    <w:rsid w:val="00411FAA"/>
    <w:rsid w:val="0041723A"/>
    <w:rsid w:val="004212C9"/>
    <w:rsid w:val="00421A52"/>
    <w:rsid w:val="00422E4A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625DF"/>
    <w:rsid w:val="00466849"/>
    <w:rsid w:val="004750B6"/>
    <w:rsid w:val="0048122C"/>
    <w:rsid w:val="00485259"/>
    <w:rsid w:val="00486E1B"/>
    <w:rsid w:val="00494C7B"/>
    <w:rsid w:val="004955DF"/>
    <w:rsid w:val="0049624D"/>
    <w:rsid w:val="004A07AC"/>
    <w:rsid w:val="004A5D69"/>
    <w:rsid w:val="004A67C5"/>
    <w:rsid w:val="004A75EF"/>
    <w:rsid w:val="004A7A88"/>
    <w:rsid w:val="004B2F20"/>
    <w:rsid w:val="004B39E5"/>
    <w:rsid w:val="004B4454"/>
    <w:rsid w:val="004B5AFA"/>
    <w:rsid w:val="004B6202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6C56"/>
    <w:rsid w:val="005070BF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5BFB"/>
    <w:rsid w:val="00546846"/>
    <w:rsid w:val="00547E98"/>
    <w:rsid w:val="00550B4D"/>
    <w:rsid w:val="005524E8"/>
    <w:rsid w:val="0056090D"/>
    <w:rsid w:val="0056324F"/>
    <w:rsid w:val="00567DB3"/>
    <w:rsid w:val="00570C36"/>
    <w:rsid w:val="0057276D"/>
    <w:rsid w:val="00576D8E"/>
    <w:rsid w:val="00583BFE"/>
    <w:rsid w:val="0059220D"/>
    <w:rsid w:val="005A4159"/>
    <w:rsid w:val="005A5C27"/>
    <w:rsid w:val="005B071F"/>
    <w:rsid w:val="005B3660"/>
    <w:rsid w:val="005B558B"/>
    <w:rsid w:val="005B6F80"/>
    <w:rsid w:val="005D3A11"/>
    <w:rsid w:val="005D4FE3"/>
    <w:rsid w:val="005E53D7"/>
    <w:rsid w:val="005E70FE"/>
    <w:rsid w:val="005E78FB"/>
    <w:rsid w:val="005F1604"/>
    <w:rsid w:val="005F3B49"/>
    <w:rsid w:val="005F5793"/>
    <w:rsid w:val="005F739F"/>
    <w:rsid w:val="005F73CF"/>
    <w:rsid w:val="006056A9"/>
    <w:rsid w:val="00605E10"/>
    <w:rsid w:val="00606DE2"/>
    <w:rsid w:val="0062555C"/>
    <w:rsid w:val="006258EB"/>
    <w:rsid w:val="00626A5C"/>
    <w:rsid w:val="00627511"/>
    <w:rsid w:val="00636E96"/>
    <w:rsid w:val="00643248"/>
    <w:rsid w:val="006458EE"/>
    <w:rsid w:val="00646B05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919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4E99"/>
    <w:rsid w:val="00742D36"/>
    <w:rsid w:val="00747CE5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6D6A"/>
    <w:rsid w:val="00782E0E"/>
    <w:rsid w:val="00784BCD"/>
    <w:rsid w:val="007872D2"/>
    <w:rsid w:val="00792691"/>
    <w:rsid w:val="007A464A"/>
    <w:rsid w:val="007B0554"/>
    <w:rsid w:val="007B11F6"/>
    <w:rsid w:val="007B284A"/>
    <w:rsid w:val="007B617C"/>
    <w:rsid w:val="007C26EA"/>
    <w:rsid w:val="007C3D07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240"/>
    <w:rsid w:val="007F376B"/>
    <w:rsid w:val="007F6974"/>
    <w:rsid w:val="007F6AE3"/>
    <w:rsid w:val="00801F6A"/>
    <w:rsid w:val="008119DD"/>
    <w:rsid w:val="00812CF0"/>
    <w:rsid w:val="00814163"/>
    <w:rsid w:val="008222AE"/>
    <w:rsid w:val="008239BB"/>
    <w:rsid w:val="00825243"/>
    <w:rsid w:val="0083192D"/>
    <w:rsid w:val="008327C3"/>
    <w:rsid w:val="00833A42"/>
    <w:rsid w:val="008368EC"/>
    <w:rsid w:val="008445E1"/>
    <w:rsid w:val="00853310"/>
    <w:rsid w:val="0085425D"/>
    <w:rsid w:val="00861269"/>
    <w:rsid w:val="0086774E"/>
    <w:rsid w:val="00871DC2"/>
    <w:rsid w:val="00875482"/>
    <w:rsid w:val="00883F52"/>
    <w:rsid w:val="00887BAB"/>
    <w:rsid w:val="00894901"/>
    <w:rsid w:val="008A0728"/>
    <w:rsid w:val="008A212E"/>
    <w:rsid w:val="008A46EF"/>
    <w:rsid w:val="008A5608"/>
    <w:rsid w:val="008A77C9"/>
    <w:rsid w:val="008B085D"/>
    <w:rsid w:val="008B550C"/>
    <w:rsid w:val="008C2A48"/>
    <w:rsid w:val="008C3F6E"/>
    <w:rsid w:val="008C6E75"/>
    <w:rsid w:val="008D2745"/>
    <w:rsid w:val="008D2F13"/>
    <w:rsid w:val="008D5AD2"/>
    <w:rsid w:val="008E07F7"/>
    <w:rsid w:val="008E0842"/>
    <w:rsid w:val="008F02FB"/>
    <w:rsid w:val="008F28DF"/>
    <w:rsid w:val="008F5166"/>
    <w:rsid w:val="008F603B"/>
    <w:rsid w:val="008F7141"/>
    <w:rsid w:val="00904F22"/>
    <w:rsid w:val="00905674"/>
    <w:rsid w:val="00906A94"/>
    <w:rsid w:val="00910182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06FB"/>
    <w:rsid w:val="009413FC"/>
    <w:rsid w:val="0094251F"/>
    <w:rsid w:val="00946C8E"/>
    <w:rsid w:val="00951A7A"/>
    <w:rsid w:val="00952AC5"/>
    <w:rsid w:val="00952C3F"/>
    <w:rsid w:val="009538F7"/>
    <w:rsid w:val="0095547D"/>
    <w:rsid w:val="00961D73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0B3E"/>
    <w:rsid w:val="009F4BAF"/>
    <w:rsid w:val="009F767B"/>
    <w:rsid w:val="00A03127"/>
    <w:rsid w:val="00A0379D"/>
    <w:rsid w:val="00A100AF"/>
    <w:rsid w:val="00A1039E"/>
    <w:rsid w:val="00A13765"/>
    <w:rsid w:val="00A138FE"/>
    <w:rsid w:val="00A13EC4"/>
    <w:rsid w:val="00A14205"/>
    <w:rsid w:val="00A15027"/>
    <w:rsid w:val="00A15FB1"/>
    <w:rsid w:val="00A17095"/>
    <w:rsid w:val="00A20E05"/>
    <w:rsid w:val="00A22B5C"/>
    <w:rsid w:val="00A24F87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4A1E"/>
    <w:rsid w:val="00A7713B"/>
    <w:rsid w:val="00A821BF"/>
    <w:rsid w:val="00A8612D"/>
    <w:rsid w:val="00A93355"/>
    <w:rsid w:val="00A94C70"/>
    <w:rsid w:val="00AA1E00"/>
    <w:rsid w:val="00AA2C9F"/>
    <w:rsid w:val="00AB7437"/>
    <w:rsid w:val="00AC4BB7"/>
    <w:rsid w:val="00AC58D5"/>
    <w:rsid w:val="00AC7081"/>
    <w:rsid w:val="00AD1B25"/>
    <w:rsid w:val="00AD59D8"/>
    <w:rsid w:val="00AD5CB8"/>
    <w:rsid w:val="00AD661F"/>
    <w:rsid w:val="00AE0751"/>
    <w:rsid w:val="00AE1B5B"/>
    <w:rsid w:val="00AE1C40"/>
    <w:rsid w:val="00AE30D3"/>
    <w:rsid w:val="00AE69F7"/>
    <w:rsid w:val="00AF483E"/>
    <w:rsid w:val="00B01CF9"/>
    <w:rsid w:val="00B127B1"/>
    <w:rsid w:val="00B14855"/>
    <w:rsid w:val="00B148BC"/>
    <w:rsid w:val="00B14FA7"/>
    <w:rsid w:val="00B2152B"/>
    <w:rsid w:val="00B25719"/>
    <w:rsid w:val="00B34391"/>
    <w:rsid w:val="00B34954"/>
    <w:rsid w:val="00B37BC1"/>
    <w:rsid w:val="00B400A8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3919"/>
    <w:rsid w:val="00BA5970"/>
    <w:rsid w:val="00BA7C77"/>
    <w:rsid w:val="00BB43C4"/>
    <w:rsid w:val="00BC44B3"/>
    <w:rsid w:val="00BC558B"/>
    <w:rsid w:val="00BC6C3B"/>
    <w:rsid w:val="00BD3107"/>
    <w:rsid w:val="00BD64F1"/>
    <w:rsid w:val="00BD6A89"/>
    <w:rsid w:val="00BE04BC"/>
    <w:rsid w:val="00BE04D7"/>
    <w:rsid w:val="00BE2A32"/>
    <w:rsid w:val="00BE34F2"/>
    <w:rsid w:val="00BE6E21"/>
    <w:rsid w:val="00BF1906"/>
    <w:rsid w:val="00BF2556"/>
    <w:rsid w:val="00BF540F"/>
    <w:rsid w:val="00BF6474"/>
    <w:rsid w:val="00C0123A"/>
    <w:rsid w:val="00C0358E"/>
    <w:rsid w:val="00C06A3A"/>
    <w:rsid w:val="00C06C9F"/>
    <w:rsid w:val="00C077F4"/>
    <w:rsid w:val="00C11089"/>
    <w:rsid w:val="00C14D22"/>
    <w:rsid w:val="00C25B42"/>
    <w:rsid w:val="00C25F74"/>
    <w:rsid w:val="00C27273"/>
    <w:rsid w:val="00C338E4"/>
    <w:rsid w:val="00C3527A"/>
    <w:rsid w:val="00C3632D"/>
    <w:rsid w:val="00C364B3"/>
    <w:rsid w:val="00C37A2F"/>
    <w:rsid w:val="00C42213"/>
    <w:rsid w:val="00C552FD"/>
    <w:rsid w:val="00C632AF"/>
    <w:rsid w:val="00C6368F"/>
    <w:rsid w:val="00C64197"/>
    <w:rsid w:val="00C7224C"/>
    <w:rsid w:val="00C730AD"/>
    <w:rsid w:val="00C738D7"/>
    <w:rsid w:val="00C75613"/>
    <w:rsid w:val="00C827E9"/>
    <w:rsid w:val="00C84FC2"/>
    <w:rsid w:val="00C96660"/>
    <w:rsid w:val="00C97635"/>
    <w:rsid w:val="00CA3BE8"/>
    <w:rsid w:val="00CB1F0B"/>
    <w:rsid w:val="00CB244A"/>
    <w:rsid w:val="00CB400E"/>
    <w:rsid w:val="00CC34D9"/>
    <w:rsid w:val="00CC6D1B"/>
    <w:rsid w:val="00CC7B4F"/>
    <w:rsid w:val="00CD0F80"/>
    <w:rsid w:val="00CD3D2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3F7"/>
    <w:rsid w:val="00CF3678"/>
    <w:rsid w:val="00CF6B3C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5E6A"/>
    <w:rsid w:val="00D666A8"/>
    <w:rsid w:val="00D749F8"/>
    <w:rsid w:val="00D76CFF"/>
    <w:rsid w:val="00D8302F"/>
    <w:rsid w:val="00D8423E"/>
    <w:rsid w:val="00D84898"/>
    <w:rsid w:val="00D92172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1A27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50A53"/>
    <w:rsid w:val="00F53397"/>
    <w:rsid w:val="00F536A1"/>
    <w:rsid w:val="00F54990"/>
    <w:rsid w:val="00F617A1"/>
    <w:rsid w:val="00F63E08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812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6CB5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4812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6CB5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2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158</Words>
  <Characters>905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waychoff</cp:lastModifiedBy>
  <cp:revision>16</cp:revision>
  <cp:lastPrinted>2011-04-18T21:46:00Z</cp:lastPrinted>
  <dcterms:created xsi:type="dcterms:W3CDTF">2010-12-13T18:43:00Z</dcterms:created>
  <dcterms:modified xsi:type="dcterms:W3CDTF">2013-05-30T19:55:00Z</dcterms:modified>
</cp:coreProperties>
</file>