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25" w:rsidRPr="00330398" w:rsidRDefault="00817825" w:rsidP="00414000">
      <w:pPr>
        <w:ind w:left="-540"/>
        <w:jc w:val="center"/>
        <w:rPr>
          <w:b/>
          <w:sz w:val="44"/>
          <w:szCs w:val="44"/>
          <w:u w:val="single"/>
        </w:rPr>
      </w:pPr>
      <w:bookmarkStart w:id="0" w:name="_GoBack"/>
      <w:bookmarkEnd w:id="0"/>
      <w:r w:rsidRPr="00330398">
        <w:rPr>
          <w:b/>
          <w:sz w:val="44"/>
          <w:szCs w:val="44"/>
          <w:u w:val="single"/>
        </w:rPr>
        <w:t>UW Medicine - Pathology</w:t>
      </w:r>
    </w:p>
    <w:p w:rsidR="00817825" w:rsidRDefault="00817825" w:rsidP="00414000">
      <w:pPr>
        <w:rPr>
          <w:b/>
          <w:u w:val="single"/>
        </w:rPr>
      </w:pPr>
    </w:p>
    <w:p w:rsidR="00817825" w:rsidRDefault="00817825" w:rsidP="00414000">
      <w:pPr>
        <w:ind w:left="6480"/>
      </w:pPr>
      <w:r>
        <w:t>400-09-01-07</w:t>
      </w:r>
    </w:p>
    <w:p w:rsidR="00817825" w:rsidRDefault="00817825" w:rsidP="00414000">
      <w:pPr>
        <w:ind w:left="5760" w:firstLine="720"/>
      </w:pPr>
    </w:p>
    <w:p w:rsidR="00817825" w:rsidRPr="00D26371" w:rsidRDefault="00817825" w:rsidP="00414000">
      <w:pPr>
        <w:jc w:val="center"/>
        <w:rPr>
          <w:noProof/>
          <w:sz w:val="28"/>
          <w:szCs w:val="28"/>
        </w:rPr>
      </w:pPr>
      <w:r>
        <w:rPr>
          <w:noProof/>
          <w:sz w:val="28"/>
          <w:szCs w:val="28"/>
        </w:rPr>
        <w:t>Laboratory Technician II Policy</w:t>
      </w:r>
    </w:p>
    <w:p w:rsidR="00817825" w:rsidRDefault="00817825" w:rsidP="00DE1C1C">
      <w:pPr>
        <w:ind w:left="-540"/>
      </w:pPr>
    </w:p>
    <w:p w:rsidR="00817825" w:rsidRDefault="00817825"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817825" w:rsidTr="00DE403F">
        <w:tc>
          <w:tcPr>
            <w:tcW w:w="3348" w:type="dxa"/>
          </w:tcPr>
          <w:p w:rsidR="00817825" w:rsidRDefault="00817825" w:rsidP="00DE1C1C">
            <w:r>
              <w:t>Adopted Date: 08/2002</w:t>
            </w:r>
          </w:p>
          <w:p w:rsidR="00817825" w:rsidRDefault="00817825" w:rsidP="00DE1C1C">
            <w:r>
              <w:t>Review Date: 09/2005</w:t>
            </w:r>
          </w:p>
          <w:p w:rsidR="00817825" w:rsidRDefault="00817825" w:rsidP="00DE1C1C">
            <w:r>
              <w:t>Revision Date: 05/03/11</w:t>
            </w:r>
          </w:p>
        </w:tc>
      </w:tr>
    </w:tbl>
    <w:p w:rsidR="00817825" w:rsidRDefault="00817825" w:rsidP="00DE1C1C"/>
    <w:p w:rsidR="00817825" w:rsidRPr="00263643" w:rsidRDefault="00817825" w:rsidP="00414000">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817825" w:rsidRDefault="00817825" w:rsidP="007D2E41">
      <w:pPr>
        <w:pStyle w:val="Normal1"/>
        <w:ind w:left="-540"/>
        <w:rPr>
          <w:sz w:val="24"/>
          <w:szCs w:val="24"/>
        </w:rPr>
      </w:pPr>
      <w:proofErr w:type="gramStart"/>
      <w:r>
        <w:rPr>
          <w:sz w:val="24"/>
          <w:szCs w:val="24"/>
        </w:rPr>
        <w:t>To define the role of the Technician II in the Cytogenetics laboratory.</w:t>
      </w:r>
      <w:proofErr w:type="gramEnd"/>
    </w:p>
    <w:p w:rsidR="00817825" w:rsidRPr="00CC1844" w:rsidRDefault="00817825" w:rsidP="007D2E41">
      <w:pPr>
        <w:pStyle w:val="Normal1"/>
        <w:ind w:left="-540"/>
        <w:rPr>
          <w:sz w:val="24"/>
          <w:szCs w:val="24"/>
        </w:rPr>
      </w:pPr>
    </w:p>
    <w:p w:rsidR="00817825" w:rsidRPr="00263643" w:rsidRDefault="00817825" w:rsidP="00414000">
      <w:pPr>
        <w:pBdr>
          <w:bottom w:val="single" w:sz="4" w:space="1" w:color="auto"/>
        </w:pBdr>
        <w:ind w:left="-540"/>
        <w:rPr>
          <w:rFonts w:ascii="Arial" w:hAnsi="Arial" w:cs="Arial"/>
          <w:sz w:val="28"/>
          <w:szCs w:val="28"/>
        </w:rPr>
      </w:pPr>
      <w:r>
        <w:rPr>
          <w:rFonts w:ascii="Arial" w:hAnsi="Arial" w:cs="Arial"/>
          <w:sz w:val="28"/>
          <w:szCs w:val="28"/>
        </w:rPr>
        <w:t>POLICY</w:t>
      </w:r>
    </w:p>
    <w:p w:rsidR="00817825" w:rsidRPr="00AE5BBA" w:rsidRDefault="00817825" w:rsidP="00AE5BBA">
      <w:pPr>
        <w:pStyle w:val="Heading3"/>
        <w:numPr>
          <w:ilvl w:val="0"/>
          <w:numId w:val="0"/>
        </w:numPr>
        <w:ind w:hanging="540"/>
        <w:rPr>
          <w:sz w:val="24"/>
          <w:szCs w:val="24"/>
        </w:rPr>
      </w:pPr>
      <w:r w:rsidRPr="00AE5BBA">
        <w:rPr>
          <w:sz w:val="24"/>
          <w:szCs w:val="24"/>
        </w:rPr>
        <w:t>Laboratory Technician Ii</w:t>
      </w:r>
      <w:r w:rsidRPr="00AE5BBA">
        <w:rPr>
          <w:sz w:val="24"/>
          <w:szCs w:val="24"/>
        </w:rPr>
        <w:tab/>
      </w:r>
      <w:r w:rsidRPr="00AE5BBA">
        <w:rPr>
          <w:sz w:val="24"/>
          <w:szCs w:val="24"/>
        </w:rPr>
        <w:tab/>
      </w:r>
      <w:bookmarkStart w:id="1" w:name="LabTechII"/>
      <w:bookmarkEnd w:id="1"/>
      <w:r w:rsidRPr="00AE5BBA">
        <w:rPr>
          <w:sz w:val="24"/>
          <w:szCs w:val="24"/>
        </w:rPr>
        <w:tab/>
      </w:r>
    </w:p>
    <w:p w:rsidR="00817825" w:rsidRPr="00AE5BBA" w:rsidRDefault="00817825" w:rsidP="00B84900">
      <w:pPr>
        <w:ind w:right="720"/>
      </w:pPr>
      <w:r w:rsidRPr="00AE5BBA">
        <w:t>Higher Education Personnel Board</w:t>
      </w:r>
    </w:p>
    <w:p w:rsidR="00817825" w:rsidRDefault="00817825" w:rsidP="00B84900">
      <w:pPr>
        <w:ind w:right="720"/>
      </w:pPr>
      <w:r>
        <w:t>Specification for Class</w:t>
      </w:r>
      <w:r>
        <w:tab/>
      </w:r>
      <w:proofErr w:type="spellStart"/>
      <w:r>
        <w:t>Class</w:t>
      </w:r>
      <w:proofErr w:type="spellEnd"/>
      <w:r>
        <w:t xml:space="preserve"> Code:</w:t>
      </w:r>
      <w:r>
        <w:tab/>
        <w:t>4801 and 7801</w:t>
      </w:r>
    </w:p>
    <w:p w:rsidR="00817825" w:rsidRDefault="00817825" w:rsidP="00B84900">
      <w:pPr>
        <w:ind w:right="720"/>
      </w:pPr>
    </w:p>
    <w:p w:rsidR="00817825" w:rsidRPr="00AE5BBA" w:rsidRDefault="00817825" w:rsidP="00B84900">
      <w:pPr>
        <w:ind w:right="720"/>
      </w:pPr>
      <w:r>
        <w:t>Laboratory Technician II</w:t>
      </w:r>
    </w:p>
    <w:p w:rsidR="00817825" w:rsidRDefault="00817825" w:rsidP="00B84900">
      <w:pPr>
        <w:ind w:right="720"/>
      </w:pPr>
    </w:p>
    <w:p w:rsidR="00817825" w:rsidRPr="00AE5BBA" w:rsidRDefault="00817825" w:rsidP="00B84900">
      <w:pPr>
        <w:ind w:right="720"/>
        <w:rPr>
          <w:b/>
        </w:rPr>
      </w:pPr>
      <w:r w:rsidRPr="00AE5BBA">
        <w:rPr>
          <w:b/>
        </w:rPr>
        <w:t>Definition</w:t>
      </w:r>
    </w:p>
    <w:p w:rsidR="00817825" w:rsidRDefault="00817825" w:rsidP="00B84900">
      <w:pPr>
        <w:ind w:right="720"/>
      </w:pPr>
      <w:r>
        <w:t>Perform laboratory and related work under general supervision such as weighing materials, performing calculations, mixing chemicals, performing routine tests, preparing slides, operating stills, preparing specimens, cleaning and operating and performing minor maintenance of laboratory equipment.</w:t>
      </w:r>
    </w:p>
    <w:p w:rsidR="00817825" w:rsidRDefault="00817825" w:rsidP="00B84900">
      <w:pPr>
        <w:ind w:right="720"/>
      </w:pPr>
    </w:p>
    <w:p w:rsidR="00817825" w:rsidRPr="00AE5BBA" w:rsidRDefault="00817825" w:rsidP="00B84900">
      <w:pPr>
        <w:ind w:right="720"/>
        <w:rPr>
          <w:b/>
        </w:rPr>
      </w:pPr>
      <w:r w:rsidRPr="00AE5BBA">
        <w:rPr>
          <w:b/>
        </w:rPr>
        <w:t>Distinguishing Characteristics</w:t>
      </w:r>
    </w:p>
    <w:p w:rsidR="00817825" w:rsidRDefault="00817825" w:rsidP="00B84900">
      <w:pPr>
        <w:ind w:right="720"/>
      </w:pPr>
      <w:r>
        <w:t>Positions allocated to this class are distinguished by the requirement for conducting laboratory work in support of scientists, instructors, or students; may lead or train assigned personnel.</w:t>
      </w:r>
    </w:p>
    <w:p w:rsidR="00817825" w:rsidRDefault="00817825" w:rsidP="00B84900">
      <w:pPr>
        <w:ind w:right="720"/>
      </w:pPr>
    </w:p>
    <w:p w:rsidR="00817825" w:rsidRPr="00AE5BBA" w:rsidRDefault="00817825" w:rsidP="00B84900">
      <w:pPr>
        <w:ind w:right="720"/>
        <w:rPr>
          <w:b/>
        </w:rPr>
      </w:pPr>
      <w:r w:rsidRPr="00AE5BBA">
        <w:rPr>
          <w:b/>
        </w:rPr>
        <w:t>Typical Work</w:t>
      </w:r>
    </w:p>
    <w:p w:rsidR="00817825" w:rsidRDefault="00817825" w:rsidP="00495BF5">
      <w:pPr>
        <w:numPr>
          <w:ilvl w:val="0"/>
          <w:numId w:val="36"/>
        </w:numPr>
        <w:tabs>
          <w:tab w:val="clear" w:pos="720"/>
          <w:tab w:val="num" w:pos="360"/>
        </w:tabs>
        <w:ind w:left="360" w:right="720"/>
      </w:pPr>
      <w:r>
        <w:t>May lead and direct assigned personnel in laboratory work;</w:t>
      </w:r>
    </w:p>
    <w:p w:rsidR="00817825" w:rsidRDefault="00817825" w:rsidP="00495BF5">
      <w:pPr>
        <w:ind w:right="720"/>
      </w:pPr>
    </w:p>
    <w:p w:rsidR="00817825" w:rsidRDefault="00817825" w:rsidP="00495BF5">
      <w:pPr>
        <w:numPr>
          <w:ilvl w:val="0"/>
          <w:numId w:val="36"/>
        </w:numPr>
        <w:tabs>
          <w:tab w:val="clear" w:pos="720"/>
          <w:tab w:val="num" w:pos="360"/>
        </w:tabs>
        <w:ind w:left="360" w:right="720"/>
      </w:pPr>
      <w:r>
        <w:t>Make solutions; weigh and dilute drugs; perform assays of minerals and other materials;</w:t>
      </w:r>
    </w:p>
    <w:p w:rsidR="00817825" w:rsidRDefault="00817825" w:rsidP="00495BF5">
      <w:pPr>
        <w:ind w:right="720"/>
      </w:pPr>
    </w:p>
    <w:p w:rsidR="00817825" w:rsidRDefault="00817825" w:rsidP="00495BF5">
      <w:pPr>
        <w:numPr>
          <w:ilvl w:val="0"/>
          <w:numId w:val="36"/>
        </w:numPr>
        <w:tabs>
          <w:tab w:val="clear" w:pos="720"/>
          <w:tab w:val="num" w:pos="360"/>
        </w:tabs>
        <w:ind w:left="360" w:right="720"/>
      </w:pPr>
      <w:r>
        <w:t>Dissect and prepare biological tissues, assist with surgical procedures as applied to animals; perform cell count;</w:t>
      </w:r>
    </w:p>
    <w:p w:rsidR="00817825" w:rsidRDefault="00817825" w:rsidP="00495BF5">
      <w:pPr>
        <w:ind w:right="720"/>
      </w:pPr>
    </w:p>
    <w:p w:rsidR="00817825" w:rsidRDefault="00817825" w:rsidP="00495BF5">
      <w:pPr>
        <w:numPr>
          <w:ilvl w:val="0"/>
          <w:numId w:val="36"/>
        </w:numPr>
        <w:tabs>
          <w:tab w:val="clear" w:pos="720"/>
          <w:tab w:val="num" w:pos="360"/>
        </w:tabs>
        <w:ind w:left="360" w:right="720"/>
      </w:pPr>
      <w:r>
        <w:t>Set up and calibrate laboratory apparatus and instruments; read and record instrument data; reduce and tabulate data; keep laboratory records;</w:t>
      </w:r>
    </w:p>
    <w:p w:rsidR="00817825" w:rsidRDefault="00817825" w:rsidP="00495BF5">
      <w:pPr>
        <w:ind w:right="720"/>
      </w:pPr>
    </w:p>
    <w:p w:rsidR="00817825" w:rsidRDefault="00817825" w:rsidP="00495BF5">
      <w:pPr>
        <w:numPr>
          <w:ilvl w:val="0"/>
          <w:numId w:val="36"/>
        </w:numPr>
        <w:tabs>
          <w:tab w:val="clear" w:pos="720"/>
          <w:tab w:val="num" w:pos="360"/>
        </w:tabs>
        <w:ind w:left="360" w:right="720"/>
      </w:pPr>
      <w:r>
        <w:t>Perform minor maintenance and repair of laboratory apparatus and instruments;</w:t>
      </w:r>
    </w:p>
    <w:p w:rsidR="00817825" w:rsidRDefault="00817825" w:rsidP="00495BF5">
      <w:pPr>
        <w:ind w:right="720"/>
      </w:pPr>
    </w:p>
    <w:p w:rsidR="00817825" w:rsidRDefault="00817825" w:rsidP="00495BF5">
      <w:pPr>
        <w:numPr>
          <w:ilvl w:val="0"/>
          <w:numId w:val="36"/>
        </w:numPr>
        <w:tabs>
          <w:tab w:val="clear" w:pos="720"/>
          <w:tab w:val="num" w:pos="360"/>
        </w:tabs>
        <w:ind w:left="360" w:right="720"/>
      </w:pPr>
      <w:r>
        <w:lastRenderedPageBreak/>
        <w:t>Wash and clean laboratory areas and equipment and assist instructors, research scientists or students in preparing laboratory equipment, apparatus and chemicals;</w:t>
      </w:r>
    </w:p>
    <w:p w:rsidR="00817825" w:rsidRDefault="00817825" w:rsidP="00495BF5">
      <w:pPr>
        <w:ind w:right="720"/>
      </w:pPr>
    </w:p>
    <w:p w:rsidR="00817825" w:rsidRDefault="00817825" w:rsidP="00495BF5">
      <w:pPr>
        <w:numPr>
          <w:ilvl w:val="0"/>
          <w:numId w:val="36"/>
        </w:numPr>
        <w:tabs>
          <w:tab w:val="clear" w:pos="720"/>
          <w:tab w:val="num" w:pos="360"/>
        </w:tabs>
        <w:ind w:left="360" w:right="720"/>
      </w:pPr>
      <w:r>
        <w:t>Participate in laboratory research, perform inventories of chemicals, supplies, and equipment; order laboratory equipment and supplies and stock laboratory areas as required;</w:t>
      </w:r>
    </w:p>
    <w:p w:rsidR="00817825" w:rsidRDefault="00817825" w:rsidP="00495BF5">
      <w:pPr>
        <w:ind w:right="720"/>
      </w:pPr>
    </w:p>
    <w:p w:rsidR="00817825" w:rsidRDefault="00817825" w:rsidP="00495BF5">
      <w:pPr>
        <w:numPr>
          <w:ilvl w:val="0"/>
          <w:numId w:val="36"/>
        </w:numPr>
        <w:tabs>
          <w:tab w:val="clear" w:pos="720"/>
          <w:tab w:val="num" w:pos="360"/>
        </w:tabs>
        <w:ind w:left="360" w:right="720"/>
      </w:pPr>
      <w:r>
        <w:t>Perform related duties as required.</w:t>
      </w:r>
    </w:p>
    <w:p w:rsidR="00817825" w:rsidRDefault="00817825" w:rsidP="00B84900">
      <w:pPr>
        <w:ind w:right="720"/>
      </w:pPr>
    </w:p>
    <w:p w:rsidR="00817825" w:rsidRPr="00AE5BBA" w:rsidRDefault="00817825" w:rsidP="00B84900">
      <w:pPr>
        <w:ind w:right="720"/>
        <w:rPr>
          <w:b/>
        </w:rPr>
      </w:pPr>
      <w:r w:rsidRPr="00AE5BBA">
        <w:rPr>
          <w:b/>
        </w:rPr>
        <w:t>Minimum Qualifications</w:t>
      </w:r>
    </w:p>
    <w:p w:rsidR="00817825" w:rsidRDefault="00817825" w:rsidP="00B84900">
      <w:pPr>
        <w:ind w:right="720"/>
      </w:pPr>
      <w:r>
        <w:t>One year of college with course work emphasizing laboratory science; OR one year's experience as Laboratory Technician I, or equivalent.</w:t>
      </w:r>
    </w:p>
    <w:p w:rsidR="00817825" w:rsidRDefault="00817825" w:rsidP="00B84900">
      <w:pPr>
        <w:ind w:right="720"/>
      </w:pPr>
    </w:p>
    <w:p w:rsidR="00817825" w:rsidRDefault="00817825" w:rsidP="00B84900">
      <w:r>
        <w:t>Equivalent education/experience will substitute for all minimum qualifications except when there are legal requirements, such as a license/certification/registration.</w:t>
      </w:r>
    </w:p>
    <w:p w:rsidR="00817825" w:rsidRDefault="00817825" w:rsidP="00B84900">
      <w:pPr>
        <w:ind w:right="720"/>
      </w:pPr>
    </w:p>
    <w:p w:rsidR="00817825" w:rsidRPr="00AE5BBA" w:rsidRDefault="00817825" w:rsidP="00B84900">
      <w:pPr>
        <w:ind w:right="720"/>
        <w:rPr>
          <w:b/>
        </w:rPr>
      </w:pPr>
      <w:r w:rsidRPr="00AE5BBA">
        <w:rPr>
          <w:b/>
        </w:rPr>
        <w:t>Examination Requirements:</w:t>
      </w:r>
    </w:p>
    <w:p w:rsidR="00817825" w:rsidRDefault="00817825" w:rsidP="00B84900">
      <w:pPr>
        <w:ind w:right="720"/>
      </w:pPr>
      <w:r>
        <w:t>The examination (including written, E &amp; T and oral components) will consist of a scored evaluation of the applicant’s training in laboratory sciences; experience as a Laboratory Technician; ability to perform laboratory and related work such as weighing materials, performing calculations, mixing chemicals, etc.; personal qualifications related to the ability to perform the duties of a Laboratory Technician II.  A part of the examination may be given and scored by an examining panel.</w:t>
      </w:r>
    </w:p>
    <w:p w:rsidR="00817825" w:rsidRDefault="00817825" w:rsidP="00B84900">
      <w:pPr>
        <w:ind w:right="720"/>
      </w:pPr>
    </w:p>
    <w:p w:rsidR="00817825" w:rsidRDefault="00817825" w:rsidP="00B84900">
      <w:pPr>
        <w:ind w:right="720"/>
      </w:pPr>
      <w:r>
        <w:t>New Class: 3-7-73 (4801 &amp; 7801)</w:t>
      </w:r>
    </w:p>
    <w:p w:rsidR="00817825" w:rsidRDefault="00817825" w:rsidP="00B84900">
      <w:pPr>
        <w:ind w:right="720"/>
      </w:pPr>
      <w:r>
        <w:t>Revise MQ: 7-2-90 (4801 &amp; 7801)</w:t>
      </w:r>
    </w:p>
    <w:p w:rsidR="00817825" w:rsidRDefault="00817825" w:rsidP="00B84900">
      <w:pPr>
        <w:ind w:right="720"/>
      </w:pPr>
      <w:r>
        <w:t>New to CSA: 8-1-01 (7801)</w:t>
      </w:r>
    </w:p>
    <w:p w:rsidR="00817825" w:rsidRDefault="00817825" w:rsidP="00AE5BBA">
      <w:pPr>
        <w:pStyle w:val="Heading3"/>
        <w:numPr>
          <w:ilvl w:val="0"/>
          <w:numId w:val="0"/>
        </w:numPr>
        <w:tabs>
          <w:tab w:val="left" w:pos="432"/>
          <w:tab w:val="left" w:pos="720"/>
        </w:tabs>
        <w:ind w:left="720" w:hanging="432"/>
        <w:rPr>
          <w:b w:val="0"/>
          <w:sz w:val="24"/>
          <w:szCs w:val="24"/>
        </w:rPr>
      </w:pPr>
    </w:p>
    <w:p w:rsidR="00817825" w:rsidRPr="00AE5BBA" w:rsidRDefault="00817825" w:rsidP="00AE5BBA">
      <w:pPr>
        <w:pStyle w:val="Heading3"/>
        <w:numPr>
          <w:ilvl w:val="0"/>
          <w:numId w:val="0"/>
        </w:numPr>
        <w:tabs>
          <w:tab w:val="left" w:pos="0"/>
          <w:tab w:val="left" w:pos="432"/>
        </w:tabs>
        <w:ind w:left="180" w:hanging="180"/>
        <w:rPr>
          <w:sz w:val="24"/>
          <w:szCs w:val="24"/>
        </w:rPr>
      </w:pPr>
      <w:r w:rsidRPr="00AE5BBA">
        <w:rPr>
          <w:sz w:val="24"/>
          <w:szCs w:val="24"/>
        </w:rPr>
        <w:t>Internal Job Description</w:t>
      </w:r>
    </w:p>
    <w:p w:rsidR="00817825" w:rsidRDefault="00817825" w:rsidP="00B84900">
      <w:pPr>
        <w:tabs>
          <w:tab w:val="left" w:pos="432"/>
          <w:tab w:val="left" w:pos="720"/>
        </w:tabs>
      </w:pPr>
      <w:r>
        <w:rPr>
          <w:b/>
        </w:rPr>
        <w:t>Laboratory Technician II – Cytogenetics--Anatomic Pathology</w:t>
      </w:r>
    </w:p>
    <w:p w:rsidR="00817825" w:rsidRDefault="00817825" w:rsidP="00AE5BBA">
      <w:pPr>
        <w:numPr>
          <w:ilvl w:val="0"/>
          <w:numId w:val="35"/>
        </w:numPr>
        <w:tabs>
          <w:tab w:val="clear" w:pos="2880"/>
          <w:tab w:val="num" w:pos="360"/>
          <w:tab w:val="left" w:pos="720"/>
        </w:tabs>
        <w:ind w:left="360"/>
      </w:pPr>
      <w:r>
        <w:t>Laboratory Skills</w:t>
      </w:r>
    </w:p>
    <w:p w:rsidR="00817825" w:rsidRPr="00AE5BBA" w:rsidRDefault="00817825" w:rsidP="00B84900">
      <w:pPr>
        <w:pStyle w:val="Normal2"/>
        <w:rPr>
          <w:sz w:val="24"/>
          <w:szCs w:val="24"/>
        </w:rPr>
      </w:pPr>
      <w:r>
        <w:fldChar w:fldCharType="begin"/>
      </w:r>
      <w:r>
        <w:instrText>SYMBOL 183 \f "Symbol" \s 10 \h</w:instrText>
      </w:r>
      <w:r>
        <w:fldChar w:fldCharType="end"/>
      </w:r>
      <w:r>
        <w:tab/>
      </w:r>
      <w:r w:rsidRPr="00AE5BBA">
        <w:rPr>
          <w:sz w:val="24"/>
          <w:szCs w:val="24"/>
        </w:rPr>
        <w:t>To set up and harvest cultures of cells using sterile technique, maintaining appropriate labeling of vessels and slides</w:t>
      </w:r>
    </w:p>
    <w:p w:rsidR="00817825" w:rsidRPr="00AE5BBA" w:rsidRDefault="00817825" w:rsidP="00AE5BBA">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To enter patient and laboratory information into a database program with accuracy and with attention to detail</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To prepare slides and to perform special staining for microscopy</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To prepare reagents for all of the above procedures using a balance</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Sterilize solutions and small instruments</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Clean laboratory areas and equipment</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Change CO</w:t>
      </w:r>
      <w:r w:rsidRPr="00AE5BBA">
        <w:rPr>
          <w:sz w:val="24"/>
          <w:szCs w:val="24"/>
          <w:vertAlign w:val="subscript"/>
        </w:rPr>
        <w:t>2</w:t>
      </w:r>
      <w:r w:rsidRPr="00AE5BBA">
        <w:rPr>
          <w:sz w:val="24"/>
          <w:szCs w:val="24"/>
        </w:rPr>
        <w:t xml:space="preserve"> tanks when needed</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Use digital photo technology (capturing and enhancing images for analysis)</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To be able to use reference material to troubleshoot and check results</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Maintain a safe working environment following laboratory policies and safety regulations</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Perform related duties as needed</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Perform duties of Lab Tech I as needed</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Assist in library research</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Manage archiving of cell pellets, including two identifiers</w:t>
      </w:r>
    </w:p>
    <w:p w:rsidR="00817825" w:rsidRDefault="00817825" w:rsidP="00B84900">
      <w:pPr>
        <w:tabs>
          <w:tab w:val="left" w:pos="432"/>
          <w:tab w:val="left" w:pos="720"/>
        </w:tabs>
      </w:pPr>
    </w:p>
    <w:p w:rsidR="00817825" w:rsidRPr="00AE5BBA" w:rsidRDefault="00817825" w:rsidP="00AE5BBA">
      <w:pPr>
        <w:numPr>
          <w:ilvl w:val="0"/>
          <w:numId w:val="35"/>
        </w:numPr>
        <w:tabs>
          <w:tab w:val="clear" w:pos="2880"/>
          <w:tab w:val="num" w:pos="360"/>
          <w:tab w:val="left" w:pos="432"/>
          <w:tab w:val="left" w:pos="720"/>
        </w:tabs>
        <w:ind w:left="360"/>
      </w:pPr>
      <w:r w:rsidRPr="00AE5BBA">
        <w:t>Quality Control</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Read and record instrument data</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Assiduously maintain patient and specimen information</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Maintain equipment used in proper working condition</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Keep records of quality control data provided with shipments of media and reagents</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Keep records of test reports received from other laboratories about analyses performed on our cultures or media</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Implement laboratory safety procedures</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 xml:space="preserve">Assist the supervisor in preparing for CAP and </w:t>
      </w:r>
      <w:proofErr w:type="spellStart"/>
      <w:r w:rsidRPr="00AE5BBA">
        <w:rPr>
          <w:sz w:val="24"/>
          <w:szCs w:val="24"/>
        </w:rPr>
        <w:t>PacNoRGG</w:t>
      </w:r>
      <w:proofErr w:type="spellEnd"/>
      <w:r w:rsidRPr="00AE5BBA">
        <w:rPr>
          <w:sz w:val="24"/>
          <w:szCs w:val="24"/>
        </w:rPr>
        <w:t xml:space="preserve"> inspections</w:t>
      </w:r>
    </w:p>
    <w:p w:rsidR="00817825" w:rsidRPr="00AE5BBA" w:rsidRDefault="00817825" w:rsidP="00B84900">
      <w:pPr>
        <w:pStyle w:val="Normal2"/>
        <w:rPr>
          <w:sz w:val="24"/>
          <w:szCs w:val="24"/>
        </w:rPr>
      </w:pPr>
    </w:p>
    <w:p w:rsidR="00817825" w:rsidRPr="00AE5BBA" w:rsidRDefault="00817825" w:rsidP="00AE5BBA">
      <w:pPr>
        <w:numPr>
          <w:ilvl w:val="0"/>
          <w:numId w:val="35"/>
        </w:numPr>
        <w:tabs>
          <w:tab w:val="clear" w:pos="2880"/>
          <w:tab w:val="num" w:pos="360"/>
          <w:tab w:val="left" w:pos="432"/>
          <w:tab w:val="left" w:pos="720"/>
        </w:tabs>
        <w:ind w:left="360"/>
      </w:pPr>
      <w:r w:rsidRPr="00AE5BBA">
        <w:t>Administrative and Computer Skills</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Provide database reports and maintenance</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Make recommendations as to reagents used</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Order supplies as needed</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r>
      <w:proofErr w:type="gramStart"/>
      <w:r w:rsidRPr="00AE5BBA">
        <w:rPr>
          <w:sz w:val="24"/>
          <w:szCs w:val="24"/>
        </w:rPr>
        <w:t>Advise</w:t>
      </w:r>
      <w:proofErr w:type="gramEnd"/>
      <w:r w:rsidRPr="00AE5BBA">
        <w:rPr>
          <w:sz w:val="24"/>
          <w:szCs w:val="24"/>
        </w:rPr>
        <w:t xml:space="preserve"> supervisor about stock needed to maintain laboratory functioning properly</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Help supervisor and staff to find proper vendors for some stocks</w:t>
      </w:r>
    </w:p>
    <w:p w:rsidR="00817825" w:rsidRPr="00AE5BBA" w:rsidRDefault="00817825" w:rsidP="00B84900">
      <w:pPr>
        <w:tabs>
          <w:tab w:val="left" w:pos="432"/>
          <w:tab w:val="left" w:pos="720"/>
        </w:tabs>
        <w:ind w:left="450"/>
      </w:pPr>
    </w:p>
    <w:p w:rsidR="00817825" w:rsidRPr="00AE5BBA" w:rsidRDefault="00817825" w:rsidP="00AE5BBA">
      <w:pPr>
        <w:numPr>
          <w:ilvl w:val="0"/>
          <w:numId w:val="35"/>
        </w:numPr>
        <w:tabs>
          <w:tab w:val="clear" w:pos="2880"/>
          <w:tab w:val="num" w:pos="360"/>
          <w:tab w:val="left" w:pos="432"/>
          <w:tab w:val="left" w:pos="720"/>
        </w:tabs>
        <w:ind w:left="360"/>
      </w:pPr>
      <w:r w:rsidRPr="00AE5BBA">
        <w:t>Ethics and Professionalism</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Maintain confidentiality of patient information, including final diagnosis</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Coordinate with Physical Plant and Scientific Instruments personnel to resolve problems related to equipment and/or utilities</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Make every effort to locate supplies, etc., if an emergency arises</w:t>
      </w:r>
    </w:p>
    <w:p w:rsidR="00817825" w:rsidRPr="00AE5BBA" w:rsidRDefault="00817825" w:rsidP="00B84900">
      <w:pPr>
        <w:pStyle w:val="Normal2"/>
        <w:rPr>
          <w:sz w:val="24"/>
          <w:szCs w:val="24"/>
        </w:rPr>
      </w:pPr>
      <w:r w:rsidRPr="00AE5BBA">
        <w:rPr>
          <w:sz w:val="24"/>
          <w:szCs w:val="24"/>
        </w:rPr>
        <w:fldChar w:fldCharType="begin"/>
      </w:r>
      <w:r w:rsidRPr="00AE5BBA">
        <w:rPr>
          <w:sz w:val="24"/>
          <w:szCs w:val="24"/>
        </w:rPr>
        <w:instrText>SYMBOL 183 \f "Symbol" \s 10 \h</w:instrText>
      </w:r>
      <w:r w:rsidRPr="00AE5BBA">
        <w:rPr>
          <w:sz w:val="24"/>
          <w:szCs w:val="24"/>
        </w:rPr>
        <w:fldChar w:fldCharType="end"/>
      </w:r>
      <w:r w:rsidRPr="00AE5BBA">
        <w:rPr>
          <w:sz w:val="24"/>
          <w:szCs w:val="24"/>
        </w:rPr>
        <w:tab/>
        <w:t>Communicate with those inside and outside the lab in a professional and positive manner</w:t>
      </w:r>
    </w:p>
    <w:p w:rsidR="00817825" w:rsidRPr="00AE5BBA" w:rsidRDefault="00817825" w:rsidP="00B84900">
      <w:pPr>
        <w:tabs>
          <w:tab w:val="left" w:pos="432"/>
          <w:tab w:val="left" w:pos="720"/>
        </w:tabs>
        <w:ind w:left="450"/>
      </w:pPr>
    </w:p>
    <w:p w:rsidR="00817825" w:rsidRPr="00AE5BBA" w:rsidRDefault="00817825" w:rsidP="00AE5BBA">
      <w:pPr>
        <w:numPr>
          <w:ilvl w:val="0"/>
          <w:numId w:val="35"/>
        </w:numPr>
        <w:tabs>
          <w:tab w:val="clear" w:pos="2880"/>
          <w:tab w:val="num" w:pos="360"/>
          <w:tab w:val="left" w:pos="432"/>
          <w:tab w:val="left" w:pos="720"/>
        </w:tabs>
        <w:ind w:left="360"/>
      </w:pPr>
      <w:r w:rsidRPr="00AE5BBA">
        <w:t>Contribute to a pleasant working atmosphere</w:t>
      </w:r>
    </w:p>
    <w:p w:rsidR="00817825" w:rsidRDefault="00817825" w:rsidP="00D26371">
      <w:pPr>
        <w:ind w:left="-540"/>
        <w:rPr>
          <w:sz w:val="20"/>
          <w:szCs w:val="20"/>
        </w:rPr>
      </w:pPr>
    </w:p>
    <w:p w:rsidR="00817825" w:rsidRDefault="00817825" w:rsidP="00D26371">
      <w:pPr>
        <w:ind w:left="-540"/>
      </w:pPr>
      <w:r w:rsidRPr="007A464A">
        <w:t>Written By:</w:t>
      </w:r>
      <w:r w:rsidRPr="007A464A">
        <w:tab/>
      </w:r>
      <w:r w:rsidRPr="007A464A">
        <w:tab/>
      </w:r>
      <w:r w:rsidRPr="007A464A">
        <w:tab/>
      </w:r>
      <w:r w:rsidRPr="007A464A">
        <w:tab/>
      </w:r>
      <w:r w:rsidRPr="007A464A">
        <w:tab/>
        <w:t>Director Approval:</w:t>
      </w:r>
    </w:p>
    <w:p w:rsidR="00817825" w:rsidRPr="008A212E" w:rsidRDefault="00817825"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817825" w:rsidRPr="007A464A" w:rsidRDefault="00817825" w:rsidP="00D26371">
      <w:pPr>
        <w:ind w:left="-540"/>
      </w:pPr>
    </w:p>
    <w:p w:rsidR="00817825" w:rsidRDefault="00817825" w:rsidP="00C86AA9"/>
    <w:p w:rsidR="00817825" w:rsidRDefault="00817825"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817825" w:rsidRPr="008F04F3" w:rsidRDefault="00817825" w:rsidP="00D26371">
      <w:pPr>
        <w:ind w:left="-540"/>
      </w:pPr>
      <w:r>
        <w:t xml:space="preserve"> Cytogenetics Supervisor</w:t>
      </w:r>
      <w:r>
        <w:tab/>
      </w:r>
    </w:p>
    <w:sectPr w:rsidR="00817825" w:rsidRPr="008F04F3" w:rsidSect="008D0555">
      <w:footerReference w:type="default" r:id="rId8"/>
      <w:pgSz w:w="12240" w:h="15840" w:code="1"/>
      <w:pgMar w:top="1000" w:right="1800" w:bottom="540" w:left="180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25" w:rsidRDefault="00817825">
      <w:r>
        <w:separator/>
      </w:r>
    </w:p>
  </w:endnote>
  <w:endnote w:type="continuationSeparator" w:id="0">
    <w:p w:rsidR="00817825" w:rsidRDefault="0081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25" w:rsidRPr="002C1CD7" w:rsidRDefault="00817825" w:rsidP="002C1CD7">
    <w:pPr>
      <w:pStyle w:val="Footer"/>
      <w:ind w:left="-540" w:firstLine="0"/>
      <w:rPr>
        <w:color w:val="999999"/>
      </w:rPr>
    </w:pPr>
    <w:r>
      <w:rPr>
        <w:color w:val="999999"/>
      </w:rPr>
      <w:t>Laboratory Technician II Policy</w:t>
    </w:r>
  </w:p>
  <w:p w:rsidR="00817825" w:rsidRPr="002C1CD7" w:rsidRDefault="00817825"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25" w:rsidRDefault="00817825">
      <w:r>
        <w:separator/>
      </w:r>
    </w:p>
  </w:footnote>
  <w:footnote w:type="continuationSeparator" w:id="0">
    <w:p w:rsidR="00817825" w:rsidRDefault="00817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12A"/>
    <w:multiLevelType w:val="hybridMultilevel"/>
    <w:tmpl w:val="32AE840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E94B19"/>
    <w:multiLevelType w:val="hybridMultilevel"/>
    <w:tmpl w:val="12386AFA"/>
    <w:lvl w:ilvl="0" w:tplc="D3865D24">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7237822"/>
    <w:multiLevelType w:val="hybridMultilevel"/>
    <w:tmpl w:val="006691C4"/>
    <w:lvl w:ilvl="0" w:tplc="5538C834">
      <w:start w:val="5"/>
      <w:numFmt w:val="decimal"/>
      <w:lvlText w:val="%1."/>
      <w:lvlJc w:val="left"/>
      <w:pPr>
        <w:tabs>
          <w:tab w:val="num" w:pos="540"/>
        </w:tabs>
        <w:ind w:left="540" w:hanging="54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7D07A43"/>
    <w:multiLevelType w:val="hybridMultilevel"/>
    <w:tmpl w:val="8FCABF6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204172"/>
    <w:multiLevelType w:val="hybridMultilevel"/>
    <w:tmpl w:val="D0B898E6"/>
    <w:lvl w:ilvl="0" w:tplc="F9BC6A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4A1A81"/>
    <w:multiLevelType w:val="hybridMultilevel"/>
    <w:tmpl w:val="EC0ADE8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AC36E2"/>
    <w:multiLevelType w:val="hybridMultilevel"/>
    <w:tmpl w:val="70421352"/>
    <w:lvl w:ilvl="0" w:tplc="D3865D24">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4E29D4"/>
    <w:multiLevelType w:val="hybridMultilevel"/>
    <w:tmpl w:val="AD1EFD82"/>
    <w:lvl w:ilvl="0" w:tplc="D3865D24">
      <w:start w:val="1"/>
      <w:numFmt w:val="decimal"/>
      <w:lvlText w:val="%1."/>
      <w:lvlJc w:val="left"/>
      <w:pPr>
        <w:tabs>
          <w:tab w:val="num" w:pos="2880"/>
        </w:tabs>
        <w:ind w:left="2880" w:hanging="360"/>
      </w:pPr>
      <w:rPr>
        <w:rFonts w:cs="Times New Roman" w:hint="default"/>
      </w:rPr>
    </w:lvl>
    <w:lvl w:ilvl="1" w:tplc="EFDC6C16">
      <w:start w:val="7"/>
      <w:numFmt w:val="upperLetter"/>
      <w:lvlText w:val="%2."/>
      <w:lvlJc w:val="left"/>
      <w:pPr>
        <w:tabs>
          <w:tab w:val="num" w:pos="1440"/>
        </w:tabs>
        <w:ind w:left="1440" w:hanging="360"/>
      </w:pPr>
      <w:rPr>
        <w:rFonts w:cs="Times New Roman" w:hint="default"/>
      </w:rPr>
    </w:lvl>
    <w:lvl w:ilvl="2" w:tplc="D3865D24">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041278E"/>
    <w:multiLevelType w:val="hybridMultilevel"/>
    <w:tmpl w:val="98F46F12"/>
    <w:lvl w:ilvl="0" w:tplc="D3865D24">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2303945"/>
    <w:multiLevelType w:val="hybridMultilevel"/>
    <w:tmpl w:val="DFD488EC"/>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EE2D4E"/>
    <w:multiLevelType w:val="hybridMultilevel"/>
    <w:tmpl w:val="7F7E6C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835740"/>
    <w:multiLevelType w:val="hybridMultilevel"/>
    <w:tmpl w:val="5C7207E8"/>
    <w:lvl w:ilvl="0" w:tplc="D3865D24">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AF35D42"/>
    <w:multiLevelType w:val="hybridMultilevel"/>
    <w:tmpl w:val="883E5C38"/>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A730F6"/>
    <w:multiLevelType w:val="hybridMultilevel"/>
    <w:tmpl w:val="80526C48"/>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FE400D"/>
    <w:multiLevelType w:val="hybridMultilevel"/>
    <w:tmpl w:val="01C40DCE"/>
    <w:lvl w:ilvl="0" w:tplc="D3865D24">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F296774"/>
    <w:multiLevelType w:val="hybridMultilevel"/>
    <w:tmpl w:val="9DEA92D2"/>
    <w:lvl w:ilvl="0" w:tplc="D3865D24">
      <w:start w:val="1"/>
      <w:numFmt w:val="decimal"/>
      <w:lvlText w:val="%1."/>
      <w:lvlJc w:val="left"/>
      <w:pPr>
        <w:tabs>
          <w:tab w:val="num" w:pos="2880"/>
        </w:tabs>
        <w:ind w:left="2880" w:hanging="360"/>
      </w:pPr>
      <w:rPr>
        <w:rFonts w:cs="Times New Roman" w:hint="default"/>
      </w:rPr>
    </w:lvl>
    <w:lvl w:ilvl="1" w:tplc="325A30BE">
      <w:start w:val="5"/>
      <w:numFmt w:val="upperLetter"/>
      <w:lvlText w:val="%2."/>
      <w:lvlJc w:val="left"/>
      <w:pPr>
        <w:tabs>
          <w:tab w:val="num" w:pos="1440"/>
        </w:tabs>
        <w:ind w:left="1440" w:hanging="360"/>
      </w:pPr>
      <w:rPr>
        <w:rFonts w:cs="Times New Roman" w:hint="default"/>
      </w:rPr>
    </w:lvl>
    <w:lvl w:ilvl="2" w:tplc="D3865D24">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02B17B1"/>
    <w:multiLevelType w:val="hybridMultilevel"/>
    <w:tmpl w:val="21865E96"/>
    <w:lvl w:ilvl="0" w:tplc="D3865D24">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1793320"/>
    <w:multiLevelType w:val="hybridMultilevel"/>
    <w:tmpl w:val="820436D6"/>
    <w:lvl w:ilvl="0" w:tplc="D3865D24">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7C06FAD"/>
    <w:multiLevelType w:val="hybridMultilevel"/>
    <w:tmpl w:val="2D58FDF6"/>
    <w:lvl w:ilvl="0" w:tplc="6C8A7CA2">
      <w:start w:val="1"/>
      <w:numFmt w:val="upperLetter"/>
      <w:lvlText w:val="%1."/>
      <w:lvlJc w:val="left"/>
      <w:pPr>
        <w:tabs>
          <w:tab w:val="num" w:pos="2163"/>
        </w:tabs>
        <w:ind w:left="2163" w:hanging="360"/>
      </w:pPr>
      <w:rPr>
        <w:rFonts w:cs="Times New Roman" w:hint="default"/>
        <w:sz w:val="24"/>
        <w:szCs w:val="24"/>
      </w:rPr>
    </w:lvl>
    <w:lvl w:ilvl="1" w:tplc="D3865D24">
      <w:start w:val="1"/>
      <w:numFmt w:val="decimal"/>
      <w:lvlText w:val="%2."/>
      <w:lvlJc w:val="left"/>
      <w:pPr>
        <w:tabs>
          <w:tab w:val="num" w:pos="975"/>
        </w:tabs>
        <w:ind w:left="975" w:hanging="360"/>
      </w:pPr>
      <w:rPr>
        <w:rFonts w:cs="Times New Roman" w:hint="default"/>
      </w:rPr>
    </w:lvl>
    <w:lvl w:ilvl="2" w:tplc="0409001B" w:tentative="1">
      <w:start w:val="1"/>
      <w:numFmt w:val="lowerRoman"/>
      <w:lvlText w:val="%3."/>
      <w:lvlJc w:val="right"/>
      <w:pPr>
        <w:tabs>
          <w:tab w:val="num" w:pos="1695"/>
        </w:tabs>
        <w:ind w:left="1695" w:hanging="180"/>
      </w:pPr>
      <w:rPr>
        <w:rFonts w:cs="Times New Roman"/>
      </w:rPr>
    </w:lvl>
    <w:lvl w:ilvl="3" w:tplc="0409000F" w:tentative="1">
      <w:start w:val="1"/>
      <w:numFmt w:val="decimal"/>
      <w:lvlText w:val="%4."/>
      <w:lvlJc w:val="left"/>
      <w:pPr>
        <w:tabs>
          <w:tab w:val="num" w:pos="2415"/>
        </w:tabs>
        <w:ind w:left="2415" w:hanging="360"/>
      </w:pPr>
      <w:rPr>
        <w:rFonts w:cs="Times New Roman"/>
      </w:rPr>
    </w:lvl>
    <w:lvl w:ilvl="4" w:tplc="04090019" w:tentative="1">
      <w:start w:val="1"/>
      <w:numFmt w:val="lowerLetter"/>
      <w:lvlText w:val="%5."/>
      <w:lvlJc w:val="left"/>
      <w:pPr>
        <w:tabs>
          <w:tab w:val="num" w:pos="3135"/>
        </w:tabs>
        <w:ind w:left="3135" w:hanging="360"/>
      </w:pPr>
      <w:rPr>
        <w:rFonts w:cs="Times New Roman"/>
      </w:rPr>
    </w:lvl>
    <w:lvl w:ilvl="5" w:tplc="0409001B" w:tentative="1">
      <w:start w:val="1"/>
      <w:numFmt w:val="lowerRoman"/>
      <w:lvlText w:val="%6."/>
      <w:lvlJc w:val="right"/>
      <w:pPr>
        <w:tabs>
          <w:tab w:val="num" w:pos="3855"/>
        </w:tabs>
        <w:ind w:left="3855" w:hanging="180"/>
      </w:pPr>
      <w:rPr>
        <w:rFonts w:cs="Times New Roman"/>
      </w:rPr>
    </w:lvl>
    <w:lvl w:ilvl="6" w:tplc="0409000F" w:tentative="1">
      <w:start w:val="1"/>
      <w:numFmt w:val="decimal"/>
      <w:lvlText w:val="%7."/>
      <w:lvlJc w:val="left"/>
      <w:pPr>
        <w:tabs>
          <w:tab w:val="num" w:pos="4575"/>
        </w:tabs>
        <w:ind w:left="4575" w:hanging="360"/>
      </w:pPr>
      <w:rPr>
        <w:rFonts w:cs="Times New Roman"/>
      </w:rPr>
    </w:lvl>
    <w:lvl w:ilvl="7" w:tplc="04090019" w:tentative="1">
      <w:start w:val="1"/>
      <w:numFmt w:val="lowerLetter"/>
      <w:lvlText w:val="%8."/>
      <w:lvlJc w:val="left"/>
      <w:pPr>
        <w:tabs>
          <w:tab w:val="num" w:pos="5295"/>
        </w:tabs>
        <w:ind w:left="5295" w:hanging="360"/>
      </w:pPr>
      <w:rPr>
        <w:rFonts w:cs="Times New Roman"/>
      </w:rPr>
    </w:lvl>
    <w:lvl w:ilvl="8" w:tplc="0409001B" w:tentative="1">
      <w:start w:val="1"/>
      <w:numFmt w:val="lowerRoman"/>
      <w:lvlText w:val="%9."/>
      <w:lvlJc w:val="right"/>
      <w:pPr>
        <w:tabs>
          <w:tab w:val="num" w:pos="6015"/>
        </w:tabs>
        <w:ind w:left="6015" w:hanging="180"/>
      </w:pPr>
      <w:rPr>
        <w:rFonts w:cs="Times New Roman"/>
      </w:rPr>
    </w:lvl>
  </w:abstractNum>
  <w:abstractNum w:abstractNumId="19">
    <w:nsid w:val="380C63B8"/>
    <w:multiLevelType w:val="multilevel"/>
    <w:tmpl w:val="D65E72DA"/>
    <w:lvl w:ilvl="0">
      <w:start w:val="1"/>
      <w:numFmt w:val="upperLetter"/>
      <w:lvlText w:val="%1."/>
      <w:lvlJc w:val="left"/>
      <w:pPr>
        <w:tabs>
          <w:tab w:val="num" w:pos="2916"/>
        </w:tabs>
        <w:ind w:left="2916" w:hanging="360"/>
      </w:pPr>
      <w:rPr>
        <w:rFonts w:cs="Times New Roman" w:hint="default"/>
      </w:rPr>
    </w:lvl>
    <w:lvl w:ilvl="1">
      <w:start w:val="1"/>
      <w:numFmt w:val="lowerLetter"/>
      <w:lvlText w:val="%2."/>
      <w:lvlJc w:val="left"/>
      <w:pPr>
        <w:tabs>
          <w:tab w:val="num" w:pos="1728"/>
        </w:tabs>
        <w:ind w:left="1728" w:hanging="360"/>
      </w:pPr>
      <w:rPr>
        <w:rFonts w:cs="Times New Roman"/>
      </w:rPr>
    </w:lvl>
    <w:lvl w:ilvl="2">
      <w:start w:val="1"/>
      <w:numFmt w:val="lowerRoman"/>
      <w:lvlText w:val="%3."/>
      <w:lvlJc w:val="right"/>
      <w:pPr>
        <w:tabs>
          <w:tab w:val="num" w:pos="2448"/>
        </w:tabs>
        <w:ind w:left="2448" w:hanging="180"/>
      </w:pPr>
      <w:rPr>
        <w:rFonts w:cs="Times New Roman"/>
      </w:rPr>
    </w:lvl>
    <w:lvl w:ilvl="3">
      <w:start w:val="1"/>
      <w:numFmt w:val="decimal"/>
      <w:lvlText w:val="%4."/>
      <w:lvlJc w:val="left"/>
      <w:pPr>
        <w:tabs>
          <w:tab w:val="num" w:pos="3168"/>
        </w:tabs>
        <w:ind w:left="3168" w:hanging="360"/>
      </w:pPr>
      <w:rPr>
        <w:rFonts w:cs="Times New Roman"/>
      </w:rPr>
    </w:lvl>
    <w:lvl w:ilvl="4">
      <w:start w:val="1"/>
      <w:numFmt w:val="lowerLetter"/>
      <w:lvlText w:val="%5."/>
      <w:lvlJc w:val="left"/>
      <w:pPr>
        <w:tabs>
          <w:tab w:val="num" w:pos="3888"/>
        </w:tabs>
        <w:ind w:left="3888" w:hanging="360"/>
      </w:pPr>
      <w:rPr>
        <w:rFonts w:cs="Times New Roman"/>
      </w:rPr>
    </w:lvl>
    <w:lvl w:ilvl="5">
      <w:start w:val="1"/>
      <w:numFmt w:val="lowerRoman"/>
      <w:lvlText w:val="%6."/>
      <w:lvlJc w:val="right"/>
      <w:pPr>
        <w:tabs>
          <w:tab w:val="num" w:pos="4608"/>
        </w:tabs>
        <w:ind w:left="4608" w:hanging="180"/>
      </w:pPr>
      <w:rPr>
        <w:rFonts w:cs="Times New Roman"/>
      </w:rPr>
    </w:lvl>
    <w:lvl w:ilvl="6">
      <w:start w:val="1"/>
      <w:numFmt w:val="decimal"/>
      <w:lvlText w:val="%7."/>
      <w:lvlJc w:val="left"/>
      <w:pPr>
        <w:tabs>
          <w:tab w:val="num" w:pos="5328"/>
        </w:tabs>
        <w:ind w:left="5328" w:hanging="360"/>
      </w:pPr>
      <w:rPr>
        <w:rFonts w:cs="Times New Roman"/>
      </w:rPr>
    </w:lvl>
    <w:lvl w:ilvl="7">
      <w:start w:val="1"/>
      <w:numFmt w:val="lowerLetter"/>
      <w:lvlText w:val="%8."/>
      <w:lvlJc w:val="left"/>
      <w:pPr>
        <w:tabs>
          <w:tab w:val="num" w:pos="6048"/>
        </w:tabs>
        <w:ind w:left="6048" w:hanging="360"/>
      </w:pPr>
      <w:rPr>
        <w:rFonts w:cs="Times New Roman"/>
      </w:rPr>
    </w:lvl>
    <w:lvl w:ilvl="8">
      <w:start w:val="1"/>
      <w:numFmt w:val="lowerRoman"/>
      <w:lvlText w:val="%9."/>
      <w:lvlJc w:val="right"/>
      <w:pPr>
        <w:tabs>
          <w:tab w:val="num" w:pos="6768"/>
        </w:tabs>
        <w:ind w:left="6768" w:hanging="180"/>
      </w:pPr>
      <w:rPr>
        <w:rFonts w:cs="Times New Roman"/>
      </w:rPr>
    </w:lvl>
  </w:abstractNum>
  <w:abstractNum w:abstractNumId="20">
    <w:nsid w:val="39CC1866"/>
    <w:multiLevelType w:val="hybridMultilevel"/>
    <w:tmpl w:val="63066FB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AA60B6"/>
    <w:multiLevelType w:val="hybridMultilevel"/>
    <w:tmpl w:val="658AE0EC"/>
    <w:lvl w:ilvl="0" w:tplc="70BAFF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2">
    <w:nsid w:val="3E7B4113"/>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41367FC2"/>
    <w:multiLevelType w:val="hybridMultilevel"/>
    <w:tmpl w:val="06E49FB4"/>
    <w:lvl w:ilvl="0" w:tplc="F9BC6A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B133AA"/>
    <w:multiLevelType w:val="hybridMultilevel"/>
    <w:tmpl w:val="86FCE52C"/>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BF6DCD"/>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nsid w:val="487D2979"/>
    <w:multiLevelType w:val="hybridMultilevel"/>
    <w:tmpl w:val="5DC00606"/>
    <w:lvl w:ilvl="0" w:tplc="D3865D24">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B96093E"/>
    <w:multiLevelType w:val="hybridMultilevel"/>
    <w:tmpl w:val="C5421104"/>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800455"/>
    <w:multiLevelType w:val="hybridMultilevel"/>
    <w:tmpl w:val="33C6A4CE"/>
    <w:lvl w:ilvl="0" w:tplc="E760FD34">
      <w:start w:val="1"/>
      <w:numFmt w:val="upperLetter"/>
      <w:lvlText w:val="%1."/>
      <w:lvlJc w:val="left"/>
      <w:pPr>
        <w:tabs>
          <w:tab w:val="num" w:pos="2916"/>
        </w:tabs>
        <w:ind w:left="2916" w:hanging="360"/>
      </w:pPr>
      <w:rPr>
        <w:rFonts w:cs="Times New Roman" w:hint="default"/>
      </w:rPr>
    </w:lvl>
    <w:lvl w:ilvl="1" w:tplc="04090019" w:tentative="1">
      <w:start w:val="1"/>
      <w:numFmt w:val="lowerLetter"/>
      <w:lvlText w:val="%2."/>
      <w:lvlJc w:val="left"/>
      <w:pPr>
        <w:tabs>
          <w:tab w:val="num" w:pos="1728"/>
        </w:tabs>
        <w:ind w:left="1728" w:hanging="360"/>
      </w:pPr>
      <w:rPr>
        <w:rFonts w:cs="Times New Roman"/>
      </w:rPr>
    </w:lvl>
    <w:lvl w:ilvl="2" w:tplc="F6C6AFBC">
      <w:start w:val="1"/>
      <w:numFmt w:val="upperLetter"/>
      <w:lvlText w:val="%3."/>
      <w:lvlJc w:val="left"/>
      <w:pPr>
        <w:tabs>
          <w:tab w:val="num" w:pos="2628"/>
        </w:tabs>
        <w:ind w:left="2628" w:hanging="360"/>
      </w:pPr>
      <w:rPr>
        <w:rFonts w:cs="Times New Roman" w:hint="default"/>
      </w:rPr>
    </w:lvl>
    <w:lvl w:ilvl="3" w:tplc="D3865D24">
      <w:start w:val="1"/>
      <w:numFmt w:val="decimal"/>
      <w:lvlText w:val="%4."/>
      <w:lvlJc w:val="left"/>
      <w:pPr>
        <w:tabs>
          <w:tab w:val="num" w:pos="3168"/>
        </w:tabs>
        <w:ind w:left="3168" w:hanging="360"/>
      </w:pPr>
      <w:rPr>
        <w:rFonts w:cs="Times New Roman" w:hint="default"/>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29">
    <w:nsid w:val="55585BBE"/>
    <w:multiLevelType w:val="hybridMultilevel"/>
    <w:tmpl w:val="2880FA8A"/>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434FA2"/>
    <w:multiLevelType w:val="hybridMultilevel"/>
    <w:tmpl w:val="8628315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B553EA"/>
    <w:multiLevelType w:val="hybridMultilevel"/>
    <w:tmpl w:val="31283B2C"/>
    <w:lvl w:ilvl="0" w:tplc="D3865D24">
      <w:start w:val="1"/>
      <w:numFmt w:val="decimal"/>
      <w:lvlText w:val="%1."/>
      <w:lvlJc w:val="left"/>
      <w:pPr>
        <w:tabs>
          <w:tab w:val="num" w:pos="2880"/>
        </w:tabs>
        <w:ind w:left="2880" w:hanging="360"/>
      </w:pPr>
      <w:rPr>
        <w:rFonts w:cs="Times New Roman" w:hint="default"/>
      </w:rPr>
    </w:lvl>
    <w:lvl w:ilvl="1" w:tplc="2FE4882E">
      <w:start w:val="3"/>
      <w:numFmt w:val="upperLetter"/>
      <w:lvlText w:val="%2."/>
      <w:lvlJc w:val="left"/>
      <w:pPr>
        <w:tabs>
          <w:tab w:val="num" w:pos="1440"/>
        </w:tabs>
        <w:ind w:left="1440" w:hanging="360"/>
      </w:pPr>
      <w:rPr>
        <w:rFonts w:cs="Times New Roman" w:hint="default"/>
      </w:rPr>
    </w:lvl>
    <w:lvl w:ilvl="2" w:tplc="D3865D24">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CC24BFE"/>
    <w:multiLevelType w:val="hybridMultilevel"/>
    <w:tmpl w:val="0902FBB8"/>
    <w:lvl w:ilvl="0" w:tplc="F9BC6A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FB7CB8"/>
    <w:multiLevelType w:val="hybridMultilevel"/>
    <w:tmpl w:val="E424EF2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985486"/>
    <w:multiLevelType w:val="hybridMultilevel"/>
    <w:tmpl w:val="1F36C124"/>
    <w:lvl w:ilvl="0" w:tplc="D3865D24">
      <w:start w:val="1"/>
      <w:numFmt w:val="decimal"/>
      <w:lvlText w:val="%1."/>
      <w:lvlJc w:val="left"/>
      <w:pPr>
        <w:tabs>
          <w:tab w:val="num" w:pos="2880"/>
        </w:tabs>
        <w:ind w:left="2880" w:hanging="360"/>
      </w:pPr>
      <w:rPr>
        <w:rFonts w:cs="Times New Roman" w:hint="default"/>
      </w:rPr>
    </w:lvl>
    <w:lvl w:ilvl="1" w:tplc="FC7E2224">
      <w:start w:val="9"/>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DEC0823"/>
    <w:multiLevelType w:val="singleLevel"/>
    <w:tmpl w:val="C48CAE22"/>
    <w:lvl w:ilvl="0">
      <w:start w:val="1"/>
      <w:numFmt w:val="decimal"/>
      <w:lvlText w:val="%1."/>
      <w:lvlJc w:val="left"/>
      <w:pPr>
        <w:tabs>
          <w:tab w:val="num" w:pos="435"/>
        </w:tabs>
        <w:ind w:left="435" w:hanging="435"/>
      </w:pPr>
      <w:rPr>
        <w:rFonts w:cs="Times New Roman" w:hint="default"/>
      </w:rPr>
    </w:lvl>
  </w:abstractNum>
  <w:num w:numId="1">
    <w:abstractNumId w:val="25"/>
  </w:num>
  <w:num w:numId="2">
    <w:abstractNumId w:val="1"/>
  </w:num>
  <w:num w:numId="3">
    <w:abstractNumId w:val="26"/>
  </w:num>
  <w:num w:numId="4">
    <w:abstractNumId w:val="21"/>
  </w:num>
  <w:num w:numId="5">
    <w:abstractNumId w:val="28"/>
  </w:num>
  <w:num w:numId="6">
    <w:abstractNumId w:val="19"/>
  </w:num>
  <w:num w:numId="7">
    <w:abstractNumId w:val="18"/>
  </w:num>
  <w:num w:numId="8">
    <w:abstractNumId w:val="31"/>
  </w:num>
  <w:num w:numId="9">
    <w:abstractNumId w:val="22"/>
  </w:num>
  <w:num w:numId="10">
    <w:abstractNumId w:val="15"/>
  </w:num>
  <w:num w:numId="11">
    <w:abstractNumId w:val="7"/>
  </w:num>
  <w:num w:numId="12">
    <w:abstractNumId w:val="34"/>
  </w:num>
  <w:num w:numId="13">
    <w:abstractNumId w:val="8"/>
  </w:num>
  <w:num w:numId="14">
    <w:abstractNumId w:val="17"/>
  </w:num>
  <w:num w:numId="15">
    <w:abstractNumId w:val="16"/>
  </w:num>
  <w:num w:numId="16">
    <w:abstractNumId w:val="23"/>
  </w:num>
  <w:num w:numId="17">
    <w:abstractNumId w:val="6"/>
  </w:num>
  <w:num w:numId="18">
    <w:abstractNumId w:val="27"/>
  </w:num>
  <w:num w:numId="19">
    <w:abstractNumId w:val="5"/>
  </w:num>
  <w:num w:numId="20">
    <w:abstractNumId w:val="3"/>
  </w:num>
  <w:num w:numId="21">
    <w:abstractNumId w:val="0"/>
  </w:num>
  <w:num w:numId="22">
    <w:abstractNumId w:val="29"/>
  </w:num>
  <w:num w:numId="23">
    <w:abstractNumId w:val="9"/>
  </w:num>
  <w:num w:numId="24">
    <w:abstractNumId w:val="13"/>
  </w:num>
  <w:num w:numId="25">
    <w:abstractNumId w:val="24"/>
  </w:num>
  <w:num w:numId="26">
    <w:abstractNumId w:val="12"/>
  </w:num>
  <w:num w:numId="27">
    <w:abstractNumId w:val="10"/>
  </w:num>
  <w:num w:numId="28">
    <w:abstractNumId w:val="33"/>
  </w:num>
  <w:num w:numId="29">
    <w:abstractNumId w:val="20"/>
  </w:num>
  <w:num w:numId="30">
    <w:abstractNumId w:val="30"/>
  </w:num>
  <w:num w:numId="31">
    <w:abstractNumId w:val="2"/>
  </w:num>
  <w:num w:numId="32">
    <w:abstractNumId w:val="4"/>
  </w:num>
  <w:num w:numId="33">
    <w:abstractNumId w:val="11"/>
  </w:num>
  <w:num w:numId="34">
    <w:abstractNumId w:val="35"/>
  </w:num>
  <w:num w:numId="35">
    <w:abstractNumId w:val="14"/>
  </w:num>
  <w:num w:numId="36">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98"/>
    <w:rsid w:val="000154FE"/>
    <w:rsid w:val="00015809"/>
    <w:rsid w:val="000212BF"/>
    <w:rsid w:val="000236D2"/>
    <w:rsid w:val="000254CA"/>
    <w:rsid w:val="00025F1E"/>
    <w:rsid w:val="000333F4"/>
    <w:rsid w:val="00034AE3"/>
    <w:rsid w:val="00042E0F"/>
    <w:rsid w:val="00043ED0"/>
    <w:rsid w:val="00045FED"/>
    <w:rsid w:val="00050E84"/>
    <w:rsid w:val="000531B2"/>
    <w:rsid w:val="00053748"/>
    <w:rsid w:val="00057795"/>
    <w:rsid w:val="0006047B"/>
    <w:rsid w:val="000621D1"/>
    <w:rsid w:val="00064DFB"/>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07D9F"/>
    <w:rsid w:val="001109E5"/>
    <w:rsid w:val="00111411"/>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47BE"/>
    <w:rsid w:val="00175F83"/>
    <w:rsid w:val="00181DFD"/>
    <w:rsid w:val="0018213D"/>
    <w:rsid w:val="0018317A"/>
    <w:rsid w:val="0018508D"/>
    <w:rsid w:val="00186138"/>
    <w:rsid w:val="00191EA5"/>
    <w:rsid w:val="001927B7"/>
    <w:rsid w:val="00193E94"/>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676C"/>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5DAD"/>
    <w:rsid w:val="002262A6"/>
    <w:rsid w:val="00226C9B"/>
    <w:rsid w:val="002326B9"/>
    <w:rsid w:val="00234399"/>
    <w:rsid w:val="00251FDC"/>
    <w:rsid w:val="00252405"/>
    <w:rsid w:val="00253B26"/>
    <w:rsid w:val="00255BF4"/>
    <w:rsid w:val="00257B8D"/>
    <w:rsid w:val="00263643"/>
    <w:rsid w:val="00264FB7"/>
    <w:rsid w:val="00270798"/>
    <w:rsid w:val="002724F8"/>
    <w:rsid w:val="00272871"/>
    <w:rsid w:val="00272E44"/>
    <w:rsid w:val="00276143"/>
    <w:rsid w:val="00276800"/>
    <w:rsid w:val="00277421"/>
    <w:rsid w:val="00280074"/>
    <w:rsid w:val="002817E1"/>
    <w:rsid w:val="00285FE1"/>
    <w:rsid w:val="00287439"/>
    <w:rsid w:val="00287BBF"/>
    <w:rsid w:val="00287E1B"/>
    <w:rsid w:val="00290780"/>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B74B6"/>
    <w:rsid w:val="002C1CD7"/>
    <w:rsid w:val="002C202A"/>
    <w:rsid w:val="002C6323"/>
    <w:rsid w:val="002C7C63"/>
    <w:rsid w:val="002D0081"/>
    <w:rsid w:val="002D668F"/>
    <w:rsid w:val="002D786D"/>
    <w:rsid w:val="002D78CB"/>
    <w:rsid w:val="002D7D7E"/>
    <w:rsid w:val="002E57E6"/>
    <w:rsid w:val="002E6EED"/>
    <w:rsid w:val="002E7A8E"/>
    <w:rsid w:val="002E7EFA"/>
    <w:rsid w:val="002F32B2"/>
    <w:rsid w:val="002F3B32"/>
    <w:rsid w:val="002F52B3"/>
    <w:rsid w:val="00302E85"/>
    <w:rsid w:val="00304BBC"/>
    <w:rsid w:val="00306261"/>
    <w:rsid w:val="0030789F"/>
    <w:rsid w:val="003109AA"/>
    <w:rsid w:val="0031226C"/>
    <w:rsid w:val="00312908"/>
    <w:rsid w:val="0032144C"/>
    <w:rsid w:val="0032441B"/>
    <w:rsid w:val="00324653"/>
    <w:rsid w:val="00330398"/>
    <w:rsid w:val="00331382"/>
    <w:rsid w:val="00332391"/>
    <w:rsid w:val="00332FCE"/>
    <w:rsid w:val="00333126"/>
    <w:rsid w:val="003359D2"/>
    <w:rsid w:val="00341BD3"/>
    <w:rsid w:val="00342B8D"/>
    <w:rsid w:val="00345038"/>
    <w:rsid w:val="00345FF9"/>
    <w:rsid w:val="003538B4"/>
    <w:rsid w:val="00353FBF"/>
    <w:rsid w:val="003545C3"/>
    <w:rsid w:val="0035548E"/>
    <w:rsid w:val="0035760A"/>
    <w:rsid w:val="00362D59"/>
    <w:rsid w:val="00363C20"/>
    <w:rsid w:val="00367457"/>
    <w:rsid w:val="003679CD"/>
    <w:rsid w:val="00371BBB"/>
    <w:rsid w:val="003749F1"/>
    <w:rsid w:val="003762D8"/>
    <w:rsid w:val="003815A6"/>
    <w:rsid w:val="00382F19"/>
    <w:rsid w:val="00384458"/>
    <w:rsid w:val="00384BAD"/>
    <w:rsid w:val="003854CC"/>
    <w:rsid w:val="00387A2B"/>
    <w:rsid w:val="00394CC4"/>
    <w:rsid w:val="003A020B"/>
    <w:rsid w:val="003A02BB"/>
    <w:rsid w:val="003A65A6"/>
    <w:rsid w:val="003B5F92"/>
    <w:rsid w:val="003B6715"/>
    <w:rsid w:val="003C2C51"/>
    <w:rsid w:val="003C354B"/>
    <w:rsid w:val="003C4990"/>
    <w:rsid w:val="003C4A5F"/>
    <w:rsid w:val="003C537D"/>
    <w:rsid w:val="003C6C19"/>
    <w:rsid w:val="003D0E49"/>
    <w:rsid w:val="003D1C42"/>
    <w:rsid w:val="003D3A76"/>
    <w:rsid w:val="003D5FAA"/>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4000"/>
    <w:rsid w:val="00415F86"/>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50B6"/>
    <w:rsid w:val="00485059"/>
    <w:rsid w:val="00485259"/>
    <w:rsid w:val="00486E1B"/>
    <w:rsid w:val="00494C7B"/>
    <w:rsid w:val="004955DF"/>
    <w:rsid w:val="00495BF5"/>
    <w:rsid w:val="0049624D"/>
    <w:rsid w:val="004A5D69"/>
    <w:rsid w:val="004A67C5"/>
    <w:rsid w:val="004A75EF"/>
    <w:rsid w:val="004A7A88"/>
    <w:rsid w:val="004B2F20"/>
    <w:rsid w:val="004B39E5"/>
    <w:rsid w:val="004B4454"/>
    <w:rsid w:val="004B44B6"/>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2DEC"/>
    <w:rsid w:val="00506C56"/>
    <w:rsid w:val="0050709C"/>
    <w:rsid w:val="00511340"/>
    <w:rsid w:val="005136E8"/>
    <w:rsid w:val="00516EA7"/>
    <w:rsid w:val="005173A9"/>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D8E"/>
    <w:rsid w:val="00580BF0"/>
    <w:rsid w:val="00583BFE"/>
    <w:rsid w:val="00587529"/>
    <w:rsid w:val="0059220D"/>
    <w:rsid w:val="00595B3E"/>
    <w:rsid w:val="005A3A44"/>
    <w:rsid w:val="005A4159"/>
    <w:rsid w:val="005A5C27"/>
    <w:rsid w:val="005A71DF"/>
    <w:rsid w:val="005B071F"/>
    <w:rsid w:val="005B3660"/>
    <w:rsid w:val="005B6F80"/>
    <w:rsid w:val="005C27B5"/>
    <w:rsid w:val="005C2A1B"/>
    <w:rsid w:val="005C390A"/>
    <w:rsid w:val="005D3A11"/>
    <w:rsid w:val="005E53D7"/>
    <w:rsid w:val="005E70FE"/>
    <w:rsid w:val="005E78FB"/>
    <w:rsid w:val="005F1604"/>
    <w:rsid w:val="005F5793"/>
    <w:rsid w:val="005F739F"/>
    <w:rsid w:val="006029D0"/>
    <w:rsid w:val="006056A9"/>
    <w:rsid w:val="00605E10"/>
    <w:rsid w:val="00606DE2"/>
    <w:rsid w:val="00606FD3"/>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5FAF"/>
    <w:rsid w:val="00656FE1"/>
    <w:rsid w:val="0065749E"/>
    <w:rsid w:val="00663304"/>
    <w:rsid w:val="00665374"/>
    <w:rsid w:val="00670E87"/>
    <w:rsid w:val="00670F9A"/>
    <w:rsid w:val="00672142"/>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3A77"/>
    <w:rsid w:val="006D6083"/>
    <w:rsid w:val="006D745B"/>
    <w:rsid w:val="006E073A"/>
    <w:rsid w:val="006E0B00"/>
    <w:rsid w:val="006E2E0D"/>
    <w:rsid w:val="006E3EB7"/>
    <w:rsid w:val="006E5333"/>
    <w:rsid w:val="006E5C4F"/>
    <w:rsid w:val="006F4C67"/>
    <w:rsid w:val="00703939"/>
    <w:rsid w:val="007040DF"/>
    <w:rsid w:val="00711E49"/>
    <w:rsid w:val="00712334"/>
    <w:rsid w:val="00712A55"/>
    <w:rsid w:val="00715297"/>
    <w:rsid w:val="00717FCD"/>
    <w:rsid w:val="00720989"/>
    <w:rsid w:val="0072298E"/>
    <w:rsid w:val="00724993"/>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3B"/>
    <w:rsid w:val="007872D2"/>
    <w:rsid w:val="00790668"/>
    <w:rsid w:val="00790D75"/>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2E41"/>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17825"/>
    <w:rsid w:val="008222AE"/>
    <w:rsid w:val="008239BB"/>
    <w:rsid w:val="00825243"/>
    <w:rsid w:val="008327C3"/>
    <w:rsid w:val="00833A42"/>
    <w:rsid w:val="008368EC"/>
    <w:rsid w:val="00837BC3"/>
    <w:rsid w:val="008445E1"/>
    <w:rsid w:val="00853310"/>
    <w:rsid w:val="008536C7"/>
    <w:rsid w:val="0085425D"/>
    <w:rsid w:val="008554C9"/>
    <w:rsid w:val="00860A0F"/>
    <w:rsid w:val="00861269"/>
    <w:rsid w:val="0086774E"/>
    <w:rsid w:val="0086785E"/>
    <w:rsid w:val="00867EA9"/>
    <w:rsid w:val="00871DC2"/>
    <w:rsid w:val="00875482"/>
    <w:rsid w:val="00875E43"/>
    <w:rsid w:val="00883F52"/>
    <w:rsid w:val="00887BAB"/>
    <w:rsid w:val="00891BF1"/>
    <w:rsid w:val="00894901"/>
    <w:rsid w:val="008958E3"/>
    <w:rsid w:val="008A0728"/>
    <w:rsid w:val="008A212E"/>
    <w:rsid w:val="008A2A4A"/>
    <w:rsid w:val="008A5608"/>
    <w:rsid w:val="008B085D"/>
    <w:rsid w:val="008B2C24"/>
    <w:rsid w:val="008B550C"/>
    <w:rsid w:val="008C0C0A"/>
    <w:rsid w:val="008C2A48"/>
    <w:rsid w:val="008C3F6E"/>
    <w:rsid w:val="008C6E75"/>
    <w:rsid w:val="008D055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70F77"/>
    <w:rsid w:val="00971F4C"/>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27E2"/>
    <w:rsid w:val="009C36C1"/>
    <w:rsid w:val="009C3A1E"/>
    <w:rsid w:val="009C3D8A"/>
    <w:rsid w:val="009C4C33"/>
    <w:rsid w:val="009C60D4"/>
    <w:rsid w:val="009D07D0"/>
    <w:rsid w:val="009D14B1"/>
    <w:rsid w:val="009D380F"/>
    <w:rsid w:val="009D5D6D"/>
    <w:rsid w:val="009D72FF"/>
    <w:rsid w:val="009E269B"/>
    <w:rsid w:val="009E45E9"/>
    <w:rsid w:val="009E791B"/>
    <w:rsid w:val="009F08CA"/>
    <w:rsid w:val="009F1984"/>
    <w:rsid w:val="009F4BAF"/>
    <w:rsid w:val="009F767B"/>
    <w:rsid w:val="00A03127"/>
    <w:rsid w:val="00A0379D"/>
    <w:rsid w:val="00A100AF"/>
    <w:rsid w:val="00A1039E"/>
    <w:rsid w:val="00A13765"/>
    <w:rsid w:val="00A138FE"/>
    <w:rsid w:val="00A14205"/>
    <w:rsid w:val="00A15CDE"/>
    <w:rsid w:val="00A15FB1"/>
    <w:rsid w:val="00A17095"/>
    <w:rsid w:val="00A20E05"/>
    <w:rsid w:val="00A22B5C"/>
    <w:rsid w:val="00A35F70"/>
    <w:rsid w:val="00A37EC9"/>
    <w:rsid w:val="00A40806"/>
    <w:rsid w:val="00A44F52"/>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1548"/>
    <w:rsid w:val="00A93355"/>
    <w:rsid w:val="00A94C70"/>
    <w:rsid w:val="00AA1E00"/>
    <w:rsid w:val="00AA2C9F"/>
    <w:rsid w:val="00AB7437"/>
    <w:rsid w:val="00AC4BB7"/>
    <w:rsid w:val="00AC58D5"/>
    <w:rsid w:val="00AC7081"/>
    <w:rsid w:val="00AD3537"/>
    <w:rsid w:val="00AD59D8"/>
    <w:rsid w:val="00AD5CB8"/>
    <w:rsid w:val="00AD661F"/>
    <w:rsid w:val="00AE0751"/>
    <w:rsid w:val="00AE1B5B"/>
    <w:rsid w:val="00AE1C40"/>
    <w:rsid w:val="00AE30D3"/>
    <w:rsid w:val="00AE5BBA"/>
    <w:rsid w:val="00AE69F7"/>
    <w:rsid w:val="00AF46AD"/>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4900"/>
    <w:rsid w:val="00B860EA"/>
    <w:rsid w:val="00B91D4E"/>
    <w:rsid w:val="00B93BEA"/>
    <w:rsid w:val="00B93CFE"/>
    <w:rsid w:val="00B965A5"/>
    <w:rsid w:val="00B97880"/>
    <w:rsid w:val="00BA2F02"/>
    <w:rsid w:val="00BA3919"/>
    <w:rsid w:val="00BA5970"/>
    <w:rsid w:val="00BA5D43"/>
    <w:rsid w:val="00BA7459"/>
    <w:rsid w:val="00BA7C77"/>
    <w:rsid w:val="00BB43C4"/>
    <w:rsid w:val="00BC2798"/>
    <w:rsid w:val="00BC3535"/>
    <w:rsid w:val="00BC44B3"/>
    <w:rsid w:val="00BC558B"/>
    <w:rsid w:val="00BC6C3B"/>
    <w:rsid w:val="00BD64F1"/>
    <w:rsid w:val="00BD6A89"/>
    <w:rsid w:val="00BE04BC"/>
    <w:rsid w:val="00BE04D7"/>
    <w:rsid w:val="00BE0AFC"/>
    <w:rsid w:val="00BE2A32"/>
    <w:rsid w:val="00BE34F2"/>
    <w:rsid w:val="00BE54F5"/>
    <w:rsid w:val="00BE6E21"/>
    <w:rsid w:val="00BE7712"/>
    <w:rsid w:val="00BF07ED"/>
    <w:rsid w:val="00BF1906"/>
    <w:rsid w:val="00BF440A"/>
    <w:rsid w:val="00BF540F"/>
    <w:rsid w:val="00BF6474"/>
    <w:rsid w:val="00BF6C3A"/>
    <w:rsid w:val="00BF7931"/>
    <w:rsid w:val="00C0123A"/>
    <w:rsid w:val="00C0358E"/>
    <w:rsid w:val="00C06A3A"/>
    <w:rsid w:val="00C06C9F"/>
    <w:rsid w:val="00C077F4"/>
    <w:rsid w:val="00C11089"/>
    <w:rsid w:val="00C1184F"/>
    <w:rsid w:val="00C14D22"/>
    <w:rsid w:val="00C24527"/>
    <w:rsid w:val="00C25B42"/>
    <w:rsid w:val="00C25F74"/>
    <w:rsid w:val="00C27273"/>
    <w:rsid w:val="00C30AFD"/>
    <w:rsid w:val="00C312F1"/>
    <w:rsid w:val="00C338E4"/>
    <w:rsid w:val="00C3527A"/>
    <w:rsid w:val="00C3632D"/>
    <w:rsid w:val="00C364B3"/>
    <w:rsid w:val="00C37A2F"/>
    <w:rsid w:val="00C42213"/>
    <w:rsid w:val="00C42511"/>
    <w:rsid w:val="00C552FD"/>
    <w:rsid w:val="00C569B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1844"/>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05995"/>
    <w:rsid w:val="00D11967"/>
    <w:rsid w:val="00D11CCC"/>
    <w:rsid w:val="00D14D26"/>
    <w:rsid w:val="00D2147E"/>
    <w:rsid w:val="00D218D8"/>
    <w:rsid w:val="00D239C6"/>
    <w:rsid w:val="00D26371"/>
    <w:rsid w:val="00D303C2"/>
    <w:rsid w:val="00D30E20"/>
    <w:rsid w:val="00D31CEA"/>
    <w:rsid w:val="00D34DC9"/>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2E5A"/>
    <w:rsid w:val="00D749F8"/>
    <w:rsid w:val="00D76CFF"/>
    <w:rsid w:val="00D8302F"/>
    <w:rsid w:val="00D8423E"/>
    <w:rsid w:val="00D84898"/>
    <w:rsid w:val="00D868FC"/>
    <w:rsid w:val="00D915BA"/>
    <w:rsid w:val="00D92172"/>
    <w:rsid w:val="00D95214"/>
    <w:rsid w:val="00DA2380"/>
    <w:rsid w:val="00DA28BA"/>
    <w:rsid w:val="00DA30EF"/>
    <w:rsid w:val="00DA3976"/>
    <w:rsid w:val="00DA5EB2"/>
    <w:rsid w:val="00DA6FDD"/>
    <w:rsid w:val="00DB0117"/>
    <w:rsid w:val="00DB5145"/>
    <w:rsid w:val="00DC0510"/>
    <w:rsid w:val="00DC2434"/>
    <w:rsid w:val="00DC297D"/>
    <w:rsid w:val="00DC2A6C"/>
    <w:rsid w:val="00DC3336"/>
    <w:rsid w:val="00DC468B"/>
    <w:rsid w:val="00DC6BFF"/>
    <w:rsid w:val="00DD6A0F"/>
    <w:rsid w:val="00DD774A"/>
    <w:rsid w:val="00DE042D"/>
    <w:rsid w:val="00DE1C1C"/>
    <w:rsid w:val="00DE2A51"/>
    <w:rsid w:val="00DE2D1B"/>
    <w:rsid w:val="00DE3963"/>
    <w:rsid w:val="00DE403F"/>
    <w:rsid w:val="00DE6012"/>
    <w:rsid w:val="00DF0DEA"/>
    <w:rsid w:val="00DF10D7"/>
    <w:rsid w:val="00DF629D"/>
    <w:rsid w:val="00DF7151"/>
    <w:rsid w:val="00DF7623"/>
    <w:rsid w:val="00E02281"/>
    <w:rsid w:val="00E024D1"/>
    <w:rsid w:val="00E04DF1"/>
    <w:rsid w:val="00E121C2"/>
    <w:rsid w:val="00E1382B"/>
    <w:rsid w:val="00E1719C"/>
    <w:rsid w:val="00E20C4B"/>
    <w:rsid w:val="00E24484"/>
    <w:rsid w:val="00E27C7A"/>
    <w:rsid w:val="00E35BFE"/>
    <w:rsid w:val="00E4007A"/>
    <w:rsid w:val="00E404BF"/>
    <w:rsid w:val="00E4733E"/>
    <w:rsid w:val="00E51011"/>
    <w:rsid w:val="00E5149E"/>
    <w:rsid w:val="00E51CF2"/>
    <w:rsid w:val="00E5664D"/>
    <w:rsid w:val="00E60700"/>
    <w:rsid w:val="00E62734"/>
    <w:rsid w:val="00E63689"/>
    <w:rsid w:val="00E65A61"/>
    <w:rsid w:val="00E66984"/>
    <w:rsid w:val="00E718A3"/>
    <w:rsid w:val="00E72992"/>
    <w:rsid w:val="00E73448"/>
    <w:rsid w:val="00E75C9E"/>
    <w:rsid w:val="00E760D9"/>
    <w:rsid w:val="00E761D3"/>
    <w:rsid w:val="00E81225"/>
    <w:rsid w:val="00E82A35"/>
    <w:rsid w:val="00E874B3"/>
    <w:rsid w:val="00E87FA7"/>
    <w:rsid w:val="00E92564"/>
    <w:rsid w:val="00E92863"/>
    <w:rsid w:val="00E944C9"/>
    <w:rsid w:val="00E95132"/>
    <w:rsid w:val="00E97372"/>
    <w:rsid w:val="00EA0D11"/>
    <w:rsid w:val="00EA1ED1"/>
    <w:rsid w:val="00EA35C7"/>
    <w:rsid w:val="00EA3C64"/>
    <w:rsid w:val="00EA780B"/>
    <w:rsid w:val="00EB0EDD"/>
    <w:rsid w:val="00EB2A93"/>
    <w:rsid w:val="00EB2EAF"/>
    <w:rsid w:val="00EB440E"/>
    <w:rsid w:val="00EB652A"/>
    <w:rsid w:val="00EB6D85"/>
    <w:rsid w:val="00EC6997"/>
    <w:rsid w:val="00ED0520"/>
    <w:rsid w:val="00ED14A2"/>
    <w:rsid w:val="00ED47BA"/>
    <w:rsid w:val="00EE3F41"/>
    <w:rsid w:val="00EE4CC0"/>
    <w:rsid w:val="00EF13FB"/>
    <w:rsid w:val="00EF4153"/>
    <w:rsid w:val="00F000C1"/>
    <w:rsid w:val="00F0180E"/>
    <w:rsid w:val="00F01AE3"/>
    <w:rsid w:val="00F02733"/>
    <w:rsid w:val="00F047B0"/>
    <w:rsid w:val="00F116C1"/>
    <w:rsid w:val="00F14B81"/>
    <w:rsid w:val="00F163F1"/>
    <w:rsid w:val="00F25747"/>
    <w:rsid w:val="00F3035A"/>
    <w:rsid w:val="00F303AE"/>
    <w:rsid w:val="00F360CE"/>
    <w:rsid w:val="00F37B85"/>
    <w:rsid w:val="00F37D8A"/>
    <w:rsid w:val="00F46888"/>
    <w:rsid w:val="00F50A53"/>
    <w:rsid w:val="00F53397"/>
    <w:rsid w:val="00F54990"/>
    <w:rsid w:val="00F617A1"/>
    <w:rsid w:val="00F63E08"/>
    <w:rsid w:val="00F71448"/>
    <w:rsid w:val="00F768E0"/>
    <w:rsid w:val="00F7718C"/>
    <w:rsid w:val="00F80BAE"/>
    <w:rsid w:val="00F80F83"/>
    <w:rsid w:val="00F82023"/>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1">
    <w:name w:val="heading 1"/>
    <w:basedOn w:val="Normal"/>
    <w:next w:val="Normal"/>
    <w:link w:val="Heading1Char"/>
    <w:uiPriority w:val="99"/>
    <w:qFormat/>
    <w:locked/>
    <w:rsid w:val="00E760D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EA780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537164"/>
    <w:pPr>
      <w:numPr>
        <w:ilvl w:val="2"/>
        <w:numId w:val="1"/>
      </w:numP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5BF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55BF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 w:type="paragraph" w:styleId="Title">
    <w:name w:val="Title"/>
    <w:basedOn w:val="Normal"/>
    <w:link w:val="TitleChar"/>
    <w:uiPriority w:val="99"/>
    <w:qFormat/>
    <w:locked/>
    <w:rsid w:val="00606FD3"/>
    <w:pPr>
      <w:tabs>
        <w:tab w:val="left" w:pos="432"/>
        <w:tab w:val="left" w:pos="720"/>
        <w:tab w:val="left" w:pos="1008"/>
      </w:tabs>
      <w:jc w:val="center"/>
    </w:pPr>
    <w:rPr>
      <w:rFonts w:ascii="Arial" w:hAnsi="Arial"/>
      <w:b/>
      <w:sz w:val="20"/>
      <w:szCs w:val="20"/>
    </w:rPr>
  </w:style>
  <w:style w:type="character" w:customStyle="1" w:styleId="TitleChar">
    <w:name w:val="Title Char"/>
    <w:basedOn w:val="DefaultParagraphFont"/>
    <w:link w:val="Title"/>
    <w:uiPriority w:val="99"/>
    <w:locked/>
    <w:rsid w:val="00606FD3"/>
    <w:rPr>
      <w:rFonts w:ascii="Arial" w:hAnsi="Arial" w:cs="Times New Roman"/>
      <w:b/>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9D622E8C.dotm</Template>
  <TotalTime>1</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4</cp:revision>
  <cp:lastPrinted>2013-02-21T19:23:00Z</cp:lastPrinted>
  <dcterms:created xsi:type="dcterms:W3CDTF">2013-02-21T19:24:00Z</dcterms:created>
  <dcterms:modified xsi:type="dcterms:W3CDTF">2013-04-04T22:04:00Z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