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08" w:rsidRDefault="00232D08" w:rsidP="00F44212">
      <w:pPr>
        <w:pStyle w:val="Header"/>
        <w:ind w:left="-55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32CD4">
        <w:rPr>
          <w:rFonts w:ascii="Arial" w:hAnsi="Arial" w:cs="Arial"/>
          <w:b/>
          <w:sz w:val="22"/>
          <w:szCs w:val="22"/>
        </w:rPr>
        <w:t>Purpose: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232D08" w:rsidRDefault="00424C75" w:rsidP="00F44212">
      <w:pPr>
        <w:pStyle w:val="Header"/>
        <w:ind w:left="-5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process</w:t>
      </w:r>
      <w:r w:rsidR="00232D08" w:rsidRPr="00232C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describes the schedule for</w:t>
      </w:r>
      <w:r w:rsidR="00232D08" w:rsidRPr="00232CD4">
        <w:rPr>
          <w:rFonts w:ascii="Arial" w:hAnsi="Arial" w:cs="Arial"/>
          <w:sz w:val="22"/>
          <w:szCs w:val="22"/>
        </w:rPr>
        <w:t xml:space="preserve"> the calibration, cleaning, </w:t>
      </w:r>
      <w:r>
        <w:rPr>
          <w:rFonts w:ascii="Arial" w:hAnsi="Arial" w:cs="Arial"/>
          <w:sz w:val="22"/>
          <w:szCs w:val="22"/>
        </w:rPr>
        <w:t>and maintenance</w:t>
      </w:r>
      <w:r w:rsidR="00232D08" w:rsidRPr="00232CD4">
        <w:rPr>
          <w:rFonts w:ascii="Arial" w:hAnsi="Arial" w:cs="Arial"/>
          <w:sz w:val="22"/>
          <w:szCs w:val="22"/>
        </w:rPr>
        <w:t xml:space="preserve"> of the Helmer Ultra CW cell washer.</w:t>
      </w:r>
    </w:p>
    <w:p w:rsidR="00F44212" w:rsidRDefault="00F44212" w:rsidP="00F44212">
      <w:pPr>
        <w:pStyle w:val="Header"/>
        <w:ind w:left="-55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50"/>
        <w:gridCol w:w="990"/>
        <w:gridCol w:w="1170"/>
        <w:gridCol w:w="1480"/>
        <w:gridCol w:w="1760"/>
      </w:tblGrid>
      <w:tr w:rsidR="00424C75" w:rsidRPr="00700A98" w:rsidTr="00556366">
        <w:trPr>
          <w:trHeight w:val="422"/>
        </w:trPr>
        <w:tc>
          <w:tcPr>
            <w:tcW w:w="5050" w:type="dxa"/>
            <w:vAlign w:val="center"/>
          </w:tcPr>
          <w:p w:rsidR="00424C75" w:rsidRPr="00700A98" w:rsidRDefault="00424C75" w:rsidP="005563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A98">
              <w:rPr>
                <w:rFonts w:ascii="Arial" w:hAnsi="Arial" w:cs="Arial"/>
                <w:b/>
                <w:sz w:val="20"/>
                <w:szCs w:val="20"/>
              </w:rPr>
              <w:t>TASK</w:t>
            </w:r>
          </w:p>
        </w:tc>
        <w:tc>
          <w:tcPr>
            <w:tcW w:w="99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32"/>
              </w:rPr>
            </w:pPr>
            <w:r w:rsidRPr="00700A98">
              <w:rPr>
                <w:rFonts w:ascii="Arial" w:hAnsi="Arial" w:cs="Arial"/>
                <w:b/>
                <w:szCs w:val="32"/>
              </w:rPr>
              <w:t>DAILY</w:t>
            </w:r>
          </w:p>
        </w:tc>
        <w:tc>
          <w:tcPr>
            <w:tcW w:w="117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32"/>
              </w:rPr>
            </w:pPr>
            <w:r w:rsidRPr="00700A98">
              <w:rPr>
                <w:rFonts w:ascii="Arial" w:hAnsi="Arial" w:cs="Arial"/>
                <w:b/>
                <w:szCs w:val="32"/>
              </w:rPr>
              <w:t>WEEKLY</w:t>
            </w:r>
          </w:p>
        </w:tc>
        <w:tc>
          <w:tcPr>
            <w:tcW w:w="148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32"/>
              </w:rPr>
            </w:pPr>
            <w:r w:rsidRPr="00700A98">
              <w:rPr>
                <w:rFonts w:ascii="Arial" w:hAnsi="Arial" w:cs="Arial"/>
                <w:b/>
                <w:szCs w:val="32"/>
              </w:rPr>
              <w:t>MONTHLY</w:t>
            </w:r>
          </w:p>
        </w:tc>
        <w:tc>
          <w:tcPr>
            <w:tcW w:w="176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32"/>
              </w:rPr>
            </w:pPr>
            <w:r w:rsidRPr="00700A98">
              <w:rPr>
                <w:rFonts w:ascii="Arial" w:hAnsi="Arial" w:cs="Arial"/>
                <w:b/>
                <w:szCs w:val="32"/>
              </w:rPr>
              <w:t>ANNUALLY</w:t>
            </w:r>
          </w:p>
        </w:tc>
      </w:tr>
      <w:tr w:rsidR="00556366" w:rsidRPr="00700A98" w:rsidTr="00556366">
        <w:trPr>
          <w:trHeight w:val="530"/>
        </w:trPr>
        <w:tc>
          <w:tcPr>
            <w:tcW w:w="505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Inspect the tubing and drain and clear obstructions if necessary.</w:t>
            </w:r>
          </w:p>
        </w:tc>
        <w:tc>
          <w:tcPr>
            <w:tcW w:w="990" w:type="dxa"/>
            <w:vAlign w:val="center"/>
          </w:tcPr>
          <w:p w:rsidR="00556366" w:rsidRDefault="00556366" w:rsidP="00556366">
            <w:pPr>
              <w:jc w:val="center"/>
            </w:pPr>
            <w:r w:rsidRPr="00FF3FCC">
              <w:rPr>
                <w:rFonts w:ascii="Arial" w:hAnsi="Arial" w:cs="Arial"/>
                <w:sz w:val="40"/>
                <w:szCs w:val="40"/>
              </w:rPr>
              <w:sym w:font="Wingdings 2" w:char="F050"/>
            </w:r>
          </w:p>
        </w:tc>
        <w:tc>
          <w:tcPr>
            <w:tcW w:w="117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8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6366" w:rsidRPr="00700A98" w:rsidTr="00556366">
        <w:trPr>
          <w:trHeight w:val="530"/>
        </w:trPr>
        <w:tc>
          <w:tcPr>
            <w:tcW w:w="505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Inspect the tubing connections and secure them if necessary.</w:t>
            </w:r>
          </w:p>
        </w:tc>
        <w:tc>
          <w:tcPr>
            <w:tcW w:w="990" w:type="dxa"/>
            <w:vAlign w:val="center"/>
          </w:tcPr>
          <w:p w:rsidR="00556366" w:rsidRDefault="00556366" w:rsidP="00556366">
            <w:pPr>
              <w:jc w:val="center"/>
            </w:pPr>
            <w:r w:rsidRPr="00FF3FCC">
              <w:rPr>
                <w:rFonts w:ascii="Arial" w:hAnsi="Arial" w:cs="Arial"/>
                <w:sz w:val="40"/>
                <w:szCs w:val="40"/>
              </w:rPr>
              <w:sym w:font="Wingdings 2" w:char="F050"/>
            </w:r>
          </w:p>
        </w:tc>
        <w:tc>
          <w:tcPr>
            <w:tcW w:w="117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8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24C75" w:rsidRPr="00700A98" w:rsidTr="00556366">
        <w:trPr>
          <w:trHeight w:val="1070"/>
        </w:trPr>
        <w:tc>
          <w:tcPr>
            <w:tcW w:w="505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Clean and dry the interior after normal usage to</w:t>
            </w:r>
          </w:p>
          <w:p w:rsidR="00424C75" w:rsidRPr="00700A98" w:rsidRDefault="00424C75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prevent corrosion and contamination.</w:t>
            </w:r>
          </w:p>
          <w:p w:rsidR="00424C75" w:rsidRPr="00700A98" w:rsidRDefault="00424C75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► For more information and instructions, see</w:t>
            </w:r>
          </w:p>
          <w:p w:rsidR="00424C75" w:rsidRPr="00700A98" w:rsidRDefault="00424C75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Section 6.2.2, “Cleaning the interior.”</w:t>
            </w:r>
          </w:p>
        </w:tc>
        <w:tc>
          <w:tcPr>
            <w:tcW w:w="990" w:type="dxa"/>
            <w:vAlign w:val="center"/>
          </w:tcPr>
          <w:p w:rsidR="00424C75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56366">
              <w:rPr>
                <w:rFonts w:ascii="Arial" w:hAnsi="Arial" w:cs="Arial"/>
                <w:sz w:val="40"/>
                <w:szCs w:val="40"/>
              </w:rPr>
              <w:sym w:font="Wingdings 2" w:char="F050"/>
            </w:r>
          </w:p>
        </w:tc>
        <w:tc>
          <w:tcPr>
            <w:tcW w:w="117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8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6366" w:rsidRPr="00700A98" w:rsidTr="00556366">
        <w:trPr>
          <w:trHeight w:val="890"/>
        </w:trPr>
        <w:tc>
          <w:tcPr>
            <w:tcW w:w="505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Flush the system.</w:t>
            </w:r>
          </w:p>
          <w:p w:rsidR="00556366" w:rsidRPr="00700A98" w:rsidRDefault="00556366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► For more information and instructions, see</w:t>
            </w:r>
          </w:p>
          <w:p w:rsidR="00556366" w:rsidRPr="00700A98" w:rsidRDefault="00556366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Section 6.2.3, “</w:t>
            </w:r>
            <w:smartTag w:uri="urn:schemas-microsoft-com:office:smarttags" w:element="place">
              <w:r w:rsidRPr="00700A98">
                <w:rPr>
                  <w:rFonts w:ascii="Arial" w:hAnsi="Arial" w:cs="Arial"/>
                  <w:sz w:val="20"/>
                  <w:szCs w:val="20"/>
                </w:rPr>
                <w:t>Flushing</w:t>
              </w:r>
            </w:smartTag>
            <w:r w:rsidRPr="00700A98">
              <w:rPr>
                <w:rFonts w:ascii="Arial" w:hAnsi="Arial" w:cs="Arial"/>
                <w:sz w:val="20"/>
                <w:szCs w:val="20"/>
              </w:rPr>
              <w:t xml:space="preserve"> the system.”</w:t>
            </w:r>
          </w:p>
        </w:tc>
        <w:tc>
          <w:tcPr>
            <w:tcW w:w="99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6366" w:rsidRDefault="00556366" w:rsidP="00556366">
            <w:pPr>
              <w:jc w:val="center"/>
            </w:pPr>
            <w:r w:rsidRPr="00395610">
              <w:rPr>
                <w:rFonts w:ascii="Arial" w:hAnsi="Arial" w:cs="Arial"/>
                <w:sz w:val="40"/>
                <w:szCs w:val="40"/>
              </w:rPr>
              <w:sym w:font="Wingdings 2" w:char="F050"/>
            </w:r>
          </w:p>
        </w:tc>
        <w:tc>
          <w:tcPr>
            <w:tcW w:w="148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6366" w:rsidRPr="00700A98" w:rsidTr="00556366">
        <w:trPr>
          <w:trHeight w:val="890"/>
        </w:trPr>
        <w:tc>
          <w:tcPr>
            <w:tcW w:w="505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Clean the fill ports on the rotor.</w:t>
            </w:r>
          </w:p>
          <w:p w:rsidR="00556366" w:rsidRPr="00700A98" w:rsidRDefault="00556366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► For more information and instructions, see</w:t>
            </w:r>
          </w:p>
          <w:p w:rsidR="00556366" w:rsidRPr="00700A98" w:rsidRDefault="00556366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Section 6.2.4, “Cleaning the fill ports.”</w:t>
            </w:r>
          </w:p>
        </w:tc>
        <w:tc>
          <w:tcPr>
            <w:tcW w:w="99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6366" w:rsidRDefault="00556366" w:rsidP="00556366">
            <w:pPr>
              <w:jc w:val="center"/>
            </w:pPr>
            <w:r w:rsidRPr="00395610">
              <w:rPr>
                <w:rFonts w:ascii="Arial" w:hAnsi="Arial" w:cs="Arial"/>
                <w:sz w:val="40"/>
                <w:szCs w:val="40"/>
              </w:rPr>
              <w:sym w:font="Wingdings 2" w:char="F050"/>
            </w:r>
          </w:p>
        </w:tc>
        <w:tc>
          <w:tcPr>
            <w:tcW w:w="148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24C75" w:rsidRPr="00700A98" w:rsidTr="00556366">
        <w:trPr>
          <w:trHeight w:val="1070"/>
        </w:trPr>
        <w:tc>
          <w:tcPr>
            <w:tcW w:w="505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Check the saline volume setting and calibrate it if</w:t>
            </w:r>
          </w:p>
          <w:p w:rsidR="00424C75" w:rsidRPr="00700A98" w:rsidRDefault="00424C75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necessary. Frequency varies by length of service.</w:t>
            </w:r>
          </w:p>
          <w:p w:rsidR="00424C75" w:rsidRPr="00700A98" w:rsidRDefault="00424C75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► For more information and instructions, see</w:t>
            </w:r>
          </w:p>
          <w:p w:rsidR="00424C75" w:rsidRPr="00700A98" w:rsidRDefault="00424C75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Section 5.2, “Calibrating the saline volume.”</w:t>
            </w:r>
          </w:p>
        </w:tc>
        <w:tc>
          <w:tcPr>
            <w:tcW w:w="990" w:type="dxa"/>
            <w:vAlign w:val="center"/>
          </w:tcPr>
          <w:p w:rsidR="00424C75" w:rsidRPr="00556366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56366">
              <w:rPr>
                <w:rFonts w:ascii="Arial" w:hAnsi="Arial" w:cs="Arial"/>
                <w:sz w:val="40"/>
                <w:szCs w:val="40"/>
              </w:rPr>
              <w:sym w:font="Wingdings 2" w:char="F050"/>
            </w:r>
          </w:p>
        </w:tc>
        <w:tc>
          <w:tcPr>
            <w:tcW w:w="117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32"/>
              </w:rPr>
            </w:pPr>
          </w:p>
        </w:tc>
        <w:tc>
          <w:tcPr>
            <w:tcW w:w="148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6366" w:rsidRPr="00700A98" w:rsidTr="00556366">
        <w:trPr>
          <w:trHeight w:val="890"/>
        </w:trPr>
        <w:tc>
          <w:tcPr>
            <w:tcW w:w="505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Inspect the rotor for wear, corrosion, and damage.</w:t>
            </w:r>
          </w:p>
          <w:p w:rsidR="00556366" w:rsidRPr="00700A98" w:rsidRDefault="00556366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Replace the rotor if these conditions exist, or after</w:t>
            </w:r>
          </w:p>
          <w:p w:rsidR="00556366" w:rsidRPr="00700A98" w:rsidRDefault="00556366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the rotor has been in use for 5 years.</w:t>
            </w:r>
          </w:p>
        </w:tc>
        <w:tc>
          <w:tcPr>
            <w:tcW w:w="99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80" w:type="dxa"/>
            <w:vAlign w:val="center"/>
          </w:tcPr>
          <w:p w:rsidR="00556366" w:rsidRDefault="00556366" w:rsidP="00556366">
            <w:pPr>
              <w:jc w:val="center"/>
            </w:pPr>
            <w:r w:rsidRPr="006C77BB">
              <w:rPr>
                <w:rFonts w:ascii="Arial" w:hAnsi="Arial" w:cs="Arial"/>
                <w:sz w:val="40"/>
                <w:szCs w:val="40"/>
              </w:rPr>
              <w:sym w:font="Wingdings 2" w:char="F050"/>
            </w:r>
          </w:p>
        </w:tc>
        <w:tc>
          <w:tcPr>
            <w:tcW w:w="176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6366" w:rsidRPr="00700A98" w:rsidTr="00556366">
        <w:trPr>
          <w:trHeight w:val="1250"/>
        </w:trPr>
        <w:tc>
          <w:tcPr>
            <w:tcW w:w="505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Inspect the tube holders for wear and damage.</w:t>
            </w:r>
            <w:r w:rsidRPr="00700A98">
              <w:t xml:space="preserve"> </w:t>
            </w:r>
            <w:r w:rsidRPr="00700A98">
              <w:rPr>
                <w:rFonts w:ascii="Arial" w:hAnsi="Arial" w:cs="Arial"/>
                <w:sz w:val="20"/>
                <w:szCs w:val="20"/>
              </w:rPr>
              <w:t>Replace tube holders if they are worn or damaged,</w:t>
            </w:r>
          </w:p>
          <w:p w:rsidR="00556366" w:rsidRPr="00700A98" w:rsidRDefault="00556366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or after they have been in use for 2 years.</w:t>
            </w:r>
          </w:p>
          <w:p w:rsidR="00556366" w:rsidRPr="00700A98" w:rsidRDefault="00556366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► For more information and instructions, see</w:t>
            </w:r>
            <w:r w:rsidRPr="00700A98">
              <w:t xml:space="preserve"> </w:t>
            </w:r>
            <w:r w:rsidRPr="00700A98">
              <w:rPr>
                <w:rFonts w:ascii="Arial" w:hAnsi="Arial" w:cs="Arial"/>
                <w:sz w:val="20"/>
                <w:szCs w:val="20"/>
              </w:rPr>
              <w:t>Section 6.4, “Replacing tube holders.”</w:t>
            </w:r>
          </w:p>
        </w:tc>
        <w:tc>
          <w:tcPr>
            <w:tcW w:w="99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80" w:type="dxa"/>
            <w:vAlign w:val="center"/>
          </w:tcPr>
          <w:p w:rsidR="00556366" w:rsidRDefault="00556366" w:rsidP="00556366">
            <w:pPr>
              <w:jc w:val="center"/>
            </w:pPr>
            <w:r w:rsidRPr="006C77BB">
              <w:rPr>
                <w:rFonts w:ascii="Arial" w:hAnsi="Arial" w:cs="Arial"/>
                <w:sz w:val="40"/>
                <w:szCs w:val="40"/>
              </w:rPr>
              <w:sym w:font="Wingdings 2" w:char="F050"/>
            </w:r>
          </w:p>
        </w:tc>
        <w:tc>
          <w:tcPr>
            <w:tcW w:w="176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56366" w:rsidRPr="00700A98" w:rsidTr="00556366">
        <w:trPr>
          <w:trHeight w:val="890"/>
        </w:trPr>
        <w:tc>
          <w:tcPr>
            <w:tcW w:w="505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Clean the exterior.</w:t>
            </w:r>
          </w:p>
          <w:p w:rsidR="00556366" w:rsidRPr="00700A98" w:rsidRDefault="00556366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► For more information and instructions, see</w:t>
            </w:r>
            <w:r w:rsidRPr="00700A98">
              <w:t xml:space="preserve"> </w:t>
            </w:r>
            <w:r w:rsidRPr="00700A98">
              <w:rPr>
                <w:rFonts w:ascii="Arial" w:hAnsi="Arial" w:cs="Arial"/>
                <w:sz w:val="20"/>
                <w:szCs w:val="20"/>
              </w:rPr>
              <w:t>Section 6.2.1 “Cleaning the exterior.”</w:t>
            </w:r>
          </w:p>
        </w:tc>
        <w:tc>
          <w:tcPr>
            <w:tcW w:w="99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80" w:type="dxa"/>
            <w:vAlign w:val="center"/>
          </w:tcPr>
          <w:p w:rsidR="00556366" w:rsidRDefault="00556366" w:rsidP="00556366">
            <w:pPr>
              <w:jc w:val="center"/>
            </w:pPr>
            <w:r w:rsidRPr="006C77BB">
              <w:rPr>
                <w:rFonts w:ascii="Arial" w:hAnsi="Arial" w:cs="Arial"/>
                <w:sz w:val="40"/>
                <w:szCs w:val="40"/>
              </w:rPr>
              <w:sym w:font="Wingdings 2" w:char="F050"/>
            </w:r>
          </w:p>
        </w:tc>
        <w:tc>
          <w:tcPr>
            <w:tcW w:w="1760" w:type="dxa"/>
            <w:vAlign w:val="center"/>
          </w:tcPr>
          <w:p w:rsidR="00556366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24C75" w:rsidRPr="00700A98" w:rsidTr="00556366">
        <w:trPr>
          <w:trHeight w:val="1070"/>
        </w:trPr>
        <w:tc>
          <w:tcPr>
            <w:tcW w:w="505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Replace the supply and drain tubing.</w:t>
            </w:r>
          </w:p>
          <w:p w:rsidR="00424C75" w:rsidRPr="00700A98" w:rsidRDefault="00424C75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► For more information and instructions, see</w:t>
            </w:r>
          </w:p>
          <w:p w:rsidR="00424C75" w:rsidRPr="00700A98" w:rsidRDefault="00424C75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Section 3.7.1, “Installing and removing the</w:t>
            </w:r>
          </w:p>
          <w:p w:rsidR="00424C75" w:rsidRPr="00700A98" w:rsidRDefault="00424C75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supply and drain tubing.”</w:t>
            </w:r>
          </w:p>
        </w:tc>
        <w:tc>
          <w:tcPr>
            <w:tcW w:w="99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8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424C75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56366">
              <w:rPr>
                <w:rFonts w:ascii="Arial" w:hAnsi="Arial" w:cs="Arial"/>
                <w:sz w:val="40"/>
                <w:szCs w:val="40"/>
              </w:rPr>
              <w:sym w:font="Wingdings 2" w:char="F050"/>
            </w:r>
          </w:p>
        </w:tc>
      </w:tr>
      <w:tr w:rsidR="00424C75" w:rsidRPr="00700A98" w:rsidTr="00556366">
        <w:trPr>
          <w:trHeight w:val="530"/>
        </w:trPr>
        <w:tc>
          <w:tcPr>
            <w:tcW w:w="5050" w:type="dxa"/>
            <w:vAlign w:val="center"/>
          </w:tcPr>
          <w:p w:rsidR="00424C75" w:rsidRPr="00700A98" w:rsidRDefault="00424C75" w:rsidP="005563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A98">
              <w:rPr>
                <w:rFonts w:ascii="Arial" w:hAnsi="Arial" w:cs="Arial"/>
                <w:b/>
                <w:sz w:val="20"/>
                <w:szCs w:val="20"/>
              </w:rPr>
              <w:lastRenderedPageBreak/>
              <w:t>TASK</w:t>
            </w:r>
          </w:p>
        </w:tc>
        <w:tc>
          <w:tcPr>
            <w:tcW w:w="99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32"/>
              </w:rPr>
            </w:pPr>
            <w:r w:rsidRPr="00700A98">
              <w:rPr>
                <w:rFonts w:ascii="Arial" w:hAnsi="Arial" w:cs="Arial"/>
                <w:b/>
                <w:szCs w:val="32"/>
              </w:rPr>
              <w:t>DAILY</w:t>
            </w:r>
          </w:p>
        </w:tc>
        <w:tc>
          <w:tcPr>
            <w:tcW w:w="117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32"/>
              </w:rPr>
            </w:pPr>
            <w:r w:rsidRPr="00700A98">
              <w:rPr>
                <w:rFonts w:ascii="Arial" w:hAnsi="Arial" w:cs="Arial"/>
                <w:b/>
                <w:szCs w:val="32"/>
              </w:rPr>
              <w:t>WEEKLY</w:t>
            </w:r>
          </w:p>
        </w:tc>
        <w:tc>
          <w:tcPr>
            <w:tcW w:w="148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32"/>
              </w:rPr>
            </w:pPr>
            <w:r w:rsidRPr="00700A98">
              <w:rPr>
                <w:rFonts w:ascii="Arial" w:hAnsi="Arial" w:cs="Arial"/>
                <w:b/>
                <w:szCs w:val="32"/>
              </w:rPr>
              <w:t>MONTHLY</w:t>
            </w:r>
          </w:p>
        </w:tc>
        <w:tc>
          <w:tcPr>
            <w:tcW w:w="176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32"/>
              </w:rPr>
            </w:pPr>
            <w:r w:rsidRPr="00700A98">
              <w:rPr>
                <w:rFonts w:ascii="Arial" w:hAnsi="Arial" w:cs="Arial"/>
                <w:b/>
                <w:szCs w:val="32"/>
              </w:rPr>
              <w:t>ANNUALLY</w:t>
            </w:r>
          </w:p>
        </w:tc>
      </w:tr>
      <w:tr w:rsidR="00424C75" w:rsidRPr="00700A98" w:rsidTr="00556366">
        <w:trPr>
          <w:trHeight w:val="890"/>
        </w:trPr>
        <w:tc>
          <w:tcPr>
            <w:tcW w:w="505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Replace the pump tubing.</w:t>
            </w:r>
          </w:p>
          <w:p w:rsidR="00424C75" w:rsidRPr="00700A98" w:rsidRDefault="00424C75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► For more information and instructions, see</w:t>
            </w:r>
          </w:p>
          <w:p w:rsidR="00424C75" w:rsidRPr="00700A98" w:rsidRDefault="00424C75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Section 6.3, “Replacing the pump tubing.”</w:t>
            </w:r>
          </w:p>
        </w:tc>
        <w:tc>
          <w:tcPr>
            <w:tcW w:w="99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8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424C75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56366">
              <w:rPr>
                <w:rFonts w:ascii="Arial" w:hAnsi="Arial" w:cs="Arial"/>
                <w:sz w:val="40"/>
                <w:szCs w:val="40"/>
              </w:rPr>
              <w:sym w:font="Wingdings 2" w:char="F050"/>
            </w:r>
          </w:p>
        </w:tc>
      </w:tr>
      <w:tr w:rsidR="00424C75" w:rsidRPr="00700A98" w:rsidTr="00556366">
        <w:trPr>
          <w:trHeight w:val="710"/>
        </w:trPr>
        <w:tc>
          <w:tcPr>
            <w:tcW w:w="505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0A98">
              <w:rPr>
                <w:rFonts w:ascii="Arial" w:hAnsi="Arial" w:cs="Arial"/>
                <w:sz w:val="20"/>
                <w:szCs w:val="20"/>
              </w:rPr>
              <w:t>Replace the tube holder inserts for 10 mm x 75 mm if applicable.</w:t>
            </w:r>
          </w:p>
        </w:tc>
        <w:tc>
          <w:tcPr>
            <w:tcW w:w="99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80" w:type="dxa"/>
            <w:vAlign w:val="center"/>
          </w:tcPr>
          <w:p w:rsidR="00424C75" w:rsidRPr="00700A98" w:rsidRDefault="00424C75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424C75" w:rsidRPr="00700A98" w:rsidRDefault="00556366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56366">
              <w:rPr>
                <w:rFonts w:ascii="Arial" w:hAnsi="Arial" w:cs="Arial"/>
                <w:sz w:val="40"/>
                <w:szCs w:val="40"/>
              </w:rPr>
              <w:sym w:font="Wingdings 2" w:char="F050"/>
            </w:r>
          </w:p>
        </w:tc>
      </w:tr>
      <w:tr w:rsidR="00FF5B82" w:rsidRPr="00700A98" w:rsidTr="00556366">
        <w:trPr>
          <w:trHeight w:val="710"/>
        </w:trPr>
        <w:tc>
          <w:tcPr>
            <w:tcW w:w="5050" w:type="dxa"/>
            <w:vAlign w:val="center"/>
          </w:tcPr>
          <w:p w:rsidR="00FF5B82" w:rsidRPr="00700A98" w:rsidRDefault="00FF5B82" w:rsidP="00C819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Tachs and Times</w:t>
            </w:r>
          </w:p>
        </w:tc>
        <w:tc>
          <w:tcPr>
            <w:tcW w:w="990" w:type="dxa"/>
            <w:vAlign w:val="center"/>
          </w:tcPr>
          <w:p w:rsidR="00FF5B82" w:rsidRPr="00700A98" w:rsidRDefault="00FF5B82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FF5B82" w:rsidRPr="00700A98" w:rsidRDefault="00FF5B82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80" w:type="dxa"/>
            <w:vAlign w:val="center"/>
          </w:tcPr>
          <w:p w:rsidR="00FF5B82" w:rsidRPr="00700A98" w:rsidRDefault="00FF5B82" w:rsidP="00C819C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:rsidR="00FF5B82" w:rsidRPr="00FF5B82" w:rsidRDefault="00FF5B82" w:rsidP="00C819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of Semi-Annually</w:t>
            </w:r>
          </w:p>
        </w:tc>
      </w:tr>
    </w:tbl>
    <w:p w:rsidR="00232D08" w:rsidRDefault="00232D08" w:rsidP="00F44212">
      <w:pPr>
        <w:pStyle w:val="Header"/>
        <w:ind w:left="-550"/>
        <w:rPr>
          <w:rFonts w:ascii="Arial" w:hAnsi="Arial" w:cs="Arial"/>
          <w:b/>
          <w:sz w:val="22"/>
          <w:szCs w:val="22"/>
        </w:rPr>
      </w:pPr>
    </w:p>
    <w:p w:rsidR="00895495" w:rsidRDefault="00895495" w:rsidP="00F82188">
      <w:pPr>
        <w:pStyle w:val="Header"/>
        <w:rPr>
          <w:rFonts w:ascii="Arial" w:hAnsi="Arial" w:cs="Arial"/>
          <w:b/>
          <w:sz w:val="22"/>
          <w:szCs w:val="22"/>
        </w:rPr>
      </w:pPr>
    </w:p>
    <w:p w:rsidR="00895495" w:rsidRDefault="00895495" w:rsidP="00F82188">
      <w:pPr>
        <w:pStyle w:val="Header"/>
        <w:rPr>
          <w:rFonts w:ascii="Arial" w:hAnsi="Arial" w:cs="Arial"/>
          <w:b/>
          <w:sz w:val="22"/>
          <w:szCs w:val="22"/>
        </w:rPr>
      </w:pPr>
    </w:p>
    <w:p w:rsidR="00232D08" w:rsidRPr="00120E78" w:rsidRDefault="00232D08" w:rsidP="00895495">
      <w:pPr>
        <w:pStyle w:val="Header"/>
        <w:ind w:hanging="550"/>
        <w:rPr>
          <w:rFonts w:ascii="Calibri" w:hAnsi="Calibri"/>
          <w:b/>
          <w:sz w:val="22"/>
          <w:szCs w:val="22"/>
        </w:rPr>
      </w:pPr>
      <w:r w:rsidRPr="00120E78">
        <w:rPr>
          <w:rFonts w:ascii="Arial" w:hAnsi="Arial" w:cs="Arial"/>
          <w:b/>
          <w:sz w:val="22"/>
          <w:szCs w:val="22"/>
        </w:rPr>
        <w:t>References</w:t>
      </w:r>
    </w:p>
    <w:p w:rsidR="00232D08" w:rsidRPr="00120E78" w:rsidRDefault="00232D08" w:rsidP="00895495">
      <w:pPr>
        <w:pStyle w:val="Header"/>
        <w:ind w:hanging="550"/>
        <w:rPr>
          <w:rFonts w:ascii="Arial" w:hAnsi="Arial" w:cs="Arial"/>
          <w:sz w:val="22"/>
          <w:szCs w:val="22"/>
        </w:rPr>
      </w:pPr>
      <w:r w:rsidRPr="00120E78">
        <w:rPr>
          <w:rFonts w:ascii="Arial" w:hAnsi="Arial" w:cs="Arial"/>
          <w:sz w:val="22"/>
          <w:szCs w:val="22"/>
        </w:rPr>
        <w:t>Helmer Ultra CW Operator’s Manual</w:t>
      </w:r>
    </w:p>
    <w:p w:rsidR="00232D08" w:rsidRPr="00120E78" w:rsidRDefault="00232D08" w:rsidP="00895495">
      <w:pPr>
        <w:pStyle w:val="Header"/>
        <w:ind w:hanging="550"/>
        <w:rPr>
          <w:rFonts w:ascii="Arial" w:hAnsi="Arial" w:cs="Arial"/>
          <w:sz w:val="22"/>
          <w:szCs w:val="22"/>
        </w:rPr>
      </w:pPr>
    </w:p>
    <w:p w:rsidR="00232D08" w:rsidRPr="00120E78" w:rsidRDefault="00556366" w:rsidP="00895495">
      <w:pPr>
        <w:pStyle w:val="Header"/>
        <w:ind w:left="-550"/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AABB </w:t>
      </w:r>
      <w:r w:rsidR="00232D08" w:rsidRPr="00120E78">
        <w:rPr>
          <w:rFonts w:ascii="Arial" w:hAnsi="Arial" w:cs="Arial"/>
          <w:sz w:val="22"/>
          <w:szCs w:val="22"/>
        </w:rPr>
        <w:t>Standards for Blood Banks and Transfusion Services, Current Edition</w:t>
      </w:r>
      <w:r w:rsidR="00895495">
        <w:rPr>
          <w:rFonts w:ascii="Arial" w:hAnsi="Arial" w:cs="Arial"/>
          <w:sz w:val="22"/>
          <w:szCs w:val="22"/>
        </w:rPr>
        <w:t xml:space="preserve">. </w:t>
      </w:r>
    </w:p>
    <w:p w:rsidR="00232D08" w:rsidRPr="00120E78" w:rsidRDefault="00232D08" w:rsidP="00895495">
      <w:pPr>
        <w:pStyle w:val="Header"/>
        <w:ind w:hanging="550"/>
        <w:jc w:val="center"/>
        <w:rPr>
          <w:rFonts w:ascii="Arial" w:hAnsi="Arial" w:cs="Arial"/>
          <w:b/>
          <w:sz w:val="22"/>
          <w:szCs w:val="22"/>
        </w:rPr>
      </w:pPr>
    </w:p>
    <w:p w:rsidR="00232D08" w:rsidRDefault="00232D08" w:rsidP="00895495">
      <w:pPr>
        <w:pStyle w:val="Header"/>
        <w:ind w:hanging="550"/>
        <w:rPr>
          <w:rFonts w:ascii="Arial" w:hAnsi="Arial" w:cs="Arial"/>
          <w:b/>
          <w:sz w:val="22"/>
          <w:szCs w:val="22"/>
        </w:rPr>
      </w:pPr>
    </w:p>
    <w:p w:rsidR="00232D08" w:rsidRDefault="00232D08" w:rsidP="00895495">
      <w:pPr>
        <w:pStyle w:val="Header"/>
        <w:ind w:hanging="550"/>
        <w:rPr>
          <w:rFonts w:ascii="Arial" w:hAnsi="Arial" w:cs="Arial"/>
          <w:b/>
          <w:sz w:val="22"/>
          <w:szCs w:val="22"/>
        </w:rPr>
      </w:pPr>
    </w:p>
    <w:p w:rsidR="00895495" w:rsidRDefault="00895495" w:rsidP="00895495">
      <w:pPr>
        <w:pStyle w:val="Header"/>
        <w:ind w:hanging="550"/>
        <w:rPr>
          <w:rFonts w:ascii="Arial" w:hAnsi="Arial" w:cs="Arial"/>
          <w:b/>
          <w:sz w:val="22"/>
          <w:szCs w:val="22"/>
        </w:rPr>
      </w:pPr>
    </w:p>
    <w:p w:rsidR="00232D08" w:rsidRDefault="00232D08" w:rsidP="00120E78">
      <w:pPr>
        <w:pStyle w:val="Header"/>
        <w:ind w:firstLine="440"/>
      </w:pPr>
    </w:p>
    <w:sectPr w:rsidR="00232D08" w:rsidSect="00F44212">
      <w:headerReference w:type="default" r:id="rId8"/>
      <w:footerReference w:type="default" r:id="rId9"/>
      <w:headerReference w:type="first" r:id="rId10"/>
      <w:pgSz w:w="12240" w:h="15840" w:code="1"/>
      <w:pgMar w:top="1080" w:right="910" w:bottom="720" w:left="1440" w:header="54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1EF" w:rsidRDefault="004451EF" w:rsidP="00E57CC7">
      <w:pPr>
        <w:spacing w:after="0" w:line="240" w:lineRule="auto"/>
      </w:pPr>
      <w:r>
        <w:separator/>
      </w:r>
    </w:p>
  </w:endnote>
  <w:endnote w:type="continuationSeparator" w:id="0">
    <w:p w:rsidR="004451EF" w:rsidRDefault="004451EF" w:rsidP="00E5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D6" w:rsidRDefault="00E779D6" w:rsidP="00E779D6">
    <w:pPr>
      <w:pStyle w:val="Footer"/>
      <w:ind w:left="540" w:hanging="109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6A2C6D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6A2C6D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</w:p>
  <w:p w:rsidR="00E779D6" w:rsidRDefault="00E779D6" w:rsidP="00E779D6">
    <w:pPr>
      <w:pStyle w:val="Footer"/>
      <w:ind w:left="540" w:hanging="1090"/>
    </w:pPr>
    <w:r>
      <w:rPr>
        <w:rFonts w:ascii="Arial" w:hAnsi="Arial" w:cs="Arial"/>
        <w:sz w:val="20"/>
        <w:szCs w:val="20"/>
      </w:rPr>
      <w:t>Harborview Medical Center, 325 Ninth Ave, Seattle, WA 981</w:t>
    </w:r>
    <w:r w:rsidR="00E87D29">
      <w:rPr>
        <w:rFonts w:ascii="Arial" w:hAnsi="Arial" w:cs="Arial"/>
        <w:sz w:val="20"/>
        <w:szCs w:val="20"/>
      </w:rPr>
      <w:t>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1EF" w:rsidRDefault="004451EF" w:rsidP="00E57CC7">
      <w:pPr>
        <w:spacing w:after="0" w:line="240" w:lineRule="auto"/>
      </w:pPr>
      <w:r>
        <w:separator/>
      </w:r>
    </w:p>
  </w:footnote>
  <w:footnote w:type="continuationSeparator" w:id="0">
    <w:p w:rsidR="004451EF" w:rsidRDefault="004451EF" w:rsidP="00E5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D6" w:rsidRPr="00232CD4" w:rsidRDefault="00E779D6" w:rsidP="00E779D6">
    <w:pPr>
      <w:pStyle w:val="Header"/>
      <w:ind w:hanging="550"/>
      <w:rPr>
        <w:rFonts w:ascii="Arial" w:hAnsi="Arial" w:cs="Arial"/>
        <w:sz w:val="20"/>
        <w:szCs w:val="20"/>
      </w:rPr>
    </w:pPr>
    <w:r w:rsidRPr="00232CD4">
      <w:rPr>
        <w:rFonts w:ascii="Arial" w:hAnsi="Arial" w:cs="Arial"/>
        <w:sz w:val="20"/>
        <w:szCs w:val="20"/>
      </w:rPr>
      <w:t>Cell Washer Maintenance</w:t>
    </w:r>
    <w:r w:rsidR="00556366">
      <w:rPr>
        <w:rFonts w:ascii="Arial" w:hAnsi="Arial" w:cs="Arial"/>
        <w:sz w:val="20"/>
        <w:szCs w:val="20"/>
      </w:rPr>
      <w:t xml:space="preserve"> Schedule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D6" w:rsidRPr="00E779D6" w:rsidRDefault="005E6CB1" w:rsidP="00E779D6">
    <w:pPr>
      <w:pStyle w:val="Header"/>
      <w:ind w:left="-550"/>
      <w:rPr>
        <w:sz w:val="16"/>
        <w:szCs w:val="16"/>
      </w:rPr>
    </w:pPr>
    <w:r>
      <w:rPr>
        <w:noProof/>
      </w:rPr>
      <w:drawing>
        <wp:inline distT="0" distB="0" distL="0" distR="0">
          <wp:extent cx="6629400" cy="695325"/>
          <wp:effectExtent l="0" t="0" r="0" b="0"/>
          <wp:docPr id="1" name="Picture 3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518" w:type="dxa"/>
      <w:tblInd w:w="-51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378"/>
      <w:gridCol w:w="2720"/>
      <w:gridCol w:w="2420"/>
    </w:tblGrid>
    <w:tr w:rsidR="00E779D6" w:rsidRPr="00136F44" w:rsidTr="00E82C56">
      <w:trPr>
        <w:cantSplit/>
        <w:trHeight w:val="553"/>
      </w:trPr>
      <w:tc>
        <w:tcPr>
          <w:tcW w:w="5378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779D6" w:rsidRPr="00F330D1" w:rsidRDefault="00E779D6" w:rsidP="00136F44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smartTag w:uri="urn:schemas-microsoft-com:office:smarttags" w:element="PlaceType">
                <w:r w:rsidRPr="00F330D1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  <w:r w:rsidRPr="00F330D1">
                <w:rPr>
                  <w:rFonts w:ascii="Arial" w:hAnsi="Arial" w:cs="Arial"/>
                  <w:b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F330D1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</w:smartTag>
          <w:r w:rsidRPr="00F330D1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E779D6" w:rsidRPr="00F330D1" w:rsidRDefault="00E779D6" w:rsidP="00136F44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F330D1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F330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F330D1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F330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F330D1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E779D6" w:rsidRPr="00F330D1" w:rsidRDefault="00E779D6" w:rsidP="00136F44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r w:rsidRPr="00F330D1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F330D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F330D1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F330D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F330D1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F330D1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F330D1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F330D1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F330D1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E779D6" w:rsidRPr="00F330D1" w:rsidRDefault="00E779D6" w:rsidP="00136F44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  <w:r w:rsidRPr="00F330D1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E779D6" w:rsidRPr="00F330D1" w:rsidRDefault="00E779D6" w:rsidP="00136F44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  <w:r w:rsidRPr="00F330D1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20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E779D6" w:rsidRPr="00F330D1" w:rsidRDefault="00E779D6" w:rsidP="00136F44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  <w:r w:rsidRPr="00F330D1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E779D6" w:rsidRPr="00F330D1" w:rsidRDefault="00E779D6" w:rsidP="00C743F2">
          <w:pPr>
            <w:pStyle w:val="Header"/>
            <w:rPr>
              <w:rFonts w:ascii="Arial" w:hAnsi="Arial" w:cs="Arial"/>
              <w:sz w:val="22"/>
              <w:szCs w:val="22"/>
            </w:rPr>
          </w:pPr>
          <w:r w:rsidRPr="00F330D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F330D1">
            <w:rPr>
              <w:rFonts w:ascii="Arial" w:hAnsi="Arial" w:cs="Arial"/>
              <w:sz w:val="22"/>
              <w:szCs w:val="22"/>
            </w:rPr>
            <w:t>April 1, 2011</w:t>
          </w:r>
        </w:p>
      </w:tc>
      <w:tc>
        <w:tcPr>
          <w:tcW w:w="2420" w:type="dxa"/>
          <w:tcBorders>
            <w:top w:val="double" w:sz="4" w:space="0" w:color="auto"/>
            <w:left w:val="nil"/>
            <w:bottom w:val="nil"/>
          </w:tcBorders>
        </w:tcPr>
        <w:p w:rsidR="00E779D6" w:rsidRPr="00F330D1" w:rsidRDefault="00E779D6" w:rsidP="00136F44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  <w:r w:rsidRPr="00F330D1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E779D6" w:rsidRPr="00F330D1" w:rsidRDefault="00424C75" w:rsidP="00136F44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  <w:r w:rsidRPr="00F330D1">
            <w:rPr>
              <w:rFonts w:ascii="Arial" w:hAnsi="Arial" w:cs="Arial"/>
              <w:b/>
              <w:sz w:val="22"/>
              <w:szCs w:val="22"/>
            </w:rPr>
            <w:t>3003</w:t>
          </w:r>
          <w:r w:rsidR="00240B8D" w:rsidRPr="00F330D1">
            <w:rPr>
              <w:rFonts w:ascii="Arial" w:hAnsi="Arial" w:cs="Arial"/>
              <w:b/>
              <w:sz w:val="22"/>
              <w:szCs w:val="22"/>
            </w:rPr>
            <w:t>-2</w:t>
          </w:r>
        </w:p>
      </w:tc>
    </w:tr>
    <w:tr w:rsidR="00E779D6" w:rsidRPr="00136F44" w:rsidTr="00E82C56">
      <w:trPr>
        <w:cantSplit/>
        <w:trHeight w:val="153"/>
      </w:trPr>
      <w:tc>
        <w:tcPr>
          <w:tcW w:w="537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E779D6" w:rsidRPr="00F330D1" w:rsidRDefault="00E779D6" w:rsidP="00136F44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2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779D6" w:rsidRPr="00F330D1" w:rsidRDefault="00E779D6" w:rsidP="00136F44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  <w:r w:rsidRPr="00F330D1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E779D6" w:rsidRPr="00F330D1" w:rsidRDefault="00240B8D" w:rsidP="00136F44">
          <w:pPr>
            <w:pStyle w:val="Header"/>
            <w:rPr>
              <w:rFonts w:ascii="Arial" w:hAnsi="Arial" w:cs="Arial"/>
              <w:sz w:val="22"/>
              <w:szCs w:val="22"/>
            </w:rPr>
          </w:pPr>
          <w:r w:rsidRPr="00F330D1">
            <w:rPr>
              <w:rFonts w:ascii="Arial" w:hAnsi="Arial" w:cs="Arial"/>
              <w:sz w:val="22"/>
              <w:szCs w:val="22"/>
            </w:rPr>
            <w:t>2/1/14</w:t>
          </w:r>
        </w:p>
      </w:tc>
      <w:tc>
        <w:tcPr>
          <w:tcW w:w="2420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E779D6" w:rsidRDefault="00E779D6" w:rsidP="00136F44">
          <w:pPr>
            <w:pStyle w:val="Header"/>
            <w:rPr>
              <w:rFonts w:ascii="Arial" w:hAnsi="Arial" w:cs="Arial"/>
              <w:sz w:val="22"/>
              <w:szCs w:val="22"/>
            </w:rPr>
          </w:pPr>
          <w:r w:rsidRPr="00F330D1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F330D1" w:rsidRPr="00F330D1" w:rsidRDefault="00F330D1" w:rsidP="00136F44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  <w:r w:rsidRPr="00F330D1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E779D6" w:rsidRPr="00136F44" w:rsidTr="00556366">
      <w:trPr>
        <w:cantSplit/>
        <w:trHeight w:val="602"/>
      </w:trPr>
      <w:tc>
        <w:tcPr>
          <w:tcW w:w="10518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E779D6" w:rsidRPr="00F330D1" w:rsidRDefault="00E779D6" w:rsidP="00136F44">
          <w:pPr>
            <w:pStyle w:val="Header"/>
            <w:rPr>
              <w:rFonts w:ascii="Arial" w:hAnsi="Arial" w:cs="Arial"/>
              <w:sz w:val="28"/>
              <w:szCs w:val="28"/>
            </w:rPr>
          </w:pPr>
          <w:r w:rsidRPr="00F330D1">
            <w:rPr>
              <w:rFonts w:ascii="Arial" w:hAnsi="Arial" w:cs="Arial"/>
              <w:sz w:val="28"/>
              <w:szCs w:val="28"/>
            </w:rPr>
            <w:t xml:space="preserve">TITLE:  </w:t>
          </w:r>
          <w:r w:rsidR="000A6D18" w:rsidRPr="00F330D1">
            <w:rPr>
              <w:rFonts w:ascii="Arial" w:hAnsi="Arial" w:cs="Arial"/>
              <w:sz w:val="28"/>
              <w:szCs w:val="28"/>
            </w:rPr>
            <w:t xml:space="preserve">Helmer </w:t>
          </w:r>
          <w:r w:rsidRPr="00F330D1">
            <w:rPr>
              <w:rFonts w:ascii="Arial" w:hAnsi="Arial" w:cs="Arial"/>
              <w:sz w:val="28"/>
              <w:szCs w:val="28"/>
            </w:rPr>
            <w:t>Cell Washer</w:t>
          </w:r>
          <w:r w:rsidR="00424C75" w:rsidRPr="00F330D1">
            <w:rPr>
              <w:rFonts w:ascii="Arial" w:hAnsi="Arial" w:cs="Arial"/>
              <w:sz w:val="28"/>
              <w:szCs w:val="28"/>
            </w:rPr>
            <w:t xml:space="preserve"> Maintenance Schedule </w:t>
          </w:r>
        </w:p>
      </w:tc>
    </w:tr>
  </w:tbl>
  <w:p w:rsidR="00E779D6" w:rsidRDefault="00E779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FE0"/>
    <w:multiLevelType w:val="hybridMultilevel"/>
    <w:tmpl w:val="B7886F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D47F54"/>
    <w:multiLevelType w:val="hybridMultilevel"/>
    <w:tmpl w:val="C6926E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E134A5"/>
    <w:multiLevelType w:val="hybridMultilevel"/>
    <w:tmpl w:val="365241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4059ED"/>
    <w:multiLevelType w:val="hybridMultilevel"/>
    <w:tmpl w:val="B6349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811C4C"/>
    <w:multiLevelType w:val="hybridMultilevel"/>
    <w:tmpl w:val="0FAC8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BF280A"/>
    <w:multiLevelType w:val="hybridMultilevel"/>
    <w:tmpl w:val="7B1AF5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6759B"/>
    <w:multiLevelType w:val="hybridMultilevel"/>
    <w:tmpl w:val="9EB2B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301BE4"/>
    <w:multiLevelType w:val="hybridMultilevel"/>
    <w:tmpl w:val="DD522F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76262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435B57"/>
    <w:multiLevelType w:val="hybridMultilevel"/>
    <w:tmpl w:val="B9D80E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184A40"/>
    <w:multiLevelType w:val="multilevel"/>
    <w:tmpl w:val="DD522F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B12D86"/>
    <w:multiLevelType w:val="hybridMultilevel"/>
    <w:tmpl w:val="34DA044A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507169"/>
    <w:multiLevelType w:val="hybridMultilevel"/>
    <w:tmpl w:val="280CE0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76262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C27C97"/>
    <w:multiLevelType w:val="hybridMultilevel"/>
    <w:tmpl w:val="208AB3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553A66"/>
    <w:multiLevelType w:val="hybridMultilevel"/>
    <w:tmpl w:val="4060278E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>
    <w:nsid w:val="342E0076"/>
    <w:multiLevelType w:val="hybridMultilevel"/>
    <w:tmpl w:val="BEE600E0"/>
    <w:lvl w:ilvl="0" w:tplc="04090005">
      <w:start w:val="1"/>
      <w:numFmt w:val="bullet"/>
      <w:lvlText w:val="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  <w:rPr>
        <w:rFonts w:cs="Times New Roman"/>
      </w:rPr>
    </w:lvl>
  </w:abstractNum>
  <w:abstractNum w:abstractNumId="15">
    <w:nsid w:val="38F55C3A"/>
    <w:multiLevelType w:val="hybridMultilevel"/>
    <w:tmpl w:val="F2A8BFD6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8F70C93"/>
    <w:multiLevelType w:val="hybridMultilevel"/>
    <w:tmpl w:val="FE4E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BE24EB"/>
    <w:multiLevelType w:val="hybridMultilevel"/>
    <w:tmpl w:val="E80C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1A7861"/>
    <w:multiLevelType w:val="hybridMultilevel"/>
    <w:tmpl w:val="7658A7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FC81FA8"/>
    <w:multiLevelType w:val="hybridMultilevel"/>
    <w:tmpl w:val="5EB8450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76262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EA1414"/>
    <w:multiLevelType w:val="hybridMultilevel"/>
    <w:tmpl w:val="D94E09C0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1">
    <w:nsid w:val="41CD147A"/>
    <w:multiLevelType w:val="multilevel"/>
    <w:tmpl w:val="6ED450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1D441D"/>
    <w:multiLevelType w:val="hybridMultilevel"/>
    <w:tmpl w:val="8FF06A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490047D"/>
    <w:multiLevelType w:val="hybridMultilevel"/>
    <w:tmpl w:val="BC000218"/>
    <w:lvl w:ilvl="0" w:tplc="04090005">
      <w:start w:val="1"/>
      <w:numFmt w:val="bullet"/>
      <w:lvlText w:val="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4">
    <w:nsid w:val="4539675D"/>
    <w:multiLevelType w:val="multilevel"/>
    <w:tmpl w:val="1CB0F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8E2751"/>
    <w:multiLevelType w:val="hybridMultilevel"/>
    <w:tmpl w:val="6ED450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F97DC1"/>
    <w:multiLevelType w:val="multilevel"/>
    <w:tmpl w:val="0FAC85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D225999"/>
    <w:multiLevelType w:val="hybridMultilevel"/>
    <w:tmpl w:val="39549F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59D206C"/>
    <w:multiLevelType w:val="hybridMultilevel"/>
    <w:tmpl w:val="D834D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6787D05"/>
    <w:multiLevelType w:val="multilevel"/>
    <w:tmpl w:val="E80CC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3F132A"/>
    <w:multiLevelType w:val="hybridMultilevel"/>
    <w:tmpl w:val="F2183D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45072F"/>
    <w:multiLevelType w:val="hybridMultilevel"/>
    <w:tmpl w:val="4E6E6AEA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2">
    <w:nsid w:val="60E923B6"/>
    <w:multiLevelType w:val="hybridMultilevel"/>
    <w:tmpl w:val="64547086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33">
    <w:nsid w:val="6560520E"/>
    <w:multiLevelType w:val="hybridMultilevel"/>
    <w:tmpl w:val="35EE69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132E88"/>
    <w:multiLevelType w:val="hybridMultilevel"/>
    <w:tmpl w:val="A0BAB0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551B49"/>
    <w:multiLevelType w:val="multilevel"/>
    <w:tmpl w:val="FE4E8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FF6ABE"/>
    <w:multiLevelType w:val="hybridMultilevel"/>
    <w:tmpl w:val="1CB0FC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A3677CB"/>
    <w:multiLevelType w:val="hybridMultilevel"/>
    <w:tmpl w:val="FE280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C477E"/>
    <w:multiLevelType w:val="hybridMultilevel"/>
    <w:tmpl w:val="069A8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D7619B"/>
    <w:multiLevelType w:val="hybridMultilevel"/>
    <w:tmpl w:val="713A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455D7E"/>
    <w:multiLevelType w:val="hybridMultilevel"/>
    <w:tmpl w:val="0FF0C7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D4E6333"/>
    <w:multiLevelType w:val="hybridMultilevel"/>
    <w:tmpl w:val="0C7423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FCA3750"/>
    <w:multiLevelType w:val="multilevel"/>
    <w:tmpl w:val="0FAC85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28"/>
  </w:num>
  <w:num w:numId="4">
    <w:abstractNumId w:val="17"/>
  </w:num>
  <w:num w:numId="5">
    <w:abstractNumId w:val="16"/>
  </w:num>
  <w:num w:numId="6">
    <w:abstractNumId w:val="8"/>
  </w:num>
  <w:num w:numId="7">
    <w:abstractNumId w:val="6"/>
  </w:num>
  <w:num w:numId="8">
    <w:abstractNumId w:val="2"/>
  </w:num>
  <w:num w:numId="9">
    <w:abstractNumId w:val="40"/>
  </w:num>
  <w:num w:numId="10">
    <w:abstractNumId w:val="1"/>
  </w:num>
  <w:num w:numId="11">
    <w:abstractNumId w:val="7"/>
  </w:num>
  <w:num w:numId="12">
    <w:abstractNumId w:val="4"/>
  </w:num>
  <w:num w:numId="13">
    <w:abstractNumId w:val="36"/>
  </w:num>
  <w:num w:numId="14">
    <w:abstractNumId w:val="25"/>
  </w:num>
  <w:num w:numId="15">
    <w:abstractNumId w:val="27"/>
  </w:num>
  <w:num w:numId="16">
    <w:abstractNumId w:val="41"/>
  </w:num>
  <w:num w:numId="17">
    <w:abstractNumId w:val="5"/>
  </w:num>
  <w:num w:numId="18">
    <w:abstractNumId w:val="22"/>
  </w:num>
  <w:num w:numId="19">
    <w:abstractNumId w:val="34"/>
  </w:num>
  <w:num w:numId="20">
    <w:abstractNumId w:val="0"/>
  </w:num>
  <w:num w:numId="21">
    <w:abstractNumId w:val="31"/>
  </w:num>
  <w:num w:numId="22">
    <w:abstractNumId w:val="18"/>
  </w:num>
  <w:num w:numId="23">
    <w:abstractNumId w:val="20"/>
  </w:num>
  <w:num w:numId="24">
    <w:abstractNumId w:val="10"/>
  </w:num>
  <w:num w:numId="25">
    <w:abstractNumId w:val="32"/>
  </w:num>
  <w:num w:numId="26">
    <w:abstractNumId w:val="15"/>
  </w:num>
  <w:num w:numId="27">
    <w:abstractNumId w:val="33"/>
  </w:num>
  <w:num w:numId="28">
    <w:abstractNumId w:val="19"/>
  </w:num>
  <w:num w:numId="29">
    <w:abstractNumId w:val="39"/>
  </w:num>
  <w:num w:numId="30">
    <w:abstractNumId w:val="9"/>
  </w:num>
  <w:num w:numId="31">
    <w:abstractNumId w:val="11"/>
  </w:num>
  <w:num w:numId="32">
    <w:abstractNumId w:val="29"/>
  </w:num>
  <w:num w:numId="33">
    <w:abstractNumId w:val="37"/>
  </w:num>
  <w:num w:numId="34">
    <w:abstractNumId w:val="35"/>
  </w:num>
  <w:num w:numId="35">
    <w:abstractNumId w:val="38"/>
  </w:num>
  <w:num w:numId="36">
    <w:abstractNumId w:val="26"/>
  </w:num>
  <w:num w:numId="37">
    <w:abstractNumId w:val="12"/>
  </w:num>
  <w:num w:numId="38">
    <w:abstractNumId w:val="24"/>
  </w:num>
  <w:num w:numId="39">
    <w:abstractNumId w:val="14"/>
  </w:num>
  <w:num w:numId="40">
    <w:abstractNumId w:val="42"/>
  </w:num>
  <w:num w:numId="41">
    <w:abstractNumId w:val="13"/>
  </w:num>
  <w:num w:numId="42">
    <w:abstractNumId w:val="21"/>
  </w:num>
  <w:num w:numId="43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C7"/>
    <w:rsid w:val="00013390"/>
    <w:rsid w:val="0002398F"/>
    <w:rsid w:val="00053586"/>
    <w:rsid w:val="0008068B"/>
    <w:rsid w:val="00083CED"/>
    <w:rsid w:val="000A6D18"/>
    <w:rsid w:val="000B560F"/>
    <w:rsid w:val="00120E78"/>
    <w:rsid w:val="00136F44"/>
    <w:rsid w:val="00137881"/>
    <w:rsid w:val="001426F1"/>
    <w:rsid w:val="001A7B04"/>
    <w:rsid w:val="001B22DD"/>
    <w:rsid w:val="001B6A2F"/>
    <w:rsid w:val="001E7702"/>
    <w:rsid w:val="001F686C"/>
    <w:rsid w:val="00224E99"/>
    <w:rsid w:val="00232CD4"/>
    <w:rsid w:val="00232D08"/>
    <w:rsid w:val="00234030"/>
    <w:rsid w:val="00240B8D"/>
    <w:rsid w:val="00283B62"/>
    <w:rsid w:val="002D38E1"/>
    <w:rsid w:val="00304E81"/>
    <w:rsid w:val="003056FE"/>
    <w:rsid w:val="003235E4"/>
    <w:rsid w:val="0032404C"/>
    <w:rsid w:val="0033185A"/>
    <w:rsid w:val="00335909"/>
    <w:rsid w:val="0039690C"/>
    <w:rsid w:val="003A2D8D"/>
    <w:rsid w:val="003B3FE9"/>
    <w:rsid w:val="003D29DF"/>
    <w:rsid w:val="003F4E3D"/>
    <w:rsid w:val="003F6ED7"/>
    <w:rsid w:val="00412F83"/>
    <w:rsid w:val="00416734"/>
    <w:rsid w:val="00424C75"/>
    <w:rsid w:val="004250AF"/>
    <w:rsid w:val="004451EF"/>
    <w:rsid w:val="0048318A"/>
    <w:rsid w:val="004A22E1"/>
    <w:rsid w:val="004E27AB"/>
    <w:rsid w:val="004F23F7"/>
    <w:rsid w:val="004F5558"/>
    <w:rsid w:val="00504E98"/>
    <w:rsid w:val="00521512"/>
    <w:rsid w:val="00556366"/>
    <w:rsid w:val="00561801"/>
    <w:rsid w:val="00581AED"/>
    <w:rsid w:val="005851EF"/>
    <w:rsid w:val="005A1AC1"/>
    <w:rsid w:val="005B4617"/>
    <w:rsid w:val="005E6CB1"/>
    <w:rsid w:val="00677CE2"/>
    <w:rsid w:val="00694679"/>
    <w:rsid w:val="006A2C6D"/>
    <w:rsid w:val="006C13C4"/>
    <w:rsid w:val="006C64C5"/>
    <w:rsid w:val="006D536E"/>
    <w:rsid w:val="006E5DC4"/>
    <w:rsid w:val="00766B54"/>
    <w:rsid w:val="00787E4D"/>
    <w:rsid w:val="00791E13"/>
    <w:rsid w:val="007D673F"/>
    <w:rsid w:val="007D7731"/>
    <w:rsid w:val="007E3FD6"/>
    <w:rsid w:val="007F17FB"/>
    <w:rsid w:val="00872F1A"/>
    <w:rsid w:val="00890C99"/>
    <w:rsid w:val="00895495"/>
    <w:rsid w:val="008D56AE"/>
    <w:rsid w:val="00900365"/>
    <w:rsid w:val="00924FF8"/>
    <w:rsid w:val="009441F0"/>
    <w:rsid w:val="00950045"/>
    <w:rsid w:val="0098146B"/>
    <w:rsid w:val="009B29D0"/>
    <w:rsid w:val="00A1736A"/>
    <w:rsid w:val="00A2558B"/>
    <w:rsid w:val="00A60A56"/>
    <w:rsid w:val="00A64F68"/>
    <w:rsid w:val="00A9574F"/>
    <w:rsid w:val="00AA2EF2"/>
    <w:rsid w:val="00AA4420"/>
    <w:rsid w:val="00B43A4B"/>
    <w:rsid w:val="00B64D94"/>
    <w:rsid w:val="00B851F4"/>
    <w:rsid w:val="00B85669"/>
    <w:rsid w:val="00BA65A9"/>
    <w:rsid w:val="00BC6627"/>
    <w:rsid w:val="00BD7A18"/>
    <w:rsid w:val="00C450B6"/>
    <w:rsid w:val="00C6155E"/>
    <w:rsid w:val="00C72C67"/>
    <w:rsid w:val="00C743F2"/>
    <w:rsid w:val="00C819C0"/>
    <w:rsid w:val="00D02F7A"/>
    <w:rsid w:val="00D07AF1"/>
    <w:rsid w:val="00D45E32"/>
    <w:rsid w:val="00D5457E"/>
    <w:rsid w:val="00D6281E"/>
    <w:rsid w:val="00D85730"/>
    <w:rsid w:val="00DC25FE"/>
    <w:rsid w:val="00DE3CA0"/>
    <w:rsid w:val="00DE5CD6"/>
    <w:rsid w:val="00DF3E58"/>
    <w:rsid w:val="00E57CC7"/>
    <w:rsid w:val="00E60268"/>
    <w:rsid w:val="00E60FD9"/>
    <w:rsid w:val="00E779D6"/>
    <w:rsid w:val="00E82C56"/>
    <w:rsid w:val="00E87D29"/>
    <w:rsid w:val="00E96425"/>
    <w:rsid w:val="00F03081"/>
    <w:rsid w:val="00F330D1"/>
    <w:rsid w:val="00F44212"/>
    <w:rsid w:val="00F60E7D"/>
    <w:rsid w:val="00F76A44"/>
    <w:rsid w:val="00F82188"/>
    <w:rsid w:val="00F94F4A"/>
    <w:rsid w:val="00FA3944"/>
    <w:rsid w:val="00FF1D34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C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7CC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E57CC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7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57CC7"/>
    <w:rPr>
      <w:rFonts w:cs="Times New Roman"/>
    </w:rPr>
  </w:style>
  <w:style w:type="paragraph" w:customStyle="1" w:styleId="1-style">
    <w:name w:val="1-style"/>
    <w:uiPriority w:val="99"/>
    <w:rsid w:val="00E57CC7"/>
    <w:pPr>
      <w:ind w:left="1728" w:hanging="576"/>
      <w:jc w:val="both"/>
    </w:pPr>
    <w:rPr>
      <w:rFonts w:ascii="Arial" w:eastAsia="Times New Roman" w:hAnsi="Arial"/>
    </w:rPr>
  </w:style>
  <w:style w:type="paragraph" w:customStyle="1" w:styleId="2-style">
    <w:name w:val="2-style"/>
    <w:uiPriority w:val="99"/>
    <w:rsid w:val="00E57CC7"/>
    <w:pPr>
      <w:ind w:left="2304" w:hanging="576"/>
      <w:jc w:val="both"/>
    </w:pPr>
    <w:rPr>
      <w:rFonts w:ascii="Arial" w:eastAsia="Times New Roman" w:hAnsi="Arial"/>
    </w:rPr>
  </w:style>
  <w:style w:type="paragraph" w:customStyle="1" w:styleId="a-style">
    <w:name w:val="a-style"/>
    <w:uiPriority w:val="99"/>
    <w:rsid w:val="00E57CC7"/>
    <w:pPr>
      <w:ind w:left="1152" w:hanging="576"/>
      <w:jc w:val="both"/>
    </w:pPr>
    <w:rPr>
      <w:rFonts w:ascii="Arial" w:eastAsia="Times New Roman" w:hAnsi="Arial"/>
    </w:rPr>
  </w:style>
  <w:style w:type="paragraph" w:customStyle="1" w:styleId="4style">
    <w:name w:val="4 style"/>
    <w:uiPriority w:val="99"/>
    <w:rsid w:val="00E57CC7"/>
    <w:pPr>
      <w:ind w:left="3600" w:hanging="720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99"/>
    <w:qFormat/>
    <w:rsid w:val="00561801"/>
    <w:pPr>
      <w:ind w:left="720"/>
      <w:contextualSpacing/>
    </w:pPr>
  </w:style>
  <w:style w:type="character" w:styleId="Hyperlink">
    <w:name w:val="Hyperlink"/>
    <w:uiPriority w:val="99"/>
    <w:rsid w:val="00D07AF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232CD4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C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7CC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E57CC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7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57CC7"/>
    <w:rPr>
      <w:rFonts w:cs="Times New Roman"/>
    </w:rPr>
  </w:style>
  <w:style w:type="paragraph" w:customStyle="1" w:styleId="1-style">
    <w:name w:val="1-style"/>
    <w:uiPriority w:val="99"/>
    <w:rsid w:val="00E57CC7"/>
    <w:pPr>
      <w:ind w:left="1728" w:hanging="576"/>
      <w:jc w:val="both"/>
    </w:pPr>
    <w:rPr>
      <w:rFonts w:ascii="Arial" w:eastAsia="Times New Roman" w:hAnsi="Arial"/>
    </w:rPr>
  </w:style>
  <w:style w:type="paragraph" w:customStyle="1" w:styleId="2-style">
    <w:name w:val="2-style"/>
    <w:uiPriority w:val="99"/>
    <w:rsid w:val="00E57CC7"/>
    <w:pPr>
      <w:ind w:left="2304" w:hanging="576"/>
      <w:jc w:val="both"/>
    </w:pPr>
    <w:rPr>
      <w:rFonts w:ascii="Arial" w:eastAsia="Times New Roman" w:hAnsi="Arial"/>
    </w:rPr>
  </w:style>
  <w:style w:type="paragraph" w:customStyle="1" w:styleId="a-style">
    <w:name w:val="a-style"/>
    <w:uiPriority w:val="99"/>
    <w:rsid w:val="00E57CC7"/>
    <w:pPr>
      <w:ind w:left="1152" w:hanging="576"/>
      <w:jc w:val="both"/>
    </w:pPr>
    <w:rPr>
      <w:rFonts w:ascii="Arial" w:eastAsia="Times New Roman" w:hAnsi="Arial"/>
    </w:rPr>
  </w:style>
  <w:style w:type="paragraph" w:customStyle="1" w:styleId="4style">
    <w:name w:val="4 style"/>
    <w:uiPriority w:val="99"/>
    <w:rsid w:val="00E57CC7"/>
    <w:pPr>
      <w:ind w:left="3600" w:hanging="720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99"/>
    <w:qFormat/>
    <w:rsid w:val="00561801"/>
    <w:pPr>
      <w:ind w:left="720"/>
      <w:contextualSpacing/>
    </w:pPr>
  </w:style>
  <w:style w:type="character" w:styleId="Hyperlink">
    <w:name w:val="Hyperlink"/>
    <w:uiPriority w:val="99"/>
    <w:rsid w:val="00D07AF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232CD4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 </vt:lpstr>
    </vt:vector>
  </TitlesOfParts>
  <Company>UWMC</Company>
  <LinksUpToDate>false</LinksUpToDate>
  <CharactersWithSpaces>1960</CharactersWithSpaces>
  <SharedDoc>false</SharedDoc>
  <HLinks>
    <vt:vector size="6" baseType="variant">
      <vt:variant>
        <vt:i4>5046292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</dc:title>
  <dc:subject/>
  <dc:creator>Marybeth Agricola</dc:creator>
  <cp:keywords/>
  <dc:description/>
  <cp:lastModifiedBy>Brenda Hayden</cp:lastModifiedBy>
  <cp:revision>2</cp:revision>
  <cp:lastPrinted>2014-02-03T19:08:00Z</cp:lastPrinted>
  <dcterms:created xsi:type="dcterms:W3CDTF">2014-02-03T19:10:00Z</dcterms:created>
  <dcterms:modified xsi:type="dcterms:W3CDTF">2014-02-03T19:10:00Z</dcterms:modified>
</cp:coreProperties>
</file>