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1F" w:rsidRDefault="00F0150B" w:rsidP="003E4066">
      <w:pPr>
        <w:ind w:hanging="1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Purpose:</w:t>
      </w:r>
      <w:r w:rsidR="0036091F">
        <w:rPr>
          <w:rFonts w:ascii="Arial" w:hAnsi="Arial"/>
          <w:b/>
          <w:sz w:val="22"/>
        </w:rPr>
        <w:t xml:space="preserve">  </w:t>
      </w:r>
    </w:p>
    <w:p w:rsidR="00F0150B" w:rsidRDefault="003E4066" w:rsidP="003E4066">
      <w:pPr>
        <w:ind w:left="-1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procedure provides</w:t>
      </w:r>
      <w:r w:rsidR="0036091F">
        <w:rPr>
          <w:rFonts w:ascii="Arial" w:hAnsi="Arial"/>
          <w:sz w:val="22"/>
        </w:rPr>
        <w:t xml:space="preserve"> instructions for canceling patient orders and correcting patient results in the Sunquest Blood Bank System.</w:t>
      </w:r>
    </w:p>
    <w:p w:rsidR="0036091F" w:rsidRDefault="0036091F" w:rsidP="00F0150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9918"/>
      </w:tblGrid>
      <w:tr w:rsidR="0036091F" w:rsidRPr="00056E7D" w:rsidTr="003E4066">
        <w:trPr>
          <w:trHeight w:val="413"/>
        </w:trPr>
        <w:tc>
          <w:tcPr>
            <w:tcW w:w="918" w:type="dxa"/>
            <w:vAlign w:val="center"/>
          </w:tcPr>
          <w:p w:rsidR="0036091F" w:rsidRPr="00056E7D" w:rsidRDefault="0036091F" w:rsidP="003E4066">
            <w:pPr>
              <w:jc w:val="center"/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Step</w:t>
            </w:r>
          </w:p>
        </w:tc>
        <w:tc>
          <w:tcPr>
            <w:tcW w:w="9918" w:type="dxa"/>
            <w:vAlign w:val="center"/>
          </w:tcPr>
          <w:p w:rsidR="0036091F" w:rsidRPr="00056E7D" w:rsidRDefault="0036091F" w:rsidP="003E4066">
            <w:pPr>
              <w:jc w:val="center"/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Action</w:t>
            </w:r>
          </w:p>
        </w:tc>
      </w:tr>
      <w:tr w:rsidR="003E4066" w:rsidRPr="00056E7D" w:rsidTr="00D65521">
        <w:trPr>
          <w:trHeight w:val="413"/>
        </w:trPr>
        <w:tc>
          <w:tcPr>
            <w:tcW w:w="10836" w:type="dxa"/>
            <w:gridSpan w:val="2"/>
            <w:vAlign w:val="center"/>
          </w:tcPr>
          <w:p w:rsidR="003E4066" w:rsidRPr="00056E7D" w:rsidRDefault="003E4066" w:rsidP="003E4066">
            <w:pPr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Canceling Orders when no results have been filed:</w:t>
            </w:r>
          </w:p>
        </w:tc>
      </w:tr>
      <w:tr w:rsidR="0036091F" w:rsidRPr="00056E7D" w:rsidTr="0032072D">
        <w:trPr>
          <w:trHeight w:val="4058"/>
        </w:trPr>
        <w:tc>
          <w:tcPr>
            <w:tcW w:w="918" w:type="dxa"/>
          </w:tcPr>
          <w:p w:rsidR="0036091F" w:rsidRPr="003E4066" w:rsidRDefault="0036091F" w:rsidP="0032072D">
            <w:pPr>
              <w:rPr>
                <w:rFonts w:ascii="Arial" w:hAnsi="Arial"/>
                <w:b/>
                <w:sz w:val="22"/>
              </w:rPr>
            </w:pPr>
            <w:r w:rsidRPr="003E4066"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9918" w:type="dxa"/>
          </w:tcPr>
          <w:p w:rsidR="0036091F" w:rsidRDefault="00A43E71" w:rsidP="00056E7D">
            <w:pPr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BOP, result all</w:t>
            </w:r>
            <w:r w:rsidR="009B79DC">
              <w:rPr>
                <w:rFonts w:ascii="Arial" w:hAnsi="Arial"/>
                <w:sz w:val="22"/>
              </w:rPr>
              <w:t xml:space="preserve"> tests without grids with YBBCAN</w:t>
            </w:r>
          </w:p>
          <w:p w:rsidR="00A43E71" w:rsidRPr="00056E7D" w:rsidRDefault="00A43E71" w:rsidP="00056E7D">
            <w:pPr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NOTE:  The BEXX (specimen expiration date) cannot be canceled.  Update it to the current date.</w:t>
            </w:r>
          </w:p>
          <w:p w:rsidR="0036091F" w:rsidRPr="00056E7D" w:rsidRDefault="000A15C3" w:rsidP="00056E7D">
            <w:pPr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Result all tests </w:t>
            </w:r>
            <w:r w:rsidR="00A43E71">
              <w:rPr>
                <w:rFonts w:ascii="Arial" w:hAnsi="Arial"/>
                <w:sz w:val="22"/>
              </w:rPr>
              <w:t>with grids,</w:t>
            </w:r>
            <w:r w:rsidRPr="00056E7D">
              <w:rPr>
                <w:rFonts w:ascii="Arial" w:hAnsi="Arial"/>
                <w:sz w:val="22"/>
              </w:rPr>
              <w:t xml:space="preserve"> using ND for all the grid results.</w:t>
            </w:r>
          </w:p>
          <w:p w:rsidR="000A15C3" w:rsidRPr="00056E7D" w:rsidRDefault="009B79DC" w:rsidP="00056E7D">
            <w:pPr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 ABO/Rh interpre</w:t>
            </w:r>
            <w:r w:rsidR="000A15C3" w:rsidRPr="00056E7D">
              <w:rPr>
                <w:rFonts w:ascii="Arial" w:hAnsi="Arial"/>
                <w:sz w:val="22"/>
              </w:rPr>
              <w:t xml:space="preserve">tation, </w:t>
            </w:r>
            <w:r w:rsidR="00C52AE8">
              <w:rPr>
                <w:rFonts w:ascii="Arial" w:hAnsi="Arial"/>
                <w:sz w:val="22"/>
              </w:rPr>
              <w:t>hit semicolon (;), then</w:t>
            </w:r>
            <w:r>
              <w:rPr>
                <w:rFonts w:ascii="Arial" w:hAnsi="Arial"/>
                <w:sz w:val="22"/>
              </w:rPr>
              <w:t xml:space="preserve"> </w:t>
            </w:r>
            <w:r w:rsidR="000A15C3" w:rsidRPr="00056E7D">
              <w:rPr>
                <w:rFonts w:ascii="Arial" w:hAnsi="Arial"/>
                <w:sz w:val="22"/>
              </w:rPr>
              <w:t xml:space="preserve">type </w:t>
            </w:r>
            <w:r>
              <w:rPr>
                <w:rFonts w:ascii="Arial" w:hAnsi="Arial"/>
                <w:sz w:val="22"/>
              </w:rPr>
              <w:t>BBCAN</w:t>
            </w:r>
            <w:r w:rsidR="000A15C3" w:rsidRPr="00056E7D">
              <w:rPr>
                <w:rFonts w:ascii="Arial" w:hAnsi="Arial"/>
                <w:sz w:val="22"/>
              </w:rPr>
              <w:t xml:space="preserve"> for the interpretation.</w:t>
            </w:r>
          </w:p>
          <w:p w:rsidR="000A15C3" w:rsidRDefault="000A15C3" w:rsidP="00056E7D">
            <w:pPr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For </w:t>
            </w:r>
            <w:r w:rsidR="00A43E71">
              <w:rPr>
                <w:rFonts w:ascii="Arial" w:hAnsi="Arial"/>
                <w:sz w:val="22"/>
              </w:rPr>
              <w:t>all other grid interpretations,</w:t>
            </w:r>
            <w:r w:rsidR="00C52AE8">
              <w:rPr>
                <w:rFonts w:ascii="Arial" w:hAnsi="Arial"/>
                <w:sz w:val="22"/>
              </w:rPr>
              <w:t xml:space="preserve"> hit semicolon (;), </w:t>
            </w:r>
            <w:proofErr w:type="gramStart"/>
            <w:r w:rsidR="00C52AE8">
              <w:rPr>
                <w:rFonts w:ascii="Arial" w:hAnsi="Arial"/>
                <w:sz w:val="22"/>
              </w:rPr>
              <w:t xml:space="preserve">then </w:t>
            </w:r>
            <w:r w:rsidR="00A43E71">
              <w:rPr>
                <w:rFonts w:ascii="Arial" w:hAnsi="Arial"/>
                <w:sz w:val="22"/>
              </w:rPr>
              <w:t xml:space="preserve"> enter</w:t>
            </w:r>
            <w:proofErr w:type="gramEnd"/>
            <w:r w:rsidR="00A43E71">
              <w:rPr>
                <w:rFonts w:ascii="Arial" w:hAnsi="Arial"/>
                <w:sz w:val="22"/>
              </w:rPr>
              <w:t xml:space="preserve"> </w:t>
            </w:r>
            <w:r w:rsidR="009B79DC">
              <w:rPr>
                <w:rFonts w:ascii="Arial" w:hAnsi="Arial"/>
                <w:sz w:val="22"/>
              </w:rPr>
              <w:t>YBBCAN</w:t>
            </w:r>
            <w:r w:rsidR="00A43E71">
              <w:rPr>
                <w:rFonts w:ascii="Arial" w:hAnsi="Arial"/>
                <w:sz w:val="22"/>
              </w:rPr>
              <w:t xml:space="preserve"> for the interpretation.</w:t>
            </w:r>
          </w:p>
          <w:p w:rsidR="000A15C3" w:rsidRPr="00BB6096" w:rsidRDefault="000A15C3" w:rsidP="00BB6096">
            <w:pPr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Add BBC</w:t>
            </w:r>
            <w:r w:rsidR="00185046" w:rsidRPr="00056E7D">
              <w:rPr>
                <w:rFonts w:ascii="Arial" w:hAnsi="Arial"/>
                <w:sz w:val="22"/>
              </w:rPr>
              <w:t xml:space="preserve"> (Blood Bank Comment)</w:t>
            </w:r>
            <w:r w:rsidR="00BB6096">
              <w:rPr>
                <w:rFonts w:ascii="Arial" w:hAnsi="Arial"/>
                <w:sz w:val="22"/>
              </w:rPr>
              <w:t xml:space="preserve"> Both BBCAN and YBBCAN translate in ORCA to “Canceled, see Blood Bank Comment for details”.</w:t>
            </w:r>
          </w:p>
          <w:p w:rsidR="000A15C3" w:rsidRPr="00056E7D" w:rsidRDefault="000A15C3" w:rsidP="00056E7D">
            <w:pPr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Enter X-Code (See </w:t>
            </w:r>
            <w:r w:rsidR="00A43E71">
              <w:rPr>
                <w:rFonts w:ascii="Arial" w:hAnsi="Arial"/>
                <w:sz w:val="22"/>
              </w:rPr>
              <w:t>Cancel Code Appendix</w:t>
            </w:r>
            <w:r w:rsidR="0053748C">
              <w:rPr>
                <w:rFonts w:ascii="Arial" w:hAnsi="Arial"/>
                <w:sz w:val="22"/>
              </w:rPr>
              <w:t xml:space="preserve"> B</w:t>
            </w:r>
            <w:r w:rsidRPr="00056E7D">
              <w:rPr>
                <w:rFonts w:ascii="Arial" w:hAnsi="Arial"/>
                <w:sz w:val="22"/>
              </w:rPr>
              <w:t>) that explains the reason for cancellation.</w:t>
            </w:r>
          </w:p>
          <w:p w:rsidR="000A15C3" w:rsidRPr="00056E7D" w:rsidRDefault="000A15C3" w:rsidP="00056E7D">
            <w:pPr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Tab to next line, and fr</w:t>
            </w:r>
            <w:r w:rsidR="00A43E71">
              <w:rPr>
                <w:rFonts w:ascii="Arial" w:hAnsi="Arial"/>
                <w:sz w:val="22"/>
              </w:rPr>
              <w:t>ee text (;;) the following four</w:t>
            </w:r>
            <w:r w:rsidRPr="00056E7D">
              <w:rPr>
                <w:rFonts w:ascii="Arial" w:hAnsi="Arial"/>
                <w:sz w:val="22"/>
              </w:rPr>
              <w:t xml:space="preserve"> items, separated by a comma:</w:t>
            </w:r>
          </w:p>
          <w:p w:rsidR="000A15C3" w:rsidRPr="00056E7D" w:rsidRDefault="000A15C3" w:rsidP="00056E7D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Date (use number format, </w:t>
            </w:r>
            <w:proofErr w:type="spellStart"/>
            <w:r w:rsidRPr="00056E7D">
              <w:rPr>
                <w:rFonts w:ascii="Arial" w:hAnsi="Arial"/>
                <w:sz w:val="22"/>
              </w:rPr>
              <w:t>i.e</w:t>
            </w:r>
            <w:proofErr w:type="spellEnd"/>
            <w:r w:rsidRPr="00056E7D">
              <w:rPr>
                <w:rFonts w:ascii="Arial" w:hAnsi="Arial"/>
                <w:sz w:val="22"/>
              </w:rPr>
              <w:t xml:space="preserve"> if Jan 1, 2011, it would be 01012011)</w:t>
            </w:r>
          </w:p>
          <w:p w:rsidR="000A15C3" w:rsidRPr="00056E7D" w:rsidRDefault="000A15C3" w:rsidP="00056E7D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Time (use 2400 format)</w:t>
            </w:r>
          </w:p>
          <w:p w:rsidR="000A15C3" w:rsidRPr="00056E7D" w:rsidRDefault="000A15C3" w:rsidP="00056E7D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Tech Code</w:t>
            </w:r>
          </w:p>
          <w:p w:rsidR="000A15C3" w:rsidRPr="00056E7D" w:rsidRDefault="000A15C3" w:rsidP="00056E7D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Who was notified and the location (i.e. </w:t>
            </w:r>
            <w:smartTag w:uri="urn:schemas-microsoft-com:office:smarttags" w:element="City">
              <w:smartTag w:uri="urn:schemas-microsoft-com:office:smarttags" w:element="place">
                <w:r w:rsidRPr="00056E7D">
                  <w:rPr>
                    <w:rFonts w:ascii="Arial" w:hAnsi="Arial"/>
                    <w:sz w:val="22"/>
                  </w:rPr>
                  <w:t>Nancy</w:t>
                </w:r>
              </w:smartTag>
            </w:smartTag>
            <w:r w:rsidRPr="00056E7D">
              <w:rPr>
                <w:rFonts w:ascii="Arial" w:hAnsi="Arial"/>
                <w:sz w:val="22"/>
              </w:rPr>
              <w:t xml:space="preserve"> on 3E)</w:t>
            </w:r>
          </w:p>
          <w:p w:rsidR="000A15C3" w:rsidRPr="00056E7D" w:rsidRDefault="000A15C3" w:rsidP="00056E7D">
            <w:pPr>
              <w:numPr>
                <w:ilvl w:val="0"/>
                <w:numId w:val="17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Add appropriate</w:t>
            </w:r>
            <w:r w:rsidR="00AC693B" w:rsidRPr="00056E7D">
              <w:rPr>
                <w:rFonts w:ascii="Arial" w:hAnsi="Arial"/>
                <w:sz w:val="22"/>
              </w:rPr>
              <w:t xml:space="preserve"> Credit code (See Credit Code </w:t>
            </w:r>
            <w:r w:rsidR="0053748C">
              <w:rPr>
                <w:rFonts w:ascii="Arial" w:hAnsi="Arial"/>
                <w:sz w:val="22"/>
              </w:rPr>
              <w:t>Appendix A</w:t>
            </w:r>
            <w:r w:rsidR="00AC693B" w:rsidRPr="00056E7D">
              <w:rPr>
                <w:rFonts w:ascii="Arial" w:hAnsi="Arial"/>
                <w:sz w:val="22"/>
              </w:rPr>
              <w:t>)</w:t>
            </w:r>
          </w:p>
          <w:p w:rsidR="0032072D" w:rsidRPr="0032072D" w:rsidRDefault="00185046" w:rsidP="0032072D">
            <w:pPr>
              <w:numPr>
                <w:ilvl w:val="0"/>
                <w:numId w:val="17"/>
              </w:numPr>
              <w:rPr>
                <w:rFonts w:ascii="Arial" w:hAnsi="Arial"/>
                <w:sz w:val="22"/>
              </w:rPr>
            </w:pPr>
            <w:r w:rsidRPr="0032072D">
              <w:rPr>
                <w:rFonts w:ascii="Arial" w:hAnsi="Arial"/>
                <w:sz w:val="22"/>
              </w:rPr>
              <w:t>Save</w:t>
            </w:r>
            <w:r w:rsidR="003256F0" w:rsidRPr="0032072D">
              <w:rPr>
                <w:rFonts w:ascii="Arial" w:hAnsi="Arial"/>
                <w:sz w:val="22"/>
              </w:rPr>
              <w:t>.</w:t>
            </w:r>
          </w:p>
          <w:p w:rsidR="0032072D" w:rsidRDefault="0032072D" w:rsidP="0032072D">
            <w:pPr>
              <w:rPr>
                <w:rFonts w:ascii="Arial" w:hAnsi="Arial"/>
                <w:sz w:val="22"/>
              </w:rPr>
            </w:pPr>
          </w:p>
          <w:p w:rsidR="0032072D" w:rsidRPr="00EE67F6" w:rsidRDefault="003256F0" w:rsidP="003256F0">
            <w:pPr>
              <w:rPr>
                <w:rFonts w:ascii="Arial" w:hAnsi="Arial"/>
                <w:b/>
                <w:sz w:val="22"/>
              </w:rPr>
            </w:pPr>
            <w:r w:rsidRPr="00EE67F6">
              <w:rPr>
                <w:rFonts w:ascii="Arial" w:hAnsi="Arial"/>
                <w:b/>
                <w:sz w:val="22"/>
              </w:rPr>
              <w:t xml:space="preserve">NOTE:  </w:t>
            </w:r>
          </w:p>
          <w:p w:rsidR="0032072D" w:rsidRPr="00EE67F6" w:rsidRDefault="0032072D" w:rsidP="003256F0">
            <w:pPr>
              <w:rPr>
                <w:rFonts w:ascii="Arial" w:hAnsi="Arial"/>
                <w:b/>
                <w:sz w:val="22"/>
              </w:rPr>
            </w:pPr>
          </w:p>
          <w:p w:rsidR="003256F0" w:rsidRPr="00EE67F6" w:rsidRDefault="003256F0" w:rsidP="003256F0">
            <w:pPr>
              <w:rPr>
                <w:rFonts w:ascii="Arial" w:hAnsi="Arial"/>
                <w:b/>
                <w:sz w:val="22"/>
              </w:rPr>
            </w:pPr>
            <w:r w:rsidRPr="00EE67F6">
              <w:rPr>
                <w:rFonts w:ascii="Arial" w:hAnsi="Arial"/>
                <w:b/>
                <w:sz w:val="22"/>
              </w:rPr>
              <w:t>IF this patient had no previous ABO/Rh on file, YBBCAN will write to the patient’s BAD file as the blood type and must be deleted from the BAD file.</w:t>
            </w:r>
            <w:r w:rsidR="0032072D" w:rsidRPr="00EE67F6">
              <w:rPr>
                <w:rFonts w:ascii="Arial" w:hAnsi="Arial"/>
                <w:b/>
                <w:sz w:val="22"/>
              </w:rPr>
              <w:t xml:space="preserve">  THEREFORE:</w:t>
            </w:r>
          </w:p>
          <w:p w:rsidR="0032072D" w:rsidRPr="00EE67F6" w:rsidRDefault="0032072D" w:rsidP="003256F0">
            <w:pPr>
              <w:rPr>
                <w:rFonts w:ascii="Arial" w:hAnsi="Arial"/>
                <w:b/>
                <w:sz w:val="22"/>
              </w:rPr>
            </w:pPr>
          </w:p>
          <w:p w:rsidR="003256F0" w:rsidRPr="00EE67F6" w:rsidRDefault="003256F0" w:rsidP="003256F0">
            <w:pPr>
              <w:numPr>
                <w:ilvl w:val="0"/>
                <w:numId w:val="24"/>
              </w:numPr>
              <w:rPr>
                <w:rFonts w:ascii="Arial" w:hAnsi="Arial"/>
                <w:sz w:val="22"/>
              </w:rPr>
            </w:pPr>
            <w:r w:rsidRPr="00EE67F6">
              <w:rPr>
                <w:rFonts w:ascii="Arial" w:hAnsi="Arial"/>
                <w:sz w:val="22"/>
              </w:rPr>
              <w:t>Go to BLOOD BANK ADMINISTRATIVE DATA ENTRY function.</w:t>
            </w:r>
          </w:p>
          <w:p w:rsidR="003256F0" w:rsidRPr="00EE67F6" w:rsidRDefault="003256F0" w:rsidP="003256F0">
            <w:pPr>
              <w:numPr>
                <w:ilvl w:val="0"/>
                <w:numId w:val="24"/>
              </w:numPr>
              <w:rPr>
                <w:rFonts w:ascii="Arial" w:hAnsi="Arial"/>
                <w:sz w:val="22"/>
              </w:rPr>
            </w:pPr>
            <w:r w:rsidRPr="00EE67F6">
              <w:rPr>
                <w:rFonts w:ascii="Arial" w:hAnsi="Arial"/>
                <w:sz w:val="22"/>
              </w:rPr>
              <w:t>Using the delete key, delete YBBCAN from the patient’s BAD file ABO/Rh field.</w:t>
            </w:r>
          </w:p>
          <w:p w:rsidR="003256F0" w:rsidRPr="00EE67F6" w:rsidRDefault="003256F0" w:rsidP="003256F0">
            <w:pPr>
              <w:numPr>
                <w:ilvl w:val="0"/>
                <w:numId w:val="24"/>
              </w:numPr>
              <w:rPr>
                <w:rFonts w:ascii="Arial" w:hAnsi="Arial"/>
                <w:sz w:val="22"/>
              </w:rPr>
            </w:pPr>
            <w:r w:rsidRPr="00EE67F6">
              <w:rPr>
                <w:rFonts w:ascii="Arial" w:hAnsi="Arial"/>
                <w:sz w:val="22"/>
              </w:rPr>
              <w:t>SAVE.</w:t>
            </w:r>
          </w:p>
          <w:p w:rsidR="003256F0" w:rsidRPr="00EE67F6" w:rsidRDefault="003256F0" w:rsidP="003256F0">
            <w:pPr>
              <w:numPr>
                <w:ilvl w:val="0"/>
                <w:numId w:val="24"/>
              </w:numPr>
              <w:rPr>
                <w:rFonts w:ascii="Arial" w:hAnsi="Arial"/>
                <w:sz w:val="22"/>
              </w:rPr>
            </w:pPr>
            <w:r w:rsidRPr="00EE67F6">
              <w:rPr>
                <w:rFonts w:ascii="Arial" w:hAnsi="Arial"/>
                <w:sz w:val="22"/>
              </w:rPr>
              <w:t>This leaves the patient history file as it was prior to the cancellation of the test, and when real ABO/Rh results are entered, the field will repopulate with the correct information.</w:t>
            </w:r>
          </w:p>
          <w:p w:rsidR="0032072D" w:rsidRPr="00EE67F6" w:rsidRDefault="0032072D" w:rsidP="0032072D">
            <w:pPr>
              <w:ind w:left="360"/>
              <w:rPr>
                <w:rFonts w:ascii="Arial" w:hAnsi="Arial"/>
                <w:sz w:val="22"/>
              </w:rPr>
            </w:pPr>
          </w:p>
          <w:p w:rsidR="0032072D" w:rsidRPr="00EE67F6" w:rsidRDefault="0032072D" w:rsidP="0032072D">
            <w:pPr>
              <w:rPr>
                <w:rFonts w:ascii="Arial" w:hAnsi="Arial"/>
                <w:b/>
                <w:sz w:val="22"/>
              </w:rPr>
            </w:pPr>
            <w:r w:rsidRPr="00EE67F6">
              <w:rPr>
                <w:rFonts w:ascii="Arial" w:hAnsi="Arial"/>
                <w:b/>
                <w:sz w:val="22"/>
              </w:rPr>
              <w:t xml:space="preserve">NOTE:  </w:t>
            </w:r>
          </w:p>
          <w:p w:rsidR="0032072D" w:rsidRPr="00EE67F6" w:rsidRDefault="0032072D" w:rsidP="0032072D">
            <w:pPr>
              <w:rPr>
                <w:rFonts w:ascii="Arial" w:hAnsi="Arial"/>
                <w:b/>
                <w:sz w:val="22"/>
              </w:rPr>
            </w:pPr>
          </w:p>
          <w:p w:rsidR="0032072D" w:rsidRDefault="0032072D" w:rsidP="0032072D">
            <w:pPr>
              <w:rPr>
                <w:rFonts w:ascii="Arial" w:hAnsi="Arial"/>
                <w:b/>
                <w:sz w:val="22"/>
              </w:rPr>
            </w:pPr>
            <w:r w:rsidRPr="00EE67F6">
              <w:rPr>
                <w:rFonts w:ascii="Arial" w:hAnsi="Arial"/>
                <w:b/>
                <w:sz w:val="22"/>
              </w:rPr>
              <w:t xml:space="preserve">This delete function must ONLY be employed when there was no previous ABO/Rh type on file.  The system uses the first ABO/Rh entered as the source for computer logic for future computer </w:t>
            </w:r>
            <w:proofErr w:type="spellStart"/>
            <w:r w:rsidRPr="00EE67F6">
              <w:rPr>
                <w:rFonts w:ascii="Arial" w:hAnsi="Arial"/>
                <w:b/>
                <w:sz w:val="22"/>
              </w:rPr>
              <w:t>crossmatches</w:t>
            </w:r>
            <w:proofErr w:type="spellEnd"/>
            <w:r w:rsidRPr="00EE67F6">
              <w:rPr>
                <w:rFonts w:ascii="Arial" w:hAnsi="Arial"/>
                <w:b/>
                <w:sz w:val="22"/>
              </w:rPr>
              <w:t>.</w:t>
            </w:r>
          </w:p>
          <w:p w:rsidR="0032072D" w:rsidRPr="0032072D" w:rsidRDefault="0032072D" w:rsidP="0032072D">
            <w:pPr>
              <w:rPr>
                <w:rFonts w:ascii="Arial" w:hAnsi="Arial"/>
                <w:b/>
                <w:sz w:val="22"/>
              </w:rPr>
            </w:pPr>
          </w:p>
        </w:tc>
      </w:tr>
      <w:tr w:rsidR="0032072D" w:rsidRPr="00056E7D" w:rsidTr="0032072D">
        <w:trPr>
          <w:trHeight w:val="395"/>
        </w:trPr>
        <w:tc>
          <w:tcPr>
            <w:tcW w:w="918" w:type="dxa"/>
            <w:vAlign w:val="center"/>
          </w:tcPr>
          <w:p w:rsidR="0032072D" w:rsidRPr="00056E7D" w:rsidRDefault="0032072D" w:rsidP="00DD4C05">
            <w:pPr>
              <w:jc w:val="center"/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lastRenderedPageBreak/>
              <w:t>Step</w:t>
            </w:r>
          </w:p>
        </w:tc>
        <w:tc>
          <w:tcPr>
            <w:tcW w:w="9918" w:type="dxa"/>
            <w:vAlign w:val="center"/>
          </w:tcPr>
          <w:p w:rsidR="0032072D" w:rsidRPr="00056E7D" w:rsidRDefault="0032072D" w:rsidP="00DD4C05">
            <w:pPr>
              <w:jc w:val="center"/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Action</w:t>
            </w:r>
          </w:p>
        </w:tc>
      </w:tr>
      <w:tr w:rsidR="003E4066" w:rsidRPr="00056E7D" w:rsidTr="003E4066">
        <w:trPr>
          <w:trHeight w:val="395"/>
        </w:trPr>
        <w:tc>
          <w:tcPr>
            <w:tcW w:w="10836" w:type="dxa"/>
            <w:gridSpan w:val="2"/>
            <w:vAlign w:val="center"/>
          </w:tcPr>
          <w:p w:rsidR="003E4066" w:rsidRPr="003E4066" w:rsidRDefault="003E4066" w:rsidP="003E4066">
            <w:pPr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Canceling Orders when results have been filed:</w:t>
            </w:r>
          </w:p>
        </w:tc>
      </w:tr>
      <w:tr w:rsidR="0036091F" w:rsidRPr="00056E7D" w:rsidTr="003E4066">
        <w:trPr>
          <w:trHeight w:val="4085"/>
        </w:trPr>
        <w:tc>
          <w:tcPr>
            <w:tcW w:w="918" w:type="dxa"/>
            <w:vAlign w:val="center"/>
          </w:tcPr>
          <w:p w:rsidR="0036091F" w:rsidRPr="003E4066" w:rsidRDefault="00AC693B" w:rsidP="003E4066">
            <w:pPr>
              <w:jc w:val="center"/>
              <w:rPr>
                <w:rFonts w:ascii="Arial" w:hAnsi="Arial"/>
                <w:b/>
                <w:sz w:val="22"/>
              </w:rPr>
            </w:pPr>
            <w:r w:rsidRPr="003E4066"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9918" w:type="dxa"/>
            <w:vAlign w:val="center"/>
          </w:tcPr>
          <w:p w:rsidR="00E76EFD" w:rsidRPr="00056E7D" w:rsidRDefault="00E76EFD" w:rsidP="00056E7D">
            <w:pPr>
              <w:numPr>
                <w:ilvl w:val="0"/>
                <w:numId w:val="17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In BOP, overwrite all results with </w:t>
            </w:r>
            <w:r w:rsidR="00BB6096">
              <w:rPr>
                <w:rFonts w:ascii="Arial" w:hAnsi="Arial"/>
                <w:sz w:val="22"/>
              </w:rPr>
              <w:t>YBBCAN</w:t>
            </w:r>
            <w:r w:rsidRPr="00056E7D">
              <w:rPr>
                <w:rFonts w:ascii="Arial" w:hAnsi="Arial"/>
                <w:sz w:val="22"/>
              </w:rPr>
              <w:t>, replacing grid reactions with ND.</w:t>
            </w:r>
          </w:p>
          <w:p w:rsidR="00E76EFD" w:rsidRPr="00056E7D" w:rsidRDefault="00E76EFD" w:rsidP="00056E7D">
            <w:pPr>
              <w:numPr>
                <w:ilvl w:val="0"/>
                <w:numId w:val="17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For ABO/Rh </w:t>
            </w:r>
            <w:proofErr w:type="spellStart"/>
            <w:r w:rsidRPr="00056E7D">
              <w:rPr>
                <w:rFonts w:ascii="Arial" w:hAnsi="Arial"/>
                <w:sz w:val="22"/>
              </w:rPr>
              <w:t>interpreptation</w:t>
            </w:r>
            <w:proofErr w:type="spellEnd"/>
            <w:r w:rsidRPr="00056E7D">
              <w:rPr>
                <w:rFonts w:ascii="Arial" w:hAnsi="Arial"/>
                <w:sz w:val="22"/>
              </w:rPr>
              <w:t xml:space="preserve">, hit semicolon (;), then type </w:t>
            </w:r>
            <w:r w:rsidR="00BB6096">
              <w:rPr>
                <w:rFonts w:ascii="Arial" w:hAnsi="Arial"/>
                <w:sz w:val="22"/>
              </w:rPr>
              <w:t>BBCAN</w:t>
            </w:r>
            <w:r w:rsidRPr="00056E7D">
              <w:rPr>
                <w:rFonts w:ascii="Arial" w:hAnsi="Arial"/>
                <w:sz w:val="22"/>
              </w:rPr>
              <w:t xml:space="preserve"> for the interpretation</w:t>
            </w:r>
          </w:p>
          <w:p w:rsidR="00E76EFD" w:rsidRPr="00C52AE8" w:rsidRDefault="00E76EFD" w:rsidP="00C52AE8">
            <w:pPr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For </w:t>
            </w:r>
            <w:r w:rsidR="00A43E71">
              <w:rPr>
                <w:rFonts w:ascii="Arial" w:hAnsi="Arial"/>
                <w:sz w:val="22"/>
              </w:rPr>
              <w:t xml:space="preserve">all other grid interpretations, </w:t>
            </w:r>
            <w:r w:rsidR="00C52AE8">
              <w:rPr>
                <w:rFonts w:ascii="Arial" w:hAnsi="Arial"/>
                <w:sz w:val="22"/>
              </w:rPr>
              <w:t>hit semicolon (;), then type YBBCAN.</w:t>
            </w:r>
          </w:p>
          <w:p w:rsidR="00E76EFD" w:rsidRPr="00056E7D" w:rsidRDefault="00E76EFD" w:rsidP="00056E7D">
            <w:pPr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Add BBC</w:t>
            </w:r>
            <w:r w:rsidR="00185046" w:rsidRPr="00056E7D">
              <w:rPr>
                <w:rFonts w:ascii="Arial" w:hAnsi="Arial"/>
                <w:sz w:val="22"/>
              </w:rPr>
              <w:t xml:space="preserve"> (Blood Bank Comment)</w:t>
            </w:r>
          </w:p>
          <w:p w:rsidR="00E76EFD" w:rsidRPr="00056E7D" w:rsidRDefault="00E76EFD" w:rsidP="00056E7D">
            <w:pPr>
              <w:numPr>
                <w:ilvl w:val="0"/>
                <w:numId w:val="17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Enter YBB (This appears on the patient chart as “Cancel, Previously reported as, </w:t>
            </w:r>
            <w:r w:rsidR="00C52AE8">
              <w:rPr>
                <w:rFonts w:ascii="Arial" w:hAnsi="Arial"/>
                <w:sz w:val="22"/>
              </w:rPr>
              <w:t xml:space="preserve">and </w:t>
            </w:r>
            <w:r w:rsidRPr="00056E7D">
              <w:rPr>
                <w:rFonts w:ascii="Arial" w:hAnsi="Arial"/>
                <w:sz w:val="22"/>
              </w:rPr>
              <w:t>modified by”</w:t>
            </w:r>
          </w:p>
          <w:p w:rsidR="00E76EFD" w:rsidRPr="00056E7D" w:rsidRDefault="00E76EFD" w:rsidP="00056E7D">
            <w:pPr>
              <w:numPr>
                <w:ilvl w:val="0"/>
                <w:numId w:val="17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Tab to next line, and free text (;;) the following </w:t>
            </w:r>
            <w:r w:rsidR="00A43E71">
              <w:rPr>
                <w:rFonts w:ascii="Arial" w:hAnsi="Arial"/>
                <w:sz w:val="22"/>
              </w:rPr>
              <w:t xml:space="preserve">four </w:t>
            </w:r>
            <w:r w:rsidRPr="00056E7D">
              <w:rPr>
                <w:rFonts w:ascii="Arial" w:hAnsi="Arial"/>
                <w:sz w:val="22"/>
              </w:rPr>
              <w:t>items, separated by a comma:</w:t>
            </w:r>
          </w:p>
          <w:p w:rsidR="00E76EFD" w:rsidRPr="00056E7D" w:rsidRDefault="00E76EFD" w:rsidP="00056E7D">
            <w:pPr>
              <w:numPr>
                <w:ilvl w:val="0"/>
                <w:numId w:val="18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Previous results (i.e. O Pos, or whatever the previous results were)</w:t>
            </w:r>
          </w:p>
          <w:p w:rsidR="00E76EFD" w:rsidRPr="00056E7D" w:rsidRDefault="00E76EFD" w:rsidP="00056E7D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Date (use number format, </w:t>
            </w:r>
            <w:proofErr w:type="spellStart"/>
            <w:r w:rsidRPr="00056E7D">
              <w:rPr>
                <w:rFonts w:ascii="Arial" w:hAnsi="Arial"/>
                <w:sz w:val="22"/>
              </w:rPr>
              <w:t>i.e</w:t>
            </w:r>
            <w:proofErr w:type="spellEnd"/>
            <w:r w:rsidRPr="00056E7D">
              <w:rPr>
                <w:rFonts w:ascii="Arial" w:hAnsi="Arial"/>
                <w:sz w:val="22"/>
              </w:rPr>
              <w:t xml:space="preserve"> if Jan 1, 2011, it would be 01012011)</w:t>
            </w:r>
          </w:p>
          <w:p w:rsidR="00E76EFD" w:rsidRPr="00056E7D" w:rsidRDefault="00E76EFD" w:rsidP="00056E7D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Time (use 2400 format)</w:t>
            </w:r>
          </w:p>
          <w:p w:rsidR="00E76EFD" w:rsidRPr="00056E7D" w:rsidRDefault="00E76EFD" w:rsidP="00056E7D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Tech Code</w:t>
            </w:r>
          </w:p>
          <w:p w:rsidR="00E76EFD" w:rsidRPr="00056E7D" w:rsidRDefault="00E76EFD" w:rsidP="00056E7D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Who was notified and the location (i.e. </w:t>
            </w:r>
            <w:smartTag w:uri="urn:schemas-microsoft-com:office:smarttags" w:element="City">
              <w:smartTag w:uri="urn:schemas-microsoft-com:office:smarttags" w:element="place">
                <w:r w:rsidRPr="00056E7D">
                  <w:rPr>
                    <w:rFonts w:ascii="Arial" w:hAnsi="Arial"/>
                    <w:sz w:val="22"/>
                  </w:rPr>
                  <w:t>Nancy</w:t>
                </w:r>
              </w:smartTag>
            </w:smartTag>
            <w:r w:rsidRPr="00056E7D">
              <w:rPr>
                <w:rFonts w:ascii="Arial" w:hAnsi="Arial"/>
                <w:sz w:val="22"/>
              </w:rPr>
              <w:t xml:space="preserve"> on 3E)</w:t>
            </w:r>
          </w:p>
          <w:p w:rsidR="00E76EFD" w:rsidRPr="00056E7D" w:rsidRDefault="00E76EFD" w:rsidP="00A43E71">
            <w:pPr>
              <w:numPr>
                <w:ilvl w:val="0"/>
                <w:numId w:val="22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Add appropriate Cr</w:t>
            </w:r>
            <w:r w:rsidR="00A43E71">
              <w:rPr>
                <w:rFonts w:ascii="Arial" w:hAnsi="Arial"/>
                <w:sz w:val="22"/>
              </w:rPr>
              <w:t>edit code (See Credit Code Appendix</w:t>
            </w:r>
            <w:r w:rsidR="0053748C">
              <w:rPr>
                <w:rFonts w:ascii="Arial" w:hAnsi="Arial"/>
                <w:sz w:val="22"/>
              </w:rPr>
              <w:t xml:space="preserve"> A</w:t>
            </w:r>
            <w:r w:rsidRPr="00056E7D">
              <w:rPr>
                <w:rFonts w:ascii="Arial" w:hAnsi="Arial"/>
                <w:sz w:val="22"/>
              </w:rPr>
              <w:t>)</w:t>
            </w:r>
          </w:p>
          <w:p w:rsidR="00E76EFD" w:rsidRDefault="00E76EFD" w:rsidP="00056E7D">
            <w:pPr>
              <w:numPr>
                <w:ilvl w:val="0"/>
                <w:numId w:val="19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Override QA warnings that will appear.</w:t>
            </w:r>
          </w:p>
          <w:p w:rsidR="003E4066" w:rsidRPr="00A43E71" w:rsidRDefault="00A43E71" w:rsidP="003E4066">
            <w:pPr>
              <w:numPr>
                <w:ilvl w:val="0"/>
                <w:numId w:val="19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Save</w:t>
            </w:r>
          </w:p>
        </w:tc>
      </w:tr>
      <w:tr w:rsidR="003E4066" w:rsidRPr="00056E7D" w:rsidTr="003E4066">
        <w:trPr>
          <w:trHeight w:val="350"/>
        </w:trPr>
        <w:tc>
          <w:tcPr>
            <w:tcW w:w="10836" w:type="dxa"/>
            <w:gridSpan w:val="2"/>
            <w:vAlign w:val="center"/>
          </w:tcPr>
          <w:p w:rsidR="003E4066" w:rsidRPr="00056E7D" w:rsidRDefault="003E4066" w:rsidP="003E4066">
            <w:p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Correcting Results After they have filed (not canceling the order):</w:t>
            </w:r>
          </w:p>
        </w:tc>
      </w:tr>
      <w:tr w:rsidR="0036091F" w:rsidRPr="00056E7D" w:rsidTr="003E4066">
        <w:trPr>
          <w:trHeight w:val="3590"/>
        </w:trPr>
        <w:tc>
          <w:tcPr>
            <w:tcW w:w="918" w:type="dxa"/>
            <w:vAlign w:val="center"/>
          </w:tcPr>
          <w:p w:rsidR="0036091F" w:rsidRPr="003E4066" w:rsidRDefault="00185046" w:rsidP="003E4066">
            <w:pPr>
              <w:jc w:val="center"/>
              <w:rPr>
                <w:rFonts w:ascii="Arial" w:hAnsi="Arial"/>
                <w:b/>
                <w:sz w:val="22"/>
              </w:rPr>
            </w:pPr>
            <w:r w:rsidRPr="003E4066"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9918" w:type="dxa"/>
            <w:vAlign w:val="center"/>
          </w:tcPr>
          <w:p w:rsidR="00185046" w:rsidRPr="00056E7D" w:rsidRDefault="00185046" w:rsidP="00056E7D">
            <w:pPr>
              <w:numPr>
                <w:ilvl w:val="0"/>
                <w:numId w:val="20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In BOP, overwrite the incorrect result with the correct result, including all grid results.</w:t>
            </w:r>
          </w:p>
          <w:p w:rsidR="00185046" w:rsidRPr="00056E7D" w:rsidRDefault="00185046" w:rsidP="00056E7D">
            <w:pPr>
              <w:numPr>
                <w:ilvl w:val="0"/>
                <w:numId w:val="20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Add BBC (Blood Bank Comment)</w:t>
            </w:r>
          </w:p>
          <w:p w:rsidR="00185046" w:rsidRPr="00056E7D" w:rsidRDefault="00185046" w:rsidP="00056E7D">
            <w:pPr>
              <w:numPr>
                <w:ilvl w:val="0"/>
                <w:numId w:val="20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Enter PRPT (This appears on the patient chart as “Previously reported as”</w:t>
            </w:r>
          </w:p>
          <w:p w:rsidR="00185046" w:rsidRPr="00056E7D" w:rsidRDefault="00185046" w:rsidP="00056E7D">
            <w:pPr>
              <w:numPr>
                <w:ilvl w:val="0"/>
                <w:numId w:val="20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Tab to the next line and enter the previous results.</w:t>
            </w:r>
          </w:p>
          <w:p w:rsidR="00185046" w:rsidRPr="00056E7D" w:rsidRDefault="00185046" w:rsidP="00056E7D">
            <w:pPr>
              <w:numPr>
                <w:ilvl w:val="0"/>
                <w:numId w:val="20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Tab to next line and enter code RMO (This appears on the patient chart as “Result Modified on”</w:t>
            </w:r>
          </w:p>
          <w:p w:rsidR="00185046" w:rsidRPr="00056E7D" w:rsidRDefault="00185046" w:rsidP="00056E7D">
            <w:pPr>
              <w:numPr>
                <w:ilvl w:val="0"/>
                <w:numId w:val="20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Tab to next line and free text (;;) the following items, separated by a comma:</w:t>
            </w:r>
          </w:p>
          <w:p w:rsidR="00185046" w:rsidRPr="00056E7D" w:rsidRDefault="00185046" w:rsidP="00056E7D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Date (use number format, </w:t>
            </w:r>
            <w:proofErr w:type="spellStart"/>
            <w:r w:rsidRPr="00056E7D">
              <w:rPr>
                <w:rFonts w:ascii="Arial" w:hAnsi="Arial"/>
                <w:sz w:val="22"/>
              </w:rPr>
              <w:t>i.e</w:t>
            </w:r>
            <w:proofErr w:type="spellEnd"/>
            <w:r w:rsidRPr="00056E7D">
              <w:rPr>
                <w:rFonts w:ascii="Arial" w:hAnsi="Arial"/>
                <w:sz w:val="22"/>
              </w:rPr>
              <w:t xml:space="preserve"> if Jan 1, 2011, it would be 01012011)</w:t>
            </w:r>
          </w:p>
          <w:p w:rsidR="00185046" w:rsidRPr="00056E7D" w:rsidRDefault="00185046" w:rsidP="00056E7D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Time (use 2400 format)</w:t>
            </w:r>
          </w:p>
          <w:p w:rsidR="00185046" w:rsidRPr="00056E7D" w:rsidRDefault="00185046" w:rsidP="00056E7D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Tech Code</w:t>
            </w:r>
          </w:p>
          <w:p w:rsidR="00185046" w:rsidRPr="00056E7D" w:rsidRDefault="00185046" w:rsidP="00056E7D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Who was notified and the location (i.e. </w:t>
            </w:r>
            <w:smartTag w:uri="urn:schemas-microsoft-com:office:smarttags" w:element="City">
              <w:smartTag w:uri="urn:schemas-microsoft-com:office:smarttags" w:element="place">
                <w:r w:rsidRPr="00056E7D">
                  <w:rPr>
                    <w:rFonts w:ascii="Arial" w:hAnsi="Arial"/>
                    <w:sz w:val="22"/>
                  </w:rPr>
                  <w:t>Nancy</w:t>
                </w:r>
              </w:smartTag>
            </w:smartTag>
            <w:r w:rsidRPr="00056E7D">
              <w:rPr>
                <w:rFonts w:ascii="Arial" w:hAnsi="Arial"/>
                <w:sz w:val="22"/>
              </w:rPr>
              <w:t xml:space="preserve"> on 3E)</w:t>
            </w:r>
          </w:p>
          <w:p w:rsidR="00185046" w:rsidRPr="00056E7D" w:rsidRDefault="0067038A" w:rsidP="00A43E71">
            <w:pPr>
              <w:numPr>
                <w:ilvl w:val="0"/>
                <w:numId w:val="2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Add appropriate </w:t>
            </w:r>
            <w:r w:rsidR="00185046" w:rsidRPr="00056E7D">
              <w:rPr>
                <w:rFonts w:ascii="Arial" w:hAnsi="Arial"/>
                <w:sz w:val="22"/>
              </w:rPr>
              <w:t>Cred</w:t>
            </w:r>
            <w:r w:rsidR="0053748C">
              <w:rPr>
                <w:rFonts w:ascii="Arial" w:hAnsi="Arial"/>
                <w:sz w:val="22"/>
              </w:rPr>
              <w:t>it code (See Credit Code Appendix A</w:t>
            </w:r>
            <w:r w:rsidR="00185046" w:rsidRPr="00056E7D">
              <w:rPr>
                <w:rFonts w:ascii="Arial" w:hAnsi="Arial"/>
                <w:sz w:val="22"/>
              </w:rPr>
              <w:t>)</w:t>
            </w:r>
          </w:p>
          <w:p w:rsidR="00185046" w:rsidRPr="00056E7D" w:rsidRDefault="00185046" w:rsidP="00056E7D">
            <w:pPr>
              <w:numPr>
                <w:ilvl w:val="0"/>
                <w:numId w:val="19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Override QA warnings that will appear.</w:t>
            </w:r>
          </w:p>
          <w:p w:rsidR="00185046" w:rsidRPr="00056E7D" w:rsidRDefault="00185046" w:rsidP="003E4066">
            <w:pPr>
              <w:numPr>
                <w:ilvl w:val="0"/>
                <w:numId w:val="19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Save</w:t>
            </w:r>
          </w:p>
        </w:tc>
      </w:tr>
    </w:tbl>
    <w:p w:rsidR="0036091F" w:rsidRDefault="0036091F" w:rsidP="00F0150B">
      <w:pPr>
        <w:rPr>
          <w:rFonts w:ascii="Arial" w:hAnsi="Arial"/>
          <w:sz w:val="22"/>
        </w:rPr>
      </w:pPr>
    </w:p>
    <w:p w:rsidR="00185046" w:rsidRDefault="00185046" w:rsidP="00F0150B">
      <w:pPr>
        <w:rPr>
          <w:rFonts w:ascii="Arial" w:hAnsi="Arial"/>
          <w:sz w:val="22"/>
        </w:rPr>
      </w:pPr>
    </w:p>
    <w:p w:rsidR="00185046" w:rsidRPr="00185046" w:rsidRDefault="00185046" w:rsidP="003E4066">
      <w:pPr>
        <w:ind w:hanging="180"/>
        <w:rPr>
          <w:rFonts w:ascii="Arial" w:hAnsi="Arial"/>
          <w:b/>
          <w:sz w:val="22"/>
        </w:rPr>
      </w:pPr>
      <w:r w:rsidRPr="00185046">
        <w:rPr>
          <w:rFonts w:ascii="Arial" w:hAnsi="Arial"/>
          <w:b/>
          <w:sz w:val="22"/>
        </w:rPr>
        <w:t>References:</w:t>
      </w:r>
    </w:p>
    <w:p w:rsidR="0053748C" w:rsidRDefault="00185046" w:rsidP="003E4066">
      <w:pPr>
        <w:ind w:hanging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Blood Bank User Guide, Misys Laboratory</w:t>
      </w:r>
    </w:p>
    <w:p w:rsidR="0053748C" w:rsidRDefault="0053748C" w:rsidP="003E4066">
      <w:pPr>
        <w:ind w:hanging="180"/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53748C" w:rsidRPr="003E4066" w:rsidRDefault="0053748C" w:rsidP="0053748C">
      <w:pPr>
        <w:rPr>
          <w:rFonts w:ascii="Arial" w:hAnsi="Arial" w:cs="Arial"/>
          <w:b/>
          <w:sz w:val="22"/>
          <w:szCs w:val="22"/>
        </w:rPr>
      </w:pPr>
      <w:r w:rsidRPr="003E4066">
        <w:rPr>
          <w:rFonts w:ascii="Arial" w:hAnsi="Arial" w:cs="Arial"/>
          <w:b/>
          <w:sz w:val="22"/>
          <w:szCs w:val="22"/>
        </w:rPr>
        <w:lastRenderedPageBreak/>
        <w:t>Appendix A</w:t>
      </w:r>
      <w:r w:rsidR="003E4066">
        <w:rPr>
          <w:rFonts w:ascii="Arial" w:hAnsi="Arial" w:cs="Arial"/>
          <w:b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106"/>
        <w:tblW w:w="11520" w:type="dxa"/>
        <w:tblLook w:val="00A0" w:firstRow="1" w:lastRow="0" w:firstColumn="1" w:lastColumn="0" w:noHBand="0" w:noVBand="0"/>
      </w:tblPr>
      <w:tblGrid>
        <w:gridCol w:w="1083"/>
        <w:gridCol w:w="4089"/>
        <w:gridCol w:w="280"/>
        <w:gridCol w:w="1070"/>
        <w:gridCol w:w="4070"/>
        <w:gridCol w:w="960"/>
      </w:tblGrid>
      <w:tr w:rsidR="0053748C" w:rsidRPr="00F05E49" w:rsidTr="00564BB1">
        <w:trPr>
          <w:trHeight w:val="795"/>
        </w:trPr>
        <w:tc>
          <w:tcPr>
            <w:tcW w:w="51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vAlign w:val="center"/>
          </w:tcPr>
          <w:p w:rsidR="0053748C" w:rsidRPr="00F05E49" w:rsidRDefault="0053748C" w:rsidP="00564BB1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05E49">
              <w:rPr>
                <w:rFonts w:ascii="Calibri" w:hAnsi="Calibri"/>
                <w:b/>
                <w:bCs/>
                <w:color w:val="000000"/>
                <w:szCs w:val="22"/>
              </w:rPr>
              <w:t xml:space="preserve">Product Credit Codes (remove charges)                              </w:t>
            </w:r>
            <w:r w:rsidRPr="00F05E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Added directly to the unit in the Allocation or Units tab in BOP</w:t>
            </w:r>
          </w:p>
        </w:tc>
        <w:tc>
          <w:tcPr>
            <w:tcW w:w="2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bottom"/>
          </w:tcPr>
          <w:p w:rsidR="0053748C" w:rsidRPr="00F05E49" w:rsidRDefault="0053748C" w:rsidP="00564BB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vAlign w:val="center"/>
          </w:tcPr>
          <w:p w:rsidR="0053748C" w:rsidRPr="00F05E49" w:rsidRDefault="0053748C" w:rsidP="00564BB1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05E49">
              <w:rPr>
                <w:rFonts w:ascii="Calibri" w:hAnsi="Calibri"/>
                <w:b/>
                <w:bCs/>
                <w:color w:val="000000"/>
                <w:szCs w:val="22"/>
              </w:rPr>
              <w:t xml:space="preserve">Product Charge Codes (add charges)                              </w:t>
            </w:r>
            <w:r w:rsidRPr="00F05E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Added directly to the unit in the Allocation or Units tab in BOP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LKR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washed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RBCI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IRRADIATED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RBCL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LEUKOREDUCED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DEGLYC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LKR, 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LKR, CMVN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RBC,LKR,CMVN,IRR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WHOLE BLOOD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BLOOD, split unit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WASHED, 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WASHED, LKR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WSHD, IRR, LKR,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DEGLYC, 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DEGLYC, LKR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DEGLYC, IRR, LKR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DEGLYC, REJUV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DEGLYC, RJV, 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AOCR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Ag/Ab info (unit), Credit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CXMCR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CROSSMATCH (COOMBS), CREDIT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EXMCR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ELECTRONIC CROSSMATCH, CREDIT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PLTPH, LKR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PLTPH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PLTPH, 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PLT0I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PLTPH, IRR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PLTPH, LKR, 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PLT0L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PLTPH, LKR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PLT, HLA, LKR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PLTPH,LKR,IRR,CMVN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 xml:space="preserve">PLT LKR CMVN </w:t>
            </w:r>
            <w:proofErr w:type="spellStart"/>
            <w:r w:rsidRPr="00F05E49">
              <w:rPr>
                <w:rFonts w:ascii="Calibri" w:hAnsi="Calibri"/>
                <w:color w:val="000000"/>
                <w:szCs w:val="22"/>
              </w:rPr>
              <w:t>Apher</w:t>
            </w:r>
            <w:proofErr w:type="spellEnd"/>
            <w:r w:rsidRPr="00F05E49">
              <w:rPr>
                <w:rFonts w:ascii="Calibri" w:hAnsi="Calibri"/>
                <w:color w:val="000000"/>
                <w:szCs w:val="22"/>
              </w:rPr>
              <w:t>/</w:t>
            </w:r>
            <w:proofErr w:type="spellStart"/>
            <w:r w:rsidRPr="00F05E49">
              <w:rPr>
                <w:rFonts w:ascii="Calibri" w:hAnsi="Calibri"/>
                <w:color w:val="000000"/>
                <w:szCs w:val="22"/>
              </w:rPr>
              <w:t>Pher</w:t>
            </w:r>
            <w:proofErr w:type="spellEnd"/>
            <w:r w:rsidRPr="00F05E49">
              <w:rPr>
                <w:rFonts w:ascii="Calibri" w:hAnsi="Calibri"/>
                <w:color w:val="000000"/>
                <w:szCs w:val="22"/>
              </w:rPr>
              <w:t xml:space="preserve"> (CRED)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D5B4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UIPCR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D5B4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Units in CRYRTP pool, CREDIT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D5B4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UIP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D5B4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Units in CRYRTP pool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CRY00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CRYO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GRN00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GRANULOCYTES, PHER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564BB1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PLS00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FRESH FROZEN PLASMA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5400"/>
        <w:gridCol w:w="5778"/>
      </w:tblGrid>
      <w:tr w:rsidR="00DB59A3" w:rsidTr="00192A9A">
        <w:tc>
          <w:tcPr>
            <w:tcW w:w="5400" w:type="dxa"/>
          </w:tcPr>
          <w:p w:rsidR="00DB59A3" w:rsidRPr="00192A9A" w:rsidRDefault="00192A9A" w:rsidP="0053748C">
            <w:pPr>
              <w:rPr>
                <w:rFonts w:ascii="Arial" w:hAnsi="Arial"/>
                <w:b/>
                <w:sz w:val="22"/>
              </w:rPr>
            </w:pPr>
            <w:r w:rsidRPr="00192A9A">
              <w:rPr>
                <w:rFonts w:ascii="Arial" w:hAnsi="Arial"/>
                <w:b/>
                <w:sz w:val="22"/>
              </w:rPr>
              <w:t>TEST CODES</w:t>
            </w:r>
          </w:p>
        </w:tc>
        <w:tc>
          <w:tcPr>
            <w:tcW w:w="5778" w:type="dxa"/>
          </w:tcPr>
          <w:p w:rsidR="00DB59A3" w:rsidRPr="00192A9A" w:rsidRDefault="00192A9A" w:rsidP="0053748C">
            <w:pPr>
              <w:rPr>
                <w:rFonts w:ascii="Arial" w:hAnsi="Arial"/>
                <w:b/>
                <w:sz w:val="22"/>
              </w:rPr>
            </w:pPr>
            <w:r w:rsidRPr="00192A9A">
              <w:rPr>
                <w:rFonts w:ascii="Arial" w:hAnsi="Arial"/>
                <w:b/>
                <w:sz w:val="22"/>
              </w:rPr>
              <w:t>TEST CREDIT CODES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ABI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ABICR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ABR</w:t>
            </w:r>
          </w:p>
        </w:tc>
        <w:tc>
          <w:tcPr>
            <w:tcW w:w="5778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ABRCR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AGI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AGICR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AUTO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AUTOCR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DBS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DBSCR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DCD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DCDCR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DIG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DIGCR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</w:t>
            </w:r>
          </w:p>
          <w:p w:rsidR="00192A9A" w:rsidRPr="00192A9A" w:rsidRDefault="00192A9A" w:rsidP="0053748C">
            <w:pPr>
              <w:rPr>
                <w:rFonts w:ascii="Arial" w:hAnsi="Arial"/>
                <w:b/>
                <w:sz w:val="22"/>
              </w:rPr>
            </w:pPr>
            <w:r w:rsidRPr="00192A9A">
              <w:rPr>
                <w:rFonts w:ascii="Arial" w:hAnsi="Arial"/>
                <w:b/>
                <w:sz w:val="22"/>
              </w:rPr>
              <w:t>APPENDIX A CONTINUED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DUCR</w:t>
            </w:r>
          </w:p>
        </w:tc>
      </w:tr>
      <w:tr w:rsidR="00DB59A3" w:rsidTr="00192A9A">
        <w:tc>
          <w:tcPr>
            <w:tcW w:w="5400" w:type="dxa"/>
          </w:tcPr>
          <w:p w:rsidR="00DB59A3" w:rsidRPr="00192A9A" w:rsidRDefault="00192A9A" w:rsidP="0053748C">
            <w:pPr>
              <w:rPr>
                <w:rFonts w:ascii="Arial" w:hAnsi="Arial"/>
                <w:b/>
                <w:sz w:val="22"/>
              </w:rPr>
            </w:pPr>
            <w:r w:rsidRPr="00192A9A">
              <w:rPr>
                <w:rFonts w:ascii="Arial" w:hAnsi="Arial"/>
                <w:b/>
                <w:sz w:val="22"/>
              </w:rPr>
              <w:lastRenderedPageBreak/>
              <w:t>TEST CODES</w:t>
            </w:r>
          </w:p>
        </w:tc>
        <w:tc>
          <w:tcPr>
            <w:tcW w:w="5778" w:type="dxa"/>
          </w:tcPr>
          <w:p w:rsidR="00DB59A3" w:rsidRPr="00192A9A" w:rsidRDefault="00192A9A" w:rsidP="0053748C">
            <w:pPr>
              <w:rPr>
                <w:rFonts w:ascii="Arial" w:hAnsi="Arial"/>
                <w:b/>
                <w:sz w:val="22"/>
              </w:rPr>
            </w:pPr>
            <w:r w:rsidRPr="00192A9A">
              <w:rPr>
                <w:rFonts w:ascii="Arial" w:hAnsi="Arial"/>
                <w:b/>
                <w:sz w:val="22"/>
              </w:rPr>
              <w:t>TEST CREDIT CODES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="00E42886">
              <w:rPr>
                <w:rFonts w:ascii="Arial" w:hAnsi="Arial"/>
                <w:sz w:val="22"/>
              </w:rPr>
              <w:t>LU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ELUCR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PREN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PRENCR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RH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RHCR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TRRX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TRRXCR</w:t>
            </w:r>
          </w:p>
        </w:tc>
      </w:tr>
      <w:tr w:rsidR="00192A9A" w:rsidTr="00192A9A">
        <w:tc>
          <w:tcPr>
            <w:tcW w:w="5400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TSCR</w:t>
            </w:r>
          </w:p>
        </w:tc>
        <w:tc>
          <w:tcPr>
            <w:tcW w:w="5778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TSCRCR</w:t>
            </w:r>
          </w:p>
        </w:tc>
      </w:tr>
      <w:tr w:rsidR="00192A9A" w:rsidTr="00192A9A">
        <w:tc>
          <w:tcPr>
            <w:tcW w:w="5400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TXM</w:t>
            </w:r>
          </w:p>
        </w:tc>
        <w:tc>
          <w:tcPr>
            <w:tcW w:w="5778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TXMCR</w:t>
            </w:r>
          </w:p>
        </w:tc>
      </w:tr>
    </w:tbl>
    <w:p w:rsidR="0053748C" w:rsidRDefault="0053748C" w:rsidP="0053748C">
      <w:pPr>
        <w:rPr>
          <w:rFonts w:ascii="Arial" w:hAnsi="Arial"/>
          <w:sz w:val="22"/>
        </w:rPr>
      </w:pPr>
    </w:p>
    <w:p w:rsidR="0053748C" w:rsidRDefault="0053748C" w:rsidP="0053748C">
      <w:pPr>
        <w:rPr>
          <w:rFonts w:ascii="Arial" w:hAnsi="Arial"/>
          <w:sz w:val="22"/>
        </w:rPr>
      </w:pPr>
    </w:p>
    <w:p w:rsidR="0053748C" w:rsidRDefault="0053748C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53748C" w:rsidRDefault="0053748C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53748C" w:rsidRDefault="0053748C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53748C" w:rsidRPr="003E4066" w:rsidRDefault="0053748C" w:rsidP="0053748C">
      <w:pPr>
        <w:rPr>
          <w:rFonts w:ascii="Arial" w:hAnsi="Arial"/>
          <w:b/>
          <w:sz w:val="22"/>
        </w:rPr>
      </w:pPr>
      <w:r w:rsidRPr="003E4066">
        <w:rPr>
          <w:rFonts w:ascii="Arial" w:hAnsi="Arial"/>
          <w:b/>
          <w:sz w:val="22"/>
        </w:rPr>
        <w:lastRenderedPageBreak/>
        <w:t>Appendix B</w:t>
      </w:r>
      <w:r w:rsidR="003E4066" w:rsidRPr="003E4066">
        <w:rPr>
          <w:rFonts w:ascii="Arial" w:hAnsi="Arial"/>
          <w:b/>
          <w:sz w:val="22"/>
        </w:rPr>
        <w:t>:</w:t>
      </w:r>
    </w:p>
    <w:p w:rsidR="0053748C" w:rsidRDefault="0053748C" w:rsidP="0053748C">
      <w:pPr>
        <w:rPr>
          <w:rFonts w:ascii="Arial" w:hAnsi="Arial"/>
          <w:sz w:val="22"/>
        </w:rPr>
      </w:pPr>
    </w:p>
    <w:p w:rsidR="00C52AE8" w:rsidRDefault="00C52AE8" w:rsidP="0053748C">
      <w:pPr>
        <w:rPr>
          <w:rFonts w:ascii="Arial" w:hAnsi="Arial"/>
          <w:sz w:val="22"/>
        </w:rPr>
      </w:pPr>
    </w:p>
    <w:p w:rsidR="00C52AE8" w:rsidRPr="00AF4C71" w:rsidRDefault="00AF4C71" w:rsidP="0053748C">
      <w:pPr>
        <w:rPr>
          <w:rFonts w:ascii="Arial" w:hAnsi="Arial"/>
          <w:b/>
          <w:sz w:val="22"/>
        </w:rPr>
      </w:pPr>
      <w:r w:rsidRPr="00AF4C71">
        <w:rPr>
          <w:rFonts w:ascii="Arial" w:hAnsi="Arial"/>
          <w:b/>
          <w:sz w:val="22"/>
        </w:rPr>
        <w:t>Department Specific Codes</w:t>
      </w:r>
    </w:p>
    <w:tbl>
      <w:tblPr>
        <w:tblW w:w="10743" w:type="dxa"/>
        <w:tblInd w:w="93" w:type="dxa"/>
        <w:tblLook w:val="00A0" w:firstRow="1" w:lastRow="0" w:firstColumn="1" w:lastColumn="0" w:noHBand="0" w:noVBand="0"/>
      </w:tblPr>
      <w:tblGrid>
        <w:gridCol w:w="1340"/>
        <w:gridCol w:w="7675"/>
        <w:gridCol w:w="1728"/>
      </w:tblGrid>
      <w:tr w:rsidR="00AF4C71" w:rsidRPr="00AF4C71" w:rsidTr="00AF4C71">
        <w:trPr>
          <w:trHeight w:val="300"/>
        </w:trPr>
        <w:tc>
          <w:tcPr>
            <w:tcW w:w="13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C5D9F1"/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4C71">
              <w:rPr>
                <w:rFonts w:ascii="Arial" w:hAnsi="Arial" w:cs="Arial"/>
                <w:b/>
                <w:color w:val="000000"/>
                <w:sz w:val="22"/>
                <w:szCs w:val="22"/>
              </w:rPr>
              <w:t>Text Code</w:t>
            </w:r>
          </w:p>
        </w:tc>
        <w:tc>
          <w:tcPr>
            <w:tcW w:w="7675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C5D9F1"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4C71">
              <w:rPr>
                <w:rFonts w:ascii="Arial" w:hAnsi="Arial" w:cs="Arial"/>
                <w:b/>
                <w:color w:val="000000"/>
                <w:sz w:val="22"/>
                <w:szCs w:val="22"/>
              </w:rPr>
              <w:t>Translation</w:t>
            </w:r>
          </w:p>
        </w:tc>
        <w:tc>
          <w:tcPr>
            <w:tcW w:w="1728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C5D9F1"/>
          </w:tcPr>
          <w:p w:rsidR="00AF4C71" w:rsidRPr="00AF4C71" w:rsidRDefault="00AF4C71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F4C7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Dept</w:t>
            </w:r>
            <w:proofErr w:type="spellEnd"/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YBBCAN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Canceled, see Blood Bank comment for details.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TSS_H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YCUORD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Canceled by practitioner. Changed to units ordered.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TSS_U</w:t>
            </w:r>
            <w:r w:rsidRPr="00AF4C71">
              <w:rPr>
                <w:rFonts w:ascii="Arial" w:hAnsi="Arial" w:cs="Arial"/>
                <w:sz w:val="20"/>
                <w:szCs w:val="20"/>
              </w:rPr>
              <w:br/>
              <w:t>CAST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YCUT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Reorder requested. Blood bank labeling requirements not met.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YDATE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Reorder requested. Draw date missing from Blood bank request or specimen.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YHEMCR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 xml:space="preserve">Critical result reported on a </w:t>
            </w:r>
            <w:proofErr w:type="spellStart"/>
            <w:r w:rsidRPr="00AF4C71">
              <w:rPr>
                <w:rFonts w:ascii="Arial" w:hAnsi="Arial" w:cs="Arial"/>
                <w:sz w:val="20"/>
                <w:szCs w:val="20"/>
              </w:rPr>
              <w:t>hemolyzed</w:t>
            </w:r>
            <w:proofErr w:type="spellEnd"/>
            <w:r w:rsidRPr="00AF4C71">
              <w:rPr>
                <w:rFonts w:ascii="Arial" w:hAnsi="Arial" w:cs="Arial"/>
                <w:sz w:val="20"/>
                <w:szCs w:val="20"/>
              </w:rPr>
              <w:t xml:space="preserve"> specimen. The result may be compromised and should be confirmed on a </w:t>
            </w:r>
            <w:proofErr w:type="spellStart"/>
            <w:r w:rsidRPr="00AF4C71">
              <w:rPr>
                <w:rFonts w:ascii="Arial" w:hAnsi="Arial" w:cs="Arial"/>
                <w:sz w:val="20"/>
                <w:szCs w:val="20"/>
              </w:rPr>
              <w:t>nonhemolyzed</w:t>
            </w:r>
            <w:proofErr w:type="spellEnd"/>
            <w:r w:rsidRPr="00AF4C71">
              <w:rPr>
                <w:rFonts w:ascii="Arial" w:hAnsi="Arial" w:cs="Arial"/>
                <w:sz w:val="20"/>
                <w:szCs w:val="20"/>
              </w:rPr>
              <w:t xml:space="preserve"> specimen.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CHEM_H</w:t>
            </w:r>
            <w:r w:rsidRPr="00AF4C71">
              <w:rPr>
                <w:rFonts w:ascii="Arial" w:hAnsi="Arial" w:cs="Arial"/>
                <w:sz w:val="20"/>
                <w:szCs w:val="20"/>
              </w:rPr>
              <w:br/>
              <w:t>CHEM_U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YHOLD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Canceled by practitioner. Changed to hold sample.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TSS_U</w:t>
            </w:r>
            <w:r w:rsidRPr="00AF4C71">
              <w:rPr>
                <w:rFonts w:ascii="Arial" w:hAnsi="Arial" w:cs="Arial"/>
                <w:sz w:val="20"/>
                <w:szCs w:val="20"/>
              </w:rPr>
              <w:br/>
              <w:t>CAST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YLBTSS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Reorder requested. Sample mislabeled, incorrect patient.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YLHP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Cancel. Unable to perform test. Hematocrit &lt;20% or Platelet &lt;50 thou/</w:t>
            </w:r>
            <w:proofErr w:type="spellStart"/>
            <w:r w:rsidRPr="00AF4C71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AF4C71">
              <w:rPr>
                <w:rFonts w:ascii="Arial" w:hAnsi="Arial" w:cs="Arial"/>
                <w:sz w:val="20"/>
                <w:szCs w:val="20"/>
              </w:rPr>
              <w:t>.  Request redraw after transfusion.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HEM_H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YNOICA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pH outside validated correction range, recommend a venous whole blood in a blood gas syringe for measurement of ionized calcium.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CHEM_H</w:t>
            </w:r>
            <w:r w:rsidRPr="00AF4C71">
              <w:rPr>
                <w:rFonts w:ascii="Arial" w:hAnsi="Arial" w:cs="Arial"/>
                <w:sz w:val="20"/>
                <w:szCs w:val="20"/>
              </w:rPr>
              <w:br/>
              <w:t>CHEM_U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YPAC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Reorder requested within three days of surgery. Preadmission requirement not met.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YSIG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Reorder requested. Signature missing from Blood bank request or specimen.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YSTYP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71">
              <w:rPr>
                <w:rFonts w:ascii="Arial" w:hAnsi="Arial" w:cs="Arial"/>
                <w:color w:val="000000"/>
                <w:sz w:val="20"/>
                <w:szCs w:val="20"/>
              </w:rPr>
              <w:t>Canceled, test not performed on this specimen type.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4C71">
              <w:rPr>
                <w:rFonts w:ascii="Arial" w:hAnsi="Arial" w:cs="Arial"/>
                <w:sz w:val="20"/>
                <w:szCs w:val="20"/>
              </w:rPr>
              <w:t>Micro_H</w:t>
            </w:r>
            <w:proofErr w:type="spellEnd"/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YTRACK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Cancel. Microbiology tracking only.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MICRO</w:t>
            </w:r>
          </w:p>
        </w:tc>
      </w:tr>
      <w:tr w:rsidR="00095A69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095A69" w:rsidRPr="00E01381" w:rsidRDefault="00095A6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138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YDRWC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095A69" w:rsidRPr="00E01381" w:rsidRDefault="00095A69">
            <w:pPr>
              <w:rPr>
                <w:rFonts w:ascii="Arial" w:hAnsi="Arial" w:cs="Arial"/>
                <w:sz w:val="18"/>
                <w:szCs w:val="18"/>
              </w:rPr>
            </w:pPr>
            <w:r w:rsidRPr="00E01381">
              <w:rPr>
                <w:rFonts w:ascii="Arial" w:hAnsi="Arial" w:cs="Arial"/>
                <w:sz w:val="18"/>
                <w:szCs w:val="18"/>
              </w:rPr>
              <w:t>Cancel.  “Disregard results.  Wrong Chart.”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095A69" w:rsidRPr="00E01381" w:rsidRDefault="00095A69">
            <w:pPr>
              <w:rPr>
                <w:rFonts w:ascii="Arial" w:hAnsi="Arial" w:cs="Arial"/>
                <w:sz w:val="20"/>
                <w:szCs w:val="20"/>
              </w:rPr>
            </w:pPr>
            <w:r w:rsidRPr="00E01381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POCT only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Unable to report due to interfering substance or sensor error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POC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0743" w:type="dxa"/>
            <w:gridSpan w:val="3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AF4C7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E1DAF" w:rsidRPr="00AF4C71" w:rsidTr="00564304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E1DAF" w:rsidRPr="00AF4C71" w:rsidRDefault="00AE1DAF" w:rsidP="00AF4C7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4C71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General Department Primary Codes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E1DAF" w:rsidRPr="00AF4C71" w:rsidRDefault="00AE1DAF" w:rsidP="00AF4C7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AF4C7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4C71">
              <w:rPr>
                <w:rFonts w:ascii="Arial" w:hAnsi="Arial" w:cs="Arial"/>
                <w:b/>
                <w:color w:val="000000"/>
                <w:sz w:val="22"/>
                <w:szCs w:val="22"/>
              </w:rPr>
              <w:t>Text Code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AF4C7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4C71">
              <w:rPr>
                <w:rFonts w:ascii="Arial" w:hAnsi="Arial" w:cs="Arial"/>
                <w:b/>
                <w:color w:val="000000"/>
                <w:sz w:val="22"/>
                <w:szCs w:val="22"/>
              </w:rPr>
              <w:t>Text Code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AF4C7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4C71">
              <w:rPr>
                <w:rFonts w:ascii="Arial" w:hAnsi="Arial" w:cs="Arial"/>
                <w:b/>
                <w:color w:val="000000"/>
                <w:sz w:val="22"/>
                <w:szCs w:val="22"/>
              </w:rPr>
              <w:t>Text Code</w:t>
            </w: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YBB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E1DAF" w:rsidRDefault="00AE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Cancel.  Previously reported as and modified on: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YBROK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broken or spilled in transit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YCLOSE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Appointment canceled.  Test canceled.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YCLOT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clotted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YCOLL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collection problem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YDATA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entry correction, see updated information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YDETL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see detail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YDISC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Canceled, patient discharged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YDRWC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Disregard results, wrong chart.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YDUP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Duplicate request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YFUTUR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Future order canceled by client.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YHEM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Reorder requested,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hemolyzed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YIMP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improper tube/sample type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YINP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inpatient admission.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YINST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instrument malfunction.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YINTER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interfering substance present.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YLACC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laboratory accident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YLBL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label error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YLINE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E1DAF" w:rsidRDefault="00AE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Reorder requested, possible contamination of sample with IV fluid.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YLOST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lost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run at no charge.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YNICE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not sent on ice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YNPAT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patient not available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YPRT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Patient refused testing.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required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YNSAMP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could not collect sample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YNSR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 No sample received.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YOLD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stability limit exceeded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YORDC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order changed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YPROV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Canceled by practitioner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YQNS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quantity not sufficient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YRESCH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Rescheduled collection</w:t>
            </w:r>
            <w:r>
              <w:rPr>
                <w:rFonts w:ascii="Arial" w:hAnsi="Arial" w:cs="Arial"/>
                <w:sz w:val="18"/>
                <w:szCs w:val="18"/>
              </w:rPr>
              <w:br/>
              <w:t>(Detail in 2nd comment)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e.g. -;for noon draw, per RN Katy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Callihan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at 12:45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YSHORT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 Blood/anticoagulant ratio unsatisfactory.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YSMP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problem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YSIXTY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Auto-canceled, specimen not received within 60 days.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YTEMP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sent at wrong temperature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YTR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trough sample required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YWLAB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Wrong test selected by laboratory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YBB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E1DAF" w:rsidRDefault="00AE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Cancel.  Previously reported as and modified on: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YBROK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broken or spilled in transit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YCLOSE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Appointment canceled.  Test canceled.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YCLOT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clotted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YCOLL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collection problem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YDATA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entry correction, see updated information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Pr="00836706" w:rsidRDefault="007B35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706">
              <w:rPr>
                <w:rFonts w:ascii="Arial" w:hAnsi="Arial" w:cs="Arial"/>
                <w:b/>
                <w:bCs/>
                <w:sz w:val="18"/>
                <w:szCs w:val="18"/>
              </w:rPr>
              <w:t>YWPRO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Pr="00836706" w:rsidRDefault="007B3509">
            <w:pPr>
              <w:rPr>
                <w:rFonts w:ascii="Arial" w:hAnsi="Arial" w:cs="Arial"/>
                <w:sz w:val="18"/>
                <w:szCs w:val="18"/>
              </w:rPr>
            </w:pPr>
            <w:r w:rsidRPr="00836706">
              <w:rPr>
                <w:rFonts w:ascii="Arial" w:hAnsi="Arial" w:cs="Arial"/>
                <w:sz w:val="18"/>
                <w:szCs w:val="18"/>
              </w:rPr>
              <w:t>Cancel, Wrong Test Ordered by Practitioner</w:t>
            </w:r>
            <w:bookmarkStart w:id="0" w:name="_GoBack"/>
            <w:bookmarkEnd w:id="0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YDISC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Canceled, patient discharged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YDRWC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Disregard results, wrong chart.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YDUP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Duplicate request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YFUTUR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Future order canceled by client.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YHEM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Reorder requested,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hemolyzed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YIMP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improper tube/sample type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YINP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inpatient admission.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YINST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instrument malfunction.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YINTER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interfering substance present.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YLACC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laboratory accident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YLBL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label error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YLINE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E1DAF" w:rsidRDefault="00AE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Reorder requested, possible contamination of sample with IV fluid.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YLOST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lost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run at no charge.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YNICE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not sent on ice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YNPAT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patient not available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YPRT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Patient refused testing.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required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YNSAMP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could not collect sample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YNSR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 No sample received.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YOLD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stability limit exceeded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YORDC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order changed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YPROV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Canceled by practitioner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YQNS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quantity not sufficient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YRESCH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Rescheduled collection</w:t>
            </w:r>
            <w:r>
              <w:rPr>
                <w:rFonts w:ascii="Arial" w:hAnsi="Arial" w:cs="Arial"/>
                <w:sz w:val="18"/>
                <w:szCs w:val="18"/>
              </w:rPr>
              <w:br/>
              <w:t>(Detail in 2nd comment)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e.g. -;for noon draw, per RN Katy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Callihan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at 12:45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YSHORT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 Blood/anticoagulant ratio unsatisfactory.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</w:tcPr>
          <w:p w:rsidR="00AF4C71" w:rsidRPr="00AF4C71" w:rsidRDefault="00AF4C71" w:rsidP="00A67E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53748C" w:rsidRPr="00AE1DAF" w:rsidRDefault="0053748C" w:rsidP="00AE1DAF">
      <w:pPr>
        <w:rPr>
          <w:rFonts w:ascii="Arial" w:hAnsi="Arial"/>
          <w:sz w:val="22"/>
        </w:rPr>
      </w:pPr>
    </w:p>
    <w:sectPr w:rsidR="0053748C" w:rsidRPr="00AE1DAF" w:rsidSect="003E4066">
      <w:headerReference w:type="default" r:id="rId8"/>
      <w:footerReference w:type="default" r:id="rId9"/>
      <w:headerReference w:type="first" r:id="rId10"/>
      <w:pgSz w:w="12240" w:h="15840"/>
      <w:pgMar w:top="1260" w:right="720" w:bottom="1080" w:left="900" w:header="54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DA" w:rsidRDefault="000633DA">
      <w:r>
        <w:separator/>
      </w:r>
    </w:p>
  </w:endnote>
  <w:endnote w:type="continuationSeparator" w:id="0">
    <w:p w:rsidR="000633DA" w:rsidRDefault="0006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DA" w:rsidRPr="00836706" w:rsidRDefault="000633DA">
    <w:pPr>
      <w:pStyle w:val="Footer"/>
      <w:jc w:val="right"/>
      <w:rPr>
        <w:rFonts w:ascii="Arial" w:hAnsi="Arial" w:cs="Arial"/>
        <w:sz w:val="22"/>
        <w:szCs w:val="22"/>
      </w:rPr>
    </w:pPr>
    <w:r w:rsidRPr="00836706">
      <w:rPr>
        <w:rFonts w:ascii="Arial" w:hAnsi="Arial" w:cs="Arial"/>
        <w:sz w:val="22"/>
        <w:szCs w:val="22"/>
      </w:rPr>
      <w:t xml:space="preserve">Page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PAGE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836706">
      <w:rPr>
        <w:rFonts w:ascii="Arial" w:hAnsi="Arial" w:cs="Arial"/>
        <w:b/>
        <w:noProof/>
        <w:sz w:val="22"/>
        <w:szCs w:val="22"/>
      </w:rPr>
      <w:t>7</w:t>
    </w:r>
    <w:r w:rsidRPr="00836706">
      <w:rPr>
        <w:rFonts w:ascii="Arial" w:hAnsi="Arial" w:cs="Arial"/>
        <w:b/>
        <w:sz w:val="22"/>
        <w:szCs w:val="22"/>
      </w:rPr>
      <w:fldChar w:fldCharType="end"/>
    </w:r>
    <w:r w:rsidRPr="00836706">
      <w:rPr>
        <w:rFonts w:ascii="Arial" w:hAnsi="Arial" w:cs="Arial"/>
        <w:sz w:val="22"/>
        <w:szCs w:val="22"/>
      </w:rPr>
      <w:t xml:space="preserve"> of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NUMPAGES 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836706">
      <w:rPr>
        <w:rFonts w:ascii="Arial" w:hAnsi="Arial" w:cs="Arial"/>
        <w:b/>
        <w:noProof/>
        <w:sz w:val="22"/>
        <w:szCs w:val="22"/>
      </w:rPr>
      <w:t>7</w:t>
    </w:r>
    <w:r w:rsidRPr="00836706">
      <w:rPr>
        <w:rFonts w:ascii="Arial" w:hAnsi="Arial" w:cs="Arial"/>
        <w:b/>
        <w:sz w:val="22"/>
        <w:szCs w:val="22"/>
      </w:rPr>
      <w:fldChar w:fldCharType="end"/>
    </w:r>
  </w:p>
  <w:p w:rsidR="000633DA" w:rsidRDefault="000633DA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0633DA" w:rsidRPr="00AE1DAF" w:rsidRDefault="000633DA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DA" w:rsidRDefault="000633DA">
      <w:r>
        <w:separator/>
      </w:r>
    </w:p>
  </w:footnote>
  <w:footnote w:type="continuationSeparator" w:id="0">
    <w:p w:rsidR="000633DA" w:rsidRDefault="00063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DA" w:rsidRPr="00836706" w:rsidRDefault="004D4A83">
    <w:pPr>
      <w:pStyle w:val="Header"/>
      <w:rPr>
        <w:rFonts w:ascii="Arial" w:hAnsi="Arial" w:cs="Arial"/>
        <w:b/>
        <w:sz w:val="22"/>
        <w:szCs w:val="22"/>
      </w:rPr>
    </w:pPr>
    <w:r w:rsidRPr="00836706">
      <w:rPr>
        <w:rFonts w:ascii="Arial" w:hAnsi="Arial" w:cs="Arial"/>
        <w:b/>
        <w:sz w:val="22"/>
        <w:szCs w:val="22"/>
      </w:rPr>
      <w:t>Canceling Orders and Correcting Results in Sunquest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DA" w:rsidRDefault="00DD4D91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734175" cy="704850"/>
          <wp:effectExtent l="0" t="0" r="0" b="0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33DA" w:rsidRDefault="000633DA">
    <w:pPr>
      <w:pStyle w:val="Header"/>
      <w:rPr>
        <w:sz w:val="16"/>
        <w:szCs w:val="16"/>
      </w:rPr>
    </w:pPr>
  </w:p>
  <w:tbl>
    <w:tblPr>
      <w:tblW w:w="1074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5781"/>
      <w:gridCol w:w="2926"/>
      <w:gridCol w:w="2033"/>
    </w:tblGrid>
    <w:tr w:rsidR="000633DA" w:rsidTr="00F0150B">
      <w:trPr>
        <w:cantSplit/>
        <w:trHeight w:val="502"/>
      </w:trPr>
      <w:tc>
        <w:tcPr>
          <w:tcW w:w="5781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33DA" w:rsidRPr="00A74A18" w:rsidRDefault="000633DA" w:rsidP="00F8071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A74A18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0633DA" w:rsidRPr="00A74A18" w:rsidRDefault="000633DA" w:rsidP="00F8071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0633DA" w:rsidRPr="00A74A18" w:rsidRDefault="000633DA" w:rsidP="00F8071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A74A18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9810</w:t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t>4</w:t>
              </w:r>
            </w:smartTag>
          </w:smartTag>
        </w:p>
        <w:p w:rsidR="000633DA" w:rsidRPr="00A74A18" w:rsidRDefault="000633DA" w:rsidP="00F8071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0633DA" w:rsidRPr="00A74A18" w:rsidRDefault="000633DA" w:rsidP="00F8071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92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0633DA" w:rsidRPr="00A74A18" w:rsidRDefault="000633DA" w:rsidP="00F8071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0633DA" w:rsidRPr="00A74A18" w:rsidRDefault="000633DA" w:rsidP="00F8071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A74A18">
            <w:rPr>
              <w:rFonts w:ascii="Arial" w:hAnsi="Arial" w:cs="Arial"/>
              <w:sz w:val="22"/>
              <w:szCs w:val="22"/>
            </w:rPr>
            <w:t xml:space="preserve"> 1</w:t>
          </w:r>
          <w:r w:rsidRPr="00A74A1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74A1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033" w:type="dxa"/>
          <w:tcBorders>
            <w:top w:val="double" w:sz="4" w:space="0" w:color="auto"/>
            <w:left w:val="nil"/>
            <w:bottom w:val="nil"/>
          </w:tcBorders>
        </w:tcPr>
        <w:p w:rsidR="000633DA" w:rsidRPr="00A74A18" w:rsidRDefault="000633DA" w:rsidP="00F8071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0633DA" w:rsidRPr="00A74A18" w:rsidRDefault="007B3509" w:rsidP="00F8071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5006-4</w:t>
          </w:r>
        </w:p>
      </w:tc>
    </w:tr>
    <w:tr w:rsidR="000633DA" w:rsidTr="00F0150B">
      <w:trPr>
        <w:cantSplit/>
        <w:trHeight w:val="138"/>
      </w:trPr>
      <w:tc>
        <w:tcPr>
          <w:tcW w:w="5781" w:type="dxa"/>
          <w:vMerge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33DA" w:rsidRPr="00A74A18" w:rsidRDefault="000633DA" w:rsidP="00F8071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633DA" w:rsidRPr="00A74A18" w:rsidRDefault="000633DA" w:rsidP="00F8071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0633DA" w:rsidRPr="00BB6096" w:rsidRDefault="007B3509" w:rsidP="00F80716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9/16/12</w:t>
          </w:r>
        </w:p>
      </w:tc>
      <w:tc>
        <w:tcPr>
          <w:tcW w:w="2033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0633DA" w:rsidRPr="00A74A18" w:rsidRDefault="000633DA" w:rsidP="00F8071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8</w:t>
          </w:r>
        </w:p>
      </w:tc>
    </w:tr>
    <w:tr w:rsidR="000633DA" w:rsidTr="00F0150B">
      <w:trPr>
        <w:cantSplit/>
        <w:trHeight w:val="617"/>
      </w:trPr>
      <w:tc>
        <w:tcPr>
          <w:tcW w:w="1074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0633DA" w:rsidRPr="00A74A18" w:rsidRDefault="000633DA" w:rsidP="00F80716">
          <w:pPr>
            <w:rPr>
              <w:rFonts w:ascii="Arial" w:hAnsi="Arial" w:cs="Arial"/>
              <w:sz w:val="28"/>
              <w:szCs w:val="28"/>
            </w:rPr>
          </w:pPr>
          <w:r w:rsidRPr="00A74A18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>Canceling Orders and Correcting Results in Sunquest</w:t>
          </w:r>
        </w:p>
      </w:tc>
    </w:tr>
  </w:tbl>
  <w:p w:rsidR="000633DA" w:rsidRPr="00F0150B" w:rsidRDefault="000633D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67D"/>
    <w:multiLevelType w:val="hybridMultilevel"/>
    <w:tmpl w:val="80D03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552D8"/>
    <w:multiLevelType w:val="hybridMultilevel"/>
    <w:tmpl w:val="64B4BF7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7753"/>
    <w:multiLevelType w:val="hybridMultilevel"/>
    <w:tmpl w:val="B656B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166020"/>
    <w:multiLevelType w:val="hybridMultilevel"/>
    <w:tmpl w:val="4D5AFDF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64470"/>
    <w:multiLevelType w:val="hybridMultilevel"/>
    <w:tmpl w:val="67082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0C3CC7"/>
    <w:multiLevelType w:val="hybridMultilevel"/>
    <w:tmpl w:val="119A9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62537"/>
    <w:multiLevelType w:val="hybridMultilevel"/>
    <w:tmpl w:val="BCEC4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A1FA5"/>
    <w:multiLevelType w:val="hybridMultilevel"/>
    <w:tmpl w:val="4DF89CD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061F9"/>
    <w:multiLevelType w:val="hybridMultilevel"/>
    <w:tmpl w:val="58148EE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C01B0"/>
    <w:multiLevelType w:val="hybridMultilevel"/>
    <w:tmpl w:val="1E7CF2F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47691"/>
    <w:multiLevelType w:val="hybridMultilevel"/>
    <w:tmpl w:val="D1F07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4B5B09"/>
    <w:multiLevelType w:val="hybridMultilevel"/>
    <w:tmpl w:val="5AE8DB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F5ED5"/>
    <w:multiLevelType w:val="hybridMultilevel"/>
    <w:tmpl w:val="0CB6FB1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AE3046"/>
    <w:multiLevelType w:val="hybridMultilevel"/>
    <w:tmpl w:val="3932B7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70663"/>
    <w:multiLevelType w:val="hybridMultilevel"/>
    <w:tmpl w:val="7870B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587305"/>
    <w:multiLevelType w:val="hybridMultilevel"/>
    <w:tmpl w:val="7F08E8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6F66ED"/>
    <w:multiLevelType w:val="hybridMultilevel"/>
    <w:tmpl w:val="C93EF09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B7BB5"/>
    <w:multiLevelType w:val="hybridMultilevel"/>
    <w:tmpl w:val="4FA83D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82872"/>
    <w:multiLevelType w:val="hybridMultilevel"/>
    <w:tmpl w:val="AEE035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E26CBD"/>
    <w:multiLevelType w:val="hybridMultilevel"/>
    <w:tmpl w:val="8E5E4E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421B75"/>
    <w:multiLevelType w:val="hybridMultilevel"/>
    <w:tmpl w:val="40567D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200D7"/>
    <w:multiLevelType w:val="hybridMultilevel"/>
    <w:tmpl w:val="E9505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981AF6"/>
    <w:multiLevelType w:val="hybridMultilevel"/>
    <w:tmpl w:val="091EF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C645C"/>
    <w:multiLevelType w:val="hybridMultilevel"/>
    <w:tmpl w:val="60AE7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22"/>
  </w:num>
  <w:num w:numId="8">
    <w:abstractNumId w:val="15"/>
  </w:num>
  <w:num w:numId="9">
    <w:abstractNumId w:val="20"/>
  </w:num>
  <w:num w:numId="10">
    <w:abstractNumId w:val="0"/>
  </w:num>
  <w:num w:numId="11">
    <w:abstractNumId w:val="18"/>
  </w:num>
  <w:num w:numId="12">
    <w:abstractNumId w:val="17"/>
  </w:num>
  <w:num w:numId="13">
    <w:abstractNumId w:val="13"/>
  </w:num>
  <w:num w:numId="14">
    <w:abstractNumId w:val="19"/>
  </w:num>
  <w:num w:numId="15">
    <w:abstractNumId w:val="10"/>
  </w:num>
  <w:num w:numId="16">
    <w:abstractNumId w:val="1"/>
  </w:num>
  <w:num w:numId="17">
    <w:abstractNumId w:val="2"/>
  </w:num>
  <w:num w:numId="18">
    <w:abstractNumId w:val="7"/>
  </w:num>
  <w:num w:numId="19">
    <w:abstractNumId w:val="23"/>
  </w:num>
  <w:num w:numId="20">
    <w:abstractNumId w:val="14"/>
  </w:num>
  <w:num w:numId="21">
    <w:abstractNumId w:val="16"/>
  </w:num>
  <w:num w:numId="22">
    <w:abstractNumId w:val="21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0B"/>
    <w:rsid w:val="00056E7D"/>
    <w:rsid w:val="000633DA"/>
    <w:rsid w:val="00065379"/>
    <w:rsid w:val="00095A69"/>
    <w:rsid w:val="000A078D"/>
    <w:rsid w:val="000A15C3"/>
    <w:rsid w:val="000A3C3E"/>
    <w:rsid w:val="000F7317"/>
    <w:rsid w:val="00121E32"/>
    <w:rsid w:val="00185046"/>
    <w:rsid w:val="00192A9A"/>
    <w:rsid w:val="001A7B04"/>
    <w:rsid w:val="00241812"/>
    <w:rsid w:val="00253E2F"/>
    <w:rsid w:val="00264C5B"/>
    <w:rsid w:val="00292388"/>
    <w:rsid w:val="00300BC5"/>
    <w:rsid w:val="00304A9D"/>
    <w:rsid w:val="0032072D"/>
    <w:rsid w:val="003256F0"/>
    <w:rsid w:val="0036091F"/>
    <w:rsid w:val="003C7252"/>
    <w:rsid w:val="003D4ADF"/>
    <w:rsid w:val="003E4066"/>
    <w:rsid w:val="003F41CF"/>
    <w:rsid w:val="004048FB"/>
    <w:rsid w:val="00480112"/>
    <w:rsid w:val="00494D42"/>
    <w:rsid w:val="004D4A83"/>
    <w:rsid w:val="00524E71"/>
    <w:rsid w:val="0053748C"/>
    <w:rsid w:val="00553FF9"/>
    <w:rsid w:val="00564304"/>
    <w:rsid w:val="00564BB1"/>
    <w:rsid w:val="005C53BD"/>
    <w:rsid w:val="0067038A"/>
    <w:rsid w:val="007B3509"/>
    <w:rsid w:val="00836706"/>
    <w:rsid w:val="00877658"/>
    <w:rsid w:val="008B3B81"/>
    <w:rsid w:val="00922F68"/>
    <w:rsid w:val="009B79DC"/>
    <w:rsid w:val="00A30D6A"/>
    <w:rsid w:val="00A43E71"/>
    <w:rsid w:val="00A67E5C"/>
    <w:rsid w:val="00A74A18"/>
    <w:rsid w:val="00AC693B"/>
    <w:rsid w:val="00AE1658"/>
    <w:rsid w:val="00AE1DAF"/>
    <w:rsid w:val="00AF4C71"/>
    <w:rsid w:val="00BB6096"/>
    <w:rsid w:val="00C229F2"/>
    <w:rsid w:val="00C52AE8"/>
    <w:rsid w:val="00C70501"/>
    <w:rsid w:val="00CC716F"/>
    <w:rsid w:val="00D65521"/>
    <w:rsid w:val="00D674F1"/>
    <w:rsid w:val="00DA3AC2"/>
    <w:rsid w:val="00DB59A3"/>
    <w:rsid w:val="00DD4C05"/>
    <w:rsid w:val="00DD4D91"/>
    <w:rsid w:val="00E01381"/>
    <w:rsid w:val="00E31DDF"/>
    <w:rsid w:val="00E42886"/>
    <w:rsid w:val="00E76EFD"/>
    <w:rsid w:val="00E96564"/>
    <w:rsid w:val="00ED6DA0"/>
    <w:rsid w:val="00EE67F6"/>
    <w:rsid w:val="00F0150B"/>
    <w:rsid w:val="00F05E49"/>
    <w:rsid w:val="00F80716"/>
    <w:rsid w:val="00F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F0150B"/>
    <w:pPr>
      <w:widowControl w:val="0"/>
      <w:ind w:left="-54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50B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3609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F0150B"/>
    <w:pPr>
      <w:widowControl w:val="0"/>
      <w:ind w:left="-54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50B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3609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1455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subject/>
  <dc:creator>jad2210</dc:creator>
  <cp:keywords/>
  <dc:description/>
  <cp:lastModifiedBy>Brenda Hayden</cp:lastModifiedBy>
  <cp:revision>3</cp:revision>
  <cp:lastPrinted>2014-11-07T18:57:00Z</cp:lastPrinted>
  <dcterms:created xsi:type="dcterms:W3CDTF">2014-01-17T20:33:00Z</dcterms:created>
  <dcterms:modified xsi:type="dcterms:W3CDTF">2014-11-07T19:03:00Z</dcterms:modified>
</cp:coreProperties>
</file>