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F8" w:rsidRDefault="00E15FCC" w:rsidP="00027F23">
      <w:pPr>
        <w:spacing w:before="120" w:after="120"/>
        <w:jc w:val="center"/>
        <w:rPr>
          <w:rFonts w:ascii="Arial" w:hAnsi="Arial" w:cs="Arial"/>
          <w:b/>
          <w:sz w:val="22"/>
          <w:szCs w:val="22"/>
        </w:rPr>
      </w:pPr>
      <w:r w:rsidRPr="00A62285">
        <w:rPr>
          <w:rFonts w:ascii="Arial" w:hAnsi="Arial" w:cs="Arial"/>
          <w:b/>
          <w:sz w:val="22"/>
          <w:szCs w:val="22"/>
        </w:rPr>
        <w:t xml:space="preserve">Agenda- </w:t>
      </w:r>
      <w:r w:rsidR="000D6CF5">
        <w:rPr>
          <w:rFonts w:ascii="Arial" w:hAnsi="Arial" w:cs="Arial"/>
          <w:b/>
          <w:sz w:val="22"/>
          <w:szCs w:val="22"/>
        </w:rPr>
        <w:t>May 21</w:t>
      </w:r>
      <w:r w:rsidR="003A726A">
        <w:rPr>
          <w:rFonts w:ascii="Arial" w:hAnsi="Arial" w:cs="Arial"/>
          <w:b/>
          <w:sz w:val="22"/>
          <w:szCs w:val="22"/>
        </w:rPr>
        <w:t>,</w:t>
      </w:r>
      <w:r w:rsidR="00B02D5C">
        <w:rPr>
          <w:rFonts w:ascii="Arial" w:hAnsi="Arial" w:cs="Arial"/>
          <w:b/>
          <w:sz w:val="22"/>
          <w:szCs w:val="22"/>
        </w:rPr>
        <w:t xml:space="preserve"> </w:t>
      </w:r>
      <w:r w:rsidR="003A726A">
        <w:rPr>
          <w:rFonts w:ascii="Arial" w:hAnsi="Arial" w:cs="Arial"/>
          <w:b/>
          <w:sz w:val="22"/>
          <w:szCs w:val="22"/>
        </w:rPr>
        <w:t>2015</w:t>
      </w:r>
      <w:r w:rsidR="00027F23" w:rsidRPr="00A62285">
        <w:rPr>
          <w:rFonts w:ascii="Arial" w:hAnsi="Arial" w:cs="Arial"/>
          <w:b/>
          <w:sz w:val="22"/>
          <w:szCs w:val="22"/>
        </w:rPr>
        <w:t xml:space="preserve"> Staff meeting</w:t>
      </w:r>
    </w:p>
    <w:p w:rsidR="00A62285" w:rsidRPr="004A33B5" w:rsidRDefault="003A726A" w:rsidP="004A33B5">
      <w:pPr>
        <w:spacing w:before="120" w:after="120"/>
        <w:jc w:val="center"/>
        <w:rPr>
          <w:rFonts w:ascii="Arial" w:hAnsi="Arial" w:cs="Arial"/>
          <w:b/>
          <w:sz w:val="22"/>
          <w:szCs w:val="22"/>
        </w:rPr>
      </w:pPr>
      <w:r>
        <w:rPr>
          <w:rFonts w:ascii="Arial" w:hAnsi="Arial" w:cs="Arial"/>
          <w:b/>
          <w:sz w:val="22"/>
          <w:szCs w:val="22"/>
        </w:rPr>
        <w:t>3WH108 7am, 1430</w:t>
      </w:r>
    </w:p>
    <w:p w:rsidR="00A62285" w:rsidRDefault="00A62285" w:rsidP="00C61530">
      <w:pPr>
        <w:pStyle w:val="ListParagraph"/>
        <w:spacing w:before="120" w:after="120"/>
        <w:ind w:left="1440"/>
        <w:rPr>
          <w:rFonts w:ascii="Arial" w:hAnsi="Arial" w:cs="Arial"/>
          <w:sz w:val="22"/>
          <w:szCs w:val="22"/>
        </w:rPr>
      </w:pPr>
    </w:p>
    <w:p w:rsidR="004043A0" w:rsidRPr="004043A0" w:rsidRDefault="003A726A" w:rsidP="004043A0">
      <w:pPr>
        <w:pStyle w:val="ListParagraph"/>
        <w:spacing w:before="120" w:after="120"/>
        <w:jc w:val="center"/>
        <w:rPr>
          <w:rFonts w:ascii="Arial" w:hAnsi="Arial" w:cs="Arial"/>
          <w:b/>
          <w:sz w:val="28"/>
          <w:szCs w:val="28"/>
        </w:rPr>
      </w:pPr>
      <w:r>
        <w:rPr>
          <w:rFonts w:ascii="Freestyle Script" w:hAnsi="Freestyle Script" w:cs="Arial"/>
          <w:b/>
          <w:color w:val="FF0000"/>
          <w:sz w:val="48"/>
          <w:szCs w:val="48"/>
        </w:rPr>
        <w:t>Thank You Everyone</w:t>
      </w:r>
    </w:p>
    <w:p w:rsidR="000D6CF5" w:rsidRDefault="000D6CF5" w:rsidP="000D6CF5">
      <w:pPr>
        <w:pStyle w:val="Default"/>
      </w:pPr>
    </w:p>
    <w:p w:rsidR="000D6CF5" w:rsidRPr="000D6CF5" w:rsidRDefault="000D6CF5" w:rsidP="000D6CF5">
      <w:pPr>
        <w:pStyle w:val="Default"/>
        <w:numPr>
          <w:ilvl w:val="0"/>
          <w:numId w:val="46"/>
        </w:numPr>
        <w:rPr>
          <w:rFonts w:ascii="Arial" w:hAnsi="Arial" w:cs="Arial"/>
          <w:sz w:val="23"/>
          <w:szCs w:val="23"/>
        </w:rPr>
      </w:pPr>
      <w:r w:rsidRPr="000D6CF5">
        <w:rPr>
          <w:rFonts w:ascii="Arial" w:hAnsi="Arial" w:cs="Arial"/>
          <w:b/>
          <w:bCs/>
          <w:sz w:val="23"/>
          <w:szCs w:val="23"/>
        </w:rPr>
        <w:t xml:space="preserve">Be COMMITTED to my colleagues and to UW Medicine </w:t>
      </w:r>
    </w:p>
    <w:p w:rsidR="000D6CF5" w:rsidRPr="000D6CF5" w:rsidRDefault="000D6CF5" w:rsidP="000D6CF5">
      <w:pPr>
        <w:pStyle w:val="Default"/>
        <w:spacing w:after="41"/>
        <w:ind w:left="720"/>
        <w:rPr>
          <w:rFonts w:ascii="Arial" w:hAnsi="Arial" w:cs="Arial"/>
          <w:sz w:val="23"/>
          <w:szCs w:val="23"/>
        </w:rPr>
      </w:pPr>
      <w:r w:rsidRPr="000D6CF5">
        <w:rPr>
          <w:rFonts w:ascii="Arial" w:hAnsi="Arial" w:cs="Arial"/>
          <w:sz w:val="23"/>
          <w:szCs w:val="23"/>
        </w:rPr>
        <w:t xml:space="preserve">Respect and acknowledge differing values, opinions and viewpoints. </w:t>
      </w:r>
    </w:p>
    <w:p w:rsidR="000D6CF5" w:rsidRPr="000D6CF5" w:rsidRDefault="000D6CF5" w:rsidP="000D6CF5">
      <w:pPr>
        <w:pStyle w:val="Default"/>
        <w:spacing w:after="41"/>
        <w:ind w:left="720"/>
        <w:rPr>
          <w:rFonts w:ascii="Arial" w:hAnsi="Arial" w:cs="Arial"/>
          <w:sz w:val="23"/>
          <w:szCs w:val="23"/>
        </w:rPr>
      </w:pPr>
      <w:r w:rsidRPr="000D6CF5">
        <w:rPr>
          <w:rFonts w:ascii="Arial" w:hAnsi="Arial" w:cs="Arial"/>
          <w:sz w:val="23"/>
          <w:szCs w:val="23"/>
        </w:rPr>
        <w:t xml:space="preserve">Recognize and encourage positive behavior. </w:t>
      </w:r>
    </w:p>
    <w:p w:rsidR="000D6CF5" w:rsidRPr="000D6CF5" w:rsidRDefault="000D6CF5" w:rsidP="000D6CF5">
      <w:pPr>
        <w:pStyle w:val="Default"/>
        <w:spacing w:after="41"/>
        <w:ind w:left="720"/>
        <w:rPr>
          <w:rFonts w:ascii="Arial" w:hAnsi="Arial" w:cs="Arial"/>
          <w:sz w:val="23"/>
          <w:szCs w:val="23"/>
        </w:rPr>
      </w:pPr>
      <w:r w:rsidRPr="000D6CF5">
        <w:rPr>
          <w:rFonts w:ascii="Arial" w:hAnsi="Arial" w:cs="Arial"/>
          <w:sz w:val="23"/>
          <w:szCs w:val="23"/>
        </w:rPr>
        <w:t xml:space="preserve">Address inappropriate behaviors in a confidential and constructive manner. </w:t>
      </w:r>
    </w:p>
    <w:p w:rsidR="000D6CF5" w:rsidRPr="000D6CF5" w:rsidRDefault="000D6CF5" w:rsidP="000D6CF5">
      <w:pPr>
        <w:pStyle w:val="Default"/>
        <w:spacing w:after="41"/>
        <w:ind w:left="720"/>
        <w:rPr>
          <w:rFonts w:ascii="Arial" w:hAnsi="Arial" w:cs="Arial"/>
          <w:sz w:val="23"/>
          <w:szCs w:val="23"/>
        </w:rPr>
      </w:pPr>
      <w:r w:rsidRPr="000D6CF5">
        <w:rPr>
          <w:rFonts w:ascii="Arial" w:hAnsi="Arial" w:cs="Arial"/>
          <w:sz w:val="23"/>
          <w:szCs w:val="23"/>
        </w:rPr>
        <w:t xml:space="preserve">Promote interdisciplinary and interdepartmental cooperation. </w:t>
      </w:r>
    </w:p>
    <w:p w:rsidR="000D6CF5" w:rsidRPr="000D6CF5" w:rsidRDefault="000D6CF5" w:rsidP="000D6CF5">
      <w:pPr>
        <w:pStyle w:val="Default"/>
        <w:spacing w:after="41"/>
        <w:ind w:left="720"/>
        <w:rPr>
          <w:rFonts w:ascii="Arial" w:hAnsi="Arial" w:cs="Arial"/>
          <w:sz w:val="23"/>
          <w:szCs w:val="23"/>
        </w:rPr>
      </w:pPr>
      <w:r w:rsidRPr="000D6CF5">
        <w:rPr>
          <w:rFonts w:ascii="Arial" w:hAnsi="Arial" w:cs="Arial"/>
          <w:sz w:val="23"/>
          <w:szCs w:val="23"/>
        </w:rPr>
        <w:t xml:space="preserve">Promote the mission, vision and values of UW Medicine. </w:t>
      </w:r>
    </w:p>
    <w:p w:rsidR="00810174" w:rsidRPr="00B51925" w:rsidRDefault="000D6CF5" w:rsidP="00B51925">
      <w:pPr>
        <w:pStyle w:val="Default"/>
        <w:ind w:left="720"/>
        <w:rPr>
          <w:rFonts w:ascii="Arial" w:hAnsi="Arial" w:cs="Arial"/>
          <w:sz w:val="23"/>
          <w:szCs w:val="23"/>
        </w:rPr>
      </w:pPr>
      <w:r w:rsidRPr="000D6CF5">
        <w:rPr>
          <w:rFonts w:ascii="Arial" w:hAnsi="Arial" w:cs="Arial"/>
          <w:sz w:val="23"/>
          <w:szCs w:val="23"/>
        </w:rPr>
        <w:t xml:space="preserve">Follow all UW Medicine policies and procedure. </w:t>
      </w:r>
    </w:p>
    <w:p w:rsidR="00C6344E" w:rsidRDefault="00104F69" w:rsidP="00810174">
      <w:pPr>
        <w:pStyle w:val="ListParagraph"/>
        <w:numPr>
          <w:ilvl w:val="0"/>
          <w:numId w:val="28"/>
        </w:numPr>
        <w:spacing w:before="120" w:after="120"/>
        <w:rPr>
          <w:rFonts w:ascii="Arial" w:hAnsi="Arial" w:cs="Arial"/>
          <w:sz w:val="22"/>
          <w:szCs w:val="22"/>
        </w:rPr>
      </w:pPr>
      <w:r w:rsidRPr="005140BE">
        <w:rPr>
          <w:rFonts w:ascii="Arial" w:hAnsi="Arial" w:cs="Arial"/>
          <w:b/>
          <w:sz w:val="22"/>
          <w:szCs w:val="22"/>
        </w:rPr>
        <w:t>HR/P modernization project</w:t>
      </w:r>
      <w:r>
        <w:rPr>
          <w:rFonts w:ascii="Arial" w:hAnsi="Arial" w:cs="Arial"/>
          <w:sz w:val="22"/>
          <w:szCs w:val="22"/>
        </w:rPr>
        <w:t xml:space="preserve">- </w:t>
      </w:r>
      <w:r w:rsidR="000D6CF5">
        <w:rPr>
          <w:rFonts w:ascii="Arial" w:hAnsi="Arial" w:cs="Arial"/>
          <w:sz w:val="22"/>
          <w:szCs w:val="22"/>
        </w:rPr>
        <w:t>Go Live June 16</w:t>
      </w:r>
      <w:r w:rsidR="000D6CF5" w:rsidRPr="000D6CF5">
        <w:rPr>
          <w:rFonts w:ascii="Arial" w:hAnsi="Arial" w:cs="Arial"/>
          <w:sz w:val="22"/>
          <w:szCs w:val="22"/>
          <w:vertAlign w:val="superscript"/>
        </w:rPr>
        <w:t>th</w:t>
      </w:r>
      <w:r w:rsidR="000D6CF5">
        <w:rPr>
          <w:rFonts w:ascii="Arial" w:hAnsi="Arial" w:cs="Arial"/>
          <w:sz w:val="22"/>
          <w:szCs w:val="22"/>
        </w:rPr>
        <w:t xml:space="preserve">, 2016. Keep checking the intranet for updates. Workweek and pay dates stay the same. </w:t>
      </w:r>
      <w:r w:rsidR="0099495F">
        <w:rPr>
          <w:rFonts w:ascii="Arial" w:hAnsi="Arial" w:cs="Arial"/>
          <w:sz w:val="22"/>
          <w:szCs w:val="22"/>
        </w:rPr>
        <w:t xml:space="preserve"> </w:t>
      </w:r>
    </w:p>
    <w:p w:rsidR="0099495F" w:rsidRPr="0099495F" w:rsidRDefault="0099495F" w:rsidP="0099495F">
      <w:pPr>
        <w:pStyle w:val="ListParagraph"/>
        <w:rPr>
          <w:rFonts w:ascii="Arial" w:hAnsi="Arial" w:cs="Arial"/>
          <w:sz w:val="22"/>
          <w:szCs w:val="22"/>
        </w:rPr>
      </w:pPr>
    </w:p>
    <w:p w:rsidR="00104F69" w:rsidRPr="00AB5569" w:rsidRDefault="0099495F" w:rsidP="00104F69">
      <w:pPr>
        <w:pStyle w:val="ListParagraph"/>
        <w:numPr>
          <w:ilvl w:val="0"/>
          <w:numId w:val="28"/>
        </w:numPr>
        <w:spacing w:before="120" w:after="120"/>
        <w:rPr>
          <w:rFonts w:ascii="Arial" w:hAnsi="Arial" w:cs="Arial"/>
          <w:b/>
          <w:sz w:val="22"/>
          <w:szCs w:val="22"/>
        </w:rPr>
      </w:pPr>
      <w:r w:rsidRPr="000D6CF5">
        <w:rPr>
          <w:rFonts w:ascii="Arial" w:hAnsi="Arial" w:cs="Arial"/>
          <w:b/>
          <w:sz w:val="22"/>
          <w:szCs w:val="22"/>
        </w:rPr>
        <w:t>CAP inspection</w:t>
      </w:r>
      <w:r w:rsidRPr="000D6CF5">
        <w:rPr>
          <w:rFonts w:ascii="Arial" w:hAnsi="Arial" w:cs="Arial"/>
          <w:sz w:val="22"/>
          <w:szCs w:val="22"/>
        </w:rPr>
        <w:t>- open period June-Sept. Erin is preparing the checklist</w:t>
      </w:r>
      <w:r w:rsidR="000D6CF5">
        <w:rPr>
          <w:rFonts w:ascii="Arial" w:hAnsi="Arial" w:cs="Arial"/>
          <w:sz w:val="22"/>
          <w:szCs w:val="22"/>
        </w:rPr>
        <w:t xml:space="preserve">. There are lots of minor revisions to SOPs. Please sign them in MTS as they get posted. </w:t>
      </w:r>
    </w:p>
    <w:p w:rsidR="00AB5569" w:rsidRPr="00AB5569" w:rsidRDefault="00AB5569" w:rsidP="00AB5569">
      <w:pPr>
        <w:pStyle w:val="ListParagraph"/>
        <w:rPr>
          <w:rFonts w:ascii="Arial" w:hAnsi="Arial" w:cs="Arial"/>
          <w:b/>
          <w:sz w:val="22"/>
          <w:szCs w:val="22"/>
        </w:rPr>
      </w:pPr>
    </w:p>
    <w:p w:rsidR="00AB5569" w:rsidRPr="00AB5569" w:rsidRDefault="00AB5569" w:rsidP="00104F69">
      <w:pPr>
        <w:pStyle w:val="ListParagraph"/>
        <w:numPr>
          <w:ilvl w:val="0"/>
          <w:numId w:val="28"/>
        </w:numPr>
        <w:spacing w:before="120" w:after="120"/>
        <w:rPr>
          <w:rFonts w:ascii="Arial" w:hAnsi="Arial" w:cs="Arial"/>
          <w:b/>
          <w:sz w:val="22"/>
          <w:szCs w:val="22"/>
        </w:rPr>
      </w:pPr>
      <w:r>
        <w:rPr>
          <w:rFonts w:ascii="Arial" w:hAnsi="Arial" w:cs="Arial"/>
          <w:b/>
          <w:sz w:val="22"/>
          <w:szCs w:val="22"/>
        </w:rPr>
        <w:t xml:space="preserve">Employee Engagement Survey Results- </w:t>
      </w:r>
      <w:r>
        <w:rPr>
          <w:rFonts w:ascii="Arial" w:hAnsi="Arial" w:cs="Arial"/>
          <w:sz w:val="22"/>
          <w:szCs w:val="22"/>
        </w:rPr>
        <w:t xml:space="preserve">Everyone should have had opportunities to review the results. This year more staff participated! </w:t>
      </w:r>
    </w:p>
    <w:p w:rsidR="00AB5569" w:rsidRPr="00AB5569" w:rsidRDefault="00AB5569" w:rsidP="00AB5569">
      <w:pPr>
        <w:pStyle w:val="ListParagraph"/>
        <w:rPr>
          <w:rFonts w:ascii="Arial" w:hAnsi="Arial" w:cs="Arial"/>
          <w:sz w:val="22"/>
          <w:szCs w:val="22"/>
        </w:rPr>
      </w:pPr>
    </w:p>
    <w:p w:rsidR="00AB5569" w:rsidRDefault="00AB5569" w:rsidP="00AB5569">
      <w:pPr>
        <w:ind w:firstLine="720"/>
        <w:rPr>
          <w:rFonts w:ascii="Arial" w:hAnsi="Arial" w:cs="Arial"/>
          <w:sz w:val="22"/>
          <w:szCs w:val="22"/>
        </w:rPr>
      </w:pPr>
      <w:r>
        <w:rPr>
          <w:rFonts w:ascii="Arial" w:hAnsi="Arial" w:cs="Arial"/>
          <w:sz w:val="22"/>
          <w:szCs w:val="22"/>
        </w:rPr>
        <w:t xml:space="preserve">Three top scores were </w:t>
      </w:r>
    </w:p>
    <w:p w:rsidR="00AB5569" w:rsidRPr="000A30C6" w:rsidRDefault="00AB5569" w:rsidP="00AB5569">
      <w:pPr>
        <w:ind w:firstLine="720"/>
        <w:rPr>
          <w:rFonts w:ascii="Arial" w:hAnsi="Arial" w:cs="Arial"/>
          <w:color w:val="000000"/>
          <w:sz w:val="22"/>
          <w:szCs w:val="27"/>
        </w:rPr>
      </w:pPr>
      <w:r w:rsidRPr="000A30C6">
        <w:rPr>
          <w:rFonts w:ascii="Arial" w:hAnsi="Arial" w:cs="Arial"/>
          <w:color w:val="000000"/>
          <w:sz w:val="22"/>
          <w:szCs w:val="27"/>
        </w:rPr>
        <w:t>1.</w:t>
      </w:r>
      <w:r w:rsidRPr="000A30C6">
        <w:rPr>
          <w:rStyle w:val="apple-tab-span"/>
          <w:rFonts w:ascii="Arial" w:hAnsi="Arial" w:cs="Arial"/>
          <w:color w:val="000000"/>
          <w:sz w:val="22"/>
          <w:szCs w:val="27"/>
        </w:rPr>
        <w:tab/>
      </w:r>
      <w:r w:rsidRPr="000A30C6">
        <w:rPr>
          <w:rFonts w:ascii="Arial" w:hAnsi="Arial" w:cs="Arial"/>
          <w:color w:val="000000"/>
          <w:sz w:val="22"/>
          <w:szCs w:val="27"/>
        </w:rPr>
        <w:t>Know What's Expected</w:t>
      </w:r>
    </w:p>
    <w:p w:rsidR="00AB5569" w:rsidRPr="000A30C6" w:rsidRDefault="00AB5569" w:rsidP="00AB5569">
      <w:pPr>
        <w:rPr>
          <w:rFonts w:ascii="Arial" w:hAnsi="Arial" w:cs="Arial"/>
          <w:color w:val="000000"/>
          <w:sz w:val="22"/>
          <w:szCs w:val="27"/>
        </w:rPr>
      </w:pPr>
      <w:r w:rsidRPr="000A30C6">
        <w:rPr>
          <w:rStyle w:val="apple-tab-span"/>
          <w:rFonts w:ascii="Arial" w:hAnsi="Arial" w:cs="Arial"/>
          <w:color w:val="000000"/>
          <w:sz w:val="22"/>
          <w:szCs w:val="27"/>
        </w:rPr>
        <w:tab/>
      </w:r>
      <w:r w:rsidRPr="000A30C6">
        <w:rPr>
          <w:rFonts w:ascii="Arial" w:hAnsi="Arial" w:cs="Arial"/>
          <w:color w:val="000000"/>
          <w:sz w:val="22"/>
          <w:szCs w:val="27"/>
        </w:rPr>
        <w:t>2.</w:t>
      </w:r>
      <w:r w:rsidRPr="000A30C6">
        <w:rPr>
          <w:rStyle w:val="apple-tab-span"/>
          <w:rFonts w:ascii="Arial" w:hAnsi="Arial" w:cs="Arial"/>
          <w:color w:val="000000"/>
          <w:sz w:val="22"/>
          <w:szCs w:val="27"/>
        </w:rPr>
        <w:tab/>
      </w:r>
      <w:r w:rsidRPr="000A30C6">
        <w:rPr>
          <w:rFonts w:ascii="Arial" w:hAnsi="Arial" w:cs="Arial"/>
          <w:color w:val="000000"/>
          <w:sz w:val="22"/>
          <w:szCs w:val="27"/>
        </w:rPr>
        <w:t>Mission/Purpose</w:t>
      </w:r>
    </w:p>
    <w:p w:rsidR="00AB5569" w:rsidRPr="000A30C6" w:rsidRDefault="00AB5569" w:rsidP="00AB5569">
      <w:pPr>
        <w:rPr>
          <w:rFonts w:ascii="Arial" w:hAnsi="Arial" w:cs="Arial"/>
          <w:color w:val="000000"/>
          <w:sz w:val="22"/>
          <w:szCs w:val="27"/>
        </w:rPr>
      </w:pPr>
      <w:r w:rsidRPr="000A30C6">
        <w:rPr>
          <w:rStyle w:val="apple-tab-span"/>
          <w:rFonts w:ascii="Arial" w:hAnsi="Arial" w:cs="Arial"/>
          <w:color w:val="000000"/>
          <w:sz w:val="22"/>
          <w:szCs w:val="27"/>
        </w:rPr>
        <w:tab/>
      </w:r>
      <w:r w:rsidRPr="000A30C6">
        <w:rPr>
          <w:rFonts w:ascii="Arial" w:hAnsi="Arial" w:cs="Arial"/>
          <w:color w:val="000000"/>
          <w:sz w:val="22"/>
          <w:szCs w:val="27"/>
        </w:rPr>
        <w:t>3.</w:t>
      </w:r>
      <w:r w:rsidRPr="000A30C6">
        <w:rPr>
          <w:rStyle w:val="apple-tab-span"/>
          <w:rFonts w:ascii="Arial" w:hAnsi="Arial" w:cs="Arial"/>
          <w:color w:val="000000"/>
          <w:sz w:val="22"/>
          <w:szCs w:val="27"/>
        </w:rPr>
        <w:tab/>
      </w:r>
      <w:r w:rsidRPr="000A30C6">
        <w:rPr>
          <w:rFonts w:ascii="Arial" w:hAnsi="Arial" w:cs="Arial"/>
          <w:color w:val="000000"/>
          <w:sz w:val="22"/>
          <w:szCs w:val="27"/>
        </w:rPr>
        <w:t>Materials and Equipment</w:t>
      </w:r>
    </w:p>
    <w:p w:rsidR="00AB5569" w:rsidRDefault="00AB5569" w:rsidP="00AB5569">
      <w:pPr>
        <w:pStyle w:val="ListParagraph"/>
        <w:rPr>
          <w:rFonts w:ascii="Arial" w:hAnsi="Arial" w:cs="Arial"/>
          <w:color w:val="000000"/>
          <w:sz w:val="22"/>
          <w:szCs w:val="27"/>
        </w:rPr>
      </w:pPr>
    </w:p>
    <w:p w:rsidR="00AB5569" w:rsidRPr="00AB5569" w:rsidRDefault="00AB5569" w:rsidP="00AB5569">
      <w:pPr>
        <w:pStyle w:val="ListParagraph"/>
        <w:rPr>
          <w:rFonts w:ascii="Arial" w:hAnsi="Arial" w:cs="Arial"/>
          <w:color w:val="000000"/>
          <w:sz w:val="22"/>
          <w:szCs w:val="27"/>
        </w:rPr>
      </w:pPr>
      <w:r w:rsidRPr="00AB5569">
        <w:rPr>
          <w:rFonts w:ascii="Arial" w:hAnsi="Arial" w:cs="Arial"/>
          <w:color w:val="000000"/>
          <w:sz w:val="22"/>
          <w:szCs w:val="27"/>
        </w:rPr>
        <w:t>Lowest - </w:t>
      </w:r>
    </w:p>
    <w:p w:rsidR="00AB5569" w:rsidRPr="000A30C6" w:rsidRDefault="00AB5569" w:rsidP="00AB5569">
      <w:pPr>
        <w:ind w:left="360"/>
        <w:rPr>
          <w:rFonts w:ascii="Arial" w:hAnsi="Arial" w:cs="Arial"/>
          <w:color w:val="000000"/>
          <w:sz w:val="22"/>
          <w:szCs w:val="27"/>
        </w:rPr>
      </w:pPr>
      <w:r w:rsidRPr="00AB5569">
        <w:rPr>
          <w:rStyle w:val="apple-tab-span"/>
          <w:rFonts w:ascii="Helvetica" w:hAnsi="Helvetica"/>
          <w:color w:val="000000"/>
          <w:sz w:val="27"/>
          <w:szCs w:val="27"/>
        </w:rPr>
        <w:tab/>
      </w:r>
      <w:r w:rsidRPr="000A30C6">
        <w:rPr>
          <w:rFonts w:ascii="Arial" w:hAnsi="Arial" w:cs="Arial"/>
          <w:color w:val="000000"/>
          <w:sz w:val="22"/>
          <w:szCs w:val="27"/>
        </w:rPr>
        <w:t>1.</w:t>
      </w:r>
      <w:r w:rsidRPr="000A30C6">
        <w:rPr>
          <w:rStyle w:val="apple-tab-span"/>
          <w:rFonts w:ascii="Arial" w:hAnsi="Arial" w:cs="Arial"/>
          <w:color w:val="000000"/>
          <w:sz w:val="22"/>
          <w:szCs w:val="27"/>
        </w:rPr>
        <w:tab/>
      </w:r>
      <w:r w:rsidRPr="000A30C6">
        <w:rPr>
          <w:rFonts w:ascii="Arial" w:hAnsi="Arial" w:cs="Arial"/>
          <w:color w:val="000000"/>
          <w:sz w:val="22"/>
          <w:szCs w:val="27"/>
        </w:rPr>
        <w:t>Recognition</w:t>
      </w:r>
      <w:r w:rsidRPr="000A30C6">
        <w:rPr>
          <w:rStyle w:val="apple-tab-span"/>
          <w:rFonts w:ascii="Arial" w:hAnsi="Arial" w:cs="Arial"/>
          <w:color w:val="000000"/>
          <w:sz w:val="22"/>
          <w:szCs w:val="27"/>
        </w:rPr>
        <w:tab/>
      </w:r>
    </w:p>
    <w:p w:rsidR="00AB5569" w:rsidRPr="000A30C6" w:rsidRDefault="00AB5569" w:rsidP="00AB5569">
      <w:pPr>
        <w:ind w:left="360"/>
        <w:rPr>
          <w:rFonts w:ascii="Arial" w:hAnsi="Arial" w:cs="Arial"/>
          <w:color w:val="000000"/>
          <w:sz w:val="22"/>
          <w:szCs w:val="27"/>
        </w:rPr>
      </w:pPr>
      <w:r w:rsidRPr="000A30C6">
        <w:rPr>
          <w:rStyle w:val="apple-tab-span"/>
          <w:rFonts w:ascii="Arial" w:hAnsi="Arial" w:cs="Arial"/>
          <w:color w:val="000000"/>
          <w:sz w:val="22"/>
          <w:szCs w:val="27"/>
        </w:rPr>
        <w:tab/>
      </w:r>
      <w:r w:rsidRPr="000A30C6">
        <w:rPr>
          <w:rFonts w:ascii="Arial" w:hAnsi="Arial" w:cs="Arial"/>
          <w:color w:val="000000"/>
          <w:sz w:val="22"/>
          <w:szCs w:val="27"/>
        </w:rPr>
        <w:t>2.</w:t>
      </w:r>
      <w:r w:rsidRPr="000A30C6">
        <w:rPr>
          <w:rStyle w:val="apple-tab-span"/>
          <w:rFonts w:ascii="Arial" w:hAnsi="Arial" w:cs="Arial"/>
          <w:color w:val="000000"/>
          <w:sz w:val="22"/>
          <w:szCs w:val="27"/>
        </w:rPr>
        <w:tab/>
      </w:r>
      <w:r w:rsidRPr="000A30C6">
        <w:rPr>
          <w:rFonts w:ascii="Arial" w:hAnsi="Arial" w:cs="Arial"/>
          <w:color w:val="000000"/>
          <w:sz w:val="22"/>
          <w:szCs w:val="27"/>
        </w:rPr>
        <w:t>Opinions Count</w:t>
      </w:r>
    </w:p>
    <w:p w:rsidR="00AB5569" w:rsidRPr="000A30C6" w:rsidRDefault="00AB5569" w:rsidP="00AB5569">
      <w:pPr>
        <w:ind w:left="360"/>
        <w:rPr>
          <w:rFonts w:ascii="Arial" w:hAnsi="Arial" w:cs="Arial"/>
          <w:color w:val="000000"/>
          <w:sz w:val="22"/>
          <w:szCs w:val="27"/>
        </w:rPr>
      </w:pPr>
      <w:r w:rsidRPr="000A30C6">
        <w:rPr>
          <w:rStyle w:val="apple-tab-span"/>
          <w:rFonts w:ascii="Arial" w:hAnsi="Arial" w:cs="Arial"/>
          <w:color w:val="000000"/>
          <w:sz w:val="22"/>
          <w:szCs w:val="27"/>
        </w:rPr>
        <w:tab/>
      </w:r>
      <w:r w:rsidRPr="000A30C6">
        <w:rPr>
          <w:rFonts w:ascii="Arial" w:hAnsi="Arial" w:cs="Arial"/>
          <w:color w:val="000000"/>
          <w:sz w:val="22"/>
          <w:szCs w:val="27"/>
        </w:rPr>
        <w:t>3.</w:t>
      </w:r>
      <w:r w:rsidRPr="000A30C6">
        <w:rPr>
          <w:rStyle w:val="apple-tab-span"/>
          <w:rFonts w:ascii="Arial" w:hAnsi="Arial" w:cs="Arial"/>
          <w:color w:val="000000"/>
          <w:sz w:val="22"/>
          <w:szCs w:val="27"/>
        </w:rPr>
        <w:tab/>
      </w:r>
      <w:r w:rsidRPr="000A30C6">
        <w:rPr>
          <w:rFonts w:ascii="Arial" w:hAnsi="Arial" w:cs="Arial"/>
          <w:color w:val="000000"/>
          <w:sz w:val="22"/>
          <w:szCs w:val="27"/>
        </w:rPr>
        <w:t>Team Approach</w:t>
      </w:r>
    </w:p>
    <w:p w:rsidR="00AB5569" w:rsidRPr="00B51925" w:rsidRDefault="00B51925" w:rsidP="00AB5569">
      <w:pPr>
        <w:pStyle w:val="ListParagraph"/>
        <w:rPr>
          <w:rFonts w:ascii="Arial" w:hAnsi="Arial" w:cs="Arial"/>
          <w:sz w:val="22"/>
          <w:szCs w:val="22"/>
        </w:rPr>
      </w:pPr>
      <w:r>
        <w:rPr>
          <w:rFonts w:ascii="Arial" w:hAnsi="Arial" w:cs="Arial"/>
          <w:sz w:val="22"/>
          <w:szCs w:val="22"/>
        </w:rPr>
        <w:t xml:space="preserve">Next staff meeting we will discuss plan to improve our low scores. In the meantime bring suggestions to Nina. </w:t>
      </w:r>
      <w:bookmarkStart w:id="0" w:name="_GoBack"/>
      <w:bookmarkEnd w:id="0"/>
    </w:p>
    <w:p w:rsidR="007D158C" w:rsidRDefault="007D158C" w:rsidP="00104F69">
      <w:pPr>
        <w:pStyle w:val="ListParagraph"/>
        <w:numPr>
          <w:ilvl w:val="0"/>
          <w:numId w:val="28"/>
        </w:numPr>
        <w:spacing w:before="120" w:after="120"/>
        <w:rPr>
          <w:rFonts w:ascii="Arial" w:hAnsi="Arial" w:cs="Arial"/>
          <w:b/>
          <w:sz w:val="22"/>
          <w:szCs w:val="22"/>
        </w:rPr>
      </w:pPr>
      <w:r>
        <w:rPr>
          <w:rFonts w:ascii="Arial" w:hAnsi="Arial" w:cs="Arial"/>
          <w:b/>
          <w:sz w:val="22"/>
          <w:szCs w:val="22"/>
        </w:rPr>
        <w:t xml:space="preserve">UW TSL- </w:t>
      </w:r>
      <w:r>
        <w:rPr>
          <w:rFonts w:ascii="Arial" w:hAnsi="Arial" w:cs="Arial"/>
          <w:sz w:val="22"/>
          <w:szCs w:val="22"/>
        </w:rPr>
        <w:t xml:space="preserve">New leads have been hired. Renee, Ryan, Christine are new to UW. We will be training them at HMC TSL in the coming weeks. </w:t>
      </w:r>
    </w:p>
    <w:p w:rsidR="00AB5569" w:rsidRPr="000D6CF5" w:rsidRDefault="00AB5569" w:rsidP="00104F69">
      <w:pPr>
        <w:pStyle w:val="ListParagraph"/>
        <w:numPr>
          <w:ilvl w:val="0"/>
          <w:numId w:val="28"/>
        </w:numPr>
        <w:spacing w:before="120" w:after="120"/>
        <w:rPr>
          <w:rFonts w:ascii="Arial" w:hAnsi="Arial" w:cs="Arial"/>
          <w:b/>
          <w:sz w:val="22"/>
          <w:szCs w:val="22"/>
        </w:rPr>
      </w:pPr>
      <w:r>
        <w:rPr>
          <w:rFonts w:ascii="Arial" w:hAnsi="Arial" w:cs="Arial"/>
          <w:b/>
          <w:sz w:val="22"/>
          <w:szCs w:val="22"/>
        </w:rPr>
        <w:t xml:space="preserve">Annual Competency Training- </w:t>
      </w:r>
      <w:r w:rsidRPr="00AB5569">
        <w:rPr>
          <w:rFonts w:ascii="Arial" w:hAnsi="Arial" w:cs="Arial"/>
          <w:sz w:val="22"/>
          <w:szCs w:val="22"/>
        </w:rPr>
        <w:t>sign on LMS and complete the requirement.</w:t>
      </w:r>
      <w:r w:rsidR="007D158C">
        <w:rPr>
          <w:rFonts w:ascii="Arial" w:hAnsi="Arial" w:cs="Arial"/>
          <w:sz w:val="22"/>
          <w:szCs w:val="22"/>
        </w:rPr>
        <w:t xml:space="preserve"> New hires should have already completed this as part of new hire orientation.  </w:t>
      </w:r>
      <w:r>
        <w:rPr>
          <w:rFonts w:ascii="Arial" w:hAnsi="Arial" w:cs="Arial"/>
          <w:b/>
          <w:sz w:val="22"/>
          <w:szCs w:val="22"/>
        </w:rPr>
        <w:t xml:space="preserve"> </w:t>
      </w:r>
      <w:r w:rsidRPr="00AB5569">
        <w:rPr>
          <w:rFonts w:ascii="Arial" w:hAnsi="Arial" w:cs="Arial"/>
          <w:b/>
          <w:sz w:val="22"/>
          <w:szCs w:val="22"/>
        </w:rPr>
        <w:t xml:space="preserve"> </w:t>
      </w:r>
    </w:p>
    <w:p w:rsidR="00C6344E" w:rsidRPr="007D158C" w:rsidRDefault="004043A0" w:rsidP="00C6344E">
      <w:pPr>
        <w:pStyle w:val="ListParagraph"/>
        <w:numPr>
          <w:ilvl w:val="0"/>
          <w:numId w:val="28"/>
        </w:numPr>
        <w:spacing w:before="120" w:after="120"/>
        <w:rPr>
          <w:rFonts w:ascii="Arial" w:hAnsi="Arial" w:cs="Arial"/>
          <w:sz w:val="22"/>
          <w:szCs w:val="22"/>
        </w:rPr>
      </w:pPr>
      <w:r w:rsidRPr="004F2A44">
        <w:rPr>
          <w:rFonts w:ascii="Arial" w:hAnsi="Arial" w:cs="Arial"/>
          <w:b/>
          <w:sz w:val="22"/>
          <w:szCs w:val="22"/>
        </w:rPr>
        <w:t>Job Postings</w:t>
      </w:r>
      <w:r w:rsidR="0099495F">
        <w:rPr>
          <w:rFonts w:ascii="Arial" w:hAnsi="Arial" w:cs="Arial"/>
          <w:b/>
          <w:sz w:val="22"/>
          <w:szCs w:val="22"/>
        </w:rPr>
        <w:t xml:space="preserve">- </w:t>
      </w:r>
      <w:r w:rsidR="006D788C" w:rsidRPr="004F2A44">
        <w:rPr>
          <w:rFonts w:ascii="Arial" w:hAnsi="Arial" w:cs="Arial"/>
          <w:b/>
          <w:sz w:val="22"/>
          <w:szCs w:val="22"/>
        </w:rPr>
        <w:t xml:space="preserve">  </w:t>
      </w:r>
      <w:r w:rsidR="00AB5569" w:rsidRPr="00AB5569">
        <w:rPr>
          <w:rFonts w:ascii="Arial" w:hAnsi="Arial" w:cs="Arial"/>
          <w:sz w:val="22"/>
          <w:szCs w:val="22"/>
        </w:rPr>
        <w:t>Dayshift</w:t>
      </w:r>
      <w:r w:rsidR="00AB5569">
        <w:rPr>
          <w:rFonts w:ascii="Arial" w:hAnsi="Arial" w:cs="Arial"/>
          <w:sz w:val="22"/>
          <w:szCs w:val="22"/>
        </w:rPr>
        <w:t xml:space="preserve"> MLS</w:t>
      </w:r>
      <w:r w:rsidR="00AB5569" w:rsidRPr="00AB5569">
        <w:rPr>
          <w:rFonts w:ascii="Arial" w:hAnsi="Arial" w:cs="Arial"/>
          <w:sz w:val="22"/>
          <w:szCs w:val="22"/>
        </w:rPr>
        <w:t xml:space="preserve"> Lead position open and</w:t>
      </w:r>
      <w:r w:rsidR="00AB5569">
        <w:rPr>
          <w:rFonts w:ascii="Arial" w:hAnsi="Arial" w:cs="Arial"/>
          <w:b/>
          <w:sz w:val="22"/>
          <w:szCs w:val="22"/>
        </w:rPr>
        <w:t xml:space="preserve"> </w:t>
      </w:r>
      <w:r w:rsidR="00940427" w:rsidRPr="00940427">
        <w:rPr>
          <w:rFonts w:ascii="Arial" w:hAnsi="Arial" w:cs="Arial"/>
          <w:sz w:val="22"/>
          <w:szCs w:val="22"/>
        </w:rPr>
        <w:t xml:space="preserve">Fulltime MLS 1 on evenings and nights. </w:t>
      </w:r>
      <w:r w:rsidR="00AB5569" w:rsidRPr="007D158C">
        <w:rPr>
          <w:rFonts w:ascii="Arial" w:hAnsi="Arial" w:cs="Arial"/>
          <w:sz w:val="22"/>
          <w:szCs w:val="22"/>
        </w:rPr>
        <w:t xml:space="preserve">Welcome Joan Reilly (full time evening shift MLS) and Xuan Tran (part time evenings and float). </w:t>
      </w:r>
    </w:p>
    <w:p w:rsidR="00FB6ADB" w:rsidRPr="007D158C" w:rsidRDefault="007D158C" w:rsidP="007D158C">
      <w:pPr>
        <w:spacing w:before="120" w:after="120"/>
        <w:ind w:left="720"/>
        <w:rPr>
          <w:rFonts w:ascii="Arial" w:hAnsi="Arial" w:cs="Arial"/>
          <w:sz w:val="22"/>
          <w:szCs w:val="22"/>
        </w:rPr>
      </w:pPr>
      <w:r w:rsidRPr="007D158C">
        <w:rPr>
          <w:rFonts w:ascii="Arial" w:hAnsi="Arial" w:cs="Arial"/>
          <w:sz w:val="22"/>
          <w:szCs w:val="22"/>
        </w:rPr>
        <w:t>Roxann last day with us is May 28</w:t>
      </w:r>
      <w:r w:rsidRPr="007D158C">
        <w:rPr>
          <w:rFonts w:ascii="Arial" w:hAnsi="Arial" w:cs="Arial"/>
          <w:sz w:val="22"/>
          <w:szCs w:val="22"/>
          <w:vertAlign w:val="superscript"/>
        </w:rPr>
        <w:t>th</w:t>
      </w:r>
      <w:r w:rsidRPr="007D158C">
        <w:rPr>
          <w:rFonts w:ascii="Arial" w:hAnsi="Arial" w:cs="Arial"/>
          <w:sz w:val="22"/>
          <w:szCs w:val="22"/>
        </w:rPr>
        <w:t xml:space="preserve">. </w:t>
      </w:r>
    </w:p>
    <w:p w:rsidR="0099495F" w:rsidRPr="00AB5569" w:rsidRDefault="0099495F" w:rsidP="00AB5569">
      <w:pPr>
        <w:pStyle w:val="ListParagraph"/>
        <w:numPr>
          <w:ilvl w:val="0"/>
          <w:numId w:val="28"/>
        </w:numPr>
        <w:spacing w:before="120" w:after="120"/>
        <w:rPr>
          <w:rFonts w:ascii="Arial" w:hAnsi="Arial" w:cs="Arial"/>
          <w:sz w:val="22"/>
          <w:szCs w:val="22"/>
        </w:rPr>
      </w:pPr>
      <w:r w:rsidRPr="00AB5569">
        <w:rPr>
          <w:rFonts w:ascii="Arial" w:hAnsi="Arial" w:cs="Arial"/>
          <w:b/>
          <w:sz w:val="22"/>
          <w:szCs w:val="22"/>
        </w:rPr>
        <w:t xml:space="preserve">Blood Utilization- </w:t>
      </w:r>
      <w:r w:rsidR="00AB5569" w:rsidRPr="00AB5569">
        <w:rPr>
          <w:rFonts w:ascii="Arial" w:hAnsi="Arial" w:cs="Arial"/>
          <w:sz w:val="22"/>
          <w:szCs w:val="22"/>
        </w:rPr>
        <w:t>Wastage data RBC -4, Plasma- 1, Cryo-0, Platelets- 1, 2</w:t>
      </w:r>
      <w:r w:rsidRPr="00AB5569">
        <w:rPr>
          <w:rFonts w:ascii="Arial" w:hAnsi="Arial" w:cs="Arial"/>
          <w:sz w:val="22"/>
          <w:szCs w:val="22"/>
        </w:rPr>
        <w:t xml:space="preserve"> expired on shelf. </w:t>
      </w:r>
      <w:r w:rsidR="00AB5569" w:rsidRPr="00AB5569">
        <w:rPr>
          <w:rFonts w:ascii="Arial" w:hAnsi="Arial" w:cs="Arial"/>
          <w:sz w:val="22"/>
          <w:szCs w:val="22"/>
        </w:rPr>
        <w:t>April utilization was lower than last April</w:t>
      </w:r>
      <w:r w:rsidRPr="00AB5569">
        <w:rPr>
          <w:rFonts w:ascii="Arial" w:hAnsi="Arial" w:cs="Arial"/>
          <w:sz w:val="22"/>
          <w:szCs w:val="22"/>
        </w:rPr>
        <w:t xml:space="preserve">. </w:t>
      </w:r>
    </w:p>
    <w:p w:rsidR="00FB6ADB" w:rsidRDefault="00FB6ADB" w:rsidP="00FB6ADB">
      <w:pPr>
        <w:pStyle w:val="ListParagraph"/>
        <w:spacing w:before="120" w:after="120"/>
        <w:rPr>
          <w:rFonts w:ascii="Arial" w:hAnsi="Arial" w:cs="Arial"/>
          <w:b/>
          <w:sz w:val="22"/>
          <w:szCs w:val="22"/>
        </w:rPr>
      </w:pPr>
    </w:p>
    <w:p w:rsidR="00C6344E" w:rsidRDefault="00C6344E" w:rsidP="00C6344E">
      <w:pPr>
        <w:pStyle w:val="ListParagraph"/>
        <w:spacing w:before="120" w:after="120"/>
        <w:rPr>
          <w:rFonts w:ascii="Arial" w:hAnsi="Arial" w:cs="Arial"/>
          <w:b/>
          <w:sz w:val="22"/>
          <w:szCs w:val="22"/>
        </w:rPr>
      </w:pPr>
    </w:p>
    <w:p w:rsidR="00075992" w:rsidRPr="00075992" w:rsidRDefault="00075992" w:rsidP="00075992">
      <w:pPr>
        <w:spacing w:before="120" w:after="120"/>
        <w:rPr>
          <w:rFonts w:ascii="Arial" w:hAnsi="Arial" w:cs="Arial"/>
          <w:b/>
          <w:sz w:val="22"/>
          <w:szCs w:val="22"/>
        </w:rPr>
      </w:pPr>
    </w:p>
    <w:p w:rsidR="00075992" w:rsidRDefault="00075992" w:rsidP="00B51925">
      <w:pPr>
        <w:pStyle w:val="ListParagraph"/>
        <w:spacing w:before="120" w:after="120"/>
        <w:rPr>
          <w:rFonts w:ascii="Arial" w:hAnsi="Arial" w:cs="Arial"/>
          <w:b/>
          <w:sz w:val="22"/>
          <w:szCs w:val="22"/>
        </w:rPr>
      </w:pPr>
    </w:p>
    <w:p w:rsidR="008E36BF" w:rsidRPr="00B93109" w:rsidRDefault="00B93109" w:rsidP="00B93109">
      <w:pPr>
        <w:pStyle w:val="ListParagraph"/>
        <w:numPr>
          <w:ilvl w:val="0"/>
          <w:numId w:val="39"/>
        </w:numPr>
        <w:spacing w:before="120" w:after="120"/>
        <w:rPr>
          <w:rFonts w:ascii="Arial" w:hAnsi="Arial" w:cs="Arial"/>
          <w:b/>
          <w:sz w:val="22"/>
          <w:szCs w:val="22"/>
        </w:rPr>
      </w:pPr>
      <w:r>
        <w:rPr>
          <w:rFonts w:ascii="Arial" w:hAnsi="Arial" w:cs="Arial"/>
          <w:b/>
          <w:sz w:val="22"/>
          <w:szCs w:val="22"/>
        </w:rPr>
        <w:lastRenderedPageBreak/>
        <w:t>Project Updates</w:t>
      </w:r>
    </w:p>
    <w:p w:rsidR="008E36BF" w:rsidRPr="0099495F" w:rsidRDefault="008E36BF" w:rsidP="0099495F">
      <w:pPr>
        <w:pStyle w:val="ListParagraph"/>
        <w:numPr>
          <w:ilvl w:val="0"/>
          <w:numId w:val="29"/>
        </w:numPr>
        <w:spacing w:before="120" w:after="120"/>
        <w:rPr>
          <w:rFonts w:ascii="Arial" w:hAnsi="Arial" w:cs="Arial"/>
          <w:sz w:val="22"/>
          <w:szCs w:val="22"/>
        </w:rPr>
      </w:pPr>
      <w:r w:rsidRPr="0099495F">
        <w:rPr>
          <w:rFonts w:ascii="Arial" w:hAnsi="Arial" w:cs="Arial"/>
          <w:b/>
          <w:sz w:val="22"/>
          <w:szCs w:val="22"/>
        </w:rPr>
        <w:t xml:space="preserve">ED Fridge: </w:t>
      </w:r>
      <w:r w:rsidR="00AB5569">
        <w:rPr>
          <w:rFonts w:ascii="Arial" w:hAnsi="Arial" w:cs="Arial"/>
          <w:sz w:val="22"/>
          <w:szCs w:val="22"/>
        </w:rPr>
        <w:t>Continue to QIMs. The data has been very helpful</w:t>
      </w:r>
      <w:r w:rsidR="007D158C">
        <w:rPr>
          <w:rFonts w:ascii="Arial" w:hAnsi="Arial" w:cs="Arial"/>
          <w:sz w:val="22"/>
          <w:szCs w:val="22"/>
        </w:rPr>
        <w:t xml:space="preserve">. The ED </w:t>
      </w:r>
      <w:proofErr w:type="gramStart"/>
      <w:r w:rsidR="007D158C">
        <w:rPr>
          <w:rFonts w:ascii="Arial" w:hAnsi="Arial" w:cs="Arial"/>
          <w:sz w:val="22"/>
          <w:szCs w:val="22"/>
        </w:rPr>
        <w:t>staff are</w:t>
      </w:r>
      <w:proofErr w:type="gramEnd"/>
      <w:r w:rsidR="007D158C">
        <w:rPr>
          <w:rFonts w:ascii="Arial" w:hAnsi="Arial" w:cs="Arial"/>
          <w:sz w:val="22"/>
          <w:szCs w:val="22"/>
        </w:rPr>
        <w:t xml:space="preserve"> using the ED blood fridge increasingly. </w:t>
      </w:r>
      <w:r w:rsidR="00AB5569">
        <w:rPr>
          <w:rFonts w:ascii="Arial" w:hAnsi="Arial" w:cs="Arial"/>
          <w:sz w:val="22"/>
          <w:szCs w:val="22"/>
        </w:rPr>
        <w:t xml:space="preserve">  </w:t>
      </w:r>
      <w:r w:rsidRPr="0099495F">
        <w:rPr>
          <w:rFonts w:ascii="Arial" w:hAnsi="Arial" w:cs="Arial"/>
          <w:b/>
          <w:sz w:val="22"/>
          <w:szCs w:val="22"/>
        </w:rPr>
        <w:t xml:space="preserve"> </w:t>
      </w:r>
    </w:p>
    <w:p w:rsidR="0099495F" w:rsidRPr="0099495F" w:rsidRDefault="0099495F" w:rsidP="0099495F">
      <w:pPr>
        <w:pStyle w:val="ListParagraph"/>
        <w:spacing w:before="120" w:after="120"/>
        <w:rPr>
          <w:rFonts w:ascii="Arial" w:hAnsi="Arial" w:cs="Arial"/>
          <w:sz w:val="22"/>
          <w:szCs w:val="22"/>
        </w:rPr>
      </w:pPr>
    </w:p>
    <w:p w:rsidR="008E36BF" w:rsidRDefault="008E36BF" w:rsidP="00C6344E">
      <w:pPr>
        <w:pStyle w:val="ListParagraph"/>
        <w:numPr>
          <w:ilvl w:val="0"/>
          <w:numId w:val="40"/>
        </w:numPr>
        <w:spacing w:before="120" w:after="120"/>
        <w:ind w:left="1080"/>
        <w:rPr>
          <w:rFonts w:ascii="Arial" w:hAnsi="Arial" w:cs="Arial"/>
          <w:sz w:val="22"/>
          <w:szCs w:val="22"/>
        </w:rPr>
      </w:pPr>
      <w:r>
        <w:rPr>
          <w:rFonts w:ascii="Arial" w:hAnsi="Arial" w:cs="Arial"/>
          <w:b/>
          <w:sz w:val="22"/>
          <w:szCs w:val="22"/>
        </w:rPr>
        <w:t xml:space="preserve">LTP: </w:t>
      </w:r>
      <w:r w:rsidR="007D158C">
        <w:rPr>
          <w:rFonts w:ascii="Arial" w:hAnsi="Arial" w:cs="Arial"/>
          <w:sz w:val="22"/>
          <w:szCs w:val="22"/>
        </w:rPr>
        <w:t xml:space="preserve">LTPs are </w:t>
      </w:r>
      <w:proofErr w:type="gramStart"/>
      <w:r w:rsidR="007D158C">
        <w:rPr>
          <w:rFonts w:ascii="Arial" w:hAnsi="Arial" w:cs="Arial"/>
          <w:sz w:val="22"/>
          <w:szCs w:val="22"/>
        </w:rPr>
        <w:t>back</w:t>
      </w:r>
      <w:proofErr w:type="gramEnd"/>
      <w:r w:rsidR="007D158C">
        <w:rPr>
          <w:rFonts w:ascii="Arial" w:hAnsi="Arial" w:cs="Arial"/>
          <w:sz w:val="22"/>
          <w:szCs w:val="22"/>
        </w:rPr>
        <w:t xml:space="preserve"> May 27</w:t>
      </w:r>
      <w:r w:rsidR="007D158C" w:rsidRPr="007D158C">
        <w:rPr>
          <w:rFonts w:ascii="Arial" w:hAnsi="Arial" w:cs="Arial"/>
          <w:sz w:val="22"/>
          <w:szCs w:val="22"/>
          <w:vertAlign w:val="superscript"/>
        </w:rPr>
        <w:t>th</w:t>
      </w:r>
      <w:r w:rsidR="007D158C">
        <w:rPr>
          <w:rFonts w:ascii="Arial" w:hAnsi="Arial" w:cs="Arial"/>
          <w:sz w:val="22"/>
          <w:szCs w:val="22"/>
        </w:rPr>
        <w:t xml:space="preserve">. Current inventory of 10 LTPs on shelf. Review SOPs regarding LTP usage. </w:t>
      </w:r>
      <w:r w:rsidR="00B93109">
        <w:rPr>
          <w:rFonts w:ascii="Arial" w:hAnsi="Arial" w:cs="Arial"/>
          <w:sz w:val="22"/>
          <w:szCs w:val="22"/>
        </w:rPr>
        <w:t xml:space="preserve"> </w:t>
      </w:r>
    </w:p>
    <w:p w:rsidR="008E36BF" w:rsidRPr="007D158C" w:rsidRDefault="007D158C" w:rsidP="00C6344E">
      <w:pPr>
        <w:pStyle w:val="ListParagraph"/>
        <w:numPr>
          <w:ilvl w:val="0"/>
          <w:numId w:val="40"/>
        </w:numPr>
        <w:spacing w:before="120" w:after="120"/>
        <w:ind w:left="1080"/>
        <w:rPr>
          <w:rFonts w:ascii="Arial" w:hAnsi="Arial" w:cs="Arial"/>
          <w:sz w:val="22"/>
          <w:szCs w:val="22"/>
        </w:rPr>
      </w:pPr>
      <w:r>
        <w:rPr>
          <w:rFonts w:ascii="Arial" w:hAnsi="Arial" w:cs="Arial"/>
          <w:b/>
          <w:sz w:val="22"/>
          <w:szCs w:val="22"/>
        </w:rPr>
        <w:t>Airlift NW</w:t>
      </w:r>
      <w:r w:rsidR="0099495F">
        <w:rPr>
          <w:rFonts w:ascii="Arial" w:hAnsi="Arial" w:cs="Arial"/>
          <w:b/>
          <w:sz w:val="22"/>
          <w:szCs w:val="22"/>
        </w:rPr>
        <w:t>:</w:t>
      </w:r>
      <w:r w:rsidR="00E167F2">
        <w:rPr>
          <w:rFonts w:ascii="Arial" w:hAnsi="Arial" w:cs="Arial"/>
          <w:b/>
          <w:sz w:val="22"/>
          <w:szCs w:val="22"/>
        </w:rPr>
        <w:t xml:space="preserve"> </w:t>
      </w:r>
      <w:r w:rsidR="00E167F2" w:rsidRPr="007D158C">
        <w:rPr>
          <w:rFonts w:ascii="Arial" w:hAnsi="Arial" w:cs="Arial"/>
          <w:sz w:val="22"/>
          <w:szCs w:val="22"/>
        </w:rPr>
        <w:t xml:space="preserve">2  weeks of go live, data loggers are tracking temperatures </w:t>
      </w:r>
    </w:p>
    <w:p w:rsidR="00C700B7" w:rsidRPr="007D158C" w:rsidRDefault="008E36BF" w:rsidP="00C700B7">
      <w:pPr>
        <w:pStyle w:val="ListParagraph"/>
        <w:numPr>
          <w:ilvl w:val="0"/>
          <w:numId w:val="40"/>
        </w:numPr>
        <w:spacing w:before="120" w:after="120"/>
        <w:ind w:left="1080"/>
        <w:rPr>
          <w:rFonts w:ascii="Arial" w:hAnsi="Arial" w:cs="Arial"/>
          <w:b/>
          <w:sz w:val="22"/>
          <w:szCs w:val="22"/>
        </w:rPr>
      </w:pPr>
      <w:r>
        <w:rPr>
          <w:rFonts w:ascii="Arial" w:hAnsi="Arial" w:cs="Arial"/>
          <w:b/>
          <w:sz w:val="22"/>
          <w:szCs w:val="22"/>
        </w:rPr>
        <w:t xml:space="preserve">Microwave </w:t>
      </w:r>
      <w:proofErr w:type="spellStart"/>
      <w:r>
        <w:rPr>
          <w:rFonts w:ascii="Arial" w:hAnsi="Arial" w:cs="Arial"/>
          <w:b/>
          <w:sz w:val="22"/>
          <w:szCs w:val="22"/>
        </w:rPr>
        <w:t>Thawer</w:t>
      </w:r>
      <w:proofErr w:type="spellEnd"/>
      <w:r>
        <w:rPr>
          <w:rFonts w:ascii="Arial" w:hAnsi="Arial" w:cs="Arial"/>
          <w:b/>
          <w:sz w:val="22"/>
          <w:szCs w:val="22"/>
        </w:rPr>
        <w:t>-</w:t>
      </w:r>
      <w:r w:rsidRPr="00191D6E">
        <w:rPr>
          <w:rFonts w:ascii="Arial" w:hAnsi="Arial" w:cs="Arial"/>
          <w:sz w:val="22"/>
          <w:szCs w:val="22"/>
        </w:rPr>
        <w:t xml:space="preserve"> </w:t>
      </w:r>
      <w:r w:rsidR="00E167F2">
        <w:rPr>
          <w:rFonts w:ascii="Arial" w:hAnsi="Arial" w:cs="Arial"/>
          <w:sz w:val="22"/>
          <w:szCs w:val="22"/>
        </w:rPr>
        <w:t xml:space="preserve">Positive response so far. Has been used in multiple MTPs. “Left CW error” noted a few times with one of the defrosters. </w:t>
      </w:r>
    </w:p>
    <w:p w:rsidR="007D158C" w:rsidRDefault="007D158C" w:rsidP="00C700B7">
      <w:pPr>
        <w:pStyle w:val="ListParagraph"/>
        <w:numPr>
          <w:ilvl w:val="0"/>
          <w:numId w:val="40"/>
        </w:numPr>
        <w:spacing w:before="120" w:after="120"/>
        <w:ind w:left="1080"/>
        <w:rPr>
          <w:rFonts w:ascii="Arial" w:hAnsi="Arial" w:cs="Arial"/>
          <w:sz w:val="22"/>
          <w:szCs w:val="22"/>
        </w:rPr>
      </w:pPr>
      <w:r>
        <w:rPr>
          <w:rFonts w:ascii="Arial" w:hAnsi="Arial" w:cs="Arial"/>
          <w:b/>
          <w:sz w:val="22"/>
          <w:szCs w:val="22"/>
        </w:rPr>
        <w:t xml:space="preserve">Sterile </w:t>
      </w:r>
      <w:proofErr w:type="spellStart"/>
      <w:r>
        <w:rPr>
          <w:rFonts w:ascii="Arial" w:hAnsi="Arial" w:cs="Arial"/>
          <w:b/>
          <w:sz w:val="22"/>
          <w:szCs w:val="22"/>
        </w:rPr>
        <w:t>Docker</w:t>
      </w:r>
      <w:proofErr w:type="spellEnd"/>
      <w:r>
        <w:rPr>
          <w:rFonts w:ascii="Arial" w:hAnsi="Arial" w:cs="Arial"/>
          <w:b/>
          <w:sz w:val="22"/>
          <w:szCs w:val="22"/>
        </w:rPr>
        <w:t xml:space="preserve">: </w:t>
      </w:r>
      <w:r w:rsidR="00075992" w:rsidRPr="00075992">
        <w:rPr>
          <w:rFonts w:ascii="Arial" w:hAnsi="Arial" w:cs="Arial"/>
          <w:sz w:val="22"/>
          <w:szCs w:val="22"/>
        </w:rPr>
        <w:t>last equipment left for validation, training and SOPs. Hope to get this go live by July/Aug.</w:t>
      </w:r>
    </w:p>
    <w:p w:rsidR="00075992" w:rsidRPr="00075992" w:rsidRDefault="00075992" w:rsidP="00C700B7">
      <w:pPr>
        <w:pStyle w:val="ListParagraph"/>
        <w:numPr>
          <w:ilvl w:val="0"/>
          <w:numId w:val="40"/>
        </w:numPr>
        <w:spacing w:before="120" w:after="120"/>
        <w:ind w:left="1080"/>
        <w:rPr>
          <w:rFonts w:ascii="Arial" w:hAnsi="Arial" w:cs="Arial"/>
          <w:sz w:val="22"/>
          <w:szCs w:val="22"/>
        </w:rPr>
      </w:pPr>
      <w:r>
        <w:rPr>
          <w:rFonts w:ascii="Arial" w:hAnsi="Arial" w:cs="Arial"/>
          <w:b/>
          <w:sz w:val="22"/>
          <w:szCs w:val="22"/>
        </w:rPr>
        <w:t>Data Collection:</w:t>
      </w:r>
      <w:r>
        <w:rPr>
          <w:rFonts w:ascii="Arial" w:hAnsi="Arial" w:cs="Arial"/>
          <w:sz w:val="22"/>
          <w:szCs w:val="22"/>
        </w:rPr>
        <w:t xml:space="preserve"> </w:t>
      </w:r>
      <w:r w:rsidR="00B51925">
        <w:rPr>
          <w:rFonts w:ascii="Arial" w:hAnsi="Arial" w:cs="Arial"/>
          <w:sz w:val="22"/>
          <w:szCs w:val="22"/>
        </w:rPr>
        <w:t xml:space="preserve">Max and Nina will be streamlining the process of data collection. There are some data that is currently being collected and they are additional ones that the department needs to track. Once this is done we will have different shifts help collect data. </w:t>
      </w:r>
    </w:p>
    <w:p w:rsidR="00940427" w:rsidRDefault="00940427" w:rsidP="00940427">
      <w:pPr>
        <w:pStyle w:val="ListParagraph"/>
        <w:spacing w:before="120" w:after="120"/>
        <w:ind w:left="1080"/>
        <w:rPr>
          <w:rFonts w:ascii="Arial" w:hAnsi="Arial" w:cs="Arial"/>
          <w:b/>
          <w:sz w:val="22"/>
          <w:szCs w:val="22"/>
        </w:rPr>
      </w:pPr>
    </w:p>
    <w:p w:rsidR="00940427" w:rsidRDefault="00940427" w:rsidP="00940427">
      <w:pPr>
        <w:pStyle w:val="ListParagraph"/>
        <w:spacing w:before="120" w:after="120"/>
        <w:ind w:left="1080"/>
        <w:rPr>
          <w:rFonts w:ascii="Arial" w:hAnsi="Arial" w:cs="Arial"/>
          <w:b/>
          <w:sz w:val="22"/>
          <w:szCs w:val="22"/>
        </w:rPr>
      </w:pPr>
    </w:p>
    <w:p w:rsidR="00C700B7" w:rsidRPr="00FB6ADB" w:rsidRDefault="00C700B7" w:rsidP="00C700B7">
      <w:pPr>
        <w:pStyle w:val="ListParagraph"/>
        <w:numPr>
          <w:ilvl w:val="0"/>
          <w:numId w:val="42"/>
        </w:numPr>
        <w:spacing w:before="120" w:after="120"/>
        <w:rPr>
          <w:rFonts w:ascii="Arial" w:hAnsi="Arial" w:cs="Arial"/>
          <w:b/>
          <w:sz w:val="22"/>
          <w:szCs w:val="22"/>
        </w:rPr>
      </w:pPr>
      <w:r w:rsidRPr="00FB6ADB">
        <w:rPr>
          <w:rFonts w:ascii="Arial" w:hAnsi="Arial" w:cs="Arial"/>
          <w:b/>
          <w:sz w:val="22"/>
          <w:szCs w:val="22"/>
        </w:rPr>
        <w:t>Safety Update</w:t>
      </w:r>
    </w:p>
    <w:p w:rsidR="00940427" w:rsidRDefault="00075992" w:rsidP="00075992">
      <w:pPr>
        <w:pStyle w:val="ListParagraph"/>
        <w:numPr>
          <w:ilvl w:val="0"/>
          <w:numId w:val="47"/>
        </w:numPr>
        <w:spacing w:before="120" w:after="120"/>
        <w:rPr>
          <w:rFonts w:ascii="Arial" w:hAnsi="Arial" w:cs="Arial"/>
          <w:sz w:val="22"/>
          <w:szCs w:val="22"/>
        </w:rPr>
      </w:pPr>
      <w:r>
        <w:rPr>
          <w:rFonts w:ascii="Arial" w:hAnsi="Arial" w:cs="Arial"/>
          <w:sz w:val="22"/>
          <w:szCs w:val="22"/>
        </w:rPr>
        <w:t xml:space="preserve">Code Amber Alert- reminder from our Safety Officer Brennan. Please review the response for amber alert. </w:t>
      </w:r>
    </w:p>
    <w:p w:rsidR="00075992" w:rsidRDefault="00075992" w:rsidP="00075992">
      <w:pPr>
        <w:pStyle w:val="ListParagraph"/>
        <w:numPr>
          <w:ilvl w:val="0"/>
          <w:numId w:val="47"/>
        </w:numPr>
        <w:spacing w:before="120" w:after="120"/>
        <w:rPr>
          <w:rFonts w:ascii="Arial" w:hAnsi="Arial" w:cs="Arial"/>
          <w:sz w:val="22"/>
          <w:szCs w:val="22"/>
        </w:rPr>
      </w:pPr>
      <w:r>
        <w:rPr>
          <w:rFonts w:ascii="Arial" w:hAnsi="Arial" w:cs="Arial"/>
          <w:sz w:val="22"/>
          <w:szCs w:val="22"/>
        </w:rPr>
        <w:t xml:space="preserve">Safety Audits- </w:t>
      </w:r>
      <w:proofErr w:type="spellStart"/>
      <w:r>
        <w:rPr>
          <w:rFonts w:ascii="Arial" w:hAnsi="Arial" w:cs="Arial"/>
          <w:sz w:val="22"/>
          <w:szCs w:val="22"/>
        </w:rPr>
        <w:t>Gie</w:t>
      </w:r>
      <w:proofErr w:type="spellEnd"/>
      <w:r>
        <w:rPr>
          <w:rFonts w:ascii="Arial" w:hAnsi="Arial" w:cs="Arial"/>
          <w:sz w:val="22"/>
          <w:szCs w:val="22"/>
        </w:rPr>
        <w:t xml:space="preserve"> has a prepared </w:t>
      </w:r>
      <w:proofErr w:type="spellStart"/>
      <w:proofErr w:type="gramStart"/>
      <w:r>
        <w:rPr>
          <w:rFonts w:ascii="Arial" w:hAnsi="Arial" w:cs="Arial"/>
          <w:sz w:val="22"/>
          <w:szCs w:val="22"/>
        </w:rPr>
        <w:t>a</w:t>
      </w:r>
      <w:proofErr w:type="spellEnd"/>
      <w:proofErr w:type="gramEnd"/>
      <w:r>
        <w:rPr>
          <w:rFonts w:ascii="Arial" w:hAnsi="Arial" w:cs="Arial"/>
          <w:sz w:val="22"/>
          <w:szCs w:val="22"/>
        </w:rPr>
        <w:t xml:space="preserve"> audit plan that will check if the required safety checks and training have been completed. Brennan will be doing the audit. This is part of our CAP readiness. </w:t>
      </w:r>
    </w:p>
    <w:p w:rsidR="00075992" w:rsidRDefault="00075992" w:rsidP="00075992">
      <w:pPr>
        <w:pStyle w:val="ListParagraph"/>
        <w:numPr>
          <w:ilvl w:val="0"/>
          <w:numId w:val="47"/>
        </w:numPr>
        <w:spacing w:before="120" w:after="120"/>
        <w:rPr>
          <w:rFonts w:ascii="Arial" w:hAnsi="Arial" w:cs="Arial"/>
          <w:sz w:val="22"/>
          <w:szCs w:val="22"/>
        </w:rPr>
      </w:pPr>
      <w:r>
        <w:rPr>
          <w:rFonts w:ascii="Arial" w:hAnsi="Arial" w:cs="Arial"/>
          <w:sz w:val="22"/>
          <w:szCs w:val="22"/>
        </w:rPr>
        <w:t xml:space="preserve">Equipment outlets- reminder that the emergency outlets are tested as part of the generator test. The generator test is done on the last Wednesday of the month between 2am-5am. Also the power strips on each bench has a limited amps available. Do not plug too many items in one strip. Any questions please check with a Lead. </w:t>
      </w:r>
    </w:p>
    <w:p w:rsidR="00075992" w:rsidRPr="00075992" w:rsidRDefault="00075992" w:rsidP="00075992">
      <w:pPr>
        <w:pStyle w:val="ListParagraph"/>
        <w:spacing w:before="120" w:after="120"/>
        <w:ind w:left="1080"/>
        <w:rPr>
          <w:rFonts w:ascii="Arial" w:hAnsi="Arial" w:cs="Arial"/>
          <w:sz w:val="22"/>
          <w:szCs w:val="22"/>
        </w:rPr>
      </w:pPr>
    </w:p>
    <w:p w:rsidR="008E36BF" w:rsidRPr="00B51925" w:rsidRDefault="00B51925" w:rsidP="00B51925">
      <w:pPr>
        <w:pStyle w:val="ListParagraph"/>
        <w:numPr>
          <w:ilvl w:val="0"/>
          <w:numId w:val="42"/>
        </w:numPr>
        <w:spacing w:before="120" w:after="120"/>
        <w:rPr>
          <w:rFonts w:ascii="Arial" w:hAnsi="Arial" w:cs="Arial"/>
          <w:b/>
          <w:sz w:val="22"/>
          <w:szCs w:val="22"/>
        </w:rPr>
      </w:pPr>
      <w:r w:rsidRPr="00B51925">
        <w:rPr>
          <w:rFonts w:ascii="Arial" w:hAnsi="Arial" w:cs="Arial"/>
          <w:b/>
          <w:sz w:val="22"/>
          <w:szCs w:val="22"/>
        </w:rPr>
        <w:t>QA</w:t>
      </w:r>
    </w:p>
    <w:p w:rsidR="00B51925" w:rsidRDefault="00B51925" w:rsidP="00B51925">
      <w:pPr>
        <w:pStyle w:val="ListParagraph"/>
        <w:numPr>
          <w:ilvl w:val="0"/>
          <w:numId w:val="50"/>
        </w:numPr>
        <w:spacing w:before="120" w:after="120"/>
        <w:rPr>
          <w:rFonts w:ascii="Arial" w:hAnsi="Arial" w:cs="Arial"/>
          <w:sz w:val="22"/>
          <w:szCs w:val="22"/>
        </w:rPr>
      </w:pPr>
      <w:r>
        <w:rPr>
          <w:rFonts w:ascii="Arial" w:hAnsi="Arial" w:cs="Arial"/>
          <w:sz w:val="22"/>
          <w:szCs w:val="22"/>
        </w:rPr>
        <w:t xml:space="preserve">Don’t forget to remove expired units from the shelf and inventory. Same thing with expired </w:t>
      </w:r>
      <w:proofErr w:type="spellStart"/>
      <w:r>
        <w:rPr>
          <w:rFonts w:ascii="Arial" w:hAnsi="Arial" w:cs="Arial"/>
          <w:sz w:val="22"/>
          <w:szCs w:val="22"/>
        </w:rPr>
        <w:t>crossmatches</w:t>
      </w:r>
      <w:proofErr w:type="spellEnd"/>
      <w:r>
        <w:rPr>
          <w:rFonts w:ascii="Arial" w:hAnsi="Arial" w:cs="Arial"/>
          <w:sz w:val="22"/>
          <w:szCs w:val="22"/>
        </w:rPr>
        <w:t xml:space="preserve">. </w:t>
      </w:r>
    </w:p>
    <w:p w:rsidR="00B51925" w:rsidRDefault="00B51925" w:rsidP="00B51925">
      <w:pPr>
        <w:pStyle w:val="ListParagraph"/>
        <w:numPr>
          <w:ilvl w:val="0"/>
          <w:numId w:val="50"/>
        </w:numPr>
        <w:spacing w:before="120" w:after="120"/>
        <w:rPr>
          <w:rFonts w:ascii="Arial" w:hAnsi="Arial" w:cs="Arial"/>
          <w:sz w:val="22"/>
          <w:szCs w:val="22"/>
        </w:rPr>
      </w:pPr>
      <w:r>
        <w:rPr>
          <w:rFonts w:ascii="Arial" w:hAnsi="Arial" w:cs="Arial"/>
          <w:sz w:val="22"/>
          <w:szCs w:val="22"/>
        </w:rPr>
        <w:t xml:space="preserve">Increased </w:t>
      </w:r>
      <w:proofErr w:type="spellStart"/>
      <w:r>
        <w:rPr>
          <w:rFonts w:ascii="Arial" w:hAnsi="Arial" w:cs="Arial"/>
          <w:sz w:val="22"/>
          <w:szCs w:val="22"/>
        </w:rPr>
        <w:t>preanalytic</w:t>
      </w:r>
      <w:proofErr w:type="spellEnd"/>
      <w:r>
        <w:rPr>
          <w:rFonts w:ascii="Arial" w:hAnsi="Arial" w:cs="Arial"/>
          <w:sz w:val="22"/>
          <w:szCs w:val="22"/>
        </w:rPr>
        <w:t xml:space="preserve"> incidences- 11 out of 44 were duplicate draws for April</w:t>
      </w:r>
    </w:p>
    <w:p w:rsidR="00B51925" w:rsidRPr="00B51925" w:rsidRDefault="00B51925" w:rsidP="00B51925">
      <w:pPr>
        <w:pStyle w:val="ListParagraph"/>
        <w:numPr>
          <w:ilvl w:val="0"/>
          <w:numId w:val="50"/>
        </w:numPr>
        <w:spacing w:before="120" w:after="120"/>
        <w:rPr>
          <w:rFonts w:ascii="Arial" w:hAnsi="Arial" w:cs="Arial"/>
          <w:sz w:val="22"/>
          <w:szCs w:val="22"/>
        </w:rPr>
      </w:pPr>
      <w:r>
        <w:rPr>
          <w:rFonts w:ascii="Arial" w:hAnsi="Arial" w:cs="Arial"/>
          <w:sz w:val="22"/>
          <w:szCs w:val="22"/>
        </w:rPr>
        <w:t>Incomplete BPRs are on the rise again- make sure tech ids, unit# and container type are on the BPR</w:t>
      </w:r>
    </w:p>
    <w:sectPr w:rsidR="00B51925" w:rsidRPr="00B51925" w:rsidSect="00027F23">
      <w:headerReference w:type="default" r:id="rId9"/>
      <w:footerReference w:type="default" r:id="rId10"/>
      <w:headerReference w:type="first" r:id="rId11"/>
      <w:pgSz w:w="12240" w:h="15840"/>
      <w:pgMar w:top="720" w:right="720" w:bottom="720" w:left="1008"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37F" w:rsidRDefault="0092137F" w:rsidP="009551F8">
      <w:r>
        <w:separator/>
      </w:r>
    </w:p>
  </w:endnote>
  <w:endnote w:type="continuationSeparator" w:id="0">
    <w:p w:rsidR="0092137F" w:rsidRDefault="0092137F"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B5192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51925">
              <w:rPr>
                <w:b/>
                <w:bCs/>
                <w:noProof/>
              </w:rPr>
              <w:t>2</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37F" w:rsidRDefault="0092137F" w:rsidP="009551F8">
      <w:r>
        <w:separator/>
      </w:r>
    </w:p>
  </w:footnote>
  <w:footnote w:type="continuationSeparator" w:id="0">
    <w:p w:rsidR="0092137F" w:rsidRDefault="0092137F"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DB3C26" w:rsidP="00D3281B">
    <w:pPr>
      <w:pStyle w:val="Header"/>
      <w:rPr>
        <w:b/>
        <w:sz w:val="22"/>
        <w:szCs w:val="22"/>
      </w:rPr>
    </w:pPr>
    <w:r>
      <w:rPr>
        <w:b/>
        <w:sz w:val="22"/>
        <w:szCs w:val="22"/>
      </w:rPr>
      <w:t xml:space="preserve">HMC TSL Staff Meeting Minutes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jc w:val="center"/>
      <w:tblInd w:w="11" w:type="dxa"/>
      <w:tblLayout w:type="fixed"/>
      <w:tblLook w:val="0000" w:firstRow="0" w:lastRow="0" w:firstColumn="0" w:lastColumn="0" w:noHBand="0" w:noVBand="0"/>
    </w:tblPr>
    <w:tblGrid>
      <w:gridCol w:w="4140"/>
      <w:gridCol w:w="6022"/>
    </w:tblGrid>
    <w:tr w:rsidR="00121394" w:rsidRPr="00574A2A" w:rsidTr="00DD507E">
      <w:trPr>
        <w:cantSplit/>
        <w:trHeight w:val="1122"/>
        <w:jc w:val="center"/>
      </w:trPr>
      <w:tc>
        <w:tcPr>
          <w:tcW w:w="4140" w:type="dxa"/>
          <w:vAlign w:val="center"/>
        </w:tcPr>
        <w:p w:rsidR="00121394" w:rsidRPr="00121394" w:rsidRDefault="00121394" w:rsidP="00121394">
          <w:pPr>
            <w:pStyle w:val="Header"/>
            <w:tabs>
              <w:tab w:val="left" w:pos="540"/>
              <w:tab w:val="right" w:pos="10512"/>
            </w:tabs>
            <w:rPr>
              <w:b/>
            </w:rPr>
          </w:pPr>
          <w:r w:rsidRPr="00121394">
            <w:rPr>
              <w:b/>
            </w:rPr>
            <w:t>University of Washington</w:t>
          </w:r>
          <w:r w:rsidRPr="00121394">
            <w:rPr>
              <w:b/>
            </w:rPr>
            <w:tab/>
          </w:r>
        </w:p>
        <w:p w:rsidR="00121394" w:rsidRPr="00121394" w:rsidRDefault="00121394" w:rsidP="00121394">
          <w:pPr>
            <w:pStyle w:val="Header"/>
            <w:tabs>
              <w:tab w:val="left" w:pos="540"/>
              <w:tab w:val="right" w:pos="10512"/>
            </w:tabs>
            <w:rPr>
              <w:b/>
            </w:rPr>
          </w:pPr>
          <w:r w:rsidRPr="00121394">
            <w:rPr>
              <w:b/>
            </w:rPr>
            <w:t>Harborview Medical Center</w:t>
          </w:r>
        </w:p>
        <w:p w:rsidR="00121394" w:rsidRPr="00121394" w:rsidRDefault="00121394" w:rsidP="00121394">
          <w:pPr>
            <w:pStyle w:val="Header"/>
            <w:tabs>
              <w:tab w:val="left" w:pos="540"/>
              <w:tab w:val="right" w:pos="10512"/>
            </w:tabs>
            <w:rPr>
              <w:b/>
            </w:rPr>
          </w:pPr>
          <w:r w:rsidRPr="00121394">
            <w:rPr>
              <w:b/>
            </w:rPr>
            <w:t>325 9</w:t>
          </w:r>
          <w:r w:rsidRPr="00121394">
            <w:rPr>
              <w:b/>
              <w:vertAlign w:val="superscript"/>
            </w:rPr>
            <w:t>th</w:t>
          </w:r>
          <w:r w:rsidRPr="00121394">
            <w:rPr>
              <w:b/>
            </w:rPr>
            <w:t xml:space="preserve"> Ave. Seattle, WA 98104</w:t>
          </w:r>
        </w:p>
        <w:p w:rsidR="00121394" w:rsidRPr="009D0337" w:rsidRDefault="00121394" w:rsidP="00D723CB">
          <w:pPr>
            <w:rPr>
              <w:rFonts w:ascii="Arial" w:hAnsi="Arial" w:cs="Arial"/>
              <w:b/>
              <w:sz w:val="22"/>
              <w:szCs w:val="22"/>
            </w:rPr>
          </w:pPr>
        </w:p>
      </w:tc>
      <w:tc>
        <w:tcPr>
          <w:tcW w:w="6022" w:type="dxa"/>
        </w:tcPr>
        <w:p w:rsidR="00121394" w:rsidRPr="009D0337" w:rsidRDefault="00121394" w:rsidP="00D723CB">
          <w:pPr>
            <w:jc w:val="both"/>
            <w:rPr>
              <w:rFonts w:ascii="Arial" w:hAnsi="Arial" w:cs="Arial"/>
              <w:b/>
              <w:sz w:val="22"/>
              <w:szCs w:val="22"/>
            </w:rPr>
          </w:pPr>
          <w:r>
            <w:rPr>
              <w:rFonts w:ascii="Verdana" w:hAnsi="Verdana"/>
              <w:noProof/>
              <w:color w:val="0082D9"/>
              <w:sz w:val="17"/>
              <w:szCs w:val="17"/>
            </w:rPr>
            <w:drawing>
              <wp:inline distT="0" distB="0" distL="0" distR="0" wp14:anchorId="369A2512" wp14:editId="528CF86F">
                <wp:extent cx="3838575" cy="666750"/>
                <wp:effectExtent l="0" t="0" r="9525" b="0"/>
                <wp:docPr id="3"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3838575" cy="666750"/>
                        </a:xfrm>
                        <a:prstGeom prst="rect">
                          <a:avLst/>
                        </a:prstGeom>
                        <a:noFill/>
                        <a:ln w="9525">
                          <a:noFill/>
                          <a:miter lim="800000"/>
                          <a:headEnd/>
                          <a:tailEnd/>
                        </a:ln>
                      </pic:spPr>
                    </pic:pic>
                  </a:graphicData>
                </a:graphic>
              </wp:inline>
            </w:drawing>
          </w:r>
        </w:p>
      </w:tc>
    </w:tr>
  </w:tbl>
  <w:p w:rsidR="00D3281B" w:rsidRDefault="00D3281B" w:rsidP="00027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541"/>
    <w:multiLevelType w:val="hybridMultilevel"/>
    <w:tmpl w:val="04CA0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4F03EC"/>
    <w:multiLevelType w:val="hybridMultilevel"/>
    <w:tmpl w:val="962CA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1F694A"/>
    <w:multiLevelType w:val="hybridMultilevel"/>
    <w:tmpl w:val="17AEE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F5E8A"/>
    <w:multiLevelType w:val="hybridMultilevel"/>
    <w:tmpl w:val="28AA6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787A3E"/>
    <w:multiLevelType w:val="hybridMultilevel"/>
    <w:tmpl w:val="679C3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3F10A5"/>
    <w:multiLevelType w:val="hybridMultilevel"/>
    <w:tmpl w:val="545EFC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2A0E07"/>
    <w:multiLevelType w:val="hybridMultilevel"/>
    <w:tmpl w:val="C8145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0F41DAB"/>
    <w:multiLevelType w:val="hybridMultilevel"/>
    <w:tmpl w:val="BA1EA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B85CE1"/>
    <w:multiLevelType w:val="hybridMultilevel"/>
    <w:tmpl w:val="EF7037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D81A42"/>
    <w:multiLevelType w:val="hybridMultilevel"/>
    <w:tmpl w:val="F51CD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F7757D"/>
    <w:multiLevelType w:val="hybridMultilevel"/>
    <w:tmpl w:val="0968605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B249F4"/>
    <w:multiLevelType w:val="hybridMultilevel"/>
    <w:tmpl w:val="A1C821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BF687F"/>
    <w:multiLevelType w:val="hybridMultilevel"/>
    <w:tmpl w:val="7C2293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9F4697F"/>
    <w:multiLevelType w:val="hybridMultilevel"/>
    <w:tmpl w:val="062AF9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A3A63C9"/>
    <w:multiLevelType w:val="hybridMultilevel"/>
    <w:tmpl w:val="C6566B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D2839E1"/>
    <w:multiLevelType w:val="hybridMultilevel"/>
    <w:tmpl w:val="780C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3F30FA"/>
    <w:multiLevelType w:val="hybridMultilevel"/>
    <w:tmpl w:val="00CA7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1E2382"/>
    <w:multiLevelType w:val="hybridMultilevel"/>
    <w:tmpl w:val="111A8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73435DC"/>
    <w:multiLevelType w:val="hybridMultilevel"/>
    <w:tmpl w:val="E920F492"/>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7CA3782"/>
    <w:multiLevelType w:val="hybridMultilevel"/>
    <w:tmpl w:val="802C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DD0BF1"/>
    <w:multiLevelType w:val="hybridMultilevel"/>
    <w:tmpl w:val="74EAB5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84F1D5D"/>
    <w:multiLevelType w:val="hybridMultilevel"/>
    <w:tmpl w:val="5532B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F003D2E"/>
    <w:multiLevelType w:val="hybridMultilevel"/>
    <w:tmpl w:val="B7E69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30037B"/>
    <w:multiLevelType w:val="hybridMultilevel"/>
    <w:tmpl w:val="8F065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79235F"/>
    <w:multiLevelType w:val="hybridMultilevel"/>
    <w:tmpl w:val="334AED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DEB219D"/>
    <w:multiLevelType w:val="hybridMultilevel"/>
    <w:tmpl w:val="27BA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45ADB"/>
    <w:multiLevelType w:val="hybridMultilevel"/>
    <w:tmpl w:val="B86ECA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9835CF8"/>
    <w:multiLevelType w:val="hybridMultilevel"/>
    <w:tmpl w:val="CFE88A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C5409C5"/>
    <w:multiLevelType w:val="hybridMultilevel"/>
    <w:tmpl w:val="F954C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05F1512"/>
    <w:multiLevelType w:val="hybridMultilevel"/>
    <w:tmpl w:val="1612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AC2F06"/>
    <w:multiLevelType w:val="hybridMultilevel"/>
    <w:tmpl w:val="45985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0D65F6"/>
    <w:multiLevelType w:val="hybridMultilevel"/>
    <w:tmpl w:val="92C88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D76F71"/>
    <w:multiLevelType w:val="hybridMultilevel"/>
    <w:tmpl w:val="4600E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BE82AC8"/>
    <w:multiLevelType w:val="hybridMultilevel"/>
    <w:tmpl w:val="B26A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54115B"/>
    <w:multiLevelType w:val="hybridMultilevel"/>
    <w:tmpl w:val="952421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076768"/>
    <w:multiLevelType w:val="hybridMultilevel"/>
    <w:tmpl w:val="5FB2B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CE4F81"/>
    <w:multiLevelType w:val="hybridMultilevel"/>
    <w:tmpl w:val="A5867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D90825"/>
    <w:multiLevelType w:val="hybridMultilevel"/>
    <w:tmpl w:val="EBA23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377319"/>
    <w:multiLevelType w:val="hybridMultilevel"/>
    <w:tmpl w:val="786C3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B26EBC"/>
    <w:multiLevelType w:val="hybridMultilevel"/>
    <w:tmpl w:val="C360E0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EB85CAB"/>
    <w:multiLevelType w:val="hybridMultilevel"/>
    <w:tmpl w:val="B508AB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FD74B6E"/>
    <w:multiLevelType w:val="hybridMultilevel"/>
    <w:tmpl w:val="FB16252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5D5DC9"/>
    <w:multiLevelType w:val="hybridMultilevel"/>
    <w:tmpl w:val="7B8C0B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2D64FFA"/>
    <w:multiLevelType w:val="hybridMultilevel"/>
    <w:tmpl w:val="C86A1F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309687A"/>
    <w:multiLevelType w:val="hybridMultilevel"/>
    <w:tmpl w:val="BD04DCC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6D87BA1"/>
    <w:multiLevelType w:val="hybridMultilevel"/>
    <w:tmpl w:val="4F329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172BD9"/>
    <w:multiLevelType w:val="hybridMultilevel"/>
    <w:tmpl w:val="E05E36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E4B4FB0"/>
    <w:multiLevelType w:val="hybridMultilevel"/>
    <w:tmpl w:val="C4B4C5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FA479AB"/>
    <w:multiLevelType w:val="hybridMultilevel"/>
    <w:tmpl w:val="F42CC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33"/>
  </w:num>
  <w:num w:numId="3">
    <w:abstractNumId w:val="4"/>
  </w:num>
  <w:num w:numId="4">
    <w:abstractNumId w:val="37"/>
  </w:num>
  <w:num w:numId="5">
    <w:abstractNumId w:val="17"/>
  </w:num>
  <w:num w:numId="6">
    <w:abstractNumId w:val="26"/>
  </w:num>
  <w:num w:numId="7">
    <w:abstractNumId w:val="25"/>
  </w:num>
  <w:num w:numId="8">
    <w:abstractNumId w:val="32"/>
  </w:num>
  <w:num w:numId="9">
    <w:abstractNumId w:val="14"/>
  </w:num>
  <w:num w:numId="10">
    <w:abstractNumId w:val="13"/>
  </w:num>
  <w:num w:numId="11">
    <w:abstractNumId w:val="12"/>
  </w:num>
  <w:num w:numId="12">
    <w:abstractNumId w:val="40"/>
  </w:num>
  <w:num w:numId="13">
    <w:abstractNumId w:val="28"/>
  </w:num>
  <w:num w:numId="14">
    <w:abstractNumId w:val="49"/>
  </w:num>
  <w:num w:numId="15">
    <w:abstractNumId w:val="7"/>
  </w:num>
  <w:num w:numId="16">
    <w:abstractNumId w:val="21"/>
  </w:num>
  <w:num w:numId="17">
    <w:abstractNumId w:val="43"/>
  </w:num>
  <w:num w:numId="18">
    <w:abstractNumId w:val="27"/>
  </w:num>
  <w:num w:numId="19">
    <w:abstractNumId w:val="0"/>
  </w:num>
  <w:num w:numId="20">
    <w:abstractNumId w:val="23"/>
  </w:num>
  <w:num w:numId="21">
    <w:abstractNumId w:val="44"/>
  </w:num>
  <w:num w:numId="22">
    <w:abstractNumId w:val="10"/>
  </w:num>
  <w:num w:numId="23">
    <w:abstractNumId w:val="18"/>
  </w:num>
  <w:num w:numId="24">
    <w:abstractNumId w:val="34"/>
  </w:num>
  <w:num w:numId="25">
    <w:abstractNumId w:val="8"/>
  </w:num>
  <w:num w:numId="26">
    <w:abstractNumId w:val="41"/>
  </w:num>
  <w:num w:numId="27">
    <w:abstractNumId w:val="6"/>
  </w:num>
  <w:num w:numId="28">
    <w:abstractNumId w:val="38"/>
  </w:num>
  <w:num w:numId="29">
    <w:abstractNumId w:val="1"/>
  </w:num>
  <w:num w:numId="30">
    <w:abstractNumId w:val="19"/>
  </w:num>
  <w:num w:numId="31">
    <w:abstractNumId w:val="46"/>
  </w:num>
  <w:num w:numId="32">
    <w:abstractNumId w:val="42"/>
  </w:num>
  <w:num w:numId="33">
    <w:abstractNumId w:val="15"/>
  </w:num>
  <w:num w:numId="34">
    <w:abstractNumId w:val="30"/>
  </w:num>
  <w:num w:numId="35">
    <w:abstractNumId w:val="9"/>
  </w:num>
  <w:num w:numId="36">
    <w:abstractNumId w:val="22"/>
  </w:num>
  <w:num w:numId="37">
    <w:abstractNumId w:val="39"/>
  </w:num>
  <w:num w:numId="38">
    <w:abstractNumId w:val="24"/>
  </w:num>
  <w:num w:numId="39">
    <w:abstractNumId w:val="36"/>
  </w:num>
  <w:num w:numId="40">
    <w:abstractNumId w:val="31"/>
  </w:num>
  <w:num w:numId="41">
    <w:abstractNumId w:val="16"/>
  </w:num>
  <w:num w:numId="42">
    <w:abstractNumId w:val="35"/>
  </w:num>
  <w:num w:numId="43">
    <w:abstractNumId w:val="3"/>
  </w:num>
  <w:num w:numId="44">
    <w:abstractNumId w:val="5"/>
  </w:num>
  <w:num w:numId="45">
    <w:abstractNumId w:val="48"/>
  </w:num>
  <w:num w:numId="46">
    <w:abstractNumId w:val="29"/>
  </w:num>
  <w:num w:numId="47">
    <w:abstractNumId w:val="20"/>
  </w:num>
  <w:num w:numId="48">
    <w:abstractNumId w:val="47"/>
  </w:num>
  <w:num w:numId="49">
    <w:abstractNumId w:val="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019AA"/>
    <w:rsid w:val="00025294"/>
    <w:rsid w:val="00027F23"/>
    <w:rsid w:val="0005100A"/>
    <w:rsid w:val="00062B8E"/>
    <w:rsid w:val="00075992"/>
    <w:rsid w:val="00083F3C"/>
    <w:rsid w:val="00090886"/>
    <w:rsid w:val="00097C16"/>
    <w:rsid w:val="000A30C6"/>
    <w:rsid w:val="000B4381"/>
    <w:rsid w:val="000D6CF5"/>
    <w:rsid w:val="00104F69"/>
    <w:rsid w:val="001065F9"/>
    <w:rsid w:val="001126E7"/>
    <w:rsid w:val="00121394"/>
    <w:rsid w:val="00124F17"/>
    <w:rsid w:val="00147D28"/>
    <w:rsid w:val="00182843"/>
    <w:rsid w:val="00182E6A"/>
    <w:rsid w:val="00191D6E"/>
    <w:rsid w:val="001A731F"/>
    <w:rsid w:val="001C1F09"/>
    <w:rsid w:val="00226C1D"/>
    <w:rsid w:val="00232CA4"/>
    <w:rsid w:val="00252982"/>
    <w:rsid w:val="00260E4A"/>
    <w:rsid w:val="00277027"/>
    <w:rsid w:val="0033016F"/>
    <w:rsid w:val="0033666A"/>
    <w:rsid w:val="003735F1"/>
    <w:rsid w:val="003742BE"/>
    <w:rsid w:val="003816DA"/>
    <w:rsid w:val="003A726A"/>
    <w:rsid w:val="003B5E29"/>
    <w:rsid w:val="003D51AD"/>
    <w:rsid w:val="003E0188"/>
    <w:rsid w:val="003E0C58"/>
    <w:rsid w:val="003E259C"/>
    <w:rsid w:val="003F616D"/>
    <w:rsid w:val="004043A0"/>
    <w:rsid w:val="0044725C"/>
    <w:rsid w:val="00491743"/>
    <w:rsid w:val="004A33B5"/>
    <w:rsid w:val="004B3B68"/>
    <w:rsid w:val="004D0190"/>
    <w:rsid w:val="004D16C5"/>
    <w:rsid w:val="004E3D82"/>
    <w:rsid w:val="004F2A44"/>
    <w:rsid w:val="005140BE"/>
    <w:rsid w:val="00594858"/>
    <w:rsid w:val="00596175"/>
    <w:rsid w:val="005B77F7"/>
    <w:rsid w:val="005F512C"/>
    <w:rsid w:val="00615116"/>
    <w:rsid w:val="0061620E"/>
    <w:rsid w:val="0062501A"/>
    <w:rsid w:val="00642C5B"/>
    <w:rsid w:val="006720F8"/>
    <w:rsid w:val="006D788C"/>
    <w:rsid w:val="006E2E80"/>
    <w:rsid w:val="006E7B0D"/>
    <w:rsid w:val="007249B2"/>
    <w:rsid w:val="00726DDE"/>
    <w:rsid w:val="00750D94"/>
    <w:rsid w:val="007763E7"/>
    <w:rsid w:val="007C5991"/>
    <w:rsid w:val="007D158C"/>
    <w:rsid w:val="00810174"/>
    <w:rsid w:val="008710F5"/>
    <w:rsid w:val="00872C12"/>
    <w:rsid w:val="008A67A5"/>
    <w:rsid w:val="008C298B"/>
    <w:rsid w:val="008E36BF"/>
    <w:rsid w:val="008F4BFB"/>
    <w:rsid w:val="00903F57"/>
    <w:rsid w:val="00904B2C"/>
    <w:rsid w:val="0092137F"/>
    <w:rsid w:val="00940427"/>
    <w:rsid w:val="009551F8"/>
    <w:rsid w:val="00975A72"/>
    <w:rsid w:val="0099495F"/>
    <w:rsid w:val="009D0337"/>
    <w:rsid w:val="009D0E16"/>
    <w:rsid w:val="009D1BB4"/>
    <w:rsid w:val="00A05B80"/>
    <w:rsid w:val="00A62285"/>
    <w:rsid w:val="00AB5569"/>
    <w:rsid w:val="00AC79D8"/>
    <w:rsid w:val="00AE55F4"/>
    <w:rsid w:val="00AE6BEB"/>
    <w:rsid w:val="00AF60C6"/>
    <w:rsid w:val="00B02D5C"/>
    <w:rsid w:val="00B17140"/>
    <w:rsid w:val="00B51925"/>
    <w:rsid w:val="00B82064"/>
    <w:rsid w:val="00B93109"/>
    <w:rsid w:val="00B97C0F"/>
    <w:rsid w:val="00BF18DE"/>
    <w:rsid w:val="00C605EF"/>
    <w:rsid w:val="00C61530"/>
    <w:rsid w:val="00C615EB"/>
    <w:rsid w:val="00C6184B"/>
    <w:rsid w:val="00C6344E"/>
    <w:rsid w:val="00C700B7"/>
    <w:rsid w:val="00C85DC7"/>
    <w:rsid w:val="00CB6AE3"/>
    <w:rsid w:val="00CD0B79"/>
    <w:rsid w:val="00D13F5B"/>
    <w:rsid w:val="00D3281B"/>
    <w:rsid w:val="00D51E52"/>
    <w:rsid w:val="00D7455C"/>
    <w:rsid w:val="00DB3C26"/>
    <w:rsid w:val="00DD507E"/>
    <w:rsid w:val="00E15FCC"/>
    <w:rsid w:val="00E167F2"/>
    <w:rsid w:val="00E37316"/>
    <w:rsid w:val="00E44E19"/>
    <w:rsid w:val="00E457E2"/>
    <w:rsid w:val="00E73FC8"/>
    <w:rsid w:val="00F400A7"/>
    <w:rsid w:val="00F71B46"/>
    <w:rsid w:val="00F955FA"/>
    <w:rsid w:val="00FB6ADB"/>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 w:type="character" w:styleId="Hyperlink">
    <w:name w:val="Hyperlink"/>
    <w:basedOn w:val="DefaultParagraphFont"/>
    <w:rsid w:val="001C1F09"/>
    <w:rPr>
      <w:color w:val="0000FF" w:themeColor="hyperlink"/>
      <w:u w:val="single"/>
    </w:rPr>
  </w:style>
  <w:style w:type="character" w:styleId="FollowedHyperlink">
    <w:name w:val="FollowedHyperlink"/>
    <w:basedOn w:val="DefaultParagraphFont"/>
    <w:rsid w:val="00C700B7"/>
    <w:rPr>
      <w:color w:val="800080" w:themeColor="followedHyperlink"/>
      <w:u w:val="single"/>
    </w:rPr>
  </w:style>
  <w:style w:type="paragraph" w:customStyle="1" w:styleId="Default">
    <w:name w:val="Default"/>
    <w:rsid w:val="000D6CF5"/>
    <w:pPr>
      <w:autoSpaceDE w:val="0"/>
      <w:autoSpaceDN w:val="0"/>
      <w:adjustRightInd w:val="0"/>
    </w:pPr>
    <w:rPr>
      <w:rFonts w:ascii="Times New Roman" w:hAnsi="Times New Roman" w:cs="Times New Roman"/>
      <w:color w:val="000000"/>
      <w:sz w:val="24"/>
      <w:szCs w:val="24"/>
    </w:rPr>
  </w:style>
  <w:style w:type="character" w:customStyle="1" w:styleId="apple-tab-span">
    <w:name w:val="apple-tab-span"/>
    <w:basedOn w:val="DefaultParagraphFont"/>
    <w:rsid w:val="00AB5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 w:type="character" w:styleId="Hyperlink">
    <w:name w:val="Hyperlink"/>
    <w:basedOn w:val="DefaultParagraphFont"/>
    <w:rsid w:val="001C1F09"/>
    <w:rPr>
      <w:color w:val="0000FF" w:themeColor="hyperlink"/>
      <w:u w:val="single"/>
    </w:rPr>
  </w:style>
  <w:style w:type="character" w:styleId="FollowedHyperlink">
    <w:name w:val="FollowedHyperlink"/>
    <w:basedOn w:val="DefaultParagraphFont"/>
    <w:rsid w:val="00C700B7"/>
    <w:rPr>
      <w:color w:val="800080" w:themeColor="followedHyperlink"/>
      <w:u w:val="single"/>
    </w:rPr>
  </w:style>
  <w:style w:type="paragraph" w:customStyle="1" w:styleId="Default">
    <w:name w:val="Default"/>
    <w:rsid w:val="000D6CF5"/>
    <w:pPr>
      <w:autoSpaceDE w:val="0"/>
      <w:autoSpaceDN w:val="0"/>
      <w:adjustRightInd w:val="0"/>
    </w:pPr>
    <w:rPr>
      <w:rFonts w:ascii="Times New Roman" w:hAnsi="Times New Roman" w:cs="Times New Roman"/>
      <w:color w:val="000000"/>
      <w:sz w:val="24"/>
      <w:szCs w:val="24"/>
    </w:rPr>
  </w:style>
  <w:style w:type="character" w:customStyle="1" w:styleId="apple-tab-span">
    <w:name w:val="apple-tab-span"/>
    <w:basedOn w:val="DefaultParagraphFont"/>
    <w:rsid w:val="00AB5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4634">
      <w:bodyDiv w:val="1"/>
      <w:marLeft w:val="0"/>
      <w:marRight w:val="0"/>
      <w:marTop w:val="0"/>
      <w:marBottom w:val="0"/>
      <w:divBdr>
        <w:top w:val="none" w:sz="0" w:space="0" w:color="auto"/>
        <w:left w:val="none" w:sz="0" w:space="0" w:color="auto"/>
        <w:bottom w:val="none" w:sz="0" w:space="0" w:color="auto"/>
        <w:right w:val="none" w:sz="0" w:space="0" w:color="auto"/>
      </w:divBdr>
    </w:div>
    <w:div w:id="9957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0ABE0-E8EF-443F-B4B7-6D74B9F4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2014-10-15T23:48:00Z</cp:lastPrinted>
  <dcterms:created xsi:type="dcterms:W3CDTF">2015-05-29T21:50:00Z</dcterms:created>
  <dcterms:modified xsi:type="dcterms:W3CDTF">2015-05-29T21:50:00Z</dcterms:modified>
</cp:coreProperties>
</file>