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761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761E0" w:rsidRDefault="007761E0">
      <w:pPr>
        <w:rPr>
          <w:rFonts w:ascii="Arial" w:hAnsi="Arial" w:cs="Arial"/>
          <w:b/>
          <w:sz w:val="22"/>
          <w:szCs w:val="22"/>
        </w:rPr>
      </w:pPr>
    </w:p>
    <w:p w:rsidR="007761E0" w:rsidRDefault="007761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spill clean-up that will prevent or minimize exposure to hazardous substances.</w:t>
      </w:r>
    </w:p>
    <w:p w:rsidR="00CE3092" w:rsidRDefault="00CE3092" w:rsidP="00CE309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E3092" w:rsidRPr="00CE3092" w:rsidRDefault="00CE3092" w:rsidP="00CE309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CE3092">
        <w:rPr>
          <w:rFonts w:ascii="Arial" w:hAnsi="Arial" w:cs="Arial"/>
          <w:b/>
          <w:sz w:val="22"/>
          <w:szCs w:val="22"/>
        </w:rPr>
        <w:t>Policy</w:t>
      </w:r>
    </w:p>
    <w:p w:rsidR="009D0337" w:rsidRDefault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E3092" w:rsidRDefault="00CE30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Transfusion Service</w:t>
      </w:r>
      <w:r w:rsidR="00124520">
        <w:rPr>
          <w:rFonts w:ascii="Arial" w:hAnsi="Arial" w:cs="Arial"/>
          <w:sz w:val="22"/>
          <w:szCs w:val="22"/>
        </w:rPr>
        <w:t xml:space="preserve"> (HMC TSL)</w:t>
      </w:r>
      <w:r>
        <w:rPr>
          <w:rFonts w:ascii="Arial" w:hAnsi="Arial" w:cs="Arial"/>
          <w:sz w:val="22"/>
          <w:szCs w:val="22"/>
        </w:rPr>
        <w:t xml:space="preserve"> maintains processes and procedures for ensuring that spills are contained and cleaned up promptly and appropriately by knowledgeable personnel.</w:t>
      </w:r>
    </w:p>
    <w:p w:rsidR="00124520" w:rsidRPr="00124520" w:rsidRDefault="00124520" w:rsidP="0012452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4520">
        <w:rPr>
          <w:rFonts w:ascii="Arial" w:hAnsi="Arial" w:cs="Arial"/>
          <w:sz w:val="22"/>
          <w:szCs w:val="22"/>
        </w:rPr>
        <w:t>Blood and body fluids are always handled using universal precautions.</w:t>
      </w:r>
    </w:p>
    <w:p w:rsidR="00124520" w:rsidRPr="00124520" w:rsidRDefault="00124520" w:rsidP="0012452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24520">
        <w:rPr>
          <w:rFonts w:ascii="Arial" w:hAnsi="Arial" w:cs="Arial"/>
          <w:sz w:val="22"/>
          <w:szCs w:val="22"/>
        </w:rPr>
        <w:t>Spills require prompt containment and clean-up by knowledgeable personnel.</w:t>
      </w:r>
    </w:p>
    <w:p w:rsidR="00CE3092" w:rsidRDefault="00CE309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2340"/>
      </w:tblGrid>
      <w:tr w:rsidR="00CE3092" w:rsidTr="00CE3092">
        <w:tc>
          <w:tcPr>
            <w:tcW w:w="1998" w:type="dxa"/>
          </w:tcPr>
          <w:p w:rsidR="00CE3092" w:rsidRDefault="00CE30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6390" w:type="dxa"/>
          </w:tcPr>
          <w:p w:rsidR="00CE3092" w:rsidRDefault="00CE30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CE3092" w:rsidRDefault="00CE30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E3092" w:rsidTr="00CE3092">
        <w:tc>
          <w:tcPr>
            <w:tcW w:w="1998" w:type="dxa"/>
          </w:tcPr>
          <w:p w:rsidR="00CE3092" w:rsidRPr="00CE3092" w:rsidRDefault="00CE3092" w:rsidP="00CE30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Spill Kit</w:t>
            </w:r>
          </w:p>
        </w:tc>
        <w:tc>
          <w:tcPr>
            <w:tcW w:w="6390" w:type="dxa"/>
          </w:tcPr>
          <w:p w:rsidR="00CE3092" w:rsidRDefault="00124520" w:rsidP="00CE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</w:t>
            </w:r>
            <w:r w:rsidR="00CE3092">
              <w:rPr>
                <w:rFonts w:ascii="Arial" w:hAnsi="Arial" w:cs="Arial"/>
                <w:sz w:val="22"/>
                <w:szCs w:val="22"/>
              </w:rPr>
              <w:t xml:space="preserve"> TSL maintains a Spill Kit for containment and clean-up of hazardous spills that contains the following:</w:t>
            </w:r>
          </w:p>
          <w:p w:rsid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Bucket/Bin</w:t>
            </w:r>
          </w:p>
          <w:p w:rsid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Paper towels/absorbent pads</w:t>
            </w:r>
          </w:p>
          <w:p w:rsidR="0070486F" w:rsidRDefault="0070486F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Plastic bags</w:t>
            </w:r>
          </w:p>
          <w:p w:rsidR="002028F9" w:rsidRPr="0070486F" w:rsidRDefault="0070486F" w:rsidP="007048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Isosorb</w:t>
            </w:r>
            <w:proofErr w:type="spellEnd"/>
            <w:r w:rsidR="002028F9">
              <w:rPr>
                <w:rFonts w:ascii="Arial" w:hAnsi="Arial" w:cs="Arial"/>
                <w:sz w:val="22"/>
                <w:szCs w:val="22"/>
              </w:rPr>
              <w:t xml:space="preserve"> or suitable substitute</w:t>
            </w:r>
          </w:p>
          <w:p w:rsid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Gloves in assorted sizes</w:t>
            </w:r>
          </w:p>
          <w:p w:rsid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Disposable sco</w:t>
            </w:r>
            <w:r w:rsidR="0070486F">
              <w:rPr>
                <w:rFonts w:ascii="Arial" w:hAnsi="Arial" w:cs="Arial"/>
                <w:sz w:val="22"/>
                <w:szCs w:val="22"/>
              </w:rPr>
              <w:t xml:space="preserve">op for disposing of </w:t>
            </w:r>
            <w:proofErr w:type="spellStart"/>
            <w:r w:rsidR="0070486F">
              <w:rPr>
                <w:rFonts w:ascii="Arial" w:hAnsi="Arial" w:cs="Arial"/>
                <w:sz w:val="22"/>
                <w:szCs w:val="22"/>
              </w:rPr>
              <w:t>Isosorb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/broken glass.</w:t>
            </w:r>
          </w:p>
          <w:p w:rsidR="002028F9" w:rsidRPr="002028F9" w:rsidRDefault="002028F9" w:rsidP="002028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E3092" w:rsidRDefault="00CE3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092" w:rsidTr="00CE3092">
        <w:tc>
          <w:tcPr>
            <w:tcW w:w="1998" w:type="dxa"/>
          </w:tcPr>
          <w:p w:rsidR="00CE3092" w:rsidRP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or Body Fluid Spill</w:t>
            </w:r>
          </w:p>
          <w:p w:rsidR="002028F9" w:rsidRPr="002028F9" w:rsidRDefault="002028F9" w:rsidP="00F2059E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90" w:type="dxa"/>
          </w:tcPr>
          <w:p w:rsidR="00F2059E" w:rsidRPr="002337D1" w:rsidRDefault="00F2059E" w:rsidP="002028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37D1">
              <w:rPr>
                <w:rFonts w:ascii="Arial" w:hAnsi="Arial" w:cs="Arial"/>
                <w:b/>
                <w:sz w:val="22"/>
                <w:szCs w:val="22"/>
              </w:rPr>
              <w:t>Wear PPE—Lab Coat, Gloves, and Eye Shield</w:t>
            </w:r>
          </w:p>
          <w:p w:rsidR="002028F9" w:rsidRDefault="002028F9" w:rsidP="002028F9">
            <w:pPr>
              <w:rPr>
                <w:rFonts w:ascii="Arial" w:hAnsi="Arial" w:cs="Arial"/>
                <w:sz w:val="22"/>
                <w:szCs w:val="22"/>
              </w:rPr>
            </w:pPr>
            <w:r w:rsidRPr="002028F9">
              <w:rPr>
                <w:rFonts w:ascii="Arial" w:hAnsi="Arial" w:cs="Arial"/>
                <w:sz w:val="22"/>
                <w:szCs w:val="22"/>
              </w:rPr>
              <w:t>For spills o</w:t>
            </w:r>
            <w:r>
              <w:rPr>
                <w:rFonts w:ascii="Arial" w:hAnsi="Arial" w:cs="Arial"/>
                <w:sz w:val="22"/>
                <w:szCs w:val="22"/>
              </w:rPr>
              <w:t>n hard surfaces:</w:t>
            </w:r>
            <w:r w:rsidRPr="002028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C32E9" w:rsidRPr="00D57137" w:rsidRDefault="00FC32E9" w:rsidP="002028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D57137">
              <w:rPr>
                <w:rFonts w:ascii="Arial" w:hAnsi="Arial" w:cs="Arial"/>
                <w:sz w:val="22"/>
                <w:szCs w:val="22"/>
              </w:rPr>
              <w:t>Alert personnel in area to avoid spill</w:t>
            </w:r>
          </w:p>
          <w:bookmarkEnd w:id="0"/>
          <w:p w:rsidR="002028F9" w:rsidRPr="002028F9" w:rsidRDefault="002028F9" w:rsidP="002028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028F9">
              <w:rPr>
                <w:rFonts w:ascii="Arial" w:hAnsi="Arial" w:cs="Arial"/>
                <w:sz w:val="22"/>
                <w:szCs w:val="22"/>
              </w:rPr>
              <w:t>our a moderate amount of freshly made 10% bleach solution around and onto the spill.</w:t>
            </w:r>
          </w:p>
          <w:p w:rsidR="002028F9" w:rsidRP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the bleach solution to sit for 10-15 minutes.</w:t>
            </w:r>
          </w:p>
          <w:p w:rsidR="002028F9" w:rsidRP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any broken glass by using a brush and dust pan/scoop or tongs, and dispose of it in a hard-sided biohazard container.</w:t>
            </w:r>
          </w:p>
          <w:p w:rsidR="002028F9" w:rsidRP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attempt to pick up broken glass with your hands.</w:t>
            </w:r>
          </w:p>
          <w:p w:rsidR="002028F9" w:rsidRP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Lay a thick layer of paper towels over the spill.</w:t>
            </w:r>
          </w:p>
          <w:p w:rsidR="002028F9" w:rsidRPr="002028F9" w:rsidRDefault="002028F9" w:rsidP="002028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the towels are saturated, carefully lift them and place in a hazardous waste container.  Repeat process until all liquid has been absorbed.</w:t>
            </w:r>
          </w:p>
        </w:tc>
        <w:tc>
          <w:tcPr>
            <w:tcW w:w="2340" w:type="dxa"/>
          </w:tcPr>
          <w:p w:rsidR="00CE3092" w:rsidRPr="00016C04" w:rsidRDefault="002228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Workplace Safety Manual- Exposure Control Plan </w:t>
            </w:r>
          </w:p>
        </w:tc>
      </w:tr>
    </w:tbl>
    <w:p w:rsidR="00CE3092" w:rsidRDefault="00CE3092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2340"/>
      </w:tblGrid>
      <w:tr w:rsidR="002028F9" w:rsidRPr="002028F9" w:rsidTr="002028F9">
        <w:tc>
          <w:tcPr>
            <w:tcW w:w="1998" w:type="dxa"/>
          </w:tcPr>
          <w:p w:rsidR="002028F9" w:rsidRPr="00F2059E" w:rsidRDefault="002028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059E">
              <w:rPr>
                <w:rFonts w:ascii="Arial" w:hAnsi="Arial" w:cs="Arial"/>
                <w:b/>
                <w:sz w:val="22"/>
                <w:szCs w:val="22"/>
              </w:rPr>
              <w:t>Element</w:t>
            </w:r>
          </w:p>
        </w:tc>
        <w:tc>
          <w:tcPr>
            <w:tcW w:w="6390" w:type="dxa"/>
          </w:tcPr>
          <w:p w:rsidR="002028F9" w:rsidRPr="00F2059E" w:rsidRDefault="002028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059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2028F9" w:rsidRPr="00F2059E" w:rsidRDefault="002028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059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028F9" w:rsidRPr="002028F9" w:rsidTr="002028F9">
        <w:tc>
          <w:tcPr>
            <w:tcW w:w="1998" w:type="dxa"/>
          </w:tcPr>
          <w:p w:rsidR="00F2059E" w:rsidRPr="002028F9" w:rsidRDefault="00F2059E" w:rsidP="00F205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or Body Fluid Spill cont.</w:t>
            </w:r>
          </w:p>
          <w:p w:rsidR="002028F9" w:rsidRPr="002028F9" w:rsidRDefault="00202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2028F9" w:rsidRDefault="00F205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Spills on Paper or soft materials:</w:t>
            </w:r>
          </w:p>
          <w:p w:rsidR="00F2059E" w:rsidRDefault="00F2059E" w:rsidP="00F205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the document out to air dry as much as possible.</w:t>
            </w:r>
          </w:p>
          <w:p w:rsidR="00F2059E" w:rsidRDefault="00F2059E" w:rsidP="00F205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Carefully cover the document by placing it in a plastic bag.</w:t>
            </w:r>
          </w:p>
          <w:p w:rsidR="002337D1" w:rsidRPr="00016C04" w:rsidRDefault="00F2059E" w:rsidP="00016C0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original documents must be retained.</w:t>
            </w:r>
          </w:p>
          <w:p w:rsidR="002337D1" w:rsidRDefault="002337D1" w:rsidP="002337D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Broken or Leaking Blood Product Containers:</w:t>
            </w:r>
          </w:p>
          <w:p w:rsidR="002337D1" w:rsidRDefault="002337D1" w:rsidP="002337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Discard the product in the Biohazard Container.</w:t>
            </w:r>
          </w:p>
          <w:p w:rsidR="002337D1" w:rsidRDefault="002337D1" w:rsidP="002337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Deal with the spill as above.</w:t>
            </w:r>
          </w:p>
          <w:p w:rsidR="002337D1" w:rsidRDefault="002337D1" w:rsidP="002337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the product from Sunquest inventory by Blood Status Update, Discard Code BB (Broken Bag)</w:t>
            </w:r>
          </w:p>
          <w:p w:rsidR="00016C04" w:rsidRPr="00016C04" w:rsidRDefault="00016C04" w:rsidP="00016C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Blood-Borne Pathogen Exposure:</w:t>
            </w:r>
          </w:p>
          <w:p w:rsidR="00F2059E" w:rsidRDefault="00016C04" w:rsidP="00DC784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Thoroughly wash exposed area with soap and water within 2 minutes of exposure,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flush copiously wit</w:t>
            </w:r>
            <w:r w:rsidR="0079272A">
              <w:rPr>
                <w:rFonts w:ascii="Arial" w:hAnsi="Arial" w:cs="Arial"/>
                <w:sz w:val="22"/>
                <w:szCs w:val="22"/>
              </w:rPr>
              <w:t>h water. Seek medical attention as directed in the Exposure Control Plan</w:t>
            </w:r>
            <w:r w:rsidR="00DC784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C7841" w:rsidRPr="00DC7841" w:rsidRDefault="00DC7841" w:rsidP="00C510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incident to manager</w:t>
            </w:r>
            <w:r w:rsidR="00C510AE">
              <w:rPr>
                <w:rFonts w:ascii="Arial" w:hAnsi="Arial" w:cs="Arial"/>
                <w:sz w:val="22"/>
                <w:szCs w:val="22"/>
              </w:rPr>
              <w:t xml:space="preserve">. File QIM and </w:t>
            </w:r>
            <w:r>
              <w:rPr>
                <w:rFonts w:ascii="Arial" w:hAnsi="Arial" w:cs="Arial"/>
                <w:sz w:val="22"/>
                <w:szCs w:val="22"/>
              </w:rPr>
              <w:t>PSN.</w:t>
            </w:r>
          </w:p>
        </w:tc>
        <w:tc>
          <w:tcPr>
            <w:tcW w:w="2340" w:type="dxa"/>
          </w:tcPr>
          <w:p w:rsidR="002028F9" w:rsidRDefault="00C51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QIM form</w:t>
            </w:r>
          </w:p>
          <w:p w:rsidR="00C510AE" w:rsidRPr="002028F9" w:rsidRDefault="00C51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Safety Net </w:t>
            </w:r>
          </w:p>
        </w:tc>
      </w:tr>
      <w:tr w:rsidR="0024427F" w:rsidRPr="002028F9" w:rsidTr="0038436D">
        <w:trPr>
          <w:trHeight w:val="769"/>
        </w:trPr>
        <w:tc>
          <w:tcPr>
            <w:tcW w:w="1998" w:type="dxa"/>
          </w:tcPr>
          <w:p w:rsidR="0024427F" w:rsidRPr="0011417E" w:rsidRDefault="0024427F" w:rsidP="001141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Chemical Spill</w:t>
            </w:r>
          </w:p>
        </w:tc>
        <w:tc>
          <w:tcPr>
            <w:tcW w:w="6390" w:type="dxa"/>
          </w:tcPr>
          <w:p w:rsidR="0024427F" w:rsidRDefault="0024427F" w:rsidP="002442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Locate the </w:t>
            </w:r>
            <w:r w:rsidRPr="00671C27">
              <w:rPr>
                <w:rFonts w:ascii="Arial" w:hAnsi="Arial" w:cs="Arial"/>
                <w:sz w:val="22"/>
                <w:szCs w:val="22"/>
              </w:rPr>
              <w:t>SDS</w:t>
            </w:r>
            <w:r w:rsidR="005F5F94">
              <w:rPr>
                <w:rFonts w:ascii="Arial" w:hAnsi="Arial" w:cs="Arial"/>
                <w:sz w:val="22"/>
                <w:szCs w:val="22"/>
              </w:rPr>
              <w:t xml:space="preserve"> for the chemical in the SDS Binder or </w:t>
            </w:r>
            <w:proofErr w:type="spellStart"/>
            <w:r w:rsidR="005F5F94">
              <w:rPr>
                <w:rFonts w:ascii="Arial" w:hAnsi="Arial" w:cs="Arial"/>
                <w:sz w:val="22"/>
                <w:szCs w:val="22"/>
              </w:rPr>
              <w:t>MyChem</w:t>
            </w:r>
            <w:proofErr w:type="spellEnd"/>
            <w:r w:rsidR="005F5F9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F6DC4" w:rsidRDefault="00DC7841" w:rsidP="00B052D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 to the SDS</w:t>
            </w:r>
            <w:r w:rsidR="00FF6DC4">
              <w:rPr>
                <w:rFonts w:ascii="Arial" w:hAnsi="Arial" w:cs="Arial"/>
                <w:sz w:val="22"/>
                <w:szCs w:val="22"/>
              </w:rPr>
              <w:t xml:space="preserve"> color coding system</w:t>
            </w:r>
            <w:r w:rsidR="00B052D0">
              <w:rPr>
                <w:rFonts w:ascii="Arial" w:hAnsi="Arial" w:cs="Arial"/>
                <w:sz w:val="22"/>
                <w:szCs w:val="22"/>
              </w:rPr>
              <w:t>, outlined in the Chemical Hygiene Plan of the Workplace Safety Manual</w:t>
            </w:r>
            <w:r w:rsidR="00FF6DC4">
              <w:rPr>
                <w:rFonts w:ascii="Arial" w:hAnsi="Arial" w:cs="Arial"/>
                <w:sz w:val="22"/>
                <w:szCs w:val="22"/>
              </w:rPr>
              <w:t xml:space="preserve"> to determine:</w:t>
            </w:r>
          </w:p>
          <w:p w:rsidR="00FF6DC4" w:rsidRPr="00DC7841" w:rsidRDefault="00FF6DC4" w:rsidP="00DC78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Level of hazard posed by the</w:t>
            </w:r>
            <w:r w:rsidR="00DC7841">
              <w:rPr>
                <w:rFonts w:ascii="Arial" w:hAnsi="Arial" w:cs="Arial"/>
                <w:sz w:val="22"/>
                <w:szCs w:val="22"/>
              </w:rPr>
              <w:t xml:space="preserve"> chemical if spilled in the lab, minor or major spill.</w:t>
            </w:r>
          </w:p>
          <w:p w:rsidR="00767F0A" w:rsidRDefault="00FF6DC4" w:rsidP="00767F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Evacuation and notification of additional assistance if necessary</w:t>
            </w:r>
            <w:r w:rsidR="0070486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7F0A" w:rsidRDefault="005F5F94" w:rsidP="00B052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B052D0">
              <w:rPr>
                <w:rFonts w:ascii="Arial" w:hAnsi="Arial" w:cs="Arial"/>
                <w:sz w:val="22"/>
                <w:szCs w:val="22"/>
              </w:rPr>
              <w:t>Follow the Standard Chem</w:t>
            </w:r>
            <w:r w:rsidR="0070486F">
              <w:rPr>
                <w:rFonts w:ascii="Arial" w:hAnsi="Arial" w:cs="Arial"/>
                <w:sz w:val="22"/>
                <w:szCs w:val="22"/>
              </w:rPr>
              <w:t>ical Spill Clean-Up Procedure,</w:t>
            </w:r>
            <w:r w:rsidRPr="00B052D0">
              <w:rPr>
                <w:rFonts w:ascii="Arial" w:hAnsi="Arial" w:cs="Arial"/>
                <w:sz w:val="22"/>
                <w:szCs w:val="22"/>
              </w:rPr>
              <w:t xml:space="preserve"> outlined in the Chemical Hygiene Plan of the Workplace Safety Manual.</w:t>
            </w:r>
          </w:p>
          <w:p w:rsidR="00016C04" w:rsidRPr="00016C04" w:rsidRDefault="00016C04" w:rsidP="00016C04">
            <w:pPr>
              <w:ind w:left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Chemical Exposure:</w:t>
            </w:r>
          </w:p>
          <w:p w:rsidR="0070486F" w:rsidRDefault="0079272A" w:rsidP="00B052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 medical assessment as outlined in the Chemical Hygiene Plan</w:t>
            </w:r>
            <w:r w:rsidR="00DC784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C7841" w:rsidRPr="00B052D0" w:rsidRDefault="00DC7841" w:rsidP="0071141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incident to manager</w:t>
            </w:r>
            <w:r w:rsidR="00711418">
              <w:rPr>
                <w:rFonts w:ascii="Arial" w:hAnsi="Arial" w:cs="Arial"/>
                <w:sz w:val="22"/>
                <w:szCs w:val="22"/>
              </w:rPr>
              <w:t>. File QIM and</w:t>
            </w:r>
            <w:r>
              <w:rPr>
                <w:rFonts w:ascii="Arial" w:hAnsi="Arial" w:cs="Arial"/>
                <w:sz w:val="22"/>
                <w:szCs w:val="22"/>
              </w:rPr>
              <w:t xml:space="preserve"> PSN.</w:t>
            </w:r>
          </w:p>
        </w:tc>
        <w:tc>
          <w:tcPr>
            <w:tcW w:w="2340" w:type="dxa"/>
          </w:tcPr>
          <w:p w:rsidR="0024427F" w:rsidRDefault="00244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510AE">
              <w:rPr>
                <w:rFonts w:ascii="Arial" w:hAnsi="Arial" w:cs="Arial"/>
                <w:sz w:val="22"/>
                <w:szCs w:val="22"/>
              </w:rPr>
              <w:t xml:space="preserve">afety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C510AE">
              <w:rPr>
                <w:rFonts w:ascii="Arial" w:hAnsi="Arial" w:cs="Arial"/>
                <w:sz w:val="22"/>
                <w:szCs w:val="22"/>
              </w:rPr>
              <w:t xml:space="preserve">ata Sheet </w:t>
            </w:r>
            <w:r>
              <w:rPr>
                <w:rFonts w:ascii="Arial" w:hAnsi="Arial" w:cs="Arial"/>
                <w:sz w:val="22"/>
                <w:szCs w:val="22"/>
              </w:rPr>
              <w:t xml:space="preserve"> Binder</w:t>
            </w:r>
          </w:p>
          <w:p w:rsidR="00C510AE" w:rsidRDefault="00C510AE">
            <w:pPr>
              <w:rPr>
                <w:rFonts w:ascii="Arial" w:hAnsi="Arial" w:cs="Arial"/>
                <w:sz w:val="22"/>
                <w:szCs w:val="22"/>
              </w:rPr>
            </w:pPr>
          </w:p>
          <w:p w:rsidR="0024427F" w:rsidRDefault="00C51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Medicine Clinical Links to My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Chem</w:t>
            </w:r>
            <w:proofErr w:type="spellEnd"/>
          </w:p>
          <w:p w:rsidR="005F5F94" w:rsidRDefault="005F5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C510AE" w:rsidRDefault="00C51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Workplace Safety Manual- Exposure Control Plan </w:t>
            </w:r>
          </w:p>
          <w:p w:rsidR="00711418" w:rsidRDefault="00711418">
            <w:pPr>
              <w:rPr>
                <w:rFonts w:ascii="Arial" w:hAnsi="Arial" w:cs="Arial"/>
                <w:sz w:val="22"/>
                <w:szCs w:val="22"/>
              </w:rPr>
            </w:pPr>
          </w:p>
          <w:p w:rsidR="00711418" w:rsidRDefault="007114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QIM form</w:t>
            </w:r>
          </w:p>
          <w:p w:rsidR="00711418" w:rsidRDefault="00711418">
            <w:pPr>
              <w:rPr>
                <w:rFonts w:ascii="Arial" w:hAnsi="Arial" w:cs="Arial"/>
                <w:sz w:val="22"/>
                <w:szCs w:val="22"/>
              </w:rPr>
            </w:pPr>
          </w:p>
          <w:p w:rsidR="00711418" w:rsidRPr="002028F9" w:rsidRDefault="007114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Safety Net </w:t>
            </w:r>
          </w:p>
        </w:tc>
      </w:tr>
    </w:tbl>
    <w:p w:rsidR="009551F8" w:rsidRDefault="009551F8">
      <w:pPr>
        <w:rPr>
          <w:sz w:val="22"/>
          <w:szCs w:val="22"/>
        </w:rPr>
      </w:pPr>
    </w:p>
    <w:p w:rsidR="00124520" w:rsidRPr="00124520" w:rsidRDefault="00124520">
      <w:pPr>
        <w:rPr>
          <w:rFonts w:ascii="Arial" w:hAnsi="Arial" w:cs="Arial"/>
          <w:b/>
          <w:sz w:val="22"/>
          <w:szCs w:val="22"/>
        </w:rPr>
      </w:pPr>
      <w:r w:rsidRPr="00124520">
        <w:rPr>
          <w:rFonts w:ascii="Arial" w:hAnsi="Arial" w:cs="Arial"/>
          <w:b/>
          <w:sz w:val="22"/>
          <w:szCs w:val="22"/>
        </w:rPr>
        <w:t>References</w:t>
      </w:r>
      <w:r w:rsidR="005F5F94" w:rsidRPr="00124520">
        <w:rPr>
          <w:rFonts w:ascii="Arial" w:hAnsi="Arial" w:cs="Arial"/>
          <w:b/>
          <w:sz w:val="22"/>
          <w:szCs w:val="22"/>
        </w:rPr>
        <w:t xml:space="preserve"> </w:t>
      </w:r>
    </w:p>
    <w:p w:rsidR="009551F8" w:rsidRPr="00124520" w:rsidRDefault="005F5F94">
      <w:pPr>
        <w:rPr>
          <w:rFonts w:ascii="Arial" w:hAnsi="Arial" w:cs="Arial"/>
          <w:sz w:val="22"/>
          <w:szCs w:val="22"/>
        </w:rPr>
      </w:pPr>
      <w:r w:rsidRPr="00124520">
        <w:rPr>
          <w:rFonts w:ascii="Arial" w:hAnsi="Arial" w:cs="Arial"/>
          <w:sz w:val="22"/>
          <w:szCs w:val="22"/>
        </w:rPr>
        <w:t>Department of Laboratory Medicine Workplace Safety Program</w:t>
      </w:r>
    </w:p>
    <w:sectPr w:rsidR="009551F8" w:rsidRPr="00124520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7E" w:rsidRDefault="0011417E" w:rsidP="009551F8">
      <w:r>
        <w:separator/>
      </w:r>
    </w:p>
  </w:endnote>
  <w:endnote w:type="continuationSeparator" w:id="0">
    <w:p w:rsidR="0011417E" w:rsidRDefault="0011417E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417E" w:rsidRDefault="001141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C32E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C32E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1417E" w:rsidRDefault="0011417E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11417E" w:rsidRPr="00D3281B" w:rsidRDefault="0011417E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7E" w:rsidRDefault="0011417E" w:rsidP="009551F8">
      <w:r>
        <w:separator/>
      </w:r>
    </w:p>
  </w:footnote>
  <w:footnote w:type="continuationSeparator" w:id="0">
    <w:p w:rsidR="0011417E" w:rsidRDefault="0011417E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7E" w:rsidRDefault="0011417E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11417E" w:rsidRDefault="0011417E" w:rsidP="009551F8">
    <w:pPr>
      <w:pStyle w:val="Header"/>
    </w:pPr>
  </w:p>
  <w:p w:rsidR="0011417E" w:rsidRPr="00B82064" w:rsidRDefault="0011417E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Spill Clean-Up in the Transfusion Service</w:t>
    </w:r>
    <w:r w:rsidR="00124520">
      <w:rPr>
        <w:b/>
        <w:sz w:val="22"/>
        <w:szCs w:val="22"/>
      </w:rPr>
      <w:t xml:space="preserve"> Laboratory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7E" w:rsidRDefault="0011417E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417E" w:rsidRDefault="0011417E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11417E" w:rsidRPr="00574A2A" w:rsidTr="0011417E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1417E" w:rsidRPr="008F4BFB" w:rsidRDefault="00124520" w:rsidP="0011417E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September 29</w:t>
          </w:r>
          <w:r w:rsidRPr="00124520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>, 2016</w:t>
          </w:r>
          <w:r w:rsidR="0011417E"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11417E" w:rsidRPr="009D0337" w:rsidRDefault="0011417E" w:rsidP="0011417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1417E" w:rsidRPr="009D0337" w:rsidRDefault="0011417E" w:rsidP="0011417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12020-1</w:t>
          </w:r>
        </w:p>
      </w:tc>
    </w:tr>
    <w:tr w:rsidR="0011417E" w:rsidRPr="00574A2A" w:rsidTr="0011417E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1417E" w:rsidRPr="009D0337" w:rsidRDefault="0011417E" w:rsidP="0011417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1417E" w:rsidRPr="009D0337" w:rsidRDefault="0011417E" w:rsidP="0011417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1417E" w:rsidRPr="009D0337" w:rsidRDefault="0011417E" w:rsidP="0011417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1417E" w:rsidRPr="009D0337" w:rsidRDefault="0011417E" w:rsidP="0011417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11417E" w:rsidRPr="00574A2A" w:rsidTr="0011417E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11417E" w:rsidRPr="008660E7" w:rsidRDefault="0011417E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8"/>
              <w:szCs w:val="28"/>
            </w:rPr>
            <w:t>Spill Clean-up in the Transfusion Service Laboratory</w:t>
          </w:r>
        </w:p>
      </w:tc>
    </w:tr>
  </w:tbl>
  <w:p w:rsidR="0011417E" w:rsidRDefault="00114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401"/>
    <w:multiLevelType w:val="hybridMultilevel"/>
    <w:tmpl w:val="8D5A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7643F"/>
    <w:multiLevelType w:val="hybridMultilevel"/>
    <w:tmpl w:val="0C8E2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4F25B3"/>
    <w:multiLevelType w:val="hybridMultilevel"/>
    <w:tmpl w:val="66207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0B1B8F"/>
    <w:multiLevelType w:val="hybridMultilevel"/>
    <w:tmpl w:val="FC8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3919"/>
    <w:multiLevelType w:val="hybridMultilevel"/>
    <w:tmpl w:val="4DC62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3470B2"/>
    <w:multiLevelType w:val="hybridMultilevel"/>
    <w:tmpl w:val="14C64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7521BA"/>
    <w:multiLevelType w:val="hybridMultilevel"/>
    <w:tmpl w:val="442C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CB0"/>
    <w:multiLevelType w:val="hybridMultilevel"/>
    <w:tmpl w:val="BBC4FB4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5B966628"/>
    <w:multiLevelType w:val="hybridMultilevel"/>
    <w:tmpl w:val="0D84E9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CE4A94"/>
    <w:multiLevelType w:val="hybridMultilevel"/>
    <w:tmpl w:val="9910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C672B"/>
    <w:multiLevelType w:val="hybridMultilevel"/>
    <w:tmpl w:val="501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785C37"/>
    <w:multiLevelType w:val="hybridMultilevel"/>
    <w:tmpl w:val="E2A0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6C04"/>
    <w:rsid w:val="00081F85"/>
    <w:rsid w:val="001065F9"/>
    <w:rsid w:val="0011417E"/>
    <w:rsid w:val="00124520"/>
    <w:rsid w:val="001A731F"/>
    <w:rsid w:val="002028F9"/>
    <w:rsid w:val="002228C6"/>
    <w:rsid w:val="002337D1"/>
    <w:rsid w:val="0024427F"/>
    <w:rsid w:val="00260E4A"/>
    <w:rsid w:val="003735F1"/>
    <w:rsid w:val="003816DA"/>
    <w:rsid w:val="004D16C5"/>
    <w:rsid w:val="005F5F94"/>
    <w:rsid w:val="006720F8"/>
    <w:rsid w:val="006E7B0D"/>
    <w:rsid w:val="0070486F"/>
    <w:rsid w:val="00711418"/>
    <w:rsid w:val="00750D94"/>
    <w:rsid w:val="00767F0A"/>
    <w:rsid w:val="007761E0"/>
    <w:rsid w:val="007763E7"/>
    <w:rsid w:val="0079272A"/>
    <w:rsid w:val="00816BF2"/>
    <w:rsid w:val="008660E7"/>
    <w:rsid w:val="00880338"/>
    <w:rsid w:val="008F4BFB"/>
    <w:rsid w:val="00903F57"/>
    <w:rsid w:val="009551F8"/>
    <w:rsid w:val="009D0337"/>
    <w:rsid w:val="009E673B"/>
    <w:rsid w:val="00AD5C59"/>
    <w:rsid w:val="00AE682C"/>
    <w:rsid w:val="00B052D0"/>
    <w:rsid w:val="00B82064"/>
    <w:rsid w:val="00C510AE"/>
    <w:rsid w:val="00C6184B"/>
    <w:rsid w:val="00CE3092"/>
    <w:rsid w:val="00D3281B"/>
    <w:rsid w:val="00D57137"/>
    <w:rsid w:val="00DC7841"/>
    <w:rsid w:val="00F2059E"/>
    <w:rsid w:val="00F344E5"/>
    <w:rsid w:val="00FC32E9"/>
    <w:rsid w:val="00FE7FBF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6</cp:revision>
  <cp:lastPrinted>2016-09-22T17:49:00Z</cp:lastPrinted>
  <dcterms:created xsi:type="dcterms:W3CDTF">2016-09-21T19:33:00Z</dcterms:created>
  <dcterms:modified xsi:type="dcterms:W3CDTF">2016-09-23T16:28:00Z</dcterms:modified>
</cp:coreProperties>
</file>