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485"/>
        <w:gridCol w:w="2104"/>
        <w:gridCol w:w="1389"/>
        <w:gridCol w:w="1476"/>
        <w:gridCol w:w="1437"/>
        <w:gridCol w:w="1260"/>
        <w:gridCol w:w="892"/>
        <w:gridCol w:w="1417"/>
      </w:tblGrid>
      <w:tr w:rsidR="00405126" w:rsidRPr="002617EE" w14:paraId="190CDB8C" w14:textId="77777777" w:rsidTr="0006048E">
        <w:trPr>
          <w:trHeight w:val="410"/>
        </w:trPr>
        <w:tc>
          <w:tcPr>
            <w:tcW w:w="1818" w:type="dxa"/>
            <w:vAlign w:val="center"/>
          </w:tcPr>
          <w:p w14:paraId="216E1EC0" w14:textId="77777777" w:rsidR="002617EE" w:rsidRPr="002617EE" w:rsidRDefault="002617EE" w:rsidP="00991E26">
            <w:pPr>
              <w:jc w:val="center"/>
              <w:rPr>
                <w:b/>
                <w:sz w:val="24"/>
              </w:rPr>
            </w:pPr>
            <w:r w:rsidRPr="002617EE">
              <w:rPr>
                <w:b/>
                <w:sz w:val="24"/>
              </w:rPr>
              <w:t>Acc Label</w:t>
            </w:r>
          </w:p>
        </w:tc>
        <w:tc>
          <w:tcPr>
            <w:tcW w:w="2485" w:type="dxa"/>
            <w:vAlign w:val="center"/>
          </w:tcPr>
          <w:p w14:paraId="189E60CD" w14:textId="77777777" w:rsidR="002617EE" w:rsidRPr="001D071C" w:rsidRDefault="002617EE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Patient Name</w:t>
            </w:r>
          </w:p>
        </w:tc>
        <w:tc>
          <w:tcPr>
            <w:tcW w:w="2104" w:type="dxa"/>
            <w:vAlign w:val="center"/>
          </w:tcPr>
          <w:p w14:paraId="0EF46308" w14:textId="5A43B35E" w:rsidR="002617EE" w:rsidRPr="001D071C" w:rsidRDefault="00FB5FFF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Medical Record Number (MRN)</w:t>
            </w:r>
          </w:p>
        </w:tc>
        <w:tc>
          <w:tcPr>
            <w:tcW w:w="1389" w:type="dxa"/>
            <w:vAlign w:val="center"/>
          </w:tcPr>
          <w:p w14:paraId="5087D31E" w14:textId="77777777" w:rsidR="002617EE" w:rsidRPr="001D071C" w:rsidRDefault="002617EE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Tests Ordered</w:t>
            </w:r>
          </w:p>
        </w:tc>
        <w:tc>
          <w:tcPr>
            <w:tcW w:w="1476" w:type="dxa"/>
            <w:vAlign w:val="center"/>
          </w:tcPr>
          <w:p w14:paraId="05BAFBFF" w14:textId="77777777" w:rsidR="002617EE" w:rsidRPr="001D071C" w:rsidRDefault="002617EE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Products</w:t>
            </w:r>
          </w:p>
        </w:tc>
        <w:tc>
          <w:tcPr>
            <w:tcW w:w="1437" w:type="dxa"/>
            <w:vAlign w:val="center"/>
          </w:tcPr>
          <w:p w14:paraId="71620DCC" w14:textId="1A62A747" w:rsidR="002617EE" w:rsidRPr="001D071C" w:rsidRDefault="00405126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 xml:space="preserve">Patient required </w:t>
            </w:r>
            <w:r w:rsidR="002617EE" w:rsidRPr="001D071C">
              <w:rPr>
                <w:b/>
                <w:sz w:val="24"/>
              </w:rPr>
              <w:t>Attributes</w:t>
            </w:r>
          </w:p>
        </w:tc>
        <w:tc>
          <w:tcPr>
            <w:tcW w:w="1260" w:type="dxa"/>
            <w:vAlign w:val="center"/>
          </w:tcPr>
          <w:p w14:paraId="50870742" w14:textId="169B3609" w:rsidR="0006048E" w:rsidRPr="001D071C" w:rsidRDefault="0006048E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Receipt</w:t>
            </w:r>
          </w:p>
          <w:p w14:paraId="59B832BC" w14:textId="0C4F128B" w:rsidR="002617EE" w:rsidRPr="001D071C" w:rsidRDefault="002617EE" w:rsidP="00991E26">
            <w:pPr>
              <w:jc w:val="center"/>
              <w:rPr>
                <w:b/>
                <w:sz w:val="24"/>
              </w:rPr>
            </w:pPr>
            <w:r w:rsidRPr="001D071C">
              <w:rPr>
                <w:b/>
                <w:sz w:val="24"/>
              </w:rPr>
              <w:t>Date</w:t>
            </w:r>
            <w:r w:rsidR="00991E26" w:rsidRPr="001D071C">
              <w:rPr>
                <w:b/>
                <w:sz w:val="24"/>
              </w:rPr>
              <w:t xml:space="preserve"> &amp; Time</w:t>
            </w:r>
            <w:bookmarkStart w:id="0" w:name="_GoBack"/>
            <w:bookmarkEnd w:id="0"/>
          </w:p>
        </w:tc>
        <w:tc>
          <w:tcPr>
            <w:tcW w:w="892" w:type="dxa"/>
            <w:vAlign w:val="center"/>
          </w:tcPr>
          <w:p w14:paraId="0A7F383B" w14:textId="77777777" w:rsidR="002617EE" w:rsidRPr="002617EE" w:rsidRDefault="00991E26" w:rsidP="00991E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</w:t>
            </w:r>
          </w:p>
        </w:tc>
        <w:tc>
          <w:tcPr>
            <w:tcW w:w="1417" w:type="dxa"/>
            <w:vAlign w:val="center"/>
          </w:tcPr>
          <w:p w14:paraId="4D9CF26B" w14:textId="77777777" w:rsidR="002617EE" w:rsidRPr="002617EE" w:rsidRDefault="00991E26" w:rsidP="00991E26">
            <w:pPr>
              <w:jc w:val="center"/>
              <w:rPr>
                <w:b/>
                <w:sz w:val="24"/>
              </w:rPr>
            </w:pPr>
            <w:r w:rsidRPr="0089586D">
              <w:rPr>
                <w:b/>
                <w:sz w:val="24"/>
              </w:rPr>
              <w:t>Verified in SQ by:</w:t>
            </w:r>
          </w:p>
        </w:tc>
      </w:tr>
      <w:tr w:rsidR="00405126" w:rsidRPr="002617EE" w14:paraId="40FADAB4" w14:textId="77777777" w:rsidTr="0006048E">
        <w:trPr>
          <w:trHeight w:val="819"/>
        </w:trPr>
        <w:tc>
          <w:tcPr>
            <w:tcW w:w="1818" w:type="dxa"/>
          </w:tcPr>
          <w:p w14:paraId="1D4F5A2F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08438C21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2263734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5C4B3C5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4D56E0F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1901849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A48E11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08F0CED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93C7FAD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5C36A3CA" w14:textId="77777777" w:rsidTr="0006048E">
        <w:trPr>
          <w:trHeight w:val="842"/>
        </w:trPr>
        <w:tc>
          <w:tcPr>
            <w:tcW w:w="1818" w:type="dxa"/>
          </w:tcPr>
          <w:p w14:paraId="72A4F07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3CAA3DE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6A16A38F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018D857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2D45B18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65B90BB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704731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50C033A3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889DED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6C228564" w14:textId="77777777" w:rsidTr="0006048E">
        <w:trPr>
          <w:trHeight w:val="819"/>
        </w:trPr>
        <w:tc>
          <w:tcPr>
            <w:tcW w:w="1818" w:type="dxa"/>
          </w:tcPr>
          <w:p w14:paraId="3736538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3A2F1F0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3CC67090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23D92B6A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D6358F3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47583B2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EE1BE41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554C85D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3B7C58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408BC2B4" w14:textId="77777777" w:rsidTr="0006048E">
        <w:trPr>
          <w:trHeight w:val="842"/>
        </w:trPr>
        <w:tc>
          <w:tcPr>
            <w:tcW w:w="1818" w:type="dxa"/>
          </w:tcPr>
          <w:p w14:paraId="03643F2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37D744F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587E498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7FD7423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00141C17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1E86453F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01B3FC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506A9E1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540C32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7202E9F8" w14:textId="77777777" w:rsidTr="0006048E">
        <w:trPr>
          <w:trHeight w:val="819"/>
        </w:trPr>
        <w:tc>
          <w:tcPr>
            <w:tcW w:w="1818" w:type="dxa"/>
          </w:tcPr>
          <w:p w14:paraId="4CB93FD1" w14:textId="77777777" w:rsidR="002617EE" w:rsidRPr="002617EE" w:rsidRDefault="002617EE" w:rsidP="00991E26">
            <w:pPr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79D21940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0C1FB4C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3766C19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7C1E418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2FC5D42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5368C7D7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75C75D9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C5F606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6ACEC4B8" w14:textId="77777777" w:rsidTr="0006048E">
        <w:trPr>
          <w:trHeight w:val="842"/>
        </w:trPr>
        <w:tc>
          <w:tcPr>
            <w:tcW w:w="1818" w:type="dxa"/>
          </w:tcPr>
          <w:p w14:paraId="74D6CE1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6FAD6A6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6AD8AD3D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157AEEAE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282343E2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6BEFF131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F04D890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27F4FE9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CD74DC0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1A5FE430" w14:textId="77777777" w:rsidTr="0006048E">
        <w:trPr>
          <w:trHeight w:val="819"/>
        </w:trPr>
        <w:tc>
          <w:tcPr>
            <w:tcW w:w="1818" w:type="dxa"/>
          </w:tcPr>
          <w:p w14:paraId="195DBE5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3C5C781C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427895DA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27199135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1AE45CE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45CC9156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53F0696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49089A77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A1A9F5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31295978" w14:textId="77777777" w:rsidTr="0006048E">
        <w:trPr>
          <w:trHeight w:val="842"/>
        </w:trPr>
        <w:tc>
          <w:tcPr>
            <w:tcW w:w="1818" w:type="dxa"/>
          </w:tcPr>
          <w:p w14:paraId="6BC1CA85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04833C4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39ACB2F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315B27B1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110E8958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75B7B8DA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43B72C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17AE8E8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E9E121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  <w:tr w:rsidR="00405126" w:rsidRPr="002617EE" w14:paraId="7CCDBE1A" w14:textId="77777777" w:rsidTr="0006048E">
        <w:trPr>
          <w:trHeight w:val="819"/>
        </w:trPr>
        <w:tc>
          <w:tcPr>
            <w:tcW w:w="1818" w:type="dxa"/>
          </w:tcPr>
          <w:p w14:paraId="1A5A2B42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485" w:type="dxa"/>
          </w:tcPr>
          <w:p w14:paraId="103A5494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2104" w:type="dxa"/>
          </w:tcPr>
          <w:p w14:paraId="28CB5DD3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389" w:type="dxa"/>
          </w:tcPr>
          <w:p w14:paraId="1CDB3A00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214CDD61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 w14:paraId="1CD5A1BD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AAA9EC9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892" w:type="dxa"/>
          </w:tcPr>
          <w:p w14:paraId="0E9A57AB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221FC02" w14:textId="77777777" w:rsidR="002617EE" w:rsidRPr="002617EE" w:rsidRDefault="002617EE" w:rsidP="002617EE">
            <w:pPr>
              <w:jc w:val="center"/>
              <w:rPr>
                <w:b/>
                <w:sz w:val="24"/>
              </w:rPr>
            </w:pPr>
          </w:p>
        </w:tc>
      </w:tr>
    </w:tbl>
    <w:p w14:paraId="15558030" w14:textId="77777777" w:rsidR="009D3CDF" w:rsidRPr="0006048E" w:rsidRDefault="009D3CDF" w:rsidP="0029346C">
      <w:pPr>
        <w:rPr>
          <w:sz w:val="16"/>
          <w:szCs w:val="18"/>
        </w:rPr>
      </w:pPr>
    </w:p>
    <w:sectPr w:rsidR="009D3CDF" w:rsidRPr="0006048E" w:rsidSect="003E5232">
      <w:headerReference w:type="default" r:id="rId6"/>
      <w:footerReference w:type="default" r:id="rId7"/>
      <w:pgSz w:w="15840" w:h="12240" w:orient="landscape"/>
      <w:pgMar w:top="18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C749" w14:textId="77777777" w:rsidR="005B684E" w:rsidRDefault="005B684E">
      <w:r>
        <w:separator/>
      </w:r>
    </w:p>
  </w:endnote>
  <w:endnote w:type="continuationSeparator" w:id="0">
    <w:p w14:paraId="78CA7B5F" w14:textId="77777777" w:rsidR="005B684E" w:rsidRDefault="005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51C6" w14:textId="4213CA92" w:rsidR="0029346C" w:rsidRDefault="00B274E9">
    <w:pPr>
      <w:pStyle w:val="Footer"/>
    </w:pPr>
    <w:r w:rsidRPr="00B274E9">
      <w:rPr>
        <w:rFonts w:ascii="Times New Roman" w:hAnsi="Times New Roman"/>
      </w:rPr>
      <w:t>F5708</w:t>
    </w:r>
    <w:r>
      <w:rPr>
        <w:rFonts w:ascii="Times New Roman" w:hAnsi="Times New Roman"/>
        <w:i/>
      </w:rPr>
      <w:t xml:space="preserve"> </w:t>
    </w:r>
    <w:r w:rsidR="0029346C" w:rsidRPr="00644971">
      <w:rPr>
        <w:rFonts w:ascii="Times New Roman" w:hAnsi="Times New Roman"/>
        <w:i/>
      </w:rPr>
      <w:t xml:space="preserve">Version </w:t>
    </w:r>
    <w:r w:rsidR="0006048E">
      <w:rPr>
        <w:rFonts w:ascii="Times New Roman" w:hAnsi="Times New Roman"/>
        <w:i/>
      </w:rPr>
      <w:t>3</w:t>
    </w:r>
    <w:r w:rsidR="0029346C" w:rsidRPr="00644971">
      <w:rPr>
        <w:rFonts w:ascii="Times New Roman" w:hAnsi="Times New Roman"/>
        <w:i/>
      </w:rPr>
      <w:t xml:space="preserve">.0 </w:t>
    </w:r>
    <w:r w:rsidR="0006048E">
      <w:rPr>
        <w:rFonts w:ascii="Times New Roman" w:hAnsi="Times New Roman"/>
        <w:i/>
      </w:rPr>
      <w:t>March</w:t>
    </w:r>
    <w:r w:rsidR="0029346C" w:rsidRPr="00644971">
      <w:rPr>
        <w:rFonts w:ascii="Times New Roman" w:hAnsi="Times New Roman"/>
        <w:i/>
      </w:rPr>
      <w:t xml:space="preserve"> 20</w:t>
    </w:r>
    <w:r w:rsidR="0006048E">
      <w:rPr>
        <w:rFonts w:ascii="Times New Roman" w:hAnsi="Times New Roman"/>
        <w:i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612C" w14:textId="77777777" w:rsidR="005B684E" w:rsidRDefault="005B684E">
      <w:r>
        <w:separator/>
      </w:r>
    </w:p>
  </w:footnote>
  <w:footnote w:type="continuationSeparator" w:id="0">
    <w:p w14:paraId="51F4DC11" w14:textId="77777777" w:rsidR="005B684E" w:rsidRDefault="005B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A9A5" w14:textId="77777777" w:rsidR="0029346C" w:rsidRDefault="001568DD" w:rsidP="00EC1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D6B54BD" wp14:editId="699E9D64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AE4ED" w14:textId="77777777" w:rsidR="0029346C" w:rsidRPr="0006048E" w:rsidRDefault="0029346C" w:rsidP="00EC1B69">
    <w:pPr>
      <w:pStyle w:val="Header"/>
      <w:jc w:val="center"/>
      <w:rPr>
        <w:sz w:val="18"/>
        <w:szCs w:val="18"/>
      </w:rPr>
    </w:pPr>
  </w:p>
  <w:p w14:paraId="6A6D2499" w14:textId="02E30869" w:rsidR="0029346C" w:rsidRDefault="00B274E9" w:rsidP="00EC1B69">
    <w:pPr>
      <w:pStyle w:val="Header"/>
      <w:jc w:val="center"/>
      <w:rPr>
        <w:color w:val="3B213B"/>
        <w:sz w:val="28"/>
        <w:szCs w:val="28"/>
      </w:rPr>
    </w:pPr>
    <w:r>
      <w:rPr>
        <w:color w:val="3B213B"/>
        <w:sz w:val="28"/>
        <w:szCs w:val="28"/>
        <w:lang w:val="en-US"/>
      </w:rPr>
      <w:t xml:space="preserve">LIS </w:t>
    </w:r>
    <w:r w:rsidR="002617EE">
      <w:rPr>
        <w:color w:val="3B213B"/>
        <w:sz w:val="28"/>
        <w:szCs w:val="28"/>
      </w:rPr>
      <w:t>Downti</w:t>
    </w:r>
    <w:r w:rsidR="002617EE">
      <w:rPr>
        <w:color w:val="3B213B"/>
        <w:sz w:val="28"/>
        <w:szCs w:val="28"/>
        <w:lang w:val="en-US"/>
      </w:rPr>
      <w:t>me Order Entry</w:t>
    </w:r>
    <w:r w:rsidR="0029346C" w:rsidRPr="003E5232">
      <w:rPr>
        <w:color w:val="3B213B"/>
        <w:sz w:val="28"/>
        <w:szCs w:val="28"/>
      </w:rPr>
      <w:t xml:space="preserve"> Log</w:t>
    </w:r>
  </w:p>
  <w:p w14:paraId="5AC64C01" w14:textId="77777777" w:rsidR="0006048E" w:rsidRPr="0006048E" w:rsidRDefault="0006048E" w:rsidP="00EC1B69">
    <w:pPr>
      <w:pStyle w:val="Header"/>
      <w:jc w:val="center"/>
      <w:rPr>
        <w:color w:val="3B213B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F"/>
    <w:rsid w:val="00032995"/>
    <w:rsid w:val="00050319"/>
    <w:rsid w:val="0006048E"/>
    <w:rsid w:val="000B3B02"/>
    <w:rsid w:val="000E1FED"/>
    <w:rsid w:val="001568DD"/>
    <w:rsid w:val="001B26EB"/>
    <w:rsid w:val="001C207D"/>
    <w:rsid w:val="001D071C"/>
    <w:rsid w:val="002246C7"/>
    <w:rsid w:val="002617EE"/>
    <w:rsid w:val="0029346C"/>
    <w:rsid w:val="002C7DD5"/>
    <w:rsid w:val="002E18D6"/>
    <w:rsid w:val="0031310B"/>
    <w:rsid w:val="0035165C"/>
    <w:rsid w:val="003E5232"/>
    <w:rsid w:val="00405126"/>
    <w:rsid w:val="00446A8E"/>
    <w:rsid w:val="00451A43"/>
    <w:rsid w:val="004718EF"/>
    <w:rsid w:val="004D113B"/>
    <w:rsid w:val="005B684E"/>
    <w:rsid w:val="006B0C57"/>
    <w:rsid w:val="00724251"/>
    <w:rsid w:val="007274B6"/>
    <w:rsid w:val="00737B0C"/>
    <w:rsid w:val="00747A53"/>
    <w:rsid w:val="00790988"/>
    <w:rsid w:val="007C793C"/>
    <w:rsid w:val="00884A62"/>
    <w:rsid w:val="0089586D"/>
    <w:rsid w:val="008A263B"/>
    <w:rsid w:val="00943478"/>
    <w:rsid w:val="00963B7C"/>
    <w:rsid w:val="00991E26"/>
    <w:rsid w:val="00996DDD"/>
    <w:rsid w:val="009A4CBB"/>
    <w:rsid w:val="009A5111"/>
    <w:rsid w:val="009D3CDF"/>
    <w:rsid w:val="00A459EC"/>
    <w:rsid w:val="00A54BCA"/>
    <w:rsid w:val="00A72656"/>
    <w:rsid w:val="00A76653"/>
    <w:rsid w:val="00A9172F"/>
    <w:rsid w:val="00AB7403"/>
    <w:rsid w:val="00B07D60"/>
    <w:rsid w:val="00B274E9"/>
    <w:rsid w:val="00B36444"/>
    <w:rsid w:val="00C134B0"/>
    <w:rsid w:val="00C549AA"/>
    <w:rsid w:val="00CE07FF"/>
    <w:rsid w:val="00D12A1D"/>
    <w:rsid w:val="00DC474E"/>
    <w:rsid w:val="00DD6759"/>
    <w:rsid w:val="00E74E81"/>
    <w:rsid w:val="00E8242D"/>
    <w:rsid w:val="00EC1B69"/>
    <w:rsid w:val="00F325F2"/>
    <w:rsid w:val="00FA496A"/>
    <w:rsid w:val="00FB5FF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3182741"/>
  <w15:docId w15:val="{0DBEBE8C-8822-4228-A426-94EBEF1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675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rsid w:val="00DD6759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DD6759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C1B69"/>
    <w:rPr>
      <w:sz w:val="24"/>
      <w:szCs w:val="24"/>
    </w:rPr>
  </w:style>
  <w:style w:type="paragraph" w:styleId="BalloonText">
    <w:name w:val="Balloon Text"/>
    <w:basedOn w:val="Normal"/>
    <w:link w:val="BalloonTextChar"/>
    <w:rsid w:val="00EC1B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C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Downtime Issue/Return Blood Products</vt:lpstr>
    </vt:vector>
  </TitlesOfParts>
  <Company>UWMC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Downtime Issue/Return Blood Products</dc:title>
  <dc:creator>senn</dc:creator>
  <cp:lastModifiedBy>Tuott, Erin E</cp:lastModifiedBy>
  <cp:revision>5</cp:revision>
  <cp:lastPrinted>2015-02-15T02:48:00Z</cp:lastPrinted>
  <dcterms:created xsi:type="dcterms:W3CDTF">2020-02-05T20:36:00Z</dcterms:created>
  <dcterms:modified xsi:type="dcterms:W3CDTF">2020-02-14T00:21:00Z</dcterms:modified>
</cp:coreProperties>
</file>