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DD4E" w14:textId="77777777" w:rsidR="0036091F" w:rsidRDefault="00F0150B" w:rsidP="003E4066">
      <w:pPr>
        <w:ind w:hanging="1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Purpose:</w:t>
      </w:r>
      <w:r w:rsidR="0036091F">
        <w:rPr>
          <w:rFonts w:ascii="Arial" w:hAnsi="Arial"/>
          <w:b/>
          <w:sz w:val="22"/>
        </w:rPr>
        <w:t xml:space="preserve">  </w:t>
      </w:r>
    </w:p>
    <w:p w14:paraId="4998F51E" w14:textId="77777777" w:rsidR="00F0150B" w:rsidRDefault="003E4066" w:rsidP="003E4066">
      <w:pPr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procedure provides</w:t>
      </w:r>
      <w:r w:rsidR="0036091F">
        <w:rPr>
          <w:rFonts w:ascii="Arial" w:hAnsi="Arial"/>
          <w:sz w:val="22"/>
        </w:rPr>
        <w:t xml:space="preserve"> instructions for canceling patient orders and correcting patient results in the Sunquest Blood Bank System.</w:t>
      </w:r>
    </w:p>
    <w:p w14:paraId="0C005C70" w14:textId="77777777" w:rsidR="0036091F" w:rsidRDefault="0036091F" w:rsidP="00F0150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474024" w:rsidRPr="00056E7D" w14:paraId="4D76E648" w14:textId="77777777" w:rsidTr="006F113B">
        <w:trPr>
          <w:trHeight w:val="323"/>
        </w:trPr>
        <w:tc>
          <w:tcPr>
            <w:tcW w:w="781" w:type="dxa"/>
            <w:vAlign w:val="center"/>
          </w:tcPr>
          <w:p w14:paraId="04E6F4AE" w14:textId="77777777" w:rsidR="00474024" w:rsidRPr="00EA3DCC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7697" w:type="dxa"/>
            <w:vAlign w:val="center"/>
          </w:tcPr>
          <w:p w14:paraId="2B456F55" w14:textId="77777777" w:rsidR="00474024" w:rsidRPr="00EA3DCC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Action</w:t>
            </w:r>
          </w:p>
        </w:tc>
        <w:tc>
          <w:tcPr>
            <w:tcW w:w="2358" w:type="dxa"/>
          </w:tcPr>
          <w:p w14:paraId="21CCEB98" w14:textId="77777777"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Related Documents </w:t>
            </w:r>
          </w:p>
        </w:tc>
      </w:tr>
      <w:tr w:rsidR="00D82255" w:rsidRPr="00776BD8" w14:paraId="2AE16144" w14:textId="77777777" w:rsidTr="00660D72">
        <w:trPr>
          <w:trHeight w:val="287"/>
        </w:trPr>
        <w:tc>
          <w:tcPr>
            <w:tcW w:w="10836" w:type="dxa"/>
            <w:gridSpan w:val="3"/>
            <w:vAlign w:val="center"/>
          </w:tcPr>
          <w:p w14:paraId="656D3D9B" w14:textId="77777777" w:rsidR="00D82255" w:rsidRPr="00EA3DCC" w:rsidRDefault="00D82255" w:rsidP="00CE6AE8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Canceling Un</w:t>
            </w:r>
            <w:r w:rsidR="00CE6AE8" w:rsidRPr="00EA3DCC">
              <w:rPr>
                <w:rFonts w:ascii="Arial" w:hAnsi="Arial"/>
                <w:b/>
                <w:sz w:val="22"/>
              </w:rPr>
              <w:t>necessary</w:t>
            </w:r>
            <w:r w:rsidRPr="00EA3DCC">
              <w:rPr>
                <w:rFonts w:ascii="Arial" w:hAnsi="Arial"/>
                <w:b/>
                <w:sz w:val="22"/>
              </w:rPr>
              <w:t xml:space="preserve"> CPOE generated TSCR, DAT, etc.</w:t>
            </w:r>
            <w:r w:rsidR="00CE6AE8" w:rsidRPr="00EA3DCC">
              <w:rPr>
                <w:rFonts w:ascii="Arial" w:hAnsi="Arial"/>
                <w:b/>
                <w:sz w:val="22"/>
              </w:rPr>
              <w:t xml:space="preserve"> orders</w:t>
            </w:r>
          </w:p>
        </w:tc>
      </w:tr>
      <w:tr w:rsidR="00474024" w:rsidRPr="00056E7D" w14:paraId="208E95B0" w14:textId="77777777" w:rsidTr="006F113B">
        <w:trPr>
          <w:trHeight w:val="413"/>
        </w:trPr>
        <w:tc>
          <w:tcPr>
            <w:tcW w:w="781" w:type="dxa"/>
          </w:tcPr>
          <w:p w14:paraId="235D2E25" w14:textId="77777777" w:rsidR="00474024" w:rsidRPr="00EA3DCC" w:rsidRDefault="000262CE" w:rsidP="00544115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697" w:type="dxa"/>
            <w:vAlign w:val="center"/>
          </w:tcPr>
          <w:p w14:paraId="48BFFD02" w14:textId="77777777" w:rsidR="00474024" w:rsidRPr="00EA3DCC" w:rsidRDefault="00551B37" w:rsidP="00E40DD6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Open “General Laboratory”</w:t>
            </w:r>
          </w:p>
          <w:p w14:paraId="085A1F14" w14:textId="77777777" w:rsidR="00474024" w:rsidRPr="00EA3DCC" w:rsidRDefault="00551B37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 xml:space="preserve">Click </w:t>
            </w:r>
            <w:r w:rsidR="00A217D3" w:rsidRPr="00EA3DCC">
              <w:rPr>
                <w:rFonts w:ascii="Arial" w:hAnsi="Arial"/>
                <w:sz w:val="22"/>
              </w:rPr>
              <w:t>Order Receipt/Modify</w:t>
            </w:r>
          </w:p>
          <w:p w14:paraId="04670495" w14:textId="77777777" w:rsidR="00551B37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Enter Patient ID, click on get patient</w:t>
            </w:r>
          </w:p>
          <w:p w14:paraId="7F277216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Ensure day of activity covers order date</w:t>
            </w:r>
          </w:p>
          <w:p w14:paraId="2750AB68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Change order status to Unreceived</w:t>
            </w:r>
          </w:p>
          <w:p w14:paraId="5CCC8088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Click on Display Orders</w:t>
            </w:r>
          </w:p>
          <w:p w14:paraId="2C6BD3C0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Select accession needing the cancelation and click on Credit</w:t>
            </w:r>
          </w:p>
          <w:p w14:paraId="3FA72745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Verify Available Order Code is correct test being cancelled</w:t>
            </w:r>
          </w:p>
          <w:p w14:paraId="0A9A5697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Verify credit mode is Remove Results</w:t>
            </w:r>
          </w:p>
          <w:p w14:paraId="5DF88E22" w14:textId="77777777" w:rsidR="00A217D3" w:rsidRPr="00EA3DCC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Click Select &gt; &gt;</w:t>
            </w:r>
          </w:p>
          <w:p w14:paraId="23719FCC" w14:textId="77777777" w:rsidR="00551B37" w:rsidRPr="00EA3DCC" w:rsidRDefault="00551B37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Enter the cancel reason code and click OK</w:t>
            </w:r>
          </w:p>
          <w:p w14:paraId="590C08BC" w14:textId="77777777" w:rsidR="00551B37" w:rsidRPr="00EA3DCC" w:rsidRDefault="00551B37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 xml:space="preserve">An alert </w:t>
            </w:r>
            <w:r w:rsidR="00154AF0" w:rsidRPr="00EA3DCC">
              <w:rPr>
                <w:rFonts w:ascii="Arial" w:hAnsi="Arial"/>
                <w:sz w:val="22"/>
              </w:rPr>
              <w:t>may</w:t>
            </w:r>
            <w:r w:rsidRPr="00EA3DCC">
              <w:rPr>
                <w:rFonts w:ascii="Arial" w:hAnsi="Arial"/>
                <w:sz w:val="22"/>
              </w:rPr>
              <w:t xml:space="preserve"> appear “All </w:t>
            </w:r>
            <w:proofErr w:type="gramStart"/>
            <w:r w:rsidRPr="00EA3DCC">
              <w:rPr>
                <w:rFonts w:ascii="Arial" w:hAnsi="Arial"/>
                <w:sz w:val="22"/>
              </w:rPr>
              <w:t>unit</w:t>
            </w:r>
            <w:r w:rsidR="00A217D3" w:rsidRPr="00EA3DCC">
              <w:rPr>
                <w:rFonts w:ascii="Arial" w:hAnsi="Arial"/>
                <w:sz w:val="22"/>
              </w:rPr>
              <w:t>s</w:t>
            </w:r>
            <w:proofErr w:type="gramEnd"/>
            <w:r w:rsidRPr="00EA3DCC">
              <w:rPr>
                <w:rFonts w:ascii="Arial" w:hAnsi="Arial"/>
                <w:sz w:val="22"/>
              </w:rPr>
              <w:t xml:space="preserve"> allocation record</w:t>
            </w:r>
            <w:r w:rsidR="00A217D3" w:rsidRPr="00EA3DCC">
              <w:rPr>
                <w:rFonts w:ascii="Arial" w:hAnsi="Arial"/>
                <w:sz w:val="22"/>
              </w:rPr>
              <w:t>s</w:t>
            </w:r>
            <w:r w:rsidRPr="00EA3DCC">
              <w:rPr>
                <w:rFonts w:ascii="Arial" w:hAnsi="Arial"/>
                <w:sz w:val="22"/>
              </w:rPr>
              <w:t xml:space="preserve"> will also be deleted”. Click OK</w:t>
            </w:r>
          </w:p>
          <w:p w14:paraId="3DB7F3E8" w14:textId="77777777" w:rsidR="00E66A49" w:rsidRPr="00EA3DCC" w:rsidRDefault="00A217D3" w:rsidP="00CE6AE8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Click Save and Close or Order Access to free up patient</w:t>
            </w:r>
          </w:p>
        </w:tc>
        <w:tc>
          <w:tcPr>
            <w:tcW w:w="2358" w:type="dxa"/>
          </w:tcPr>
          <w:p w14:paraId="5514DC6D" w14:textId="77777777" w:rsidR="00934DDF" w:rsidRPr="00776BD8" w:rsidRDefault="00934DDF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SQ Order Entry Process</w:t>
            </w:r>
          </w:p>
          <w:p w14:paraId="1C5936F0" w14:textId="77777777" w:rsidR="000262CE" w:rsidRDefault="000262CE" w:rsidP="00E40DD6">
            <w:pPr>
              <w:rPr>
                <w:rFonts w:ascii="Arial" w:hAnsi="Arial"/>
                <w:sz w:val="22"/>
              </w:rPr>
            </w:pPr>
          </w:p>
          <w:p w14:paraId="259D59E6" w14:textId="77777777" w:rsidR="00474024" w:rsidRPr="00776BD8" w:rsidRDefault="007F728B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B</w:t>
            </w:r>
          </w:p>
        </w:tc>
      </w:tr>
      <w:tr w:rsidR="00D82255" w:rsidRPr="00776BD8" w14:paraId="45B2858F" w14:textId="77777777" w:rsidTr="008C70CB">
        <w:trPr>
          <w:trHeight w:val="287"/>
        </w:trPr>
        <w:tc>
          <w:tcPr>
            <w:tcW w:w="10836" w:type="dxa"/>
            <w:gridSpan w:val="3"/>
            <w:vAlign w:val="center"/>
          </w:tcPr>
          <w:p w14:paraId="19113F35" w14:textId="77777777" w:rsidR="00D82255" w:rsidRPr="00EA3DCC" w:rsidRDefault="00CE6AE8" w:rsidP="00CE6AE8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Rejection of specimens before testing has been received</w:t>
            </w:r>
          </w:p>
        </w:tc>
      </w:tr>
      <w:tr w:rsidR="00474024" w:rsidRPr="00056E7D" w14:paraId="455BEF78" w14:textId="77777777" w:rsidTr="006F113B">
        <w:trPr>
          <w:trHeight w:val="413"/>
        </w:trPr>
        <w:tc>
          <w:tcPr>
            <w:tcW w:w="781" w:type="dxa"/>
          </w:tcPr>
          <w:p w14:paraId="6CBA865A" w14:textId="77777777" w:rsidR="00474024" w:rsidRPr="00EA3DCC" w:rsidRDefault="000262CE" w:rsidP="00544115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697" w:type="dxa"/>
            <w:vAlign w:val="center"/>
          </w:tcPr>
          <w:p w14:paraId="4AC12EDE" w14:textId="77777777" w:rsidR="00474024" w:rsidRPr="00EA3DCC" w:rsidRDefault="00474024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Order OPINK using order entry</w:t>
            </w:r>
          </w:p>
          <w:p w14:paraId="702FE45F" w14:textId="77777777" w:rsidR="00474024" w:rsidRPr="00EA3DCC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Using BOP, open the OPINK order for the cancelled specimen.</w:t>
            </w:r>
          </w:p>
          <w:p w14:paraId="7858F5A9" w14:textId="77777777" w:rsidR="00474024" w:rsidRPr="00EA3DCC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Replace the automatically generated text with the appropriate cancel</w:t>
            </w:r>
            <w:r w:rsidR="009F1383" w:rsidRPr="00EA3DCC">
              <w:rPr>
                <w:rFonts w:ascii="Arial" w:hAnsi="Arial"/>
                <w:sz w:val="22"/>
              </w:rPr>
              <w:t>lation reason from appendix B.</w:t>
            </w:r>
          </w:p>
          <w:p w14:paraId="07D55CFE" w14:textId="77777777" w:rsidR="009F1383" w:rsidRPr="00EA3DCC" w:rsidRDefault="00474024" w:rsidP="009F1383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Add test BBC and free text in who was notified, date and time of notification, and the cancelling MLS’s tech ID.</w:t>
            </w:r>
          </w:p>
        </w:tc>
        <w:tc>
          <w:tcPr>
            <w:tcW w:w="2358" w:type="dxa"/>
          </w:tcPr>
          <w:p w14:paraId="1F5D34D9" w14:textId="77777777" w:rsidR="00934DDF" w:rsidRPr="00EA3DCC" w:rsidRDefault="00934DDF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 xml:space="preserve">SQ Order Entry Process </w:t>
            </w:r>
          </w:p>
          <w:p w14:paraId="55C121A0" w14:textId="77777777" w:rsidR="00CE6AE8" w:rsidRPr="00EA3DCC" w:rsidRDefault="00CE6AE8" w:rsidP="00E40DD6">
            <w:pPr>
              <w:rPr>
                <w:rFonts w:ascii="Arial" w:hAnsi="Arial"/>
                <w:sz w:val="22"/>
              </w:rPr>
            </w:pPr>
          </w:p>
          <w:p w14:paraId="6D33EB30" w14:textId="77777777" w:rsidR="00CE6AE8" w:rsidRPr="00EA3DCC" w:rsidRDefault="00CE6AE8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Sample Rejection Process</w:t>
            </w:r>
          </w:p>
          <w:p w14:paraId="7BD27823" w14:textId="77777777" w:rsidR="009F1383" w:rsidRPr="00EA3DCC" w:rsidRDefault="009F1383" w:rsidP="00E40DD6">
            <w:pPr>
              <w:rPr>
                <w:rFonts w:ascii="Arial" w:hAnsi="Arial"/>
                <w:sz w:val="22"/>
              </w:rPr>
            </w:pPr>
          </w:p>
          <w:p w14:paraId="5457BF8A" w14:textId="77777777" w:rsidR="00474024" w:rsidRPr="00EA3DCC" w:rsidRDefault="007F728B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Appendix B</w:t>
            </w:r>
          </w:p>
        </w:tc>
      </w:tr>
      <w:tr w:rsidR="000262CE" w:rsidRPr="00056E7D" w14:paraId="1DA926B5" w14:textId="77777777" w:rsidTr="003E1F13">
        <w:trPr>
          <w:trHeight w:val="413"/>
        </w:trPr>
        <w:tc>
          <w:tcPr>
            <w:tcW w:w="8478" w:type="dxa"/>
            <w:gridSpan w:val="2"/>
          </w:tcPr>
          <w:p w14:paraId="72FE9C5E" w14:textId="77777777" w:rsidR="000262CE" w:rsidRPr="00EA3DCC" w:rsidRDefault="000262CE" w:rsidP="000262CE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 xml:space="preserve">Canceling Platelet and Plasma Orders when order has been received but </w:t>
            </w:r>
            <w:r w:rsidR="00632C2B" w:rsidRPr="00EA3DCC">
              <w:rPr>
                <w:rFonts w:ascii="Arial" w:hAnsi="Arial"/>
                <w:b/>
                <w:sz w:val="22"/>
              </w:rPr>
              <w:t>transfuse task</w:t>
            </w:r>
            <w:r w:rsidRPr="00EA3DCC">
              <w:rPr>
                <w:rFonts w:ascii="Arial" w:hAnsi="Arial"/>
                <w:b/>
                <w:sz w:val="22"/>
              </w:rPr>
              <w:t xml:space="preserve"> has been cancelled by floor:</w:t>
            </w:r>
          </w:p>
        </w:tc>
        <w:tc>
          <w:tcPr>
            <w:tcW w:w="2358" w:type="dxa"/>
          </w:tcPr>
          <w:p w14:paraId="2CC1B0D2" w14:textId="77777777" w:rsidR="000262CE" w:rsidRPr="00EA3DCC" w:rsidRDefault="000262CE" w:rsidP="00E40DD6">
            <w:pPr>
              <w:rPr>
                <w:rFonts w:ascii="Arial" w:hAnsi="Arial"/>
                <w:sz w:val="22"/>
              </w:rPr>
            </w:pPr>
          </w:p>
        </w:tc>
      </w:tr>
      <w:tr w:rsidR="000262CE" w:rsidRPr="00056E7D" w14:paraId="5F1F2BD6" w14:textId="77777777" w:rsidTr="006F113B">
        <w:trPr>
          <w:trHeight w:val="413"/>
        </w:trPr>
        <w:tc>
          <w:tcPr>
            <w:tcW w:w="781" w:type="dxa"/>
          </w:tcPr>
          <w:p w14:paraId="7D3EACFD" w14:textId="77777777" w:rsidR="000262CE" w:rsidRPr="009F1383" w:rsidRDefault="000262CE" w:rsidP="00544115">
            <w:pPr>
              <w:rPr>
                <w:rFonts w:ascii="Arial" w:hAnsi="Arial"/>
                <w:sz w:val="22"/>
                <w:highlight w:val="yellow"/>
              </w:rPr>
            </w:pPr>
            <w:r w:rsidRPr="00EA3DCC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697" w:type="dxa"/>
            <w:vAlign w:val="center"/>
          </w:tcPr>
          <w:p w14:paraId="687F71CD" w14:textId="77777777" w:rsidR="000262CE" w:rsidRPr="00EA3DCC" w:rsidRDefault="00632C2B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In BOP</w:t>
            </w:r>
            <w:r w:rsidR="000262CE" w:rsidRPr="00EA3DCC">
              <w:rPr>
                <w:rFonts w:ascii="Arial" w:hAnsi="Arial"/>
                <w:sz w:val="22"/>
              </w:rPr>
              <w:t xml:space="preserve"> lessen number of Units Ordered by the number of transfuse units cancelled.</w:t>
            </w:r>
          </w:p>
          <w:p w14:paraId="7C3DA41B" w14:textId="77777777" w:rsidR="009F1383" w:rsidRPr="00EA3DCC" w:rsidRDefault="009F1383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Example: 4 units were ordered, 2 were already transfused and 2 were cancelled, edit the number of units ordered under UO to 2.</w:t>
            </w:r>
          </w:p>
        </w:tc>
        <w:tc>
          <w:tcPr>
            <w:tcW w:w="2358" w:type="dxa"/>
          </w:tcPr>
          <w:p w14:paraId="63CD8975" w14:textId="77777777" w:rsidR="000262CE" w:rsidRPr="00EA3DCC" w:rsidRDefault="009F1383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SQ Blood Order Processing</w:t>
            </w:r>
          </w:p>
        </w:tc>
      </w:tr>
    </w:tbl>
    <w:p w14:paraId="49E1A4E1" w14:textId="77777777" w:rsidR="00D7565E" w:rsidRDefault="00D7565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0262CE" w:rsidRPr="00056E7D" w14:paraId="5BDFAFDC" w14:textId="77777777" w:rsidTr="00A55E94">
        <w:trPr>
          <w:trHeight w:val="413"/>
        </w:trPr>
        <w:tc>
          <w:tcPr>
            <w:tcW w:w="781" w:type="dxa"/>
          </w:tcPr>
          <w:p w14:paraId="707F3A68" w14:textId="77777777" w:rsidR="000262CE" w:rsidRPr="007F728B" w:rsidRDefault="00D82255" w:rsidP="00A5563C">
            <w:pPr>
              <w:rPr>
                <w:rFonts w:ascii="Arial" w:hAnsi="Arial"/>
                <w:b/>
                <w:sz w:val="22"/>
              </w:rPr>
            </w:pPr>
            <w:r>
              <w:lastRenderedPageBreak/>
              <w:br w:type="page"/>
            </w:r>
            <w:r w:rsidR="000262CE" w:rsidRPr="007F728B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7697" w:type="dxa"/>
          </w:tcPr>
          <w:p w14:paraId="5BF08C7C" w14:textId="77777777" w:rsidR="000262CE" w:rsidRPr="007F728B" w:rsidRDefault="000262CE" w:rsidP="00A5563C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Action</w:t>
            </w:r>
          </w:p>
        </w:tc>
        <w:tc>
          <w:tcPr>
            <w:tcW w:w="2358" w:type="dxa"/>
          </w:tcPr>
          <w:p w14:paraId="364A4FAF" w14:textId="77777777" w:rsidR="000262CE" w:rsidRPr="007F728B" w:rsidRDefault="000262CE" w:rsidP="00A5563C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Related Documents</w:t>
            </w:r>
          </w:p>
        </w:tc>
      </w:tr>
      <w:tr w:rsidR="00D82255" w:rsidRPr="00056E7D" w14:paraId="204F1703" w14:textId="77777777" w:rsidTr="00D82255">
        <w:trPr>
          <w:trHeight w:val="368"/>
        </w:trPr>
        <w:tc>
          <w:tcPr>
            <w:tcW w:w="10836" w:type="dxa"/>
            <w:gridSpan w:val="3"/>
          </w:tcPr>
          <w:p w14:paraId="2F6A691C" w14:textId="77777777" w:rsidR="00D82255" w:rsidRPr="00EA3DCC" w:rsidRDefault="00D82255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Canceling Orders when testing has been received but no results have been filed:</w:t>
            </w:r>
          </w:p>
        </w:tc>
      </w:tr>
      <w:tr w:rsidR="000262CE" w:rsidRPr="00056E7D" w14:paraId="5ECDC1F9" w14:textId="77777777" w:rsidTr="006F113B">
        <w:trPr>
          <w:trHeight w:val="710"/>
        </w:trPr>
        <w:tc>
          <w:tcPr>
            <w:tcW w:w="781" w:type="dxa"/>
          </w:tcPr>
          <w:p w14:paraId="15329EA4" w14:textId="77777777" w:rsidR="000262CE" w:rsidRPr="00E067EE" w:rsidRDefault="000262CE" w:rsidP="003207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697" w:type="dxa"/>
          </w:tcPr>
          <w:p w14:paraId="51FCB72B" w14:textId="77777777" w:rsidR="000262CE" w:rsidRPr="00EA3DCC" w:rsidRDefault="000262CE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In BOP, result all tests without grids with YBBCAN</w:t>
            </w:r>
          </w:p>
          <w:p w14:paraId="670BD24C" w14:textId="77777777" w:rsidR="000262CE" w:rsidRPr="00EA3DCC" w:rsidRDefault="000262CE" w:rsidP="00404630">
            <w:pPr>
              <w:ind w:left="36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NOTE: The BEXX (specimen expiration date) cannot be canceled. Update it to the current date.</w:t>
            </w:r>
          </w:p>
          <w:p w14:paraId="4B8F9A1B" w14:textId="77777777" w:rsidR="000262CE" w:rsidRPr="00EA3DCC" w:rsidRDefault="000262CE" w:rsidP="00E40DD6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Result all tests with grids, using ND for all the grid results.</w:t>
            </w:r>
          </w:p>
          <w:p w14:paraId="5F17D83F" w14:textId="77777777" w:rsidR="000262CE" w:rsidRPr="00EA3DCC" w:rsidRDefault="000262CE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For ABO/Rh interpretation, hit semicolon (;), then type BBCAN for the interpretation.</w:t>
            </w:r>
          </w:p>
          <w:p w14:paraId="30CFCBF1" w14:textId="77777777" w:rsidR="000262CE" w:rsidRPr="00EA3DCC" w:rsidRDefault="000262CE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For all other grid interpretations, hit semicolon (;) then enter YBBCAN for the interpretation.</w:t>
            </w:r>
          </w:p>
          <w:p w14:paraId="2ECFBB56" w14:textId="77777777" w:rsidR="000262CE" w:rsidRPr="00EA3DCC" w:rsidRDefault="000262CE" w:rsidP="00E40DD6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Add BBC (Blood Bank Comment) because both BBCAN and YBBCAN translate in ORCA to “Canceled, see Blood Bank Comment for details”.</w:t>
            </w:r>
          </w:p>
          <w:p w14:paraId="7252A376" w14:textId="77777777" w:rsidR="000262CE" w:rsidRPr="00EA3DCC" w:rsidRDefault="000262CE" w:rsidP="00E40DD6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Enter appropriate code (See Cancel Code Appendix B) that explains the reason for cancellation.</w:t>
            </w:r>
          </w:p>
          <w:p w14:paraId="6755E22C" w14:textId="77777777" w:rsidR="000262CE" w:rsidRPr="00EA3DCC" w:rsidRDefault="000262CE" w:rsidP="00E40DD6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Tab to next line, and free text (;;) the following four items, separated by a comma:</w:t>
            </w:r>
          </w:p>
          <w:p w14:paraId="64D29902" w14:textId="77777777" w:rsidR="000262CE" w:rsidRPr="00EA3DCC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EA3DCC">
              <w:rPr>
                <w:rFonts w:ascii="Arial" w:hAnsi="Arial"/>
                <w:sz w:val="22"/>
              </w:rPr>
              <w:t>i.e</w:t>
            </w:r>
            <w:proofErr w:type="spellEnd"/>
            <w:r w:rsidRPr="00EA3DCC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14:paraId="7E44D88F" w14:textId="77777777" w:rsidR="000262CE" w:rsidRPr="00EA3DCC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Time (use 2400 format)</w:t>
            </w:r>
          </w:p>
          <w:p w14:paraId="3234E94D" w14:textId="77777777" w:rsidR="000262CE" w:rsidRPr="00EA3DCC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Tech Code</w:t>
            </w:r>
          </w:p>
          <w:p w14:paraId="32E6F27C" w14:textId="77777777" w:rsidR="000262CE" w:rsidRPr="00EA3DCC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Who was notified and the location (i.e. Nancy on 3E)</w:t>
            </w:r>
          </w:p>
          <w:p w14:paraId="60F14BC6" w14:textId="77777777" w:rsidR="000262CE" w:rsidRPr="00EA3DCC" w:rsidRDefault="000262CE" w:rsidP="00620DDA">
            <w:pPr>
              <w:numPr>
                <w:ilvl w:val="0"/>
                <w:numId w:val="1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 xml:space="preserve">Add appropriate Credit code </w:t>
            </w:r>
          </w:p>
          <w:p w14:paraId="23F4C4C5" w14:textId="77777777" w:rsidR="000262CE" w:rsidRPr="00EA3DCC" w:rsidRDefault="000262CE" w:rsidP="00620DDA">
            <w:pPr>
              <w:numPr>
                <w:ilvl w:val="0"/>
                <w:numId w:val="17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Save.</w:t>
            </w:r>
          </w:p>
          <w:p w14:paraId="002D8B3E" w14:textId="77777777" w:rsidR="000262CE" w:rsidRPr="00EA3DCC" w:rsidRDefault="000262CE" w:rsidP="003256F0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NOTE:</w:t>
            </w:r>
          </w:p>
          <w:p w14:paraId="6E437C8C" w14:textId="77777777" w:rsidR="000262CE" w:rsidRDefault="000262CE" w:rsidP="003256F0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IF this patient has previous history in the BAD file, it will be necessary to override the results.</w:t>
            </w:r>
          </w:p>
          <w:p w14:paraId="2E0DFB73" w14:textId="77777777" w:rsidR="008B61E1" w:rsidRDefault="008B61E1" w:rsidP="003256F0">
            <w:pPr>
              <w:rPr>
                <w:rFonts w:ascii="Arial" w:hAnsi="Arial"/>
                <w:b/>
                <w:sz w:val="22"/>
              </w:rPr>
            </w:pPr>
          </w:p>
          <w:p w14:paraId="395C96F9" w14:textId="77777777" w:rsidR="009A5765" w:rsidRPr="009A5765" w:rsidRDefault="009A5765" w:rsidP="003256F0">
            <w:pPr>
              <w:rPr>
                <w:rFonts w:ascii="Arial" w:hAnsi="Arial"/>
                <w:bCs/>
                <w:sz w:val="22"/>
              </w:rPr>
            </w:pPr>
            <w:r w:rsidRPr="009A5765">
              <w:rPr>
                <w:rFonts w:ascii="Arial" w:hAnsi="Arial"/>
                <w:bCs/>
                <w:sz w:val="22"/>
                <w:highlight w:val="yellow"/>
              </w:rPr>
              <w:t>An ABRH3 (Non-billable) order maybe necessary in the event a BBCAN prevents a qualified electronic crossmatch. Create an order using the sample’s original date/time of collection and date/time of receipt. Add BBCS comment to ABRH3 and document the accession number of the sample used.</w:t>
            </w:r>
            <w:r w:rsidRPr="009A5765">
              <w:rPr>
                <w:rFonts w:ascii="Arial" w:hAnsi="Arial"/>
                <w:bCs/>
                <w:sz w:val="22"/>
              </w:rPr>
              <w:t xml:space="preserve"> </w:t>
            </w:r>
          </w:p>
          <w:p w14:paraId="3B9E8D0F" w14:textId="77777777" w:rsidR="009A5765" w:rsidRDefault="009A5765" w:rsidP="003256F0">
            <w:pPr>
              <w:rPr>
                <w:rFonts w:ascii="Arial" w:hAnsi="Arial"/>
                <w:b/>
                <w:sz w:val="22"/>
              </w:rPr>
            </w:pPr>
          </w:p>
          <w:p w14:paraId="79C2BA7D" w14:textId="30189F28" w:rsidR="000262CE" w:rsidRPr="00EA3DCC" w:rsidRDefault="000262CE" w:rsidP="003256F0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IF this patient had no previous ABO/Rh on file, BBCAN will write to the patient’s BAD file as the blood type and must be deleted from the BAD file. THEREFORE:</w:t>
            </w:r>
          </w:p>
          <w:p w14:paraId="3E79437F" w14:textId="77777777" w:rsidR="000262CE" w:rsidRPr="00EA3DCC" w:rsidRDefault="000262CE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Go to BLOOD BANK ADMINISTRATIVE DATA ENTRY function.</w:t>
            </w:r>
          </w:p>
          <w:p w14:paraId="4D1F432A" w14:textId="77777777" w:rsidR="000262CE" w:rsidRPr="00EA3DCC" w:rsidRDefault="000262CE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Using the delete key, delete BBCAN from the patient’s BAD file ABO/Rh field.</w:t>
            </w:r>
          </w:p>
          <w:p w14:paraId="43608EE7" w14:textId="77777777" w:rsidR="000262CE" w:rsidRPr="00EA3DCC" w:rsidRDefault="000262CE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SAVE.</w:t>
            </w:r>
          </w:p>
          <w:p w14:paraId="6A571C4A" w14:textId="77777777" w:rsidR="000262CE" w:rsidRPr="00EA3DCC" w:rsidRDefault="000262CE" w:rsidP="00404630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This leaves the patient history file as it was prior to the cancellation of the test, and when real ABO/Rh results are entered, the field will repopulate with the correct information.</w:t>
            </w:r>
          </w:p>
          <w:p w14:paraId="2AE54410" w14:textId="77777777" w:rsidR="000262CE" w:rsidRPr="00EA3DCC" w:rsidRDefault="000262CE" w:rsidP="0032072D">
            <w:pPr>
              <w:ind w:left="360"/>
              <w:rPr>
                <w:rFonts w:ascii="Arial" w:hAnsi="Arial"/>
                <w:sz w:val="22"/>
              </w:rPr>
            </w:pPr>
          </w:p>
          <w:p w14:paraId="3870D2FC" w14:textId="3E69AC59" w:rsidR="009A5765" w:rsidRPr="00EA3DCC" w:rsidRDefault="000262CE" w:rsidP="009A5765">
            <w:pPr>
              <w:rPr>
                <w:rFonts w:ascii="Arial" w:hAnsi="Arial"/>
                <w:b/>
                <w:sz w:val="22"/>
              </w:rPr>
            </w:pPr>
            <w:r w:rsidRPr="00EA3DCC">
              <w:rPr>
                <w:rFonts w:ascii="Arial" w:hAnsi="Arial"/>
                <w:b/>
                <w:sz w:val="22"/>
              </w:rPr>
              <w:t>NOTE: This delete function must ONLY be employed when there was no previous ABO/Rh type on file. The system uses the first ABO/Rh entered as the source for computer logic for future computer crossmatches.</w:t>
            </w:r>
          </w:p>
        </w:tc>
        <w:tc>
          <w:tcPr>
            <w:tcW w:w="2358" w:type="dxa"/>
          </w:tcPr>
          <w:p w14:paraId="5B5AD7B9" w14:textId="77777777" w:rsidR="009F1383" w:rsidRPr="00EA3DCC" w:rsidRDefault="009F1383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SQ Blood Order Processing</w:t>
            </w:r>
          </w:p>
          <w:p w14:paraId="4712CDAA" w14:textId="77777777" w:rsidR="009F1383" w:rsidRPr="00EA3DCC" w:rsidRDefault="009F1383" w:rsidP="00E40DD6">
            <w:pPr>
              <w:rPr>
                <w:rFonts w:ascii="Arial" w:hAnsi="Arial"/>
                <w:sz w:val="22"/>
              </w:rPr>
            </w:pPr>
          </w:p>
          <w:p w14:paraId="3768DD75" w14:textId="77777777" w:rsidR="00627FBC" w:rsidRDefault="000262CE" w:rsidP="00E40DD6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Appendix A</w:t>
            </w:r>
          </w:p>
          <w:p w14:paraId="4D049E28" w14:textId="77777777" w:rsidR="00627FBC" w:rsidRPr="00627FBC" w:rsidRDefault="00627FBC" w:rsidP="00627FBC">
            <w:pPr>
              <w:rPr>
                <w:rFonts w:ascii="Arial" w:hAnsi="Arial"/>
                <w:sz w:val="22"/>
              </w:rPr>
            </w:pPr>
          </w:p>
          <w:p w14:paraId="45343767" w14:textId="1BF3712D" w:rsidR="00627FBC" w:rsidRDefault="00627FBC" w:rsidP="00627FBC">
            <w:pPr>
              <w:rPr>
                <w:rFonts w:ascii="Arial" w:hAnsi="Arial"/>
                <w:sz w:val="22"/>
              </w:rPr>
            </w:pPr>
            <w:r w:rsidRPr="00627FBC">
              <w:rPr>
                <w:rFonts w:ascii="Arial" w:hAnsi="Arial"/>
                <w:sz w:val="22"/>
                <w:highlight w:val="yellow"/>
              </w:rPr>
              <w:t>Sunquest: Blood Order Processing Test Result Guide</w:t>
            </w:r>
          </w:p>
          <w:p w14:paraId="65498D82" w14:textId="51C69CFA" w:rsidR="009A5765" w:rsidRDefault="009A5765" w:rsidP="00627FBC">
            <w:pPr>
              <w:rPr>
                <w:rFonts w:ascii="Arial" w:hAnsi="Arial"/>
                <w:sz w:val="22"/>
              </w:rPr>
            </w:pPr>
          </w:p>
          <w:p w14:paraId="4B80FA1D" w14:textId="5A5151F4" w:rsidR="009A5765" w:rsidRPr="00627FBC" w:rsidRDefault="009A5765" w:rsidP="00627FBC">
            <w:pPr>
              <w:rPr>
                <w:rFonts w:ascii="Arial" w:hAnsi="Arial"/>
                <w:sz w:val="22"/>
              </w:rPr>
            </w:pPr>
            <w:r w:rsidRPr="009A5765">
              <w:rPr>
                <w:rFonts w:ascii="Arial" w:hAnsi="Arial"/>
                <w:sz w:val="22"/>
                <w:highlight w:val="yellow"/>
              </w:rPr>
              <w:t>Sunquest Order Entry Process</w:t>
            </w:r>
          </w:p>
          <w:p w14:paraId="4846CA5A" w14:textId="77777777" w:rsidR="000262CE" w:rsidRPr="00627FBC" w:rsidRDefault="000262CE" w:rsidP="002D4280">
            <w:pPr>
              <w:rPr>
                <w:rFonts w:ascii="Arial" w:hAnsi="Arial"/>
                <w:sz w:val="22"/>
              </w:rPr>
            </w:pPr>
          </w:p>
        </w:tc>
      </w:tr>
    </w:tbl>
    <w:p w14:paraId="16976126" w14:textId="63004211" w:rsidR="009F1383" w:rsidRDefault="009F13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D82255" w:rsidRPr="00056E7D" w14:paraId="0CD757D4" w14:textId="77777777" w:rsidTr="00EE1DF6">
        <w:trPr>
          <w:trHeight w:val="350"/>
        </w:trPr>
        <w:tc>
          <w:tcPr>
            <w:tcW w:w="10836" w:type="dxa"/>
            <w:gridSpan w:val="3"/>
            <w:vAlign w:val="center"/>
          </w:tcPr>
          <w:p w14:paraId="4876B3AA" w14:textId="77777777" w:rsidR="00D82255" w:rsidRPr="00056E7D" w:rsidRDefault="00D82255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Canceling Orders when results have been filed:</w:t>
            </w:r>
          </w:p>
        </w:tc>
      </w:tr>
      <w:tr w:rsidR="000262CE" w:rsidRPr="00776BD8" w14:paraId="5D6CE098" w14:textId="77777777" w:rsidTr="006F113B">
        <w:trPr>
          <w:trHeight w:val="4085"/>
        </w:trPr>
        <w:tc>
          <w:tcPr>
            <w:tcW w:w="781" w:type="dxa"/>
          </w:tcPr>
          <w:p w14:paraId="3C51160A" w14:textId="77777777" w:rsidR="000262CE" w:rsidRPr="00776BD8" w:rsidRDefault="000262CE" w:rsidP="00404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7697" w:type="dxa"/>
            <w:vAlign w:val="center"/>
          </w:tcPr>
          <w:p w14:paraId="0DC7560D" w14:textId="77777777" w:rsidR="000262CE" w:rsidRPr="00776BD8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In BOP, overwrite all results with YBBCAN, replacing grid reactions with ND.</w:t>
            </w:r>
          </w:p>
          <w:p w14:paraId="333CF116" w14:textId="77777777" w:rsidR="000262CE" w:rsidRPr="00776BD8" w:rsidRDefault="000262CE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For ABO/Rh interpretation, hit semicolon (;), then type BBCAN for the interpretation</w:t>
            </w:r>
          </w:p>
          <w:p w14:paraId="43F9B3F5" w14:textId="77777777" w:rsidR="000262CE" w:rsidRPr="00776BD8" w:rsidRDefault="000262CE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For all other grid interpretations, hit semicolon (;), then type YBBCAN.</w:t>
            </w:r>
          </w:p>
          <w:p w14:paraId="5D79851C" w14:textId="77777777" w:rsidR="000262CE" w:rsidRPr="00776BD8" w:rsidRDefault="000262CE" w:rsidP="00620DDA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Add BBC (Blood Bank Comment)</w:t>
            </w:r>
          </w:p>
          <w:p w14:paraId="19F46B7A" w14:textId="77777777" w:rsidR="000262CE" w:rsidRPr="00776BD8" w:rsidRDefault="000262CE" w:rsidP="00620DDA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Enter YBB (This appears on the patient chart as “Cancel, Previously reported as, and modified by”)</w:t>
            </w:r>
          </w:p>
          <w:p w14:paraId="50CBD4CD" w14:textId="77777777" w:rsidR="000262CE" w:rsidRPr="00776BD8" w:rsidRDefault="000262CE" w:rsidP="00620DDA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next line, and free text (;;) the following four items, separated by a comma:</w:t>
            </w:r>
          </w:p>
          <w:p w14:paraId="36AFA021" w14:textId="77777777"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Previous results (i.e. O Pos, or whatever the previous results were)</w:t>
            </w:r>
          </w:p>
          <w:p w14:paraId="0A9EDBCC" w14:textId="77777777"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Date (use number format, i.e. if Jan 1, 2011, it would be 01012011)</w:t>
            </w:r>
          </w:p>
          <w:p w14:paraId="0B62D15E" w14:textId="77777777"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Time (use 2400 format)</w:t>
            </w:r>
          </w:p>
          <w:p w14:paraId="6906B5B9" w14:textId="77777777"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Tech Code</w:t>
            </w:r>
          </w:p>
          <w:p w14:paraId="41766B59" w14:textId="77777777"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Who was notified and the location (i.e. Nancy on 3E)</w:t>
            </w:r>
          </w:p>
          <w:p w14:paraId="770119CF" w14:textId="77777777" w:rsidR="000262CE" w:rsidRPr="00776BD8" w:rsidRDefault="000262CE" w:rsidP="00620DDA">
            <w:pPr>
              <w:numPr>
                <w:ilvl w:val="0"/>
                <w:numId w:val="22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Add appropriate Credit code </w:t>
            </w:r>
          </w:p>
          <w:p w14:paraId="00480A4C" w14:textId="77777777"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Override QA warnings that will appear.</w:t>
            </w:r>
          </w:p>
          <w:p w14:paraId="66BFAEE5" w14:textId="77777777"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Save</w:t>
            </w:r>
          </w:p>
        </w:tc>
        <w:tc>
          <w:tcPr>
            <w:tcW w:w="2358" w:type="dxa"/>
          </w:tcPr>
          <w:p w14:paraId="62A56441" w14:textId="77777777" w:rsidR="000262CE" w:rsidRPr="00776BD8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A</w:t>
            </w:r>
          </w:p>
          <w:p w14:paraId="7E03EA66" w14:textId="77777777" w:rsidR="000262CE" w:rsidRDefault="000262CE" w:rsidP="00620DDA">
            <w:pPr>
              <w:rPr>
                <w:rFonts w:ascii="Arial" w:hAnsi="Arial"/>
                <w:sz w:val="22"/>
              </w:rPr>
            </w:pPr>
          </w:p>
          <w:p w14:paraId="7744549F" w14:textId="77777777" w:rsidR="000262CE" w:rsidRPr="00EA3DCC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SQ Billing and </w:t>
            </w:r>
            <w:r w:rsidRPr="00EA3DCC">
              <w:rPr>
                <w:rFonts w:ascii="Arial" w:hAnsi="Arial"/>
                <w:sz w:val="22"/>
              </w:rPr>
              <w:t>Crediting</w:t>
            </w:r>
          </w:p>
          <w:p w14:paraId="136F447C" w14:textId="77777777" w:rsidR="009F1383" w:rsidRPr="00EA3DCC" w:rsidRDefault="009F1383" w:rsidP="00620DDA">
            <w:pPr>
              <w:rPr>
                <w:rFonts w:ascii="Arial" w:hAnsi="Arial"/>
                <w:sz w:val="22"/>
              </w:rPr>
            </w:pPr>
          </w:p>
          <w:p w14:paraId="2EA3121A" w14:textId="77777777" w:rsidR="009F1383" w:rsidRPr="00776BD8" w:rsidRDefault="009F1383" w:rsidP="00620DDA">
            <w:pPr>
              <w:rPr>
                <w:rFonts w:ascii="Arial" w:hAnsi="Arial"/>
                <w:sz w:val="22"/>
              </w:rPr>
            </w:pPr>
            <w:r w:rsidRPr="00EA3DCC">
              <w:rPr>
                <w:rFonts w:ascii="Arial" w:hAnsi="Arial"/>
                <w:sz w:val="22"/>
              </w:rPr>
              <w:t>SQ Blood Order Processing</w:t>
            </w:r>
          </w:p>
          <w:p w14:paraId="40FA4D1B" w14:textId="77777777" w:rsidR="000262CE" w:rsidRPr="00776BD8" w:rsidRDefault="000262CE" w:rsidP="000B600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82255" w:rsidRPr="00776BD8" w14:paraId="1FB0AC5F" w14:textId="77777777" w:rsidTr="00CA7047">
        <w:trPr>
          <w:trHeight w:val="305"/>
        </w:trPr>
        <w:tc>
          <w:tcPr>
            <w:tcW w:w="10836" w:type="dxa"/>
            <w:gridSpan w:val="3"/>
            <w:vAlign w:val="center"/>
          </w:tcPr>
          <w:p w14:paraId="34F1149D" w14:textId="77777777" w:rsidR="00D82255" w:rsidRPr="00776BD8" w:rsidRDefault="00D82255" w:rsidP="003E4066">
            <w:pPr>
              <w:rPr>
                <w:rFonts w:ascii="Arial" w:hAnsi="Arial"/>
                <w:b/>
                <w:sz w:val="22"/>
              </w:rPr>
            </w:pPr>
            <w:r w:rsidRPr="00776BD8">
              <w:rPr>
                <w:rFonts w:ascii="Arial" w:hAnsi="Arial"/>
                <w:b/>
                <w:sz w:val="22"/>
              </w:rPr>
              <w:t>Correcting Results After they have filed (not canceling the order):</w:t>
            </w:r>
          </w:p>
        </w:tc>
      </w:tr>
      <w:tr w:rsidR="000262CE" w:rsidRPr="00056E7D" w14:paraId="10D5D8C0" w14:textId="77777777" w:rsidTr="006F113B">
        <w:trPr>
          <w:trHeight w:val="350"/>
        </w:trPr>
        <w:tc>
          <w:tcPr>
            <w:tcW w:w="781" w:type="dxa"/>
          </w:tcPr>
          <w:p w14:paraId="57D16A1D" w14:textId="77777777" w:rsidR="000262CE" w:rsidRPr="00776BD8" w:rsidRDefault="000262CE" w:rsidP="00404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7697" w:type="dxa"/>
            <w:vAlign w:val="center"/>
          </w:tcPr>
          <w:p w14:paraId="17E0BDD1" w14:textId="77777777" w:rsidR="000262CE" w:rsidRPr="00776BD8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In BOP, overwrite the incorrect result with the correct result, including all grid results.</w:t>
            </w:r>
          </w:p>
          <w:p w14:paraId="23DEC841" w14:textId="77777777" w:rsidR="000262CE" w:rsidRPr="00776BD8" w:rsidRDefault="000262CE" w:rsidP="00620DDA">
            <w:pPr>
              <w:numPr>
                <w:ilvl w:val="0"/>
                <w:numId w:val="20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Add BBC (Blood Bank Comment)</w:t>
            </w:r>
          </w:p>
          <w:p w14:paraId="34B52A79" w14:textId="77777777" w:rsidR="000262CE" w:rsidRPr="00776BD8" w:rsidRDefault="000262CE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Enter PRPT (This appears on the patient chart as “Previously reported as”</w:t>
            </w:r>
          </w:p>
          <w:p w14:paraId="252B3B07" w14:textId="77777777" w:rsidR="000262CE" w:rsidRPr="00776BD8" w:rsidRDefault="000262CE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the next line and enter the previous results.</w:t>
            </w:r>
          </w:p>
          <w:p w14:paraId="06843192" w14:textId="77777777" w:rsidR="000262CE" w:rsidRPr="00776BD8" w:rsidRDefault="000262CE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next line and enter code RMO (This appears on the patient chart as “Result Modified on”</w:t>
            </w:r>
          </w:p>
          <w:p w14:paraId="186E6018" w14:textId="77777777" w:rsidR="000262CE" w:rsidRPr="00776BD8" w:rsidRDefault="000262CE" w:rsidP="00620DDA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next line and free text (;;) the following items, separated by a comma:</w:t>
            </w:r>
          </w:p>
          <w:p w14:paraId="5D693915" w14:textId="77777777"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Date (use number format, i.e. if Jan 1, 2011, it would be 01012011)</w:t>
            </w:r>
          </w:p>
          <w:p w14:paraId="28BFB598" w14:textId="77777777"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Time (use 2400 format)</w:t>
            </w:r>
          </w:p>
          <w:p w14:paraId="5DA64F53" w14:textId="77777777"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Tech Code</w:t>
            </w:r>
          </w:p>
          <w:p w14:paraId="503E0B74" w14:textId="77777777"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Who was notified and the location (i.e. Nancy on 3E)</w:t>
            </w:r>
          </w:p>
          <w:p w14:paraId="774A34FB" w14:textId="77777777" w:rsidR="000262CE" w:rsidRPr="00776BD8" w:rsidRDefault="000262CE" w:rsidP="00620DDA">
            <w:pPr>
              <w:numPr>
                <w:ilvl w:val="0"/>
                <w:numId w:val="23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Add appropriate Credit code </w:t>
            </w:r>
          </w:p>
          <w:p w14:paraId="74DF8B33" w14:textId="77777777"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Override QA warnings that will appear.</w:t>
            </w:r>
          </w:p>
          <w:p w14:paraId="3EEC13D8" w14:textId="77777777"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Save</w:t>
            </w:r>
          </w:p>
        </w:tc>
        <w:tc>
          <w:tcPr>
            <w:tcW w:w="2358" w:type="dxa"/>
          </w:tcPr>
          <w:p w14:paraId="01C22A1A" w14:textId="77777777" w:rsidR="000262CE" w:rsidRPr="00056E7D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A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76E90528" w14:textId="77777777" w:rsidR="0036091F" w:rsidRDefault="0036091F" w:rsidP="00F0150B">
      <w:pPr>
        <w:rPr>
          <w:rFonts w:ascii="Arial" w:hAnsi="Arial"/>
          <w:sz w:val="22"/>
        </w:rPr>
      </w:pPr>
    </w:p>
    <w:p w14:paraId="6477C458" w14:textId="77777777" w:rsidR="00185046" w:rsidRDefault="00185046" w:rsidP="00F0150B">
      <w:pPr>
        <w:rPr>
          <w:rFonts w:ascii="Arial" w:hAnsi="Arial"/>
          <w:sz w:val="22"/>
        </w:rPr>
      </w:pPr>
    </w:p>
    <w:p w14:paraId="61B444B3" w14:textId="77777777" w:rsidR="00185046" w:rsidRPr="00185046" w:rsidRDefault="00185046" w:rsidP="003E4066">
      <w:pPr>
        <w:ind w:hanging="180"/>
        <w:rPr>
          <w:rFonts w:ascii="Arial" w:hAnsi="Arial"/>
          <w:b/>
          <w:sz w:val="22"/>
        </w:rPr>
      </w:pPr>
      <w:r w:rsidRPr="00185046">
        <w:rPr>
          <w:rFonts w:ascii="Arial" w:hAnsi="Arial"/>
          <w:b/>
          <w:sz w:val="22"/>
        </w:rPr>
        <w:t>References:</w:t>
      </w:r>
    </w:p>
    <w:p w14:paraId="5BBC73F9" w14:textId="77777777" w:rsidR="0053748C" w:rsidRDefault="00185046" w:rsidP="003E4066">
      <w:pPr>
        <w:ind w:hanging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Blood Bank User Guide, Misys Laboratory</w:t>
      </w:r>
    </w:p>
    <w:p w14:paraId="67B9F557" w14:textId="77777777" w:rsidR="0053748C" w:rsidRDefault="0053748C" w:rsidP="003E4066">
      <w:pPr>
        <w:ind w:hanging="180"/>
        <w:rPr>
          <w:rFonts w:ascii="Arial" w:hAnsi="Arial"/>
          <w:sz w:val="22"/>
        </w:rPr>
      </w:pPr>
    </w:p>
    <w:p w14:paraId="6405FB4C" w14:textId="77777777" w:rsidR="006F113B" w:rsidRDefault="006F113B">
      <w:p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4A54FAB" w14:textId="03910ED1" w:rsidR="00E957F7" w:rsidRDefault="0053748C">
      <w:pPr>
        <w:rPr>
          <w:rFonts w:ascii="Arial" w:hAnsi="Arial" w:cs="Arial"/>
          <w:b/>
          <w:sz w:val="22"/>
          <w:szCs w:val="22"/>
        </w:rPr>
      </w:pPr>
      <w:r w:rsidRPr="003E4066">
        <w:rPr>
          <w:rFonts w:ascii="Arial" w:hAnsi="Arial" w:cs="Arial"/>
          <w:b/>
          <w:sz w:val="22"/>
          <w:szCs w:val="22"/>
        </w:rPr>
        <w:lastRenderedPageBreak/>
        <w:t>Appendix A</w:t>
      </w:r>
      <w:r w:rsidR="003E4066">
        <w:rPr>
          <w:rFonts w:ascii="Arial" w:hAnsi="Arial" w:cs="Arial"/>
          <w:b/>
          <w:sz w:val="22"/>
          <w:szCs w:val="22"/>
        </w:rPr>
        <w:t>:</w:t>
      </w:r>
      <w:r w:rsidR="00A76DD7" w:rsidRPr="00A76DD7">
        <w:t xml:space="preserve"> </w:t>
      </w:r>
      <w:r w:rsidR="00A76DD7" w:rsidRPr="00A76DD7">
        <w:rPr>
          <w:rFonts w:ascii="Arial" w:hAnsi="Arial" w:cs="Arial"/>
          <w:b/>
          <w:sz w:val="22"/>
          <w:szCs w:val="22"/>
          <w:highlight w:val="yellow"/>
        </w:rPr>
        <w:t>Billing and Credit for Patient Testing</w:t>
      </w:r>
    </w:p>
    <w:p w14:paraId="6EF22298" w14:textId="77777777" w:rsidR="002D4280" w:rsidRPr="002D4280" w:rsidRDefault="002D428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210"/>
        <w:gridCol w:w="2190"/>
        <w:gridCol w:w="3420"/>
      </w:tblGrid>
      <w:tr w:rsidR="00201687" w:rsidRPr="006B2C48" w14:paraId="7B74B22B" w14:textId="77777777" w:rsidTr="00EE1DF6">
        <w:tc>
          <w:tcPr>
            <w:tcW w:w="1908" w:type="dxa"/>
          </w:tcPr>
          <w:p w14:paraId="0F1776C8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Bill Test Codes</w:t>
            </w:r>
          </w:p>
        </w:tc>
        <w:tc>
          <w:tcPr>
            <w:tcW w:w="3210" w:type="dxa"/>
          </w:tcPr>
          <w:p w14:paraId="12349D51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Test Description</w:t>
            </w:r>
          </w:p>
        </w:tc>
        <w:tc>
          <w:tcPr>
            <w:tcW w:w="2190" w:type="dxa"/>
          </w:tcPr>
          <w:p w14:paraId="0783EAEB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Credit Test Codes</w:t>
            </w:r>
          </w:p>
        </w:tc>
        <w:tc>
          <w:tcPr>
            <w:tcW w:w="3420" w:type="dxa"/>
          </w:tcPr>
          <w:p w14:paraId="6AD7FF94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 xml:space="preserve">Additional Information </w:t>
            </w:r>
          </w:p>
        </w:tc>
      </w:tr>
      <w:tr w:rsidR="00201687" w:rsidRPr="006B2C48" w14:paraId="39A67041" w14:textId="77777777" w:rsidTr="00EE1DF6">
        <w:tc>
          <w:tcPr>
            <w:tcW w:w="1908" w:type="dxa"/>
          </w:tcPr>
          <w:p w14:paraId="46E420EB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TSCR</w:t>
            </w:r>
          </w:p>
        </w:tc>
        <w:tc>
          <w:tcPr>
            <w:tcW w:w="3210" w:type="dxa"/>
          </w:tcPr>
          <w:p w14:paraId="38CFB69B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Type and Screen</w:t>
            </w:r>
          </w:p>
        </w:tc>
        <w:tc>
          <w:tcPr>
            <w:tcW w:w="2190" w:type="dxa"/>
          </w:tcPr>
          <w:p w14:paraId="139D2CFB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TSCRCR</w:t>
            </w:r>
          </w:p>
        </w:tc>
        <w:tc>
          <w:tcPr>
            <w:tcW w:w="3420" w:type="dxa"/>
          </w:tcPr>
          <w:p w14:paraId="0FD35667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66157454" w14:textId="77777777" w:rsidTr="00EE1DF6">
        <w:tc>
          <w:tcPr>
            <w:tcW w:w="1908" w:type="dxa"/>
          </w:tcPr>
          <w:p w14:paraId="412D485A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PREN</w:t>
            </w:r>
          </w:p>
        </w:tc>
        <w:tc>
          <w:tcPr>
            <w:tcW w:w="3210" w:type="dxa"/>
          </w:tcPr>
          <w:p w14:paraId="013D7D44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Prenatal Testing</w:t>
            </w:r>
          </w:p>
        </w:tc>
        <w:tc>
          <w:tcPr>
            <w:tcW w:w="2190" w:type="dxa"/>
          </w:tcPr>
          <w:p w14:paraId="2EFB41A4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PRENCR</w:t>
            </w:r>
          </w:p>
        </w:tc>
        <w:tc>
          <w:tcPr>
            <w:tcW w:w="3420" w:type="dxa"/>
          </w:tcPr>
          <w:p w14:paraId="7812034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02330F38" w14:textId="77777777" w:rsidTr="00EE1DF6">
        <w:tc>
          <w:tcPr>
            <w:tcW w:w="1908" w:type="dxa"/>
          </w:tcPr>
          <w:p w14:paraId="601CAA88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TRRX</w:t>
            </w:r>
          </w:p>
        </w:tc>
        <w:tc>
          <w:tcPr>
            <w:tcW w:w="3210" w:type="dxa"/>
          </w:tcPr>
          <w:p w14:paraId="46C71273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Transfusion Reaction Workup</w:t>
            </w:r>
          </w:p>
        </w:tc>
        <w:tc>
          <w:tcPr>
            <w:tcW w:w="2190" w:type="dxa"/>
          </w:tcPr>
          <w:p w14:paraId="5E1BA6F5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TRRXCR</w:t>
            </w:r>
          </w:p>
        </w:tc>
        <w:tc>
          <w:tcPr>
            <w:tcW w:w="3420" w:type="dxa"/>
          </w:tcPr>
          <w:p w14:paraId="65E0F565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2FE73644" w14:textId="77777777" w:rsidTr="00EE1DF6">
        <w:tc>
          <w:tcPr>
            <w:tcW w:w="1908" w:type="dxa"/>
          </w:tcPr>
          <w:p w14:paraId="7BDB7D8E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ABR</w:t>
            </w:r>
          </w:p>
        </w:tc>
        <w:tc>
          <w:tcPr>
            <w:tcW w:w="3210" w:type="dxa"/>
          </w:tcPr>
          <w:p w14:paraId="2E6CA2DB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ABO/Rh(D)</w:t>
            </w:r>
          </w:p>
        </w:tc>
        <w:tc>
          <w:tcPr>
            <w:tcW w:w="2190" w:type="dxa"/>
          </w:tcPr>
          <w:p w14:paraId="18B0761D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ABRCR</w:t>
            </w:r>
          </w:p>
        </w:tc>
        <w:tc>
          <w:tcPr>
            <w:tcW w:w="3420" w:type="dxa"/>
          </w:tcPr>
          <w:p w14:paraId="44B0061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Applies to ABRH and ABRH2</w:t>
            </w:r>
          </w:p>
        </w:tc>
      </w:tr>
      <w:tr w:rsidR="00201687" w:rsidRPr="006B2C48" w14:paraId="121D8C34" w14:textId="77777777" w:rsidTr="00EE1DF6">
        <w:tc>
          <w:tcPr>
            <w:tcW w:w="1908" w:type="dxa"/>
          </w:tcPr>
          <w:p w14:paraId="54199D3A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BBRH</w:t>
            </w:r>
          </w:p>
        </w:tc>
        <w:tc>
          <w:tcPr>
            <w:tcW w:w="3210" w:type="dxa"/>
          </w:tcPr>
          <w:p w14:paraId="75B1A1B1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Rh Only</w:t>
            </w:r>
          </w:p>
        </w:tc>
        <w:tc>
          <w:tcPr>
            <w:tcW w:w="2190" w:type="dxa"/>
          </w:tcPr>
          <w:p w14:paraId="3A950B85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RHCR</w:t>
            </w:r>
          </w:p>
        </w:tc>
        <w:tc>
          <w:tcPr>
            <w:tcW w:w="3420" w:type="dxa"/>
          </w:tcPr>
          <w:p w14:paraId="02E7CFDA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57FEFB22" w14:textId="77777777" w:rsidTr="00EE1DF6">
        <w:tc>
          <w:tcPr>
            <w:tcW w:w="1908" w:type="dxa"/>
          </w:tcPr>
          <w:p w14:paraId="12986E9A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AS</w:t>
            </w:r>
          </w:p>
        </w:tc>
        <w:tc>
          <w:tcPr>
            <w:tcW w:w="3210" w:type="dxa"/>
          </w:tcPr>
          <w:p w14:paraId="7CD7CDE7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Antibody Screen</w:t>
            </w:r>
          </w:p>
        </w:tc>
        <w:tc>
          <w:tcPr>
            <w:tcW w:w="2190" w:type="dxa"/>
          </w:tcPr>
          <w:p w14:paraId="7E030D73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ASCR</w:t>
            </w:r>
          </w:p>
        </w:tc>
        <w:tc>
          <w:tcPr>
            <w:tcW w:w="3420" w:type="dxa"/>
          </w:tcPr>
          <w:p w14:paraId="562802C4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04C3ADFA" w14:textId="77777777" w:rsidTr="00EE1DF6">
        <w:tc>
          <w:tcPr>
            <w:tcW w:w="1908" w:type="dxa"/>
          </w:tcPr>
          <w:p w14:paraId="6BF530B3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ELU</w:t>
            </w:r>
          </w:p>
        </w:tc>
        <w:tc>
          <w:tcPr>
            <w:tcW w:w="3210" w:type="dxa"/>
          </w:tcPr>
          <w:p w14:paraId="385A2BB4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Antibody Eluted</w:t>
            </w:r>
          </w:p>
        </w:tc>
        <w:tc>
          <w:tcPr>
            <w:tcW w:w="2190" w:type="dxa"/>
          </w:tcPr>
          <w:p w14:paraId="764B68C9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ELUCR</w:t>
            </w:r>
          </w:p>
        </w:tc>
        <w:tc>
          <w:tcPr>
            <w:tcW w:w="3420" w:type="dxa"/>
          </w:tcPr>
          <w:p w14:paraId="45FFE367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7529A4EF" w14:textId="77777777" w:rsidTr="00EE1DF6">
        <w:tc>
          <w:tcPr>
            <w:tcW w:w="1908" w:type="dxa"/>
          </w:tcPr>
          <w:p w14:paraId="61F61534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DBS</w:t>
            </w:r>
          </w:p>
        </w:tc>
        <w:tc>
          <w:tcPr>
            <w:tcW w:w="3210" w:type="dxa"/>
          </w:tcPr>
          <w:p w14:paraId="38984D60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DAT, Broad Spectrum</w:t>
            </w:r>
          </w:p>
        </w:tc>
        <w:tc>
          <w:tcPr>
            <w:tcW w:w="2190" w:type="dxa"/>
          </w:tcPr>
          <w:p w14:paraId="45DD1B6A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DBSCR</w:t>
            </w:r>
          </w:p>
        </w:tc>
        <w:tc>
          <w:tcPr>
            <w:tcW w:w="3420" w:type="dxa"/>
          </w:tcPr>
          <w:p w14:paraId="4E718C8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1BF7469D" w14:textId="77777777" w:rsidTr="00EE1DF6">
        <w:tc>
          <w:tcPr>
            <w:tcW w:w="1908" w:type="dxa"/>
          </w:tcPr>
          <w:p w14:paraId="59A94901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DCD</w:t>
            </w:r>
          </w:p>
        </w:tc>
        <w:tc>
          <w:tcPr>
            <w:tcW w:w="3210" w:type="dxa"/>
          </w:tcPr>
          <w:p w14:paraId="4E627FA8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DAT, Complement</w:t>
            </w:r>
          </w:p>
        </w:tc>
        <w:tc>
          <w:tcPr>
            <w:tcW w:w="2190" w:type="dxa"/>
          </w:tcPr>
          <w:p w14:paraId="33C83722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DCDCR</w:t>
            </w:r>
          </w:p>
        </w:tc>
        <w:tc>
          <w:tcPr>
            <w:tcW w:w="3420" w:type="dxa"/>
          </w:tcPr>
          <w:p w14:paraId="22F7EAC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6A9DFD3C" w14:textId="77777777" w:rsidTr="00EE1DF6">
        <w:tc>
          <w:tcPr>
            <w:tcW w:w="1908" w:type="dxa"/>
          </w:tcPr>
          <w:p w14:paraId="785CB8D8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DIG</w:t>
            </w:r>
          </w:p>
        </w:tc>
        <w:tc>
          <w:tcPr>
            <w:tcW w:w="3210" w:type="dxa"/>
          </w:tcPr>
          <w:p w14:paraId="182C1F12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DAT, Anti-IgG</w:t>
            </w:r>
          </w:p>
        </w:tc>
        <w:tc>
          <w:tcPr>
            <w:tcW w:w="2190" w:type="dxa"/>
          </w:tcPr>
          <w:p w14:paraId="6FB0BEE4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DIGCR</w:t>
            </w:r>
          </w:p>
        </w:tc>
        <w:tc>
          <w:tcPr>
            <w:tcW w:w="3420" w:type="dxa"/>
          </w:tcPr>
          <w:p w14:paraId="6A982A5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5C440A2B" w14:textId="77777777" w:rsidTr="00EE1DF6">
        <w:tc>
          <w:tcPr>
            <w:tcW w:w="1908" w:type="dxa"/>
          </w:tcPr>
          <w:p w14:paraId="4A08E3A1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ABPATH</w:t>
            </w:r>
          </w:p>
        </w:tc>
        <w:tc>
          <w:tcPr>
            <w:tcW w:w="3210" w:type="dxa"/>
          </w:tcPr>
          <w:p w14:paraId="5211627E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Pathology Review</w:t>
            </w:r>
          </w:p>
        </w:tc>
        <w:tc>
          <w:tcPr>
            <w:tcW w:w="2190" w:type="dxa"/>
          </w:tcPr>
          <w:p w14:paraId="7FFC4ECA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YBBCAN</w:t>
            </w:r>
          </w:p>
        </w:tc>
        <w:tc>
          <w:tcPr>
            <w:tcW w:w="3420" w:type="dxa"/>
          </w:tcPr>
          <w:p w14:paraId="0D67A57B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Use for new antibody consults</w:t>
            </w:r>
          </w:p>
        </w:tc>
      </w:tr>
      <w:tr w:rsidR="00201687" w:rsidRPr="006B2C48" w14:paraId="45627144" w14:textId="77777777" w:rsidTr="00EE1DF6">
        <w:tc>
          <w:tcPr>
            <w:tcW w:w="1908" w:type="dxa"/>
          </w:tcPr>
          <w:p w14:paraId="3946ED16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PRPATH</w:t>
            </w:r>
          </w:p>
        </w:tc>
        <w:tc>
          <w:tcPr>
            <w:tcW w:w="3210" w:type="dxa"/>
          </w:tcPr>
          <w:p w14:paraId="71023A2F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Prenatal Consult</w:t>
            </w:r>
          </w:p>
        </w:tc>
        <w:tc>
          <w:tcPr>
            <w:tcW w:w="2190" w:type="dxa"/>
          </w:tcPr>
          <w:p w14:paraId="7D7F0B11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  <w:tc>
          <w:tcPr>
            <w:tcW w:w="3420" w:type="dxa"/>
          </w:tcPr>
          <w:p w14:paraId="0DD87DE5" w14:textId="43B5DE16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 xml:space="preserve">Non billable. Use for </w:t>
            </w:r>
            <w:proofErr w:type="spellStart"/>
            <w:r w:rsidRPr="006B2C48">
              <w:rPr>
                <w:rFonts w:ascii="Arial" w:hAnsi="Arial"/>
                <w:sz w:val="22"/>
                <w:highlight w:val="yellow"/>
              </w:rPr>
              <w:t>RhI</w:t>
            </w:r>
            <w:r w:rsidR="00EE1DF6">
              <w:rPr>
                <w:rFonts w:ascii="Arial" w:hAnsi="Arial"/>
                <w:sz w:val="22"/>
                <w:highlight w:val="yellow"/>
              </w:rPr>
              <w:t>G</w:t>
            </w:r>
            <w:proofErr w:type="spellEnd"/>
            <w:r w:rsidRPr="006B2C48">
              <w:rPr>
                <w:rFonts w:ascii="Arial" w:hAnsi="Arial"/>
                <w:sz w:val="22"/>
                <w:highlight w:val="yellow"/>
              </w:rPr>
              <w:t xml:space="preserve"> and antibody titer consults</w:t>
            </w:r>
          </w:p>
        </w:tc>
      </w:tr>
      <w:tr w:rsidR="00201687" w:rsidRPr="006B2C48" w14:paraId="58B205B6" w14:textId="77777777" w:rsidTr="00EE1DF6">
        <w:tc>
          <w:tcPr>
            <w:tcW w:w="1908" w:type="dxa"/>
          </w:tcPr>
          <w:p w14:paraId="6CA00495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TXPATH</w:t>
            </w:r>
          </w:p>
        </w:tc>
        <w:tc>
          <w:tcPr>
            <w:tcW w:w="3210" w:type="dxa"/>
          </w:tcPr>
          <w:p w14:paraId="51DCC1E3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Pathology Review</w:t>
            </w:r>
          </w:p>
        </w:tc>
        <w:tc>
          <w:tcPr>
            <w:tcW w:w="2190" w:type="dxa"/>
          </w:tcPr>
          <w:p w14:paraId="1D0701C0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  <w:tc>
          <w:tcPr>
            <w:tcW w:w="3420" w:type="dxa"/>
          </w:tcPr>
          <w:p w14:paraId="30DAE5E3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No billing defined; part of TRRX</w:t>
            </w:r>
          </w:p>
        </w:tc>
      </w:tr>
      <w:tr w:rsidR="00201687" w:rsidRPr="006B2C48" w14:paraId="12CBD318" w14:textId="77777777" w:rsidTr="00EE1DF6">
        <w:tc>
          <w:tcPr>
            <w:tcW w:w="1908" w:type="dxa"/>
          </w:tcPr>
          <w:p w14:paraId="40920590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ABI</w:t>
            </w:r>
          </w:p>
        </w:tc>
        <w:tc>
          <w:tcPr>
            <w:tcW w:w="3210" w:type="dxa"/>
          </w:tcPr>
          <w:p w14:paraId="3CEC351D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Antibody ID</w:t>
            </w:r>
          </w:p>
        </w:tc>
        <w:tc>
          <w:tcPr>
            <w:tcW w:w="2190" w:type="dxa"/>
            <w:vMerge w:val="restart"/>
          </w:tcPr>
          <w:p w14:paraId="4CBE5E2B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ABICR</w:t>
            </w:r>
          </w:p>
        </w:tc>
        <w:tc>
          <w:tcPr>
            <w:tcW w:w="3420" w:type="dxa"/>
            <w:vMerge w:val="restart"/>
          </w:tcPr>
          <w:p w14:paraId="3E2F8026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Credits for one panel.</w:t>
            </w:r>
          </w:p>
          <w:p w14:paraId="3F53F431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 xml:space="preserve">If additional to credit, tab to next line and add number of panels to credit. </w:t>
            </w:r>
            <w:r w:rsidRPr="006B2C48">
              <w:rPr>
                <w:rFonts w:ascii="Arial" w:hAnsi="Arial"/>
                <w:i/>
                <w:sz w:val="22"/>
                <w:highlight w:val="yellow"/>
              </w:rPr>
              <w:t>Example ;;3</w:t>
            </w:r>
          </w:p>
        </w:tc>
      </w:tr>
      <w:tr w:rsidR="00201687" w:rsidRPr="006B2C48" w14:paraId="30D84B04" w14:textId="77777777" w:rsidTr="00EE1DF6">
        <w:tc>
          <w:tcPr>
            <w:tcW w:w="1908" w:type="dxa"/>
          </w:tcPr>
          <w:p w14:paraId="306E0AA6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ABID2</w:t>
            </w:r>
          </w:p>
        </w:tc>
        <w:tc>
          <w:tcPr>
            <w:tcW w:w="3210" w:type="dxa"/>
          </w:tcPr>
          <w:p w14:paraId="089B4E5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Additional Ab Panel(s)</w:t>
            </w:r>
          </w:p>
        </w:tc>
        <w:tc>
          <w:tcPr>
            <w:tcW w:w="2190" w:type="dxa"/>
            <w:vMerge/>
          </w:tcPr>
          <w:p w14:paraId="4919E0E9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  <w:tc>
          <w:tcPr>
            <w:tcW w:w="3420" w:type="dxa"/>
            <w:vMerge/>
          </w:tcPr>
          <w:p w14:paraId="00D61B0C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  <w:tr w:rsidR="00201687" w:rsidRPr="006B2C48" w14:paraId="64239E82" w14:textId="77777777" w:rsidTr="00EE1DF6">
        <w:tc>
          <w:tcPr>
            <w:tcW w:w="1908" w:type="dxa"/>
          </w:tcPr>
          <w:p w14:paraId="74C2A002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AGI</w:t>
            </w:r>
          </w:p>
        </w:tc>
        <w:tc>
          <w:tcPr>
            <w:tcW w:w="3210" w:type="dxa"/>
          </w:tcPr>
          <w:p w14:paraId="698163F9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 xml:space="preserve">Antigen testing on patient </w:t>
            </w:r>
          </w:p>
        </w:tc>
        <w:tc>
          <w:tcPr>
            <w:tcW w:w="2190" w:type="dxa"/>
          </w:tcPr>
          <w:p w14:paraId="23E537A0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AGICR</w:t>
            </w:r>
          </w:p>
        </w:tc>
        <w:tc>
          <w:tcPr>
            <w:tcW w:w="3420" w:type="dxa"/>
          </w:tcPr>
          <w:p w14:paraId="2B93CBBE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;number of additional antigens to credit</w:t>
            </w:r>
          </w:p>
          <w:p w14:paraId="5FFC10F6" w14:textId="77777777" w:rsidR="00201687" w:rsidRPr="006B2C48" w:rsidRDefault="00201687" w:rsidP="00201687">
            <w:pPr>
              <w:rPr>
                <w:rFonts w:ascii="Arial" w:hAnsi="Arial"/>
                <w:i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 xml:space="preserve">Each antigen code added will bill </w:t>
            </w:r>
            <w:r w:rsidRPr="006B2C48">
              <w:rPr>
                <w:rFonts w:ascii="Arial" w:hAnsi="Arial"/>
                <w:i/>
                <w:sz w:val="22"/>
                <w:highlight w:val="yellow"/>
              </w:rPr>
              <w:t>Example NBEA, NBKA</w:t>
            </w:r>
          </w:p>
        </w:tc>
      </w:tr>
      <w:tr w:rsidR="00201687" w:rsidRPr="006B2C48" w14:paraId="51EA7C33" w14:textId="77777777" w:rsidTr="00EE1DF6">
        <w:tc>
          <w:tcPr>
            <w:tcW w:w="1908" w:type="dxa"/>
          </w:tcPr>
          <w:p w14:paraId="4584C5B5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TTR</w:t>
            </w:r>
          </w:p>
        </w:tc>
        <w:tc>
          <w:tcPr>
            <w:tcW w:w="3210" w:type="dxa"/>
          </w:tcPr>
          <w:p w14:paraId="11A17A7D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Antibody Titer</w:t>
            </w:r>
          </w:p>
        </w:tc>
        <w:tc>
          <w:tcPr>
            <w:tcW w:w="2190" w:type="dxa"/>
            <w:vMerge w:val="restart"/>
          </w:tcPr>
          <w:p w14:paraId="7AE4B6B1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TTRCR</w:t>
            </w:r>
          </w:p>
        </w:tc>
        <w:tc>
          <w:tcPr>
            <w:tcW w:w="3420" w:type="dxa"/>
            <w:vMerge w:val="restart"/>
          </w:tcPr>
          <w:p w14:paraId="3341A7BA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 xml:space="preserve">Antibody Titer, Credit. </w:t>
            </w:r>
          </w:p>
          <w:p w14:paraId="78CC551F" w14:textId="77777777" w:rsidR="00201687" w:rsidRPr="006B2C48" w:rsidRDefault="00201687" w:rsidP="00201687">
            <w:pPr>
              <w:rPr>
                <w:rFonts w:ascii="Arial" w:hAnsi="Arial"/>
                <w:sz w:val="22"/>
                <w:highlight w:val="yellow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 xml:space="preserve">If additional to credit, tab to next line and add number of titers to credit. </w:t>
            </w:r>
            <w:r w:rsidRPr="006B2C48">
              <w:rPr>
                <w:rFonts w:ascii="Arial" w:hAnsi="Arial"/>
                <w:i/>
                <w:sz w:val="22"/>
                <w:highlight w:val="yellow"/>
              </w:rPr>
              <w:t>Example ;;2</w:t>
            </w:r>
          </w:p>
        </w:tc>
      </w:tr>
      <w:tr w:rsidR="00201687" w:rsidRPr="00201687" w14:paraId="58A69599" w14:textId="77777777" w:rsidTr="00EE1DF6">
        <w:tc>
          <w:tcPr>
            <w:tcW w:w="1908" w:type="dxa"/>
          </w:tcPr>
          <w:p w14:paraId="2BAB86C5" w14:textId="77777777" w:rsidR="00201687" w:rsidRPr="006B2C48" w:rsidRDefault="00201687" w:rsidP="00201687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6B2C48">
              <w:rPr>
                <w:rFonts w:ascii="Arial" w:hAnsi="Arial"/>
                <w:b/>
                <w:sz w:val="22"/>
                <w:highlight w:val="yellow"/>
              </w:rPr>
              <w:t>TTR2</w:t>
            </w:r>
          </w:p>
        </w:tc>
        <w:tc>
          <w:tcPr>
            <w:tcW w:w="3210" w:type="dxa"/>
          </w:tcPr>
          <w:p w14:paraId="6E5E1007" w14:textId="77777777" w:rsidR="00201687" w:rsidRPr="00201687" w:rsidRDefault="00201687" w:rsidP="00201687">
            <w:pPr>
              <w:rPr>
                <w:rFonts w:ascii="Arial" w:hAnsi="Arial"/>
                <w:sz w:val="22"/>
              </w:rPr>
            </w:pPr>
            <w:r w:rsidRPr="006B2C48">
              <w:rPr>
                <w:rFonts w:ascii="Arial" w:hAnsi="Arial"/>
                <w:sz w:val="22"/>
                <w:highlight w:val="yellow"/>
              </w:rPr>
              <w:t>Additional Ab Titer(s)</w:t>
            </w:r>
          </w:p>
        </w:tc>
        <w:tc>
          <w:tcPr>
            <w:tcW w:w="2190" w:type="dxa"/>
            <w:vMerge/>
          </w:tcPr>
          <w:p w14:paraId="2999BBEE" w14:textId="77777777" w:rsidR="00201687" w:rsidRPr="00201687" w:rsidRDefault="00201687" w:rsidP="0020168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420" w:type="dxa"/>
            <w:vMerge/>
          </w:tcPr>
          <w:p w14:paraId="09CB55C8" w14:textId="77777777" w:rsidR="00201687" w:rsidRPr="00201687" w:rsidRDefault="00201687" w:rsidP="00201687">
            <w:pPr>
              <w:rPr>
                <w:rFonts w:ascii="Arial" w:hAnsi="Arial"/>
                <w:sz w:val="22"/>
              </w:rPr>
            </w:pPr>
          </w:p>
        </w:tc>
      </w:tr>
    </w:tbl>
    <w:p w14:paraId="09C5F46A" w14:textId="77777777" w:rsidR="00A76DD7" w:rsidRDefault="00A76DD7" w:rsidP="0053748C">
      <w:pPr>
        <w:rPr>
          <w:rFonts w:ascii="Arial" w:hAnsi="Arial"/>
          <w:sz w:val="22"/>
        </w:rPr>
      </w:pPr>
    </w:p>
    <w:p w14:paraId="0A3E3438" w14:textId="77777777" w:rsidR="00A76DD7" w:rsidRDefault="00A76DD7" w:rsidP="0053748C">
      <w:pPr>
        <w:rPr>
          <w:rFonts w:ascii="Arial" w:hAnsi="Arial"/>
          <w:sz w:val="22"/>
        </w:rPr>
      </w:pPr>
    </w:p>
    <w:p w14:paraId="0F65F42E" w14:textId="77777777" w:rsidR="006F113B" w:rsidRDefault="006F113B" w:rsidP="006F113B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t>Appendix B:</w:t>
      </w:r>
    </w:p>
    <w:p w14:paraId="55554627" w14:textId="77777777" w:rsidR="006F113B" w:rsidRPr="003E4066" w:rsidRDefault="006F113B" w:rsidP="006F113B">
      <w:pPr>
        <w:rPr>
          <w:rFonts w:ascii="Arial" w:hAnsi="Arial"/>
          <w:b/>
          <w:sz w:val="22"/>
        </w:rPr>
      </w:pPr>
    </w:p>
    <w:tbl>
      <w:tblPr>
        <w:tblW w:w="9990" w:type="dxa"/>
        <w:tblInd w:w="468" w:type="dxa"/>
        <w:tblLook w:val="04A0" w:firstRow="1" w:lastRow="0" w:firstColumn="1" w:lastColumn="0" w:noHBand="0" w:noVBand="1"/>
      </w:tblPr>
      <w:tblGrid>
        <w:gridCol w:w="1087"/>
        <w:gridCol w:w="7553"/>
        <w:gridCol w:w="1350"/>
      </w:tblGrid>
      <w:tr w:rsidR="006F113B" w14:paraId="2A129382" w14:textId="77777777" w:rsidTr="00201687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1DE9" w14:textId="77777777" w:rsidR="006F113B" w:rsidRDefault="006F113B" w:rsidP="00CC2AC9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Department Specific Codes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54204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13B" w14:paraId="6EA5C41D" w14:textId="77777777" w:rsidTr="00201687">
        <w:trPr>
          <w:trHeight w:val="28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5F7" w14:textId="77777777"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000" w14:textId="77777777"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Translation of comment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D7A" w14:textId="77777777"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</w:t>
            </w:r>
          </w:p>
        </w:tc>
      </w:tr>
      <w:tr w:rsidR="006F113B" w14:paraId="0CFD95A3" w14:textId="77777777" w:rsidTr="00201687">
        <w:trPr>
          <w:trHeight w:val="28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81B9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YBB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357" w14:textId="77777777" w:rsidR="006F113B" w:rsidRDefault="006F113B" w:rsidP="00D82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Cancel. Previously reported as and modified on: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858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TSL_H, TSL_U</w:t>
            </w:r>
          </w:p>
        </w:tc>
      </w:tr>
      <w:tr w:rsidR="006F113B" w14:paraId="1B234ED3" w14:textId="77777777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47F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YBBCAN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484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see Blood Bank comment for details.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07B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TSL_H, TSL_U</w:t>
            </w:r>
          </w:p>
        </w:tc>
      </w:tr>
      <w:tr w:rsidR="006F113B" w14:paraId="0989FE89" w14:textId="77777777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AB6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YCPOE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B97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cancel by lab of unreceived CPOE order.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0AC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SPS_U,H</w:t>
            </w:r>
          </w:p>
        </w:tc>
      </w:tr>
      <w:tr w:rsidR="006F113B" w14:paraId="4B9EAC0B" w14:textId="77777777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7C27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YCUT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85A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Blood bank labeling requirements not met.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9C6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14:paraId="576149E0" w14:textId="77777777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70B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AB0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Draw date missing from Blood bank request or specimen.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CE4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14:paraId="3E7FCC74" w14:textId="77777777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ABD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YLBTSS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1DF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Sample mislabeled, incorrect patient.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05A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14:paraId="08C8F9B3" w14:textId="77777777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D39" w14:textId="77777777"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YSIG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0CE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Signature missing from Blood bank request or specimen.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44B" w14:textId="77777777"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ITS</w:t>
            </w:r>
          </w:p>
        </w:tc>
      </w:tr>
    </w:tbl>
    <w:p w14:paraId="21200399" w14:textId="77777777" w:rsidR="006F113B" w:rsidRDefault="006F113B" w:rsidP="0053748C">
      <w:pPr>
        <w:rPr>
          <w:rFonts w:ascii="Arial" w:hAnsi="Arial"/>
          <w:sz w:val="22"/>
        </w:rPr>
      </w:pPr>
    </w:p>
    <w:p w14:paraId="6436C791" w14:textId="0387F569" w:rsidR="00201687" w:rsidRDefault="00201687" w:rsidP="001D3807">
      <w:pPr>
        <w:spacing w:after="200" w:line="276" w:lineRule="auto"/>
        <w:rPr>
          <w:rFonts w:ascii="Arial" w:hAnsi="Arial"/>
          <w:b/>
          <w:sz w:val="22"/>
        </w:rPr>
      </w:pPr>
    </w:p>
    <w:p w14:paraId="11DE5D5E" w14:textId="5A2603AC" w:rsidR="002D4280" w:rsidRDefault="002D4280" w:rsidP="001D3807">
      <w:pPr>
        <w:spacing w:after="200" w:line="276" w:lineRule="auto"/>
        <w:rPr>
          <w:rFonts w:ascii="Arial" w:hAnsi="Arial"/>
          <w:b/>
          <w:sz w:val="22"/>
        </w:rPr>
      </w:pPr>
    </w:p>
    <w:p w14:paraId="7F67D165" w14:textId="77777777" w:rsidR="002D4280" w:rsidRDefault="002D4280" w:rsidP="001D3807">
      <w:pPr>
        <w:spacing w:after="200" w:line="276" w:lineRule="auto"/>
        <w:rPr>
          <w:rFonts w:ascii="Arial" w:hAnsi="Arial"/>
          <w:b/>
          <w:sz w:val="22"/>
        </w:rPr>
      </w:pPr>
    </w:p>
    <w:p w14:paraId="2492EE5A" w14:textId="7705A5B9" w:rsidR="0053748C" w:rsidRDefault="0053748C" w:rsidP="0053748C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lastRenderedPageBreak/>
        <w:t>Appendix B</w:t>
      </w:r>
      <w:r w:rsidR="006F113B">
        <w:rPr>
          <w:rFonts w:ascii="Arial" w:hAnsi="Arial"/>
          <w:b/>
          <w:sz w:val="22"/>
        </w:rPr>
        <w:t xml:space="preserve"> (</w:t>
      </w:r>
      <w:proofErr w:type="spellStart"/>
      <w:r w:rsidR="006F113B">
        <w:rPr>
          <w:rFonts w:ascii="Arial" w:hAnsi="Arial"/>
          <w:b/>
          <w:sz w:val="22"/>
        </w:rPr>
        <w:t>cont</w:t>
      </w:r>
      <w:proofErr w:type="spellEnd"/>
      <w:r w:rsidR="006F113B">
        <w:rPr>
          <w:rFonts w:ascii="Arial" w:hAnsi="Arial"/>
          <w:b/>
          <w:sz w:val="22"/>
        </w:rPr>
        <w:t>)</w:t>
      </w:r>
      <w:r w:rsidR="003E4066" w:rsidRPr="003E4066">
        <w:rPr>
          <w:rFonts w:ascii="Arial" w:hAnsi="Arial"/>
          <w:b/>
          <w:sz w:val="22"/>
        </w:rPr>
        <w:t>:</w:t>
      </w:r>
    </w:p>
    <w:p w14:paraId="2EB3B0C8" w14:textId="77777777" w:rsidR="009A5765" w:rsidRPr="003E4066" w:rsidRDefault="009A5765" w:rsidP="0053748C">
      <w:pPr>
        <w:rPr>
          <w:rFonts w:ascii="Arial" w:hAnsi="Arial"/>
          <w:b/>
          <w:sz w:val="22"/>
        </w:rPr>
      </w:pPr>
      <w:bookmarkStart w:id="0" w:name="_GoBack"/>
      <w:bookmarkEnd w:id="0"/>
    </w:p>
    <w:tbl>
      <w:tblPr>
        <w:tblW w:w="7560" w:type="dxa"/>
        <w:tblInd w:w="468" w:type="dxa"/>
        <w:tblLook w:val="04A0" w:firstRow="1" w:lastRow="0" w:firstColumn="1" w:lastColumn="0" w:noHBand="0" w:noVBand="1"/>
      </w:tblPr>
      <w:tblGrid>
        <w:gridCol w:w="1530"/>
        <w:gridCol w:w="6030"/>
      </w:tblGrid>
      <w:tr w:rsidR="00023E5B" w14:paraId="1E1C65DE" w14:textId="77777777" w:rsidTr="00620DDA">
        <w:trPr>
          <w:trHeight w:val="31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305" w14:textId="77777777" w:rsidR="00023E5B" w:rsidRDefault="00023E5B" w:rsidP="00544115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General Department Codes</w:t>
            </w:r>
          </w:p>
        </w:tc>
      </w:tr>
      <w:tr w:rsidR="00023E5B" w14:paraId="044991B0" w14:textId="77777777" w:rsidTr="00620DDA">
        <w:trPr>
          <w:trHeight w:val="28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154" w14:textId="77777777" w:rsidR="00023E5B" w:rsidRDefault="00023E5B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7886" w14:textId="77777777" w:rsidR="00023E5B" w:rsidRDefault="00023E5B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Translation of comment</w:t>
            </w:r>
          </w:p>
        </w:tc>
      </w:tr>
      <w:tr w:rsidR="00023E5B" w14:paraId="63BE7268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AB9" w14:textId="77777777"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YADPRV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FE03" w14:textId="77777777"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added to previous lab request.</w:t>
            </w:r>
          </w:p>
        </w:tc>
      </w:tr>
      <w:tr w:rsidR="00023E5B" w14:paraId="567A123F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E43" w14:textId="77777777"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1B32" w14:textId="77777777"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</w:tr>
      <w:tr w:rsidR="00023E5B" w:rsidRPr="003109CF" w14:paraId="1548FE75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6DC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YCLOSE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55F2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</w:tr>
      <w:tr w:rsidR="00023E5B" w:rsidRPr="003109CF" w14:paraId="3F82BC8F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44E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67DA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</w:tr>
      <w:tr w:rsidR="00023E5B" w:rsidRPr="003109CF" w14:paraId="48E2B87A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3CB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7E0E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</w:tr>
      <w:tr w:rsidR="00023E5B" w:rsidRPr="003109CF" w14:paraId="56A11F03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EE8C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3C9C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</w:tr>
      <w:tr w:rsidR="00023E5B" w:rsidRPr="003109CF" w14:paraId="6968FA64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71E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YDETL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62B9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see detail</w:t>
            </w:r>
          </w:p>
        </w:tc>
      </w:tr>
      <w:tr w:rsidR="00023E5B" w:rsidRPr="003109CF" w14:paraId="0F3F2C11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E74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4035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</w:tr>
      <w:tr w:rsidR="00023E5B" w:rsidRPr="003109CF" w14:paraId="53050C49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07E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FA9D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</w:tr>
      <w:tr w:rsidR="00023E5B" w:rsidRPr="003109CF" w14:paraId="5120E18D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FA7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D90E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</w:tr>
      <w:tr w:rsidR="00023E5B" w:rsidRPr="003109CF" w14:paraId="544C70A6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B48A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F590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Future order canceled by client.</w:t>
            </w:r>
          </w:p>
        </w:tc>
      </w:tr>
      <w:tr w:rsidR="00023E5B" w:rsidRPr="003109CF" w14:paraId="659D236A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A42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E34F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hemolyzed</w:t>
            </w:r>
          </w:p>
        </w:tc>
      </w:tr>
      <w:tr w:rsidR="00023E5B" w:rsidRPr="003109CF" w14:paraId="727B9624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91EB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BA3E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</w:tr>
      <w:tr w:rsidR="00023E5B" w:rsidRPr="003109CF" w14:paraId="5988BC3A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D712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87E9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</w:tr>
      <w:tr w:rsidR="00023E5B" w:rsidRPr="003109CF" w14:paraId="7B89A4E8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AF4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B356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</w:tr>
      <w:tr w:rsidR="00023E5B" w:rsidRPr="003109CF" w14:paraId="1E60E367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6119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F000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</w:tr>
      <w:tr w:rsidR="00023E5B" w:rsidRPr="003109CF" w14:paraId="520AACC8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120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CFC5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</w:tr>
      <w:tr w:rsidR="00023E5B" w:rsidRPr="003109CF" w14:paraId="47699F14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3ED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E20A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</w:tr>
      <w:tr w:rsidR="00023E5B" w:rsidRPr="003109CF" w14:paraId="63F2C4DD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F70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281C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possible contamination of sample with IV fluid.</w:t>
            </w:r>
          </w:p>
        </w:tc>
      </w:tr>
      <w:tr w:rsidR="00023E5B" w:rsidRPr="003109CF" w14:paraId="44A825E7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3483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8AD0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</w:tr>
      <w:tr w:rsidR="00023E5B" w:rsidRPr="003109CF" w14:paraId="182D3490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EEAE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41EF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</w:tr>
      <w:tr w:rsidR="00023E5B" w:rsidRPr="003109CF" w14:paraId="2D978AA6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E6A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5187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</w:tr>
      <w:tr w:rsidR="00023E5B" w:rsidRPr="003109CF" w14:paraId="3EC1FCBD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DA5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C687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</w:tr>
      <w:tr w:rsidR="00023E5B" w:rsidRPr="000B6009" w14:paraId="0C0C2964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B461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BF4A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</w:tr>
      <w:tr w:rsidR="00023E5B" w14:paraId="19E163A7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AF3" w14:textId="77777777"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9E8" w14:textId="77777777"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</w:tr>
      <w:tr w:rsidR="00023E5B" w:rsidRPr="003109CF" w14:paraId="235E6E1F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43F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A923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</w:tr>
      <w:tr w:rsidR="00023E5B" w:rsidRPr="003109CF" w14:paraId="55BE15AD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CE5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C1E4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</w:tr>
      <w:tr w:rsidR="00023E5B" w:rsidRPr="003109CF" w14:paraId="41705B93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837B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YPND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B0CA2" w14:textId="77777777" w:rsidR="00023E5B" w:rsidRPr="003109CF" w:rsidRDefault="00023E5B" w:rsidP="00D822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>Please see patien</w:t>
            </w:r>
            <w:r w:rsidR="00D82255">
              <w:rPr>
                <w:rFonts w:ascii="Arial" w:hAnsi="Arial" w:cs="Arial"/>
                <w:color w:val="000000"/>
                <w:sz w:val="18"/>
                <w:szCs w:val="18"/>
              </w:rPr>
              <w:t>t's medical record for results.</w:t>
            </w: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3E5B" w:rsidRPr="003109CF" w14:paraId="5EEA796F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D23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14D2C" w14:textId="77777777" w:rsidR="00023E5B" w:rsidRPr="003109CF" w:rsidRDefault="00023E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>Lab ordered is the same as other provider's request.</w:t>
            </w:r>
          </w:p>
        </w:tc>
      </w:tr>
      <w:tr w:rsidR="00023E5B" w:rsidRPr="003109CF" w14:paraId="47404143" w14:textId="77777777" w:rsidTr="00D82255">
        <w:trPr>
          <w:trHeight w:val="37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91B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DC39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</w:tr>
      <w:tr w:rsidR="00023E5B" w:rsidRPr="003109CF" w14:paraId="4BF044F8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76EB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C51A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</w:tr>
      <w:tr w:rsidR="00023E5B" w:rsidRPr="003109CF" w14:paraId="36BF8669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5B8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05B4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</w:tr>
      <w:tr w:rsidR="00023E5B" w:rsidRPr="003109CF" w14:paraId="2035D821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093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6DB8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Rescheduled collection (</w:t>
            </w:r>
            <w:r w:rsidRPr="003109CF">
              <w:rPr>
                <w:rFonts w:ascii="Arial" w:hAnsi="Arial" w:cs="Arial"/>
                <w:sz w:val="16"/>
                <w:szCs w:val="16"/>
              </w:rPr>
              <w:t>To be used for ANY rescheduled collection)</w:t>
            </w:r>
          </w:p>
        </w:tc>
      </w:tr>
      <w:tr w:rsidR="00023E5B" w:rsidRPr="003109CF" w14:paraId="39AA94BD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2AE0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YRNCOL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B8C1" w14:textId="77777777" w:rsidR="00023E5B" w:rsidRPr="003109CF" w:rsidRDefault="00D82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Cancel. </w:t>
            </w:r>
            <w:r w:rsidR="00023E5B" w:rsidRPr="003109CF">
              <w:rPr>
                <w:rFonts w:ascii="Arial" w:hAnsi="Arial" w:cs="Arial"/>
                <w:sz w:val="18"/>
                <w:szCs w:val="18"/>
              </w:rPr>
              <w:t>Reorder as RN collect.</w:t>
            </w:r>
          </w:p>
        </w:tc>
      </w:tr>
      <w:tr w:rsidR="00023E5B" w:rsidRPr="003109CF" w14:paraId="4C5A686D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B38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YSMP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D4E7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problem</w:t>
            </w:r>
          </w:p>
        </w:tc>
      </w:tr>
      <w:tr w:rsidR="00023E5B" w:rsidRPr="003109CF" w14:paraId="4A9E6213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484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YTEMP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3A68" w14:textId="77777777"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sent at wrong temperature</w:t>
            </w:r>
          </w:p>
        </w:tc>
      </w:tr>
      <w:tr w:rsidR="00023E5B" w14:paraId="7E171656" w14:textId="77777777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58E1" w14:textId="77777777"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YWUPRO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91BE" w14:textId="77777777"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Wrong test selected by UW Medicine Laboratory</w:t>
            </w:r>
          </w:p>
        </w:tc>
      </w:tr>
      <w:tr w:rsidR="00023E5B" w14:paraId="611F9F7C" w14:textId="77777777" w:rsidTr="00620DDA">
        <w:trPr>
          <w:trHeight w:val="240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C28" w14:textId="77777777"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YWPRO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B1BE" w14:textId="77777777"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Wrong test selected by practitioner</w:t>
            </w:r>
          </w:p>
        </w:tc>
      </w:tr>
    </w:tbl>
    <w:p w14:paraId="1536539B" w14:textId="77777777" w:rsidR="00023E5B" w:rsidRDefault="00023E5B" w:rsidP="0053748C">
      <w:pPr>
        <w:rPr>
          <w:rFonts w:ascii="Arial" w:hAnsi="Arial"/>
          <w:sz w:val="22"/>
        </w:rPr>
      </w:pPr>
    </w:p>
    <w:sectPr w:rsidR="00023E5B" w:rsidSect="00404630">
      <w:headerReference w:type="default" r:id="rId8"/>
      <w:footerReference w:type="default" r:id="rId9"/>
      <w:headerReference w:type="first" r:id="rId10"/>
      <w:pgSz w:w="12240" w:h="15840"/>
      <w:pgMar w:top="1260" w:right="720" w:bottom="10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33CD" w14:textId="77777777" w:rsidR="00474024" w:rsidRDefault="00474024">
      <w:r>
        <w:separator/>
      </w:r>
    </w:p>
  </w:endnote>
  <w:endnote w:type="continuationSeparator" w:id="0">
    <w:p w14:paraId="156DE9D5" w14:textId="77777777" w:rsidR="00474024" w:rsidRDefault="004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4711" w14:textId="77777777" w:rsidR="00474024" w:rsidRPr="00836706" w:rsidRDefault="00474024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B10878">
      <w:rPr>
        <w:rFonts w:ascii="Arial" w:hAnsi="Arial" w:cs="Arial"/>
        <w:b/>
        <w:noProof/>
        <w:sz w:val="22"/>
        <w:szCs w:val="22"/>
      </w:rPr>
      <w:t>4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B10878">
      <w:rPr>
        <w:rFonts w:ascii="Arial" w:hAnsi="Arial" w:cs="Arial"/>
        <w:b/>
        <w:noProof/>
        <w:sz w:val="22"/>
        <w:szCs w:val="22"/>
      </w:rPr>
      <w:t>6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14:paraId="2D7A2B52" w14:textId="77777777" w:rsidR="00474024" w:rsidRDefault="0047402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14:paraId="42DCC1F4" w14:textId="77777777" w:rsidR="00474024" w:rsidRPr="00AE1DAF" w:rsidRDefault="0047402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28F0" w14:textId="77777777" w:rsidR="00474024" w:rsidRDefault="00474024">
      <w:r>
        <w:separator/>
      </w:r>
    </w:p>
  </w:footnote>
  <w:footnote w:type="continuationSeparator" w:id="0">
    <w:p w14:paraId="25738848" w14:textId="77777777" w:rsidR="00474024" w:rsidRDefault="0047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7CC7" w14:textId="77777777" w:rsidR="00474024" w:rsidRPr="00836706" w:rsidRDefault="0047402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Pr="00836706">
      <w:rPr>
        <w:rFonts w:ascii="Arial" w:hAnsi="Arial" w:cs="Arial"/>
        <w:b/>
        <w:sz w:val="22"/>
        <w:szCs w:val="22"/>
      </w:rPr>
      <w:t xml:space="preserve">Canceling Orders and Correcting Results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8145" w14:textId="783A47DD" w:rsidR="00474024" w:rsidRDefault="00474024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6B1978F" wp14:editId="2610177A">
          <wp:extent cx="6734175" cy="704850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EFEEB" w14:textId="77777777" w:rsidR="00474024" w:rsidRDefault="00474024">
    <w:pPr>
      <w:pStyle w:val="Header"/>
      <w:rPr>
        <w:sz w:val="16"/>
        <w:szCs w:val="16"/>
      </w:rPr>
    </w:pPr>
  </w:p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5781"/>
      <w:gridCol w:w="2926"/>
      <w:gridCol w:w="2033"/>
    </w:tblGrid>
    <w:tr w:rsidR="00474024" w14:paraId="6EE02BE3" w14:textId="77777777" w:rsidTr="00F0150B">
      <w:trPr>
        <w:cantSplit/>
        <w:trHeight w:val="502"/>
      </w:trPr>
      <w:tc>
        <w:tcPr>
          <w:tcW w:w="578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D668D2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0180060D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2774D852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9810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4</w:t>
              </w:r>
            </w:smartTag>
          </w:smartTag>
        </w:p>
        <w:p w14:paraId="489B9316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13669B68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2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6264AFDC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BBB64E9" w14:textId="77777777" w:rsidR="00474024" w:rsidRPr="00A74A18" w:rsidRDefault="00474024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33" w:type="dxa"/>
          <w:tcBorders>
            <w:top w:val="double" w:sz="4" w:space="0" w:color="auto"/>
            <w:left w:val="nil"/>
            <w:bottom w:val="nil"/>
          </w:tcBorders>
        </w:tcPr>
        <w:p w14:paraId="6F1B1E40" w14:textId="77777777" w:rsidR="00474024" w:rsidRPr="00A74A18" w:rsidRDefault="00474024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7E6474C2" w14:textId="47EB3367" w:rsidR="00474024" w:rsidRPr="00A74A18" w:rsidRDefault="004F0758" w:rsidP="009B047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5006-</w:t>
          </w:r>
          <w:r w:rsidR="00EE1DF6"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474024" w14:paraId="53C1E135" w14:textId="77777777" w:rsidTr="00F0150B">
      <w:trPr>
        <w:cantSplit/>
        <w:trHeight w:val="138"/>
      </w:trPr>
      <w:tc>
        <w:tcPr>
          <w:tcW w:w="5781" w:type="dxa"/>
          <w:vMerge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09595" w14:textId="77777777"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677412F" w14:textId="77777777" w:rsidR="00474024" w:rsidRPr="00A74A18" w:rsidRDefault="00474024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780C698F" w14:textId="5FC4816C" w:rsidR="00474024" w:rsidRPr="00BB6096" w:rsidRDefault="00EE1DF6" w:rsidP="00620DDA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7/1/2020</w:t>
          </w:r>
        </w:p>
      </w:tc>
      <w:tc>
        <w:tcPr>
          <w:tcW w:w="203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0F3A89B7" w14:textId="77777777" w:rsidR="00474024" w:rsidRPr="00A74A18" w:rsidRDefault="00474024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6F113B">
            <w:rPr>
              <w:rFonts w:ascii="Arial" w:hAnsi="Arial" w:cs="Arial"/>
              <w:sz w:val="22"/>
              <w:szCs w:val="22"/>
            </w:rPr>
            <w:t>5</w:t>
          </w:r>
        </w:p>
      </w:tc>
    </w:tr>
    <w:tr w:rsidR="00474024" w14:paraId="512483B4" w14:textId="77777777" w:rsidTr="00F0150B">
      <w:trPr>
        <w:cantSplit/>
        <w:trHeight w:val="617"/>
      </w:trPr>
      <w:tc>
        <w:tcPr>
          <w:tcW w:w="10740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4FE9A324" w14:textId="77777777" w:rsidR="00474024" w:rsidRPr="00A74A18" w:rsidRDefault="00474024" w:rsidP="00474024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Sunquest: Canceling Orders and Correcting Results </w:t>
          </w:r>
        </w:p>
      </w:tc>
    </w:tr>
  </w:tbl>
  <w:p w14:paraId="00DD7240" w14:textId="77777777" w:rsidR="00474024" w:rsidRPr="00F0150B" w:rsidRDefault="0047402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07F"/>
    <w:multiLevelType w:val="hybridMultilevel"/>
    <w:tmpl w:val="3DC0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96C0C"/>
    <w:multiLevelType w:val="hybridMultilevel"/>
    <w:tmpl w:val="D540A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A667D"/>
    <w:multiLevelType w:val="hybridMultilevel"/>
    <w:tmpl w:val="80D0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58CB"/>
    <w:multiLevelType w:val="hybridMultilevel"/>
    <w:tmpl w:val="53823D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552D8"/>
    <w:multiLevelType w:val="hybridMultilevel"/>
    <w:tmpl w:val="64B4BF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39D1"/>
    <w:multiLevelType w:val="hybridMultilevel"/>
    <w:tmpl w:val="19F08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107753"/>
    <w:multiLevelType w:val="hybridMultilevel"/>
    <w:tmpl w:val="B656B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66020"/>
    <w:multiLevelType w:val="hybridMultilevel"/>
    <w:tmpl w:val="4D5AFDF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4470"/>
    <w:multiLevelType w:val="hybridMultilevel"/>
    <w:tmpl w:val="67082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C3CC7"/>
    <w:multiLevelType w:val="hybridMultilevel"/>
    <w:tmpl w:val="119A9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62537"/>
    <w:multiLevelType w:val="hybridMultilevel"/>
    <w:tmpl w:val="BCEC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A1FA5"/>
    <w:multiLevelType w:val="hybridMultilevel"/>
    <w:tmpl w:val="4DF89C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33D"/>
    <w:multiLevelType w:val="hybridMultilevel"/>
    <w:tmpl w:val="65C261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061F9"/>
    <w:multiLevelType w:val="hybridMultilevel"/>
    <w:tmpl w:val="58148EE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463C"/>
    <w:multiLevelType w:val="hybridMultilevel"/>
    <w:tmpl w:val="9AA061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FC01B0"/>
    <w:multiLevelType w:val="hybridMultilevel"/>
    <w:tmpl w:val="1E7CF2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47691"/>
    <w:multiLevelType w:val="hybridMultilevel"/>
    <w:tmpl w:val="D1F07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B606D1"/>
    <w:multiLevelType w:val="hybridMultilevel"/>
    <w:tmpl w:val="7B8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5B09"/>
    <w:multiLevelType w:val="hybridMultilevel"/>
    <w:tmpl w:val="5AE8D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3670A"/>
    <w:multiLevelType w:val="hybridMultilevel"/>
    <w:tmpl w:val="5E122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D3C28"/>
    <w:multiLevelType w:val="hybridMultilevel"/>
    <w:tmpl w:val="F5BE3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20066"/>
    <w:multiLevelType w:val="hybridMultilevel"/>
    <w:tmpl w:val="FAA4E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8A79E4"/>
    <w:multiLevelType w:val="hybridMultilevel"/>
    <w:tmpl w:val="05A85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BF5ED5"/>
    <w:multiLevelType w:val="hybridMultilevel"/>
    <w:tmpl w:val="0CB6FB1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938B0"/>
    <w:multiLevelType w:val="hybridMultilevel"/>
    <w:tmpl w:val="39A02A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AE3046"/>
    <w:multiLevelType w:val="hybridMultilevel"/>
    <w:tmpl w:val="3932B7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97AD7"/>
    <w:multiLevelType w:val="hybridMultilevel"/>
    <w:tmpl w:val="64D48B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020C3F"/>
    <w:multiLevelType w:val="hybridMultilevel"/>
    <w:tmpl w:val="A65E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70663"/>
    <w:multiLevelType w:val="hybridMultilevel"/>
    <w:tmpl w:val="787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587305"/>
    <w:multiLevelType w:val="hybridMultilevel"/>
    <w:tmpl w:val="7F08E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66ED"/>
    <w:multiLevelType w:val="hybridMultilevel"/>
    <w:tmpl w:val="C93EF0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B7BB5"/>
    <w:multiLevelType w:val="hybridMultilevel"/>
    <w:tmpl w:val="4FA83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82872"/>
    <w:multiLevelType w:val="hybridMultilevel"/>
    <w:tmpl w:val="AEE03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B053C"/>
    <w:multiLevelType w:val="hybridMultilevel"/>
    <w:tmpl w:val="A686EF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26CBD"/>
    <w:multiLevelType w:val="hybridMultilevel"/>
    <w:tmpl w:val="8E5E4E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21B75"/>
    <w:multiLevelType w:val="hybridMultilevel"/>
    <w:tmpl w:val="40567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A1F79"/>
    <w:multiLevelType w:val="hybridMultilevel"/>
    <w:tmpl w:val="3904B6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969A7"/>
    <w:multiLevelType w:val="hybridMultilevel"/>
    <w:tmpl w:val="ED6CD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200D7"/>
    <w:multiLevelType w:val="hybridMultilevel"/>
    <w:tmpl w:val="E9505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981AF6"/>
    <w:multiLevelType w:val="hybridMultilevel"/>
    <w:tmpl w:val="091EF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C645C"/>
    <w:multiLevelType w:val="hybridMultilevel"/>
    <w:tmpl w:val="60A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13"/>
  </w:num>
  <w:num w:numId="5">
    <w:abstractNumId w:val="18"/>
  </w:num>
  <w:num w:numId="6">
    <w:abstractNumId w:val="9"/>
  </w:num>
  <w:num w:numId="7">
    <w:abstractNumId w:val="39"/>
  </w:num>
  <w:num w:numId="8">
    <w:abstractNumId w:val="29"/>
  </w:num>
  <w:num w:numId="9">
    <w:abstractNumId w:val="35"/>
  </w:num>
  <w:num w:numId="10">
    <w:abstractNumId w:val="2"/>
  </w:num>
  <w:num w:numId="11">
    <w:abstractNumId w:val="32"/>
  </w:num>
  <w:num w:numId="12">
    <w:abstractNumId w:val="31"/>
  </w:num>
  <w:num w:numId="13">
    <w:abstractNumId w:val="25"/>
  </w:num>
  <w:num w:numId="14">
    <w:abstractNumId w:val="34"/>
  </w:num>
  <w:num w:numId="15">
    <w:abstractNumId w:val="16"/>
  </w:num>
  <w:num w:numId="16">
    <w:abstractNumId w:val="4"/>
  </w:num>
  <w:num w:numId="17">
    <w:abstractNumId w:val="6"/>
  </w:num>
  <w:num w:numId="18">
    <w:abstractNumId w:val="11"/>
  </w:num>
  <w:num w:numId="19">
    <w:abstractNumId w:val="40"/>
  </w:num>
  <w:num w:numId="20">
    <w:abstractNumId w:val="28"/>
  </w:num>
  <w:num w:numId="21">
    <w:abstractNumId w:val="30"/>
  </w:num>
  <w:num w:numId="22">
    <w:abstractNumId w:val="38"/>
  </w:num>
  <w:num w:numId="23">
    <w:abstractNumId w:val="8"/>
  </w:num>
  <w:num w:numId="24">
    <w:abstractNumId w:val="10"/>
  </w:num>
  <w:num w:numId="25">
    <w:abstractNumId w:val="14"/>
  </w:num>
  <w:num w:numId="26">
    <w:abstractNumId w:val="12"/>
  </w:num>
  <w:num w:numId="27">
    <w:abstractNumId w:val="0"/>
  </w:num>
  <w:num w:numId="28">
    <w:abstractNumId w:val="1"/>
  </w:num>
  <w:num w:numId="29">
    <w:abstractNumId w:val="5"/>
  </w:num>
  <w:num w:numId="30">
    <w:abstractNumId w:val="26"/>
  </w:num>
  <w:num w:numId="31">
    <w:abstractNumId w:val="33"/>
  </w:num>
  <w:num w:numId="32">
    <w:abstractNumId w:val="37"/>
  </w:num>
  <w:num w:numId="33">
    <w:abstractNumId w:val="24"/>
  </w:num>
  <w:num w:numId="34">
    <w:abstractNumId w:val="27"/>
  </w:num>
  <w:num w:numId="35">
    <w:abstractNumId w:val="20"/>
  </w:num>
  <w:num w:numId="36">
    <w:abstractNumId w:val="21"/>
  </w:num>
  <w:num w:numId="37">
    <w:abstractNumId w:val="22"/>
  </w:num>
  <w:num w:numId="38">
    <w:abstractNumId w:val="19"/>
  </w:num>
  <w:num w:numId="39">
    <w:abstractNumId w:val="36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50B"/>
    <w:rsid w:val="00023E5B"/>
    <w:rsid w:val="000262CE"/>
    <w:rsid w:val="00056E7D"/>
    <w:rsid w:val="000633DA"/>
    <w:rsid w:val="00065379"/>
    <w:rsid w:val="00095A69"/>
    <w:rsid w:val="000A078D"/>
    <w:rsid w:val="000A15C3"/>
    <w:rsid w:val="000A3C3E"/>
    <w:rsid w:val="000B6009"/>
    <w:rsid w:val="000C60A6"/>
    <w:rsid w:val="000E783B"/>
    <w:rsid w:val="000F7317"/>
    <w:rsid w:val="00121E32"/>
    <w:rsid w:val="00126D3B"/>
    <w:rsid w:val="00154AF0"/>
    <w:rsid w:val="00185046"/>
    <w:rsid w:val="00192A9A"/>
    <w:rsid w:val="001A2464"/>
    <w:rsid w:val="001A4A15"/>
    <w:rsid w:val="001A7B04"/>
    <w:rsid w:val="001D3807"/>
    <w:rsid w:val="001F7902"/>
    <w:rsid w:val="00201687"/>
    <w:rsid w:val="002220B2"/>
    <w:rsid w:val="00241812"/>
    <w:rsid w:val="00253E2F"/>
    <w:rsid w:val="00264C5B"/>
    <w:rsid w:val="0028453B"/>
    <w:rsid w:val="00292388"/>
    <w:rsid w:val="002B21E7"/>
    <w:rsid w:val="002D4280"/>
    <w:rsid w:val="00300BC5"/>
    <w:rsid w:val="00304A9D"/>
    <w:rsid w:val="003109CF"/>
    <w:rsid w:val="00315539"/>
    <w:rsid w:val="0032072D"/>
    <w:rsid w:val="003256F0"/>
    <w:rsid w:val="0036091F"/>
    <w:rsid w:val="00377357"/>
    <w:rsid w:val="00392A17"/>
    <w:rsid w:val="003C7252"/>
    <w:rsid w:val="003D4ADF"/>
    <w:rsid w:val="003E4066"/>
    <w:rsid w:val="003F0BA6"/>
    <w:rsid w:val="003F41CF"/>
    <w:rsid w:val="00404630"/>
    <w:rsid w:val="004048FB"/>
    <w:rsid w:val="0041210C"/>
    <w:rsid w:val="00474024"/>
    <w:rsid w:val="00480112"/>
    <w:rsid w:val="00494D42"/>
    <w:rsid w:val="004B0AAB"/>
    <w:rsid w:val="004D4A83"/>
    <w:rsid w:val="004F0758"/>
    <w:rsid w:val="005106F3"/>
    <w:rsid w:val="00524E71"/>
    <w:rsid w:val="0053748C"/>
    <w:rsid w:val="00544115"/>
    <w:rsid w:val="00551B37"/>
    <w:rsid w:val="00553FF9"/>
    <w:rsid w:val="00564304"/>
    <w:rsid w:val="00564BB1"/>
    <w:rsid w:val="005C53BD"/>
    <w:rsid w:val="006010E1"/>
    <w:rsid w:val="006102E6"/>
    <w:rsid w:val="00620DDA"/>
    <w:rsid w:val="00627FBC"/>
    <w:rsid w:val="00632C2B"/>
    <w:rsid w:val="0067038A"/>
    <w:rsid w:val="00691A4E"/>
    <w:rsid w:val="006B2C48"/>
    <w:rsid w:val="006F113B"/>
    <w:rsid w:val="00700F77"/>
    <w:rsid w:val="00746F85"/>
    <w:rsid w:val="00776BD8"/>
    <w:rsid w:val="007B3509"/>
    <w:rsid w:val="007F728B"/>
    <w:rsid w:val="00836706"/>
    <w:rsid w:val="00866BEC"/>
    <w:rsid w:val="00877658"/>
    <w:rsid w:val="008B3B81"/>
    <w:rsid w:val="008B61E1"/>
    <w:rsid w:val="00922F68"/>
    <w:rsid w:val="00934DDF"/>
    <w:rsid w:val="00981D68"/>
    <w:rsid w:val="009A5765"/>
    <w:rsid w:val="009B047A"/>
    <w:rsid w:val="009B79DC"/>
    <w:rsid w:val="009F1383"/>
    <w:rsid w:val="00A200AA"/>
    <w:rsid w:val="00A217D3"/>
    <w:rsid w:val="00A30D6A"/>
    <w:rsid w:val="00A43E71"/>
    <w:rsid w:val="00A67E5C"/>
    <w:rsid w:val="00A74A18"/>
    <w:rsid w:val="00A76DD7"/>
    <w:rsid w:val="00A9747E"/>
    <w:rsid w:val="00AC693B"/>
    <w:rsid w:val="00AE1658"/>
    <w:rsid w:val="00AE1DAF"/>
    <w:rsid w:val="00AF4C71"/>
    <w:rsid w:val="00B10878"/>
    <w:rsid w:val="00B17E11"/>
    <w:rsid w:val="00B3760A"/>
    <w:rsid w:val="00B61B29"/>
    <w:rsid w:val="00BB6096"/>
    <w:rsid w:val="00C229F2"/>
    <w:rsid w:val="00C5143A"/>
    <w:rsid w:val="00C52AE8"/>
    <w:rsid w:val="00C70501"/>
    <w:rsid w:val="00C8347E"/>
    <w:rsid w:val="00CC716F"/>
    <w:rsid w:val="00CE6AE8"/>
    <w:rsid w:val="00D65521"/>
    <w:rsid w:val="00D674F1"/>
    <w:rsid w:val="00D7565E"/>
    <w:rsid w:val="00D82255"/>
    <w:rsid w:val="00DA3AC2"/>
    <w:rsid w:val="00DB59A3"/>
    <w:rsid w:val="00DD4C05"/>
    <w:rsid w:val="00DD4D91"/>
    <w:rsid w:val="00DF3122"/>
    <w:rsid w:val="00E01381"/>
    <w:rsid w:val="00E067EE"/>
    <w:rsid w:val="00E2729A"/>
    <w:rsid w:val="00E311F1"/>
    <w:rsid w:val="00E31DDF"/>
    <w:rsid w:val="00E40DD6"/>
    <w:rsid w:val="00E42886"/>
    <w:rsid w:val="00E464FF"/>
    <w:rsid w:val="00E66A49"/>
    <w:rsid w:val="00E76EFD"/>
    <w:rsid w:val="00E957F7"/>
    <w:rsid w:val="00E96564"/>
    <w:rsid w:val="00EA2650"/>
    <w:rsid w:val="00EA3DCC"/>
    <w:rsid w:val="00EC55C1"/>
    <w:rsid w:val="00EC62B3"/>
    <w:rsid w:val="00ED6DA0"/>
    <w:rsid w:val="00EE1DF6"/>
    <w:rsid w:val="00EE4E59"/>
    <w:rsid w:val="00EE67F6"/>
    <w:rsid w:val="00F0150B"/>
    <w:rsid w:val="00F05E49"/>
    <w:rsid w:val="00F12904"/>
    <w:rsid w:val="00F77A4F"/>
    <w:rsid w:val="00F80716"/>
    <w:rsid w:val="00F973D5"/>
    <w:rsid w:val="00FB5BEC"/>
    <w:rsid w:val="00FC5837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4097"/>
    <o:shapelayout v:ext="edit">
      <o:idmap v:ext="edit" data="1"/>
    </o:shapelayout>
  </w:shapeDefaults>
  <w:decimalSymbol w:val="."/>
  <w:listSeparator w:val=","/>
  <w14:docId w14:val="7D5C89FB"/>
  <w14:defaultImageDpi w14:val="0"/>
  <w15:docId w15:val="{711D5963-F05A-456B-A994-858F51F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76DD7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72F6-20B7-4C87-96C9-CCEAB2AA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Tuott, Erin E</cp:lastModifiedBy>
  <cp:revision>13</cp:revision>
  <cp:lastPrinted>2020-05-08T22:47:00Z</cp:lastPrinted>
  <dcterms:created xsi:type="dcterms:W3CDTF">2020-05-07T18:47:00Z</dcterms:created>
  <dcterms:modified xsi:type="dcterms:W3CDTF">2020-06-05T15:28:00Z</dcterms:modified>
</cp:coreProperties>
</file>