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E9786" w14:textId="77777777" w:rsidR="00233ABB" w:rsidRPr="00D66C23" w:rsidRDefault="00233ABB">
      <w:pPr>
        <w:rPr>
          <w:rFonts w:ascii="Arial" w:hAnsi="Arial" w:cs="Arial"/>
        </w:rPr>
      </w:pPr>
    </w:p>
    <w:p w14:paraId="7E27B522" w14:textId="5F6779A0" w:rsidR="00783A34" w:rsidRPr="00CC51BB" w:rsidRDefault="00CC51BB" w:rsidP="00CC51BB">
      <w:pPr>
        <w:jc w:val="center"/>
        <w:rPr>
          <w:rFonts w:ascii="Arial" w:hAnsi="Arial" w:cs="Arial"/>
          <w:b/>
          <w:sz w:val="28"/>
          <w:szCs w:val="28"/>
        </w:rPr>
      </w:pPr>
      <w:r w:rsidRPr="00CC51BB">
        <w:rPr>
          <w:rFonts w:ascii="Arial" w:hAnsi="Arial" w:cs="Arial"/>
          <w:b/>
          <w:sz w:val="28"/>
          <w:szCs w:val="28"/>
        </w:rPr>
        <w:t xml:space="preserve">TANGO </w:t>
      </w:r>
      <w:r w:rsidR="00E80E75">
        <w:rPr>
          <w:rFonts w:ascii="Arial" w:hAnsi="Arial" w:cs="Arial"/>
          <w:b/>
          <w:sz w:val="28"/>
          <w:szCs w:val="28"/>
        </w:rPr>
        <w:t>i</w:t>
      </w:r>
      <w:bookmarkStart w:id="0" w:name="_GoBack"/>
      <w:bookmarkEnd w:id="0"/>
      <w:r w:rsidRPr="00CC51BB">
        <w:rPr>
          <w:rFonts w:ascii="Arial" w:hAnsi="Arial" w:cs="Arial"/>
          <w:b/>
          <w:sz w:val="28"/>
          <w:szCs w:val="28"/>
        </w:rPr>
        <w:t>nfinity: Daily Reagents In Use</w:t>
      </w:r>
      <w:r w:rsidR="00521D4D">
        <w:rPr>
          <w:rFonts w:ascii="Arial" w:hAnsi="Arial" w:cs="Arial"/>
          <w:b/>
          <w:sz w:val="28"/>
          <w:szCs w:val="28"/>
        </w:rPr>
        <w:t xml:space="preserve"> Form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2898"/>
        <w:gridCol w:w="2160"/>
        <w:gridCol w:w="2070"/>
        <w:gridCol w:w="2340"/>
        <w:gridCol w:w="2430"/>
        <w:gridCol w:w="2250"/>
      </w:tblGrid>
      <w:tr w:rsidR="00783A34" w:rsidRPr="00D66C23" w14:paraId="5A088B0B" w14:textId="77777777" w:rsidTr="0079235A">
        <w:trPr>
          <w:trHeight w:val="575"/>
        </w:trPr>
        <w:tc>
          <w:tcPr>
            <w:tcW w:w="2898" w:type="dxa"/>
            <w:shd w:val="pct12" w:color="auto" w:fill="auto"/>
            <w:vAlign w:val="center"/>
          </w:tcPr>
          <w:p w14:paraId="545CE82A" w14:textId="77777777" w:rsidR="00783A34" w:rsidRPr="00A711CA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Reagent</w:t>
            </w:r>
          </w:p>
        </w:tc>
        <w:tc>
          <w:tcPr>
            <w:tcW w:w="2160" w:type="dxa"/>
            <w:shd w:val="pct12" w:color="auto" w:fill="auto"/>
            <w:vAlign w:val="center"/>
          </w:tcPr>
          <w:p w14:paraId="0B437531" w14:textId="77777777" w:rsidR="00783A34" w:rsidRPr="00A711CA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Manufacturer</w:t>
            </w:r>
          </w:p>
        </w:tc>
        <w:tc>
          <w:tcPr>
            <w:tcW w:w="2070" w:type="dxa"/>
            <w:shd w:val="pct12" w:color="auto" w:fill="auto"/>
            <w:vAlign w:val="center"/>
          </w:tcPr>
          <w:p w14:paraId="35F39BCA" w14:textId="77777777" w:rsidR="00783A34" w:rsidRPr="00A711CA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Lot</w:t>
            </w:r>
          </w:p>
        </w:tc>
        <w:tc>
          <w:tcPr>
            <w:tcW w:w="2340" w:type="dxa"/>
            <w:shd w:val="pct12" w:color="auto" w:fill="auto"/>
            <w:vAlign w:val="center"/>
          </w:tcPr>
          <w:p w14:paraId="5DAC56B1" w14:textId="77777777" w:rsidR="00783A34" w:rsidRPr="00A711CA" w:rsidRDefault="00783A34" w:rsidP="0079235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Expiration</w:t>
            </w:r>
            <w:r w:rsidR="00FF1097" w:rsidRPr="00A711C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Date </w:t>
            </w:r>
          </w:p>
        </w:tc>
        <w:tc>
          <w:tcPr>
            <w:tcW w:w="2430" w:type="dxa"/>
            <w:shd w:val="pct12" w:color="auto" w:fill="auto"/>
            <w:vAlign w:val="center"/>
          </w:tcPr>
          <w:p w14:paraId="3786BAFD" w14:textId="77777777" w:rsidR="00783A34" w:rsidRPr="00A711CA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Additional Lot Used</w:t>
            </w:r>
          </w:p>
        </w:tc>
        <w:tc>
          <w:tcPr>
            <w:tcW w:w="2250" w:type="dxa"/>
            <w:shd w:val="pct12" w:color="auto" w:fill="auto"/>
            <w:vAlign w:val="center"/>
          </w:tcPr>
          <w:p w14:paraId="46C04AF6" w14:textId="77777777" w:rsidR="00FF1097" w:rsidRPr="009F2CDD" w:rsidRDefault="00783A34" w:rsidP="0079235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Expiration</w:t>
            </w:r>
            <w:r w:rsidR="0079235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FF1097" w:rsidRPr="00A711CA">
              <w:rPr>
                <w:rFonts w:ascii="Arial" w:hAnsi="Arial" w:cs="Arial"/>
                <w:b/>
                <w:i/>
                <w:sz w:val="22"/>
                <w:szCs w:val="22"/>
              </w:rPr>
              <w:t>Date</w:t>
            </w:r>
          </w:p>
        </w:tc>
      </w:tr>
      <w:tr w:rsidR="00783A34" w:rsidRPr="00D66C23" w14:paraId="10DC4F29" w14:textId="77777777" w:rsidTr="0079235A">
        <w:tc>
          <w:tcPr>
            <w:tcW w:w="2898" w:type="dxa"/>
            <w:vAlign w:val="center"/>
          </w:tcPr>
          <w:p w14:paraId="14CB105F" w14:textId="77777777" w:rsidR="00783A34" w:rsidRPr="00AE1C77" w:rsidRDefault="00D66C23" w:rsidP="0079235A">
            <w:pPr>
              <w:rPr>
                <w:rFonts w:ascii="Arial" w:hAnsi="Arial" w:cs="Arial"/>
                <w:sz w:val="22"/>
                <w:szCs w:val="22"/>
              </w:rPr>
            </w:pPr>
            <w:r w:rsidRPr="00AE1C77">
              <w:rPr>
                <w:rFonts w:ascii="Arial" w:hAnsi="Arial" w:cs="Arial"/>
                <w:sz w:val="22"/>
                <w:szCs w:val="22"/>
              </w:rPr>
              <w:t>Solidscreen II N</w:t>
            </w:r>
            <w:r w:rsidR="00783A34" w:rsidRPr="00AE1C77">
              <w:rPr>
                <w:rFonts w:ascii="Arial" w:hAnsi="Arial" w:cs="Arial"/>
                <w:sz w:val="22"/>
                <w:szCs w:val="22"/>
              </w:rPr>
              <w:t>egative control</w:t>
            </w:r>
          </w:p>
        </w:tc>
        <w:tc>
          <w:tcPr>
            <w:tcW w:w="2160" w:type="dxa"/>
            <w:vMerge w:val="restart"/>
            <w:vAlign w:val="center"/>
          </w:tcPr>
          <w:p w14:paraId="4D3FCB27" w14:textId="77777777" w:rsidR="00783A34" w:rsidRPr="00AE1C77" w:rsidRDefault="00783A34" w:rsidP="00792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C77">
              <w:rPr>
                <w:rFonts w:ascii="Arial" w:hAnsi="Arial" w:cs="Arial"/>
                <w:sz w:val="22"/>
                <w:szCs w:val="22"/>
              </w:rPr>
              <w:t>BioRad</w:t>
            </w:r>
          </w:p>
        </w:tc>
        <w:tc>
          <w:tcPr>
            <w:tcW w:w="2070" w:type="dxa"/>
          </w:tcPr>
          <w:p w14:paraId="23616B51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B5EB53A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B5B51C1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95C314D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14:paraId="34217EEF" w14:textId="77777777" w:rsidTr="0079235A">
        <w:trPr>
          <w:trHeight w:val="395"/>
        </w:trPr>
        <w:tc>
          <w:tcPr>
            <w:tcW w:w="2898" w:type="dxa"/>
            <w:vAlign w:val="center"/>
          </w:tcPr>
          <w:p w14:paraId="6ED598DB" w14:textId="77777777" w:rsidR="00783A34" w:rsidRPr="00AE1C77" w:rsidRDefault="00783A34" w:rsidP="0079235A">
            <w:pPr>
              <w:rPr>
                <w:rFonts w:ascii="Arial" w:hAnsi="Arial" w:cs="Arial"/>
                <w:sz w:val="22"/>
                <w:szCs w:val="22"/>
              </w:rPr>
            </w:pPr>
            <w:r w:rsidRPr="00AE1C77">
              <w:rPr>
                <w:rFonts w:ascii="Arial" w:hAnsi="Arial" w:cs="Arial"/>
                <w:sz w:val="22"/>
                <w:szCs w:val="22"/>
              </w:rPr>
              <w:t>Solidscreen II Control</w:t>
            </w:r>
          </w:p>
        </w:tc>
        <w:tc>
          <w:tcPr>
            <w:tcW w:w="2160" w:type="dxa"/>
            <w:vMerge/>
            <w:vAlign w:val="center"/>
          </w:tcPr>
          <w:p w14:paraId="1355F5E8" w14:textId="77777777" w:rsidR="00783A34" w:rsidRPr="00AE1C77" w:rsidRDefault="00783A34" w:rsidP="00792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3C791EE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A3650B1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0C29276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3796B99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14:paraId="7FC92DC9" w14:textId="77777777" w:rsidTr="0079235A">
        <w:trPr>
          <w:trHeight w:val="350"/>
        </w:trPr>
        <w:tc>
          <w:tcPr>
            <w:tcW w:w="2898" w:type="dxa"/>
            <w:vAlign w:val="center"/>
          </w:tcPr>
          <w:p w14:paraId="040F7311" w14:textId="77777777" w:rsidR="00783A34" w:rsidRPr="00AE1C77" w:rsidRDefault="00783A34" w:rsidP="0079235A">
            <w:pPr>
              <w:rPr>
                <w:rFonts w:ascii="Arial" w:hAnsi="Arial" w:cs="Arial"/>
                <w:sz w:val="22"/>
                <w:szCs w:val="22"/>
              </w:rPr>
            </w:pPr>
            <w:r w:rsidRPr="00AE1C77">
              <w:rPr>
                <w:rFonts w:ascii="Arial" w:hAnsi="Arial" w:cs="Arial"/>
                <w:sz w:val="22"/>
                <w:szCs w:val="22"/>
              </w:rPr>
              <w:t>Solidscreen II Control B</w:t>
            </w:r>
          </w:p>
        </w:tc>
        <w:tc>
          <w:tcPr>
            <w:tcW w:w="2160" w:type="dxa"/>
            <w:vMerge/>
            <w:vAlign w:val="center"/>
          </w:tcPr>
          <w:p w14:paraId="5FBDF74A" w14:textId="77777777" w:rsidR="00783A34" w:rsidRPr="00AE1C77" w:rsidRDefault="00783A34" w:rsidP="00792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5C4C0DB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38274569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59E9B4B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0B87765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5819CD" w14:paraId="5D580B96" w14:textId="77777777" w:rsidTr="0079235A">
        <w:trPr>
          <w:trHeight w:val="350"/>
        </w:trPr>
        <w:tc>
          <w:tcPr>
            <w:tcW w:w="2898" w:type="dxa"/>
            <w:vAlign w:val="center"/>
          </w:tcPr>
          <w:p w14:paraId="63EE7EE3" w14:textId="77777777" w:rsidR="00783A34" w:rsidRPr="005819CD" w:rsidRDefault="00D268EF" w:rsidP="0079235A">
            <w:pPr>
              <w:rPr>
                <w:rFonts w:ascii="Arial" w:hAnsi="Arial" w:cs="Arial"/>
                <w:sz w:val="22"/>
                <w:szCs w:val="22"/>
              </w:rPr>
            </w:pPr>
            <w:r w:rsidRPr="005819CD">
              <w:rPr>
                <w:rFonts w:ascii="Arial" w:hAnsi="Arial" w:cs="Arial"/>
                <w:sz w:val="22"/>
                <w:szCs w:val="22"/>
              </w:rPr>
              <w:t>Biotestcell 8</w:t>
            </w:r>
            <w:r w:rsidR="00783A34" w:rsidRPr="005819CD"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</w:tc>
        <w:tc>
          <w:tcPr>
            <w:tcW w:w="2160" w:type="dxa"/>
            <w:vMerge/>
            <w:vAlign w:val="center"/>
          </w:tcPr>
          <w:p w14:paraId="4F86C8DE" w14:textId="77777777" w:rsidR="00783A34" w:rsidRPr="005819CD" w:rsidRDefault="00783A34" w:rsidP="00792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D4D6E7" w14:textId="77777777" w:rsidR="00783A34" w:rsidRPr="005819CD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044FEC4" w14:textId="77777777" w:rsidR="00783A34" w:rsidRPr="005819CD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1EE4412" w14:textId="77777777" w:rsidR="00783A34" w:rsidRPr="005819CD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CB66BF2" w14:textId="77777777" w:rsidR="00783A34" w:rsidRPr="005819CD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5819CD" w14:paraId="00C73704" w14:textId="77777777" w:rsidTr="0079235A">
        <w:trPr>
          <w:trHeight w:val="377"/>
        </w:trPr>
        <w:tc>
          <w:tcPr>
            <w:tcW w:w="2898" w:type="dxa"/>
            <w:vAlign w:val="center"/>
          </w:tcPr>
          <w:p w14:paraId="15C1702E" w14:textId="77777777" w:rsidR="00783A34" w:rsidRPr="005819CD" w:rsidRDefault="00783A34" w:rsidP="0079235A">
            <w:pPr>
              <w:rPr>
                <w:rFonts w:ascii="Arial" w:hAnsi="Arial" w:cs="Arial"/>
                <w:sz w:val="22"/>
                <w:szCs w:val="22"/>
              </w:rPr>
            </w:pPr>
            <w:r w:rsidRPr="005819CD">
              <w:rPr>
                <w:rFonts w:ascii="Arial" w:hAnsi="Arial" w:cs="Arial"/>
                <w:sz w:val="22"/>
                <w:szCs w:val="22"/>
              </w:rPr>
              <w:t>Saline Cube</w:t>
            </w:r>
          </w:p>
        </w:tc>
        <w:tc>
          <w:tcPr>
            <w:tcW w:w="2160" w:type="dxa"/>
            <w:vAlign w:val="center"/>
          </w:tcPr>
          <w:p w14:paraId="38F963C3" w14:textId="77777777" w:rsidR="00783A34" w:rsidRPr="005819CD" w:rsidRDefault="009035CC" w:rsidP="00792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9CD">
              <w:rPr>
                <w:rFonts w:ascii="Arial" w:hAnsi="Arial" w:cs="Arial"/>
                <w:sz w:val="22"/>
                <w:szCs w:val="22"/>
              </w:rPr>
              <w:t>Thermo Scientific</w:t>
            </w:r>
          </w:p>
        </w:tc>
        <w:tc>
          <w:tcPr>
            <w:tcW w:w="2070" w:type="dxa"/>
          </w:tcPr>
          <w:p w14:paraId="5274FB84" w14:textId="77777777" w:rsidR="00783A34" w:rsidRPr="005819CD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CE1E253" w14:textId="77777777" w:rsidR="00783A34" w:rsidRPr="005819CD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0B46F28" w14:textId="77777777" w:rsidR="00783A34" w:rsidRPr="005819CD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51925AE" w14:textId="77777777" w:rsidR="00783A34" w:rsidRPr="005819CD" w:rsidRDefault="00783A34" w:rsidP="00023AD0">
            <w:pPr>
              <w:rPr>
                <w:rFonts w:ascii="Arial" w:hAnsi="Arial" w:cs="Arial"/>
              </w:rPr>
            </w:pPr>
          </w:p>
        </w:tc>
      </w:tr>
      <w:tr w:rsidR="00746037" w:rsidRPr="00D66C23" w14:paraId="45AE693B" w14:textId="77777777" w:rsidTr="0079235A">
        <w:trPr>
          <w:trHeight w:val="377"/>
        </w:trPr>
        <w:tc>
          <w:tcPr>
            <w:tcW w:w="2898" w:type="dxa"/>
            <w:vAlign w:val="center"/>
          </w:tcPr>
          <w:p w14:paraId="75964DC5" w14:textId="79C8B2FE" w:rsidR="00746037" w:rsidRPr="002D1F6A" w:rsidRDefault="00746037" w:rsidP="0079235A">
            <w:pPr>
              <w:rPr>
                <w:rFonts w:ascii="Arial" w:hAnsi="Arial" w:cs="Arial"/>
                <w:sz w:val="22"/>
                <w:szCs w:val="22"/>
              </w:rPr>
            </w:pPr>
            <w:r w:rsidRPr="005819CD">
              <w:rPr>
                <w:rFonts w:ascii="Arial" w:hAnsi="Arial" w:cs="Arial"/>
                <w:sz w:val="22"/>
                <w:szCs w:val="22"/>
              </w:rPr>
              <w:t>Unbuffered Saline</w:t>
            </w:r>
          </w:p>
        </w:tc>
        <w:tc>
          <w:tcPr>
            <w:tcW w:w="2160" w:type="dxa"/>
            <w:vAlign w:val="center"/>
          </w:tcPr>
          <w:p w14:paraId="22327D0C" w14:textId="2387B815" w:rsidR="00746037" w:rsidRPr="003D469A" w:rsidRDefault="00746037" w:rsidP="00792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5F40BC1" w14:textId="77777777" w:rsidR="00746037" w:rsidRPr="00D66C23" w:rsidRDefault="00746037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E73AF25" w14:textId="77777777" w:rsidR="00746037" w:rsidRPr="00D66C23" w:rsidRDefault="00746037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7131BF2" w14:textId="77777777" w:rsidR="00746037" w:rsidRPr="00D66C23" w:rsidRDefault="00746037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323F657" w14:textId="77777777" w:rsidR="00746037" w:rsidRPr="00D66C23" w:rsidRDefault="00746037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14:paraId="7BEFD4D9" w14:textId="77777777" w:rsidTr="0079235A">
        <w:tc>
          <w:tcPr>
            <w:tcW w:w="2898" w:type="dxa"/>
            <w:vAlign w:val="center"/>
          </w:tcPr>
          <w:p w14:paraId="4F07DF90" w14:textId="77777777" w:rsidR="00783A34" w:rsidRDefault="00783A34" w:rsidP="007923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87D10" w14:textId="77777777" w:rsidR="00276A27" w:rsidRPr="00AE1C77" w:rsidRDefault="00276A27" w:rsidP="00792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282C247" w14:textId="77777777" w:rsidR="00783A34" w:rsidRPr="00AE1C77" w:rsidRDefault="00783A34" w:rsidP="00792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D63F42F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E9B9978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25B8E1A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D673882" w14:textId="77777777"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</w:tbl>
    <w:p w14:paraId="3AC59253" w14:textId="77777777" w:rsidR="00D66C23" w:rsidRPr="00D66C23" w:rsidRDefault="00D66C23">
      <w:pPr>
        <w:rPr>
          <w:sz w:val="16"/>
          <w:szCs w:val="16"/>
        </w:rPr>
      </w:pPr>
    </w:p>
    <w:p w14:paraId="488B5FFB" w14:textId="77777777" w:rsidR="00D66C23" w:rsidRPr="00C17E0C" w:rsidRDefault="00D66C23">
      <w:pPr>
        <w:rPr>
          <w:rFonts w:ascii="Arial" w:hAnsi="Arial" w:cs="Arial"/>
          <w:b/>
        </w:rPr>
      </w:pPr>
      <w:r w:rsidRPr="00C17E0C">
        <w:rPr>
          <w:rFonts w:ascii="Arial" w:hAnsi="Arial" w:cs="Arial"/>
          <w:b/>
        </w:rPr>
        <w:t>Reagent Dating</w:t>
      </w:r>
      <w:r w:rsidR="00845B8A" w:rsidRPr="00845B8A">
        <w:rPr>
          <w:rFonts w:ascii="Arial" w:hAnsi="Arial" w:cs="Arial"/>
          <w:b/>
          <w:color w:val="FF0000"/>
        </w:rPr>
        <w:t xml:space="preserve"> </w:t>
      </w:r>
      <w:r w:rsidRPr="00C17E0C">
        <w:rPr>
          <w:rFonts w:ascii="Arial" w:hAnsi="Arial" w:cs="Arial"/>
          <w:b/>
        </w:rPr>
        <w:t xml:space="preserve">Verification 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2988"/>
        <w:gridCol w:w="1530"/>
        <w:gridCol w:w="1350"/>
        <w:gridCol w:w="1080"/>
        <w:gridCol w:w="630"/>
        <w:gridCol w:w="720"/>
        <w:gridCol w:w="720"/>
        <w:gridCol w:w="1710"/>
        <w:gridCol w:w="1260"/>
        <w:gridCol w:w="720"/>
        <w:gridCol w:w="720"/>
        <w:gridCol w:w="720"/>
      </w:tblGrid>
      <w:tr w:rsidR="003F3BE2" w:rsidRPr="00CF1EE7" w14:paraId="42B0C3D3" w14:textId="77777777" w:rsidTr="00845B8A">
        <w:trPr>
          <w:trHeight w:val="413"/>
        </w:trPr>
        <w:tc>
          <w:tcPr>
            <w:tcW w:w="2988" w:type="dxa"/>
            <w:vMerge w:val="restart"/>
            <w:shd w:val="clear" w:color="auto" w:fill="D9D9D9" w:themeFill="background1" w:themeFillShade="D9"/>
            <w:vAlign w:val="center"/>
          </w:tcPr>
          <w:p w14:paraId="25EDF441" w14:textId="77777777" w:rsidR="002E4B2A" w:rsidRPr="005819CD" w:rsidRDefault="002E4B2A" w:rsidP="00D66C23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5819CD">
              <w:rPr>
                <w:rFonts w:ascii="Arial" w:hAnsi="Arial" w:cs="Arial"/>
                <w:b/>
                <w:i/>
                <w:sz w:val="20"/>
              </w:rPr>
              <w:t>Reagent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34C033D0" w14:textId="77777777" w:rsidR="002E4B2A" w:rsidRPr="005819CD" w:rsidRDefault="002E4B2A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5819CD">
              <w:rPr>
                <w:rFonts w:ascii="Arial" w:hAnsi="Arial" w:cs="Arial"/>
                <w:b/>
                <w:i/>
                <w:sz w:val="20"/>
              </w:rPr>
              <w:t>Opened/Draw Date</w:t>
            </w:r>
            <w:r w:rsidR="00FF1097" w:rsidRPr="005819CD">
              <w:rPr>
                <w:rFonts w:ascii="Arial" w:hAnsi="Arial" w:cs="Arial"/>
                <w:b/>
                <w:i/>
                <w:sz w:val="20"/>
              </w:rPr>
              <w:t>/Time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07001" w14:textId="77777777" w:rsidR="002E4B2A" w:rsidRPr="005819CD" w:rsidRDefault="002E4B2A" w:rsidP="00D16A2F">
            <w:pPr>
              <w:jc w:val="center"/>
              <w:rPr>
                <w:rFonts w:ascii="Arial" w:hAnsi="Arial" w:cs="Arial"/>
                <w:b/>
                <w:i/>
                <w:sz w:val="14"/>
              </w:rPr>
            </w:pPr>
            <w:r w:rsidRPr="005819CD">
              <w:rPr>
                <w:rFonts w:ascii="Arial" w:hAnsi="Arial" w:cs="Arial"/>
                <w:b/>
                <w:i/>
                <w:sz w:val="20"/>
              </w:rPr>
              <w:t>Expiration Date/Time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5AE1A" w14:textId="77777777" w:rsidR="008730F9" w:rsidRPr="005819CD" w:rsidRDefault="008730F9" w:rsidP="0079235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819CD">
              <w:rPr>
                <w:rFonts w:ascii="Arial" w:hAnsi="Arial" w:cs="Arial"/>
                <w:b/>
                <w:sz w:val="16"/>
                <w:szCs w:val="16"/>
              </w:rPr>
              <w:t>Remaining Onboard Hours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2C95102F" w14:textId="77777777" w:rsidR="002E4B2A" w:rsidRPr="005819CD" w:rsidRDefault="002E4B2A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5819CD">
              <w:rPr>
                <w:rFonts w:ascii="Arial" w:hAnsi="Arial" w:cs="Arial"/>
                <w:b/>
                <w:i/>
                <w:sz w:val="20"/>
              </w:rPr>
              <w:t>Acceptable?</w:t>
            </w:r>
          </w:p>
          <w:p w14:paraId="6D9AB4C3" w14:textId="77777777" w:rsidR="002E4B2A" w:rsidRPr="005819CD" w:rsidRDefault="002E4B2A" w:rsidP="00AE1C77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5819CD">
              <w:rPr>
                <w:rFonts w:ascii="Arial" w:hAnsi="Arial" w:cs="Arial"/>
                <w:b/>
                <w:i/>
                <w:sz w:val="20"/>
              </w:rPr>
              <w:t xml:space="preserve">Y </w:t>
            </w:r>
            <w:r w:rsidR="00AE1C77" w:rsidRPr="005819CD">
              <w:rPr>
                <w:rFonts w:ascii="Arial" w:hAnsi="Arial" w:cs="Arial"/>
                <w:b/>
                <w:i/>
                <w:sz w:val="20"/>
              </w:rPr>
              <w:t>,</w:t>
            </w:r>
            <w:r w:rsidRPr="005819CD">
              <w:rPr>
                <w:rFonts w:ascii="Arial" w:hAnsi="Arial" w:cs="Arial"/>
                <w:b/>
                <w:i/>
                <w:sz w:val="20"/>
              </w:rPr>
              <w:t>N</w:t>
            </w:r>
            <w:r w:rsidR="00AE1C77" w:rsidRPr="005819CD">
              <w:rPr>
                <w:rFonts w:ascii="Arial" w:hAnsi="Arial" w:cs="Arial"/>
                <w:b/>
                <w:i/>
                <w:sz w:val="20"/>
              </w:rPr>
              <w:t>, or NA</w:t>
            </w:r>
          </w:p>
        </w:tc>
        <w:tc>
          <w:tcPr>
            <w:tcW w:w="1710" w:type="dxa"/>
            <w:vMerge w:val="restart"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631586F0" w14:textId="77777777" w:rsidR="002E4B2A" w:rsidRPr="005819CD" w:rsidRDefault="002E4B2A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5819CD">
              <w:rPr>
                <w:rFonts w:ascii="Arial" w:hAnsi="Arial" w:cs="Arial"/>
                <w:b/>
                <w:i/>
                <w:sz w:val="20"/>
              </w:rPr>
              <w:t>Additional Lot Opened/Draw Date</w:t>
            </w:r>
            <w:r w:rsidR="003F3BE2" w:rsidRPr="005819CD">
              <w:rPr>
                <w:rFonts w:ascii="Arial" w:hAnsi="Arial" w:cs="Arial"/>
                <w:b/>
                <w:i/>
                <w:sz w:val="20"/>
              </w:rPr>
              <w:t>/Time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4BE686D2" w14:textId="77777777" w:rsidR="002E4B2A" w:rsidRPr="005819CD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5819CD">
              <w:rPr>
                <w:rFonts w:ascii="Arial" w:hAnsi="Arial" w:cs="Arial"/>
                <w:b/>
                <w:i/>
                <w:sz w:val="20"/>
              </w:rPr>
              <w:t>Expiration D</w:t>
            </w:r>
            <w:r w:rsidR="002E4B2A" w:rsidRPr="005819CD">
              <w:rPr>
                <w:rFonts w:ascii="Arial" w:hAnsi="Arial" w:cs="Arial"/>
                <w:b/>
                <w:i/>
                <w:sz w:val="20"/>
              </w:rPr>
              <w:t>ate/Time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  <w:vAlign w:val="center"/>
          </w:tcPr>
          <w:p w14:paraId="65CEF3C3" w14:textId="77777777" w:rsidR="00FF1097" w:rsidRPr="005819CD" w:rsidRDefault="002E4B2A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5819CD">
              <w:rPr>
                <w:rFonts w:ascii="Arial" w:hAnsi="Arial" w:cs="Arial"/>
                <w:b/>
                <w:i/>
                <w:sz w:val="20"/>
              </w:rPr>
              <w:t>Acceptable?</w:t>
            </w:r>
          </w:p>
          <w:p w14:paraId="4F6A7900" w14:textId="77777777" w:rsidR="002E4B2A" w:rsidRPr="00A711CA" w:rsidRDefault="002E4B2A" w:rsidP="00AE1C77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5819CD">
              <w:rPr>
                <w:rFonts w:ascii="Arial" w:hAnsi="Arial" w:cs="Arial"/>
                <w:b/>
                <w:i/>
                <w:sz w:val="20"/>
              </w:rPr>
              <w:t>Y</w:t>
            </w:r>
            <w:r w:rsidR="00AE1C77" w:rsidRPr="005819CD">
              <w:rPr>
                <w:rFonts w:ascii="Arial" w:hAnsi="Arial" w:cs="Arial"/>
                <w:b/>
                <w:i/>
                <w:sz w:val="20"/>
              </w:rPr>
              <w:t>,</w:t>
            </w:r>
            <w:r w:rsidRPr="005819CD">
              <w:rPr>
                <w:rFonts w:ascii="Arial" w:hAnsi="Arial" w:cs="Arial"/>
                <w:b/>
                <w:i/>
                <w:sz w:val="20"/>
              </w:rPr>
              <w:t xml:space="preserve"> N</w:t>
            </w:r>
            <w:r w:rsidR="00AE1C77" w:rsidRPr="005819CD">
              <w:rPr>
                <w:rFonts w:ascii="Arial" w:hAnsi="Arial" w:cs="Arial"/>
                <w:b/>
                <w:i/>
                <w:sz w:val="20"/>
              </w:rPr>
              <w:t>, or NA</w:t>
            </w:r>
          </w:p>
        </w:tc>
      </w:tr>
      <w:tr w:rsidR="003F3BE2" w:rsidRPr="00CF1EE7" w14:paraId="5490AC0C" w14:textId="77777777" w:rsidTr="00845B8A">
        <w:trPr>
          <w:trHeight w:val="248"/>
        </w:trPr>
        <w:tc>
          <w:tcPr>
            <w:tcW w:w="2988" w:type="dxa"/>
            <w:vMerge/>
            <w:shd w:val="clear" w:color="auto" w:fill="D9D9D9" w:themeFill="background1" w:themeFillShade="D9"/>
            <w:vAlign w:val="center"/>
          </w:tcPr>
          <w:p w14:paraId="125552CB" w14:textId="77777777" w:rsidR="008730F9" w:rsidRPr="00DF4A5F" w:rsidRDefault="008730F9" w:rsidP="00D66C23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14:paraId="6E55E0C1" w14:textId="77777777" w:rsidR="008730F9" w:rsidRPr="00DF4A5F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C2FFD" w14:textId="77777777" w:rsidR="008730F9" w:rsidRPr="00DF4A5F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EA020F" w14:textId="77777777" w:rsidR="008730F9" w:rsidRPr="00A711CA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0D5DCAC0" w14:textId="77777777" w:rsidR="008730F9" w:rsidRPr="00A711CA" w:rsidRDefault="008730F9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Shift</w:t>
            </w:r>
          </w:p>
        </w:tc>
        <w:tc>
          <w:tcPr>
            <w:tcW w:w="1710" w:type="dxa"/>
            <w:vMerge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6237DE4C" w14:textId="77777777" w:rsidR="008730F9" w:rsidRPr="00A711CA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1457EC71" w14:textId="77777777" w:rsidR="008730F9" w:rsidRPr="00A711CA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D9D9D9" w:themeFill="background1" w:themeFillShade="D9"/>
            <w:vAlign w:val="center"/>
          </w:tcPr>
          <w:p w14:paraId="0C1674EF" w14:textId="77777777" w:rsidR="008730F9" w:rsidRPr="00A711CA" w:rsidRDefault="008730F9" w:rsidP="009F2CDD">
            <w:pPr>
              <w:jc w:val="center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0"/>
                <w:szCs w:val="22"/>
              </w:rPr>
              <w:t>Shift</w:t>
            </w:r>
          </w:p>
        </w:tc>
      </w:tr>
      <w:tr w:rsidR="003F3BE2" w:rsidRPr="00CF1EE7" w14:paraId="19F2CE42" w14:textId="77777777" w:rsidTr="00845B8A">
        <w:trPr>
          <w:trHeight w:val="170"/>
        </w:trPr>
        <w:tc>
          <w:tcPr>
            <w:tcW w:w="2988" w:type="dxa"/>
            <w:vMerge/>
            <w:shd w:val="clear" w:color="auto" w:fill="D9D9D9" w:themeFill="background1" w:themeFillShade="D9"/>
            <w:vAlign w:val="center"/>
          </w:tcPr>
          <w:p w14:paraId="4D251D2D" w14:textId="77777777" w:rsidR="00FF1097" w:rsidRPr="00DF4A5F" w:rsidRDefault="00FF1097" w:rsidP="00D66C23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14:paraId="23DD38DE" w14:textId="77777777" w:rsidR="00FF1097" w:rsidRPr="00DF4A5F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B573D" w14:textId="77777777" w:rsidR="00FF1097" w:rsidRPr="00DF4A5F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AEC104" w14:textId="77777777" w:rsidR="00FF1097" w:rsidRPr="00A711CA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2F61AF" w14:textId="77777777" w:rsidR="00FF1097" w:rsidRPr="00D76146" w:rsidRDefault="00B33573" w:rsidP="0079235A">
            <w:pPr>
              <w:jc w:val="center"/>
              <w:rPr>
                <w:rFonts w:ascii="Arial" w:hAnsi="Arial" w:cs="Arial"/>
                <w:b/>
                <w:i/>
                <w:sz w:val="20"/>
                <w:highlight w:val="yellow"/>
              </w:rPr>
            </w:pPr>
            <w:r w:rsidRPr="00D76146">
              <w:rPr>
                <w:rFonts w:ascii="Arial" w:hAnsi="Arial" w:cs="Arial"/>
                <w:b/>
                <w:i/>
                <w:sz w:val="20"/>
                <w:highlight w:val="yellow"/>
              </w:rPr>
              <w:t>3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36F5C" w14:textId="77777777" w:rsidR="00FF1097" w:rsidRPr="00D76146" w:rsidRDefault="00B33573" w:rsidP="0079235A">
            <w:pPr>
              <w:jc w:val="center"/>
              <w:rPr>
                <w:rFonts w:ascii="Arial" w:hAnsi="Arial" w:cs="Arial"/>
                <w:b/>
                <w:i/>
                <w:sz w:val="20"/>
                <w:highlight w:val="yellow"/>
              </w:rPr>
            </w:pPr>
            <w:r w:rsidRPr="00D76146">
              <w:rPr>
                <w:rFonts w:ascii="Arial" w:hAnsi="Arial" w:cs="Arial"/>
                <w:b/>
                <w:i/>
                <w:sz w:val="20"/>
                <w:highlight w:val="yellow"/>
              </w:rPr>
              <w:t>1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0093EEC6" w14:textId="77777777" w:rsidR="00FF1097" w:rsidRPr="00D76146" w:rsidRDefault="00B33573" w:rsidP="0079235A">
            <w:pPr>
              <w:jc w:val="center"/>
              <w:rPr>
                <w:rFonts w:ascii="Arial" w:hAnsi="Arial" w:cs="Arial"/>
                <w:b/>
                <w:i/>
                <w:sz w:val="20"/>
                <w:highlight w:val="yellow"/>
              </w:rPr>
            </w:pPr>
            <w:r w:rsidRPr="00D76146">
              <w:rPr>
                <w:rFonts w:ascii="Arial" w:hAnsi="Arial" w:cs="Arial"/>
                <w:b/>
                <w:i/>
                <w:sz w:val="20"/>
                <w:highlight w:val="yellow"/>
              </w:rPr>
              <w:t>2</w:t>
            </w:r>
          </w:p>
        </w:tc>
        <w:tc>
          <w:tcPr>
            <w:tcW w:w="1710" w:type="dxa"/>
            <w:vMerge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463BC6F2" w14:textId="77777777" w:rsidR="00FF1097" w:rsidRPr="00A711CA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7E4C0169" w14:textId="77777777" w:rsidR="00FF1097" w:rsidRPr="00A711CA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4DF1A19" w14:textId="77777777" w:rsidR="00FF1097" w:rsidRPr="00D76146" w:rsidRDefault="00B33573" w:rsidP="0079235A">
            <w:pPr>
              <w:jc w:val="center"/>
              <w:rPr>
                <w:rFonts w:ascii="Arial" w:hAnsi="Arial" w:cs="Arial"/>
                <w:b/>
                <w:i/>
                <w:sz w:val="20"/>
                <w:highlight w:val="yellow"/>
              </w:rPr>
            </w:pPr>
            <w:r w:rsidRPr="00D76146">
              <w:rPr>
                <w:rFonts w:ascii="Arial" w:hAnsi="Arial" w:cs="Arial"/>
                <w:b/>
                <w:i/>
                <w:sz w:val="20"/>
                <w:highlight w:val="yellow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DF8FBC9" w14:textId="77777777" w:rsidR="00FF1097" w:rsidRPr="00D76146" w:rsidRDefault="00B33573" w:rsidP="0079235A">
            <w:pPr>
              <w:jc w:val="center"/>
              <w:rPr>
                <w:rFonts w:ascii="Arial" w:hAnsi="Arial" w:cs="Arial"/>
                <w:b/>
                <w:i/>
                <w:sz w:val="20"/>
                <w:highlight w:val="yellow"/>
              </w:rPr>
            </w:pPr>
            <w:r w:rsidRPr="00D76146">
              <w:rPr>
                <w:rFonts w:ascii="Arial" w:hAnsi="Arial" w:cs="Arial"/>
                <w:b/>
                <w:i/>
                <w:sz w:val="20"/>
                <w:highlight w:val="yellow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3E02B88" w14:textId="77777777" w:rsidR="00FF1097" w:rsidRPr="00D76146" w:rsidRDefault="00B33573" w:rsidP="0079235A">
            <w:pPr>
              <w:jc w:val="center"/>
              <w:rPr>
                <w:rFonts w:ascii="Arial" w:hAnsi="Arial" w:cs="Arial"/>
                <w:b/>
                <w:i/>
                <w:sz w:val="20"/>
                <w:highlight w:val="yellow"/>
              </w:rPr>
            </w:pPr>
            <w:r w:rsidRPr="00D76146">
              <w:rPr>
                <w:rFonts w:ascii="Arial" w:hAnsi="Arial" w:cs="Arial"/>
                <w:b/>
                <w:i/>
                <w:sz w:val="20"/>
                <w:highlight w:val="yellow"/>
              </w:rPr>
              <w:t>2</w:t>
            </w:r>
          </w:p>
        </w:tc>
      </w:tr>
      <w:tr w:rsidR="003F3BE2" w:rsidRPr="00C17E0C" w14:paraId="20E5A0A3" w14:textId="77777777" w:rsidTr="00845B8A">
        <w:trPr>
          <w:trHeight w:val="325"/>
        </w:trPr>
        <w:tc>
          <w:tcPr>
            <w:tcW w:w="2988" w:type="dxa"/>
            <w:vAlign w:val="center"/>
          </w:tcPr>
          <w:p w14:paraId="12DF8941" w14:textId="77777777" w:rsidR="009F2CDD" w:rsidRPr="009F2CDD" w:rsidRDefault="009F2CDD" w:rsidP="0079235A">
            <w:pPr>
              <w:rPr>
                <w:rFonts w:ascii="Arial" w:hAnsi="Arial" w:cs="Arial"/>
                <w:sz w:val="22"/>
                <w:szCs w:val="22"/>
              </w:rPr>
            </w:pPr>
            <w:r w:rsidRPr="009F2CDD">
              <w:rPr>
                <w:rFonts w:ascii="Arial" w:hAnsi="Arial" w:cs="Arial"/>
                <w:sz w:val="22"/>
                <w:szCs w:val="22"/>
              </w:rPr>
              <w:t>Bromelin</w:t>
            </w:r>
          </w:p>
        </w:tc>
        <w:tc>
          <w:tcPr>
            <w:tcW w:w="1530" w:type="dxa"/>
          </w:tcPr>
          <w:p w14:paraId="24A13CD6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8A79663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0413A18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5E744C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A06FB0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14:paraId="38E971E1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36" w:space="0" w:color="auto"/>
            </w:tcBorders>
          </w:tcPr>
          <w:p w14:paraId="6EC28E64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8DD815F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24B8FAD8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77C086F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C5C6D9B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BE2" w:rsidRPr="00C17E0C" w14:paraId="1DF2C0DF" w14:textId="77777777" w:rsidTr="00845B8A">
        <w:trPr>
          <w:trHeight w:val="344"/>
        </w:trPr>
        <w:tc>
          <w:tcPr>
            <w:tcW w:w="2988" w:type="dxa"/>
            <w:vAlign w:val="center"/>
          </w:tcPr>
          <w:p w14:paraId="24505213" w14:textId="77777777" w:rsidR="009F2CDD" w:rsidRPr="009F2CDD" w:rsidRDefault="002D1F6A" w:rsidP="0079235A">
            <w:pPr>
              <w:rPr>
                <w:rFonts w:ascii="Arial" w:hAnsi="Arial" w:cs="Arial"/>
                <w:sz w:val="22"/>
                <w:szCs w:val="22"/>
              </w:rPr>
            </w:pPr>
            <w:r w:rsidRPr="00D76146">
              <w:rPr>
                <w:rFonts w:ascii="Arial" w:hAnsi="Arial" w:cs="Arial"/>
                <w:sz w:val="22"/>
                <w:szCs w:val="22"/>
                <w:highlight w:val="yellow"/>
              </w:rPr>
              <w:t>Ri</w:t>
            </w:r>
            <w:r w:rsidR="00B33573" w:rsidRPr="00D76146">
              <w:rPr>
                <w:rFonts w:ascii="Arial" w:hAnsi="Arial" w:cs="Arial"/>
                <w:sz w:val="22"/>
                <w:szCs w:val="22"/>
                <w:highlight w:val="yellow"/>
              </w:rPr>
              <w:t>n</w:t>
            </w:r>
            <w:r w:rsidRPr="00D76146">
              <w:rPr>
                <w:rFonts w:ascii="Arial" w:hAnsi="Arial" w:cs="Arial"/>
                <w:sz w:val="22"/>
                <w:szCs w:val="22"/>
                <w:highlight w:val="yellow"/>
              </w:rPr>
              <w:t>sing Solution (NaOH)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86979F8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4178FB7B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7619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84383D0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247729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14:paraId="1EFC4D5E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36" w:space="0" w:color="auto"/>
              <w:bottom w:val="single" w:sz="4" w:space="0" w:color="auto"/>
            </w:tcBorders>
          </w:tcPr>
          <w:p w14:paraId="5030D129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BD4ECB4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289BB4A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8E2D022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057A8C7" w14:textId="77777777"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88" w:rsidRPr="00C17E0C" w14:paraId="41DC3CC7" w14:textId="77777777" w:rsidTr="00845B8A">
        <w:trPr>
          <w:trHeight w:val="344"/>
        </w:trPr>
        <w:tc>
          <w:tcPr>
            <w:tcW w:w="2988" w:type="dxa"/>
            <w:vAlign w:val="center"/>
          </w:tcPr>
          <w:p w14:paraId="04DDF80B" w14:textId="77777777" w:rsidR="00E83688" w:rsidRPr="009F2CDD" w:rsidRDefault="00E83688" w:rsidP="00792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8166FB" w14:textId="77777777"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495892BC" w14:textId="77777777"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112F" w14:textId="77777777"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85A1E93" w14:textId="77777777"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53D9D3" w14:textId="77777777"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14:paraId="0FD84733" w14:textId="77777777"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36" w:space="0" w:color="auto"/>
              <w:bottom w:val="single" w:sz="4" w:space="0" w:color="auto"/>
            </w:tcBorders>
          </w:tcPr>
          <w:p w14:paraId="7730374E" w14:textId="77777777"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FC6ABFE" w14:textId="77777777"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53C0DE1A" w14:textId="77777777"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29157971" w14:textId="77777777"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7E0B067" w14:textId="77777777"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446" w:rsidRPr="00C17E0C" w14:paraId="294A66F1" w14:textId="77777777" w:rsidTr="00845B8A">
        <w:trPr>
          <w:trHeight w:val="344"/>
        </w:trPr>
        <w:tc>
          <w:tcPr>
            <w:tcW w:w="2988" w:type="dxa"/>
            <w:vAlign w:val="center"/>
          </w:tcPr>
          <w:p w14:paraId="39148492" w14:textId="77777777" w:rsidR="00976446" w:rsidRPr="009F2CDD" w:rsidRDefault="00976446" w:rsidP="009D6567">
            <w:pPr>
              <w:rPr>
                <w:rFonts w:ascii="Arial" w:hAnsi="Arial" w:cs="Arial"/>
                <w:sz w:val="22"/>
                <w:szCs w:val="22"/>
              </w:rPr>
            </w:pPr>
            <w:r w:rsidRPr="009F2CDD">
              <w:rPr>
                <w:rFonts w:ascii="Arial" w:hAnsi="Arial" w:cs="Arial"/>
                <w:sz w:val="22"/>
                <w:szCs w:val="22"/>
              </w:rPr>
              <w:t>ABO/Rh Controls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32EAC8E" w14:textId="77777777"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109EA36C" w14:textId="77777777"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F025ED" w14:textId="77777777"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7EBB7B6" w14:textId="77777777"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F386F2" w14:textId="77777777"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14:paraId="318CFD35" w14:textId="77777777"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36" w:space="0" w:color="auto"/>
              <w:bottom w:val="single" w:sz="4" w:space="0" w:color="auto"/>
            </w:tcBorders>
          </w:tcPr>
          <w:p w14:paraId="08DAA782" w14:textId="77777777"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758E41E" w14:textId="77777777"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8342E16" w14:textId="77777777"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4D8DE01" w14:textId="77777777"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EC9A84D" w14:textId="77777777"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446" w:rsidRPr="00C17E0C" w14:paraId="18E09223" w14:textId="77777777" w:rsidTr="00845B8A">
        <w:trPr>
          <w:trHeight w:val="287"/>
        </w:trPr>
        <w:tc>
          <w:tcPr>
            <w:tcW w:w="2988" w:type="dxa"/>
            <w:vAlign w:val="center"/>
          </w:tcPr>
          <w:p w14:paraId="265C04A4" w14:textId="77777777" w:rsidR="00976446" w:rsidRPr="00A711CA" w:rsidRDefault="00976446" w:rsidP="007923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235A">
              <w:rPr>
                <w:rFonts w:ascii="Arial" w:hAnsi="Arial" w:cs="Arial"/>
                <w:b/>
                <w:sz w:val="22"/>
                <w:szCs w:val="22"/>
              </w:rPr>
              <w:t>Tech ID#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332AE04B" w14:textId="77777777"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0EEB797C" w14:textId="77777777"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7AA05486" w14:textId="77777777"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D787A5" w14:textId="77777777"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7BC598" w14:textId="77777777"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14:paraId="5D582D69" w14:textId="77777777"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36" w:space="0" w:color="auto"/>
            </w:tcBorders>
            <w:shd w:val="clear" w:color="auto" w:fill="A6A6A6" w:themeFill="background1" w:themeFillShade="A6"/>
          </w:tcPr>
          <w:p w14:paraId="1AD30324" w14:textId="77777777"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14:paraId="2C2C486E" w14:textId="77777777"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9E38153" w14:textId="77777777"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7E50D10" w14:textId="77777777"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59331CB1" w14:textId="77777777"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30867" w14:textId="77777777" w:rsidR="00821850" w:rsidRPr="00C17E0C" w:rsidRDefault="00821850">
      <w:pPr>
        <w:rPr>
          <w:rFonts w:ascii="Arial" w:hAnsi="Arial" w:cs="Arial"/>
          <w:b/>
          <w:sz w:val="16"/>
          <w:szCs w:val="16"/>
        </w:rPr>
      </w:pPr>
    </w:p>
    <w:p w14:paraId="5E764064" w14:textId="77777777" w:rsidR="009035CC" w:rsidRPr="0079235A" w:rsidRDefault="00C17E0C" w:rsidP="009035CC">
      <w:pPr>
        <w:rPr>
          <w:rFonts w:ascii="Arial" w:hAnsi="Arial" w:cs="Arial"/>
          <w:b/>
          <w:sz w:val="22"/>
          <w:szCs w:val="22"/>
        </w:rPr>
      </w:pPr>
      <w:r w:rsidRPr="0079235A">
        <w:rPr>
          <w:rFonts w:ascii="Arial" w:hAnsi="Arial" w:cs="Arial"/>
          <w:b/>
          <w:sz w:val="22"/>
          <w:szCs w:val="22"/>
        </w:rPr>
        <w:t xml:space="preserve">All reagents acceptable for use?  Y   </w:t>
      </w:r>
      <w:r w:rsidR="00204477">
        <w:rPr>
          <w:rFonts w:ascii="Arial" w:hAnsi="Arial" w:cs="Arial"/>
          <w:b/>
          <w:sz w:val="22"/>
          <w:szCs w:val="22"/>
        </w:rPr>
        <w:t xml:space="preserve"> </w:t>
      </w:r>
      <w:r w:rsidRPr="0079235A">
        <w:rPr>
          <w:rFonts w:ascii="Arial" w:hAnsi="Arial" w:cs="Arial"/>
          <w:b/>
          <w:sz w:val="22"/>
          <w:szCs w:val="22"/>
        </w:rPr>
        <w:t>N</w:t>
      </w:r>
      <w:r w:rsidRPr="0079235A">
        <w:rPr>
          <w:rFonts w:ascii="Arial" w:hAnsi="Arial" w:cs="Arial"/>
          <w:sz w:val="22"/>
          <w:szCs w:val="22"/>
        </w:rPr>
        <w:t xml:space="preserve">    </w:t>
      </w:r>
      <w:r w:rsidR="00365CE5" w:rsidRPr="0079235A">
        <w:rPr>
          <w:rFonts w:ascii="Arial" w:hAnsi="Arial" w:cs="Arial"/>
          <w:b/>
          <w:sz w:val="22"/>
          <w:szCs w:val="22"/>
        </w:rPr>
        <w:t>Tech ID: _______</w:t>
      </w:r>
      <w:r w:rsidR="0052633A" w:rsidRPr="0079235A">
        <w:rPr>
          <w:rFonts w:ascii="Arial" w:hAnsi="Arial" w:cs="Arial"/>
          <w:b/>
          <w:sz w:val="22"/>
          <w:szCs w:val="22"/>
        </w:rPr>
        <w:t>Date</w:t>
      </w:r>
      <w:r w:rsidR="00365CE5" w:rsidRPr="0079235A">
        <w:rPr>
          <w:rFonts w:ascii="Arial" w:hAnsi="Arial" w:cs="Arial"/>
          <w:b/>
          <w:sz w:val="22"/>
          <w:szCs w:val="22"/>
        </w:rPr>
        <w:t>/Time</w:t>
      </w:r>
      <w:r w:rsidR="0052633A" w:rsidRPr="0079235A">
        <w:rPr>
          <w:rFonts w:ascii="Arial" w:hAnsi="Arial" w:cs="Arial"/>
          <w:b/>
          <w:sz w:val="22"/>
          <w:szCs w:val="22"/>
        </w:rPr>
        <w:t>: ____</w:t>
      </w:r>
      <w:r w:rsidR="00365CE5" w:rsidRPr="0079235A">
        <w:rPr>
          <w:rFonts w:ascii="Arial" w:hAnsi="Arial" w:cs="Arial"/>
          <w:b/>
          <w:sz w:val="22"/>
          <w:szCs w:val="22"/>
        </w:rPr>
        <w:t>__</w:t>
      </w:r>
      <w:r w:rsidR="0052633A" w:rsidRPr="0079235A">
        <w:rPr>
          <w:rFonts w:ascii="Arial" w:hAnsi="Arial" w:cs="Arial"/>
          <w:b/>
          <w:sz w:val="22"/>
          <w:szCs w:val="22"/>
        </w:rPr>
        <w:t xml:space="preserve">_______ </w:t>
      </w:r>
      <w:r w:rsidR="009035CC" w:rsidRPr="0079235A">
        <w:rPr>
          <w:rFonts w:ascii="Arial" w:hAnsi="Arial" w:cs="Arial"/>
          <w:b/>
          <w:sz w:val="22"/>
          <w:szCs w:val="22"/>
        </w:rPr>
        <w:t>Reviewed B</w:t>
      </w:r>
      <w:r w:rsidR="0052633A" w:rsidRPr="0079235A">
        <w:rPr>
          <w:rFonts w:ascii="Arial" w:hAnsi="Arial" w:cs="Arial"/>
          <w:b/>
          <w:sz w:val="22"/>
          <w:szCs w:val="22"/>
        </w:rPr>
        <w:t xml:space="preserve">y: ____________ Date: </w:t>
      </w:r>
      <w:r w:rsidRPr="0079235A">
        <w:rPr>
          <w:rFonts w:ascii="Arial" w:hAnsi="Arial" w:cs="Arial"/>
          <w:b/>
          <w:sz w:val="22"/>
          <w:szCs w:val="22"/>
        </w:rPr>
        <w:t>_</w:t>
      </w:r>
      <w:r w:rsidR="0052633A" w:rsidRPr="0079235A">
        <w:rPr>
          <w:rFonts w:ascii="Arial" w:hAnsi="Arial" w:cs="Arial"/>
          <w:b/>
          <w:sz w:val="22"/>
          <w:szCs w:val="22"/>
        </w:rPr>
        <w:t>__________</w:t>
      </w:r>
    </w:p>
    <w:p w14:paraId="79912899" w14:textId="77777777" w:rsidR="00233ABB" w:rsidRPr="0079235A" w:rsidRDefault="00233ABB">
      <w:pPr>
        <w:rPr>
          <w:rFonts w:ascii="Arial" w:hAnsi="Arial" w:cs="Arial"/>
          <w:sz w:val="22"/>
        </w:rPr>
      </w:pPr>
    </w:p>
    <w:p w14:paraId="50CF617A" w14:textId="77777777" w:rsidR="00D268EF" w:rsidRPr="00746037" w:rsidRDefault="00D66C23">
      <w:pPr>
        <w:rPr>
          <w:rFonts w:ascii="Arial" w:hAnsi="Arial" w:cs="Arial"/>
          <w:sz w:val="20"/>
          <w:szCs w:val="18"/>
        </w:rPr>
      </w:pPr>
      <w:r w:rsidRPr="0079235A">
        <w:rPr>
          <w:rFonts w:ascii="Arial" w:hAnsi="Arial" w:cs="Arial"/>
          <w:sz w:val="20"/>
          <w:szCs w:val="18"/>
        </w:rPr>
        <w:t>*</w:t>
      </w:r>
      <w:r w:rsidR="00783A34" w:rsidRPr="0079235A">
        <w:rPr>
          <w:rFonts w:ascii="Arial" w:hAnsi="Arial" w:cs="Arial"/>
          <w:sz w:val="20"/>
          <w:szCs w:val="18"/>
        </w:rPr>
        <w:t xml:space="preserve">To print out the </w:t>
      </w:r>
      <w:r w:rsidR="009035CC" w:rsidRPr="0079235A">
        <w:rPr>
          <w:rFonts w:ascii="Arial" w:hAnsi="Arial" w:cs="Arial"/>
          <w:sz w:val="20"/>
          <w:szCs w:val="18"/>
        </w:rPr>
        <w:t xml:space="preserve">on board </w:t>
      </w:r>
      <w:r w:rsidR="00783A34" w:rsidRPr="0079235A">
        <w:rPr>
          <w:rFonts w:ascii="Arial" w:hAnsi="Arial" w:cs="Arial"/>
          <w:sz w:val="20"/>
          <w:szCs w:val="18"/>
        </w:rPr>
        <w:t xml:space="preserve">reagents </w:t>
      </w:r>
      <w:r w:rsidR="009035CC" w:rsidRPr="0079235A">
        <w:rPr>
          <w:rFonts w:ascii="Arial" w:hAnsi="Arial" w:cs="Arial"/>
          <w:sz w:val="20"/>
          <w:szCs w:val="18"/>
        </w:rPr>
        <w:t xml:space="preserve">for </w:t>
      </w:r>
      <w:r w:rsidR="00783A34" w:rsidRPr="0079235A">
        <w:rPr>
          <w:rFonts w:ascii="Arial" w:hAnsi="Arial" w:cs="Arial"/>
          <w:sz w:val="20"/>
          <w:szCs w:val="18"/>
        </w:rPr>
        <w:t>the Tango</w:t>
      </w:r>
      <w:r w:rsidR="0079235A">
        <w:rPr>
          <w:rFonts w:ascii="Arial" w:hAnsi="Arial" w:cs="Arial"/>
          <w:sz w:val="20"/>
          <w:szCs w:val="18"/>
        </w:rPr>
        <w:t>:</w:t>
      </w:r>
      <w:r w:rsidR="00783A34" w:rsidRPr="0079235A">
        <w:rPr>
          <w:rFonts w:ascii="Arial" w:hAnsi="Arial" w:cs="Arial"/>
          <w:sz w:val="20"/>
          <w:szCs w:val="18"/>
        </w:rPr>
        <w:t xml:space="preserve"> </w:t>
      </w:r>
      <w:r w:rsidR="009035CC" w:rsidRPr="0079235A">
        <w:rPr>
          <w:rFonts w:ascii="Arial" w:hAnsi="Arial" w:cs="Arial"/>
          <w:sz w:val="20"/>
          <w:szCs w:val="18"/>
        </w:rPr>
        <w:t>go to</w:t>
      </w:r>
      <w:r w:rsidR="0079235A" w:rsidRPr="0079235A">
        <w:rPr>
          <w:rFonts w:ascii="Arial" w:hAnsi="Arial" w:cs="Arial"/>
          <w:sz w:val="20"/>
          <w:szCs w:val="18"/>
        </w:rPr>
        <w:t xml:space="preserve"> Lab Journal</w:t>
      </w:r>
      <w:r w:rsidR="00783A34" w:rsidRPr="0079235A">
        <w:rPr>
          <w:rFonts w:ascii="Arial" w:hAnsi="Arial" w:cs="Arial"/>
          <w:sz w:val="20"/>
          <w:szCs w:val="18"/>
        </w:rPr>
        <w:t xml:space="preserve">, export, lot </w:t>
      </w:r>
      <w:r w:rsidR="009035CC" w:rsidRPr="0079235A">
        <w:rPr>
          <w:rFonts w:ascii="Arial" w:hAnsi="Arial" w:cs="Arial"/>
          <w:sz w:val="20"/>
          <w:szCs w:val="18"/>
        </w:rPr>
        <w:t>information for</w:t>
      </w:r>
      <w:r w:rsidR="00783A34" w:rsidRPr="0079235A">
        <w:rPr>
          <w:rFonts w:ascii="Arial" w:hAnsi="Arial" w:cs="Arial"/>
          <w:sz w:val="20"/>
          <w:szCs w:val="18"/>
        </w:rPr>
        <w:t xml:space="preserve"> day.</w:t>
      </w:r>
    </w:p>
    <w:p w14:paraId="3EDB74BD" w14:textId="77777777" w:rsidR="0079235A" w:rsidRDefault="0079235A">
      <w:pPr>
        <w:rPr>
          <w:rFonts w:ascii="Arial" w:hAnsi="Arial" w:cs="Arial"/>
          <w:sz w:val="22"/>
          <w:szCs w:val="22"/>
        </w:rPr>
      </w:pPr>
      <w:r w:rsidRPr="00DA5599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42A2E" wp14:editId="77930E2F">
                <wp:simplePos x="0" y="0"/>
                <wp:positionH relativeFrom="column">
                  <wp:posOffset>2047875</wp:posOffset>
                </wp:positionH>
                <wp:positionV relativeFrom="paragraph">
                  <wp:posOffset>146685</wp:posOffset>
                </wp:positionV>
                <wp:extent cx="6934200" cy="1403985"/>
                <wp:effectExtent l="0" t="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855F4" w14:textId="77777777" w:rsidR="00DA5599" w:rsidRPr="00DA5599" w:rsidRDefault="00DA559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A55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Comments:</w:t>
                            </w:r>
                          </w:p>
                          <w:p w14:paraId="4D66646E" w14:textId="77777777" w:rsidR="00DA5599" w:rsidRDefault="00DA5599"/>
                          <w:p w14:paraId="6C27B44A" w14:textId="77777777" w:rsidR="00DA5599" w:rsidRDefault="00DA55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C42A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25pt;margin-top:11.55pt;width:5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" strokeweight="1.25pt">
                <v:textbox style="mso-fit-shape-to-text:t">
                  <w:txbxContent>
                    <w:p w14:paraId="73D855F4" w14:textId="77777777" w:rsidR="00DA5599" w:rsidRPr="00DA5599" w:rsidRDefault="00DA559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A55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Comments:</w:t>
                      </w:r>
                    </w:p>
                    <w:p w14:paraId="4D66646E" w14:textId="77777777" w:rsidR="00DA5599" w:rsidRDefault="00DA5599"/>
                    <w:p w14:paraId="6C27B44A" w14:textId="77777777" w:rsidR="00DA5599" w:rsidRDefault="00DA5599"/>
                  </w:txbxContent>
                </v:textbox>
              </v:shape>
            </w:pict>
          </mc:Fallback>
        </mc:AlternateContent>
      </w:r>
    </w:p>
    <w:p w14:paraId="041A5453" w14:textId="77777777" w:rsidR="0079235A" w:rsidRDefault="0079235A">
      <w:pPr>
        <w:rPr>
          <w:rFonts w:ascii="Arial" w:hAnsi="Arial" w:cs="Arial"/>
          <w:sz w:val="22"/>
          <w:szCs w:val="22"/>
        </w:rPr>
      </w:pPr>
    </w:p>
    <w:p w14:paraId="0121A995" w14:textId="77777777" w:rsidR="0079235A" w:rsidRDefault="0079235A">
      <w:pPr>
        <w:rPr>
          <w:rFonts w:ascii="Arial" w:hAnsi="Arial" w:cs="Arial"/>
          <w:sz w:val="22"/>
          <w:szCs w:val="22"/>
        </w:rPr>
      </w:pPr>
    </w:p>
    <w:p w14:paraId="037359CD" w14:textId="77777777" w:rsidR="0079235A" w:rsidRDefault="0079235A">
      <w:pPr>
        <w:rPr>
          <w:rFonts w:ascii="Arial" w:hAnsi="Arial" w:cs="Arial"/>
          <w:sz w:val="22"/>
          <w:szCs w:val="22"/>
        </w:rPr>
      </w:pPr>
    </w:p>
    <w:p w14:paraId="7B48C870" w14:textId="77777777" w:rsidR="00397278" w:rsidRDefault="00397278">
      <w:pPr>
        <w:rPr>
          <w:rFonts w:ascii="Arial" w:hAnsi="Arial" w:cs="Arial"/>
          <w:sz w:val="22"/>
          <w:szCs w:val="22"/>
        </w:rPr>
      </w:pPr>
    </w:p>
    <w:p w14:paraId="323E7A84" w14:textId="77777777" w:rsidR="00746037" w:rsidRDefault="00746037">
      <w:pPr>
        <w:rPr>
          <w:rFonts w:ascii="Arial" w:hAnsi="Arial" w:cs="Arial"/>
          <w:sz w:val="22"/>
          <w:szCs w:val="22"/>
        </w:rPr>
      </w:pPr>
    </w:p>
    <w:p w14:paraId="21EEDDEA" w14:textId="753EBDCE" w:rsidR="0079235A" w:rsidRPr="00D66C23" w:rsidRDefault="00D66C23">
      <w:pPr>
        <w:rPr>
          <w:rFonts w:ascii="Arial" w:hAnsi="Arial" w:cs="Arial"/>
          <w:i/>
          <w:sz w:val="22"/>
          <w:szCs w:val="22"/>
        </w:rPr>
      </w:pPr>
      <w:r w:rsidRPr="00A711CA">
        <w:rPr>
          <w:rFonts w:ascii="Arial" w:hAnsi="Arial" w:cs="Arial"/>
          <w:sz w:val="22"/>
          <w:szCs w:val="22"/>
        </w:rPr>
        <w:t>F</w:t>
      </w:r>
      <w:r w:rsidR="00E35F49" w:rsidRPr="00A711CA">
        <w:rPr>
          <w:rFonts w:ascii="Arial" w:hAnsi="Arial" w:cs="Arial"/>
          <w:sz w:val="22"/>
          <w:szCs w:val="22"/>
        </w:rPr>
        <w:t xml:space="preserve">5501 </w:t>
      </w:r>
      <w:r w:rsidR="0079235A">
        <w:rPr>
          <w:rFonts w:ascii="Arial" w:hAnsi="Arial" w:cs="Arial"/>
          <w:i/>
          <w:sz w:val="22"/>
          <w:szCs w:val="22"/>
        </w:rPr>
        <w:t xml:space="preserve">Version </w:t>
      </w:r>
      <w:r w:rsidR="000E0F14">
        <w:rPr>
          <w:rFonts w:ascii="Arial" w:hAnsi="Arial" w:cs="Arial"/>
          <w:i/>
          <w:sz w:val="22"/>
          <w:szCs w:val="22"/>
        </w:rPr>
        <w:t>7</w:t>
      </w:r>
      <w:r w:rsidR="00E35F49" w:rsidRPr="00A711CA">
        <w:rPr>
          <w:rFonts w:ascii="Arial" w:hAnsi="Arial" w:cs="Arial"/>
          <w:i/>
          <w:sz w:val="22"/>
          <w:szCs w:val="22"/>
        </w:rPr>
        <w:t xml:space="preserve">.0 </w:t>
      </w:r>
      <w:r w:rsidR="000E0F14">
        <w:rPr>
          <w:rFonts w:ascii="Arial" w:hAnsi="Arial" w:cs="Arial"/>
          <w:i/>
          <w:sz w:val="22"/>
          <w:szCs w:val="22"/>
        </w:rPr>
        <w:t>July</w:t>
      </w:r>
      <w:r w:rsidR="00D268EF">
        <w:rPr>
          <w:rFonts w:ascii="Arial" w:hAnsi="Arial" w:cs="Arial"/>
          <w:i/>
          <w:sz w:val="22"/>
          <w:szCs w:val="22"/>
        </w:rPr>
        <w:t xml:space="preserve"> 20</w:t>
      </w:r>
      <w:r w:rsidR="000E0F14">
        <w:rPr>
          <w:rFonts w:ascii="Arial" w:hAnsi="Arial" w:cs="Arial"/>
          <w:i/>
          <w:sz w:val="22"/>
          <w:szCs w:val="22"/>
        </w:rPr>
        <w:t>20</w:t>
      </w:r>
    </w:p>
    <w:sectPr w:rsidR="0079235A" w:rsidRPr="00D66C23" w:rsidSect="00D66C2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49497" w14:textId="77777777" w:rsidR="00FA04F0" w:rsidRDefault="00FA04F0" w:rsidP="0035789A">
      <w:r>
        <w:separator/>
      </w:r>
    </w:p>
  </w:endnote>
  <w:endnote w:type="continuationSeparator" w:id="0">
    <w:p w14:paraId="2D1615DF" w14:textId="77777777" w:rsidR="00FA04F0" w:rsidRDefault="00FA04F0" w:rsidP="0035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41B5B" w14:textId="77777777" w:rsidR="00FA04F0" w:rsidRDefault="00FA04F0" w:rsidP="0035789A">
      <w:r>
        <w:separator/>
      </w:r>
    </w:p>
  </w:footnote>
  <w:footnote w:type="continuationSeparator" w:id="0">
    <w:p w14:paraId="6CF26B41" w14:textId="77777777" w:rsidR="00FA04F0" w:rsidRDefault="00FA04F0" w:rsidP="0035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F674A" w14:textId="77777777" w:rsidR="0035789A" w:rsidRDefault="0035789A" w:rsidP="009035CC">
    <w:pPr>
      <w:pStyle w:val="Header"/>
      <w:jc w:val="center"/>
    </w:pPr>
    <w:r w:rsidRPr="0035789A">
      <w:rPr>
        <w:noProof/>
      </w:rPr>
      <w:drawing>
        <wp:inline distT="0" distB="0" distL="0" distR="0" wp14:anchorId="22F623D8" wp14:editId="57C9CD5D">
          <wp:extent cx="6010275" cy="52387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264" cy="52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850"/>
    <w:rsid w:val="00063FE4"/>
    <w:rsid w:val="00094534"/>
    <w:rsid w:val="00095F03"/>
    <w:rsid w:val="000E0F14"/>
    <w:rsid w:val="00166F8E"/>
    <w:rsid w:val="00204477"/>
    <w:rsid w:val="002051AF"/>
    <w:rsid w:val="002245F8"/>
    <w:rsid w:val="00233ABB"/>
    <w:rsid w:val="0025360F"/>
    <w:rsid w:val="00273EE5"/>
    <w:rsid w:val="00276A27"/>
    <w:rsid w:val="00287CC7"/>
    <w:rsid w:val="002D1F6A"/>
    <w:rsid w:val="002E4B2A"/>
    <w:rsid w:val="00341D53"/>
    <w:rsid w:val="0035789A"/>
    <w:rsid w:val="00365CE5"/>
    <w:rsid w:val="00397278"/>
    <w:rsid w:val="003D469A"/>
    <w:rsid w:val="003F3BE2"/>
    <w:rsid w:val="004543E2"/>
    <w:rsid w:val="00486890"/>
    <w:rsid w:val="00510284"/>
    <w:rsid w:val="005201B2"/>
    <w:rsid w:val="00521D4D"/>
    <w:rsid w:val="0052633A"/>
    <w:rsid w:val="005819CD"/>
    <w:rsid w:val="005A67FF"/>
    <w:rsid w:val="005B3EC6"/>
    <w:rsid w:val="006B2B73"/>
    <w:rsid w:val="00746037"/>
    <w:rsid w:val="00783A34"/>
    <w:rsid w:val="0079235A"/>
    <w:rsid w:val="00815B36"/>
    <w:rsid w:val="00821850"/>
    <w:rsid w:val="008342A8"/>
    <w:rsid w:val="00835240"/>
    <w:rsid w:val="00845B8A"/>
    <w:rsid w:val="008730F9"/>
    <w:rsid w:val="009035CC"/>
    <w:rsid w:val="00976446"/>
    <w:rsid w:val="009F2CDD"/>
    <w:rsid w:val="00A46605"/>
    <w:rsid w:val="00A711CA"/>
    <w:rsid w:val="00AE1C77"/>
    <w:rsid w:val="00B255A3"/>
    <w:rsid w:val="00B33573"/>
    <w:rsid w:val="00B93305"/>
    <w:rsid w:val="00BC73FC"/>
    <w:rsid w:val="00C17E0C"/>
    <w:rsid w:val="00C76ED7"/>
    <w:rsid w:val="00C839B2"/>
    <w:rsid w:val="00C85EF7"/>
    <w:rsid w:val="00CC51BB"/>
    <w:rsid w:val="00CF1EE7"/>
    <w:rsid w:val="00D16A2F"/>
    <w:rsid w:val="00D268EF"/>
    <w:rsid w:val="00D66C23"/>
    <w:rsid w:val="00D76146"/>
    <w:rsid w:val="00DA5599"/>
    <w:rsid w:val="00DD47DC"/>
    <w:rsid w:val="00DE7CD2"/>
    <w:rsid w:val="00DF4A5F"/>
    <w:rsid w:val="00E35F49"/>
    <w:rsid w:val="00E80E75"/>
    <w:rsid w:val="00E83688"/>
    <w:rsid w:val="00EA0EE7"/>
    <w:rsid w:val="00EC73E0"/>
    <w:rsid w:val="00F0358C"/>
    <w:rsid w:val="00F34C73"/>
    <w:rsid w:val="00FA04F0"/>
    <w:rsid w:val="00FE0D43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A0581"/>
  <w15:docId w15:val="{6C8B4F53-B604-4B06-8CFE-09324B02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789A"/>
    <w:rPr>
      <w:sz w:val="24"/>
      <w:szCs w:val="24"/>
    </w:rPr>
  </w:style>
  <w:style w:type="paragraph" w:styleId="Footer">
    <w:name w:val="footer"/>
    <w:basedOn w:val="Normal"/>
    <w:link w:val="FooterChar"/>
    <w:rsid w:val="0035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789A"/>
    <w:rPr>
      <w:sz w:val="24"/>
      <w:szCs w:val="24"/>
    </w:rPr>
  </w:style>
  <w:style w:type="paragraph" w:styleId="BalloonText">
    <w:name w:val="Balloon Text"/>
    <w:basedOn w:val="Normal"/>
    <w:link w:val="BalloonTextChar"/>
    <w:rsid w:val="0035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A88E-3143-4732-A343-8D2186C4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Medical Center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agricm</dc:creator>
  <cp:lastModifiedBy>Tuott, Erin E</cp:lastModifiedBy>
  <cp:revision>7</cp:revision>
  <cp:lastPrinted>2020-07-01T22:19:00Z</cp:lastPrinted>
  <dcterms:created xsi:type="dcterms:W3CDTF">2020-06-02T20:31:00Z</dcterms:created>
  <dcterms:modified xsi:type="dcterms:W3CDTF">2020-07-02T15:36:00Z</dcterms:modified>
</cp:coreProperties>
</file>