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2A55F" w14:textId="22DC072A" w:rsidR="00FC0C30" w:rsidRDefault="00F20330" w:rsidP="008D6C84">
      <w:pPr>
        <w:pStyle w:val="Header"/>
        <w:tabs>
          <w:tab w:val="clear" w:pos="4320"/>
          <w:tab w:val="clear" w:pos="8640"/>
        </w:tabs>
        <w:ind w:left="180" w:hanging="180"/>
        <w:rPr>
          <w:rFonts w:ascii="Arial" w:hAnsi="Arial" w:cs="Arial"/>
          <w:kern w:val="0"/>
          <w:sz w:val="22"/>
          <w:szCs w:val="22"/>
        </w:rPr>
      </w:pPr>
      <w:r w:rsidRPr="00FC0C30">
        <w:rPr>
          <w:rFonts w:ascii="Arial" w:hAnsi="Arial" w:cs="Arial"/>
          <w:b/>
          <w:bCs/>
          <w:kern w:val="0"/>
          <w:sz w:val="22"/>
          <w:szCs w:val="22"/>
        </w:rPr>
        <w:t>Purpose:</w:t>
      </w:r>
      <w:r w:rsidRPr="00FC0C30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76DEF8F6" w14:textId="77777777" w:rsidR="00F20330" w:rsidRPr="00FC0C30" w:rsidRDefault="00F20330" w:rsidP="008D6C84">
      <w:pPr>
        <w:pStyle w:val="Header"/>
        <w:tabs>
          <w:tab w:val="clear" w:pos="4320"/>
          <w:tab w:val="clear" w:pos="8640"/>
        </w:tabs>
        <w:ind w:left="180" w:hanging="180"/>
        <w:rPr>
          <w:rFonts w:ascii="Arial" w:hAnsi="Arial" w:cs="Arial"/>
          <w:kern w:val="0"/>
          <w:sz w:val="22"/>
          <w:szCs w:val="22"/>
        </w:rPr>
      </w:pPr>
      <w:r w:rsidRPr="00FC0C30">
        <w:rPr>
          <w:rFonts w:ascii="Arial" w:hAnsi="Arial" w:cs="Arial"/>
          <w:kern w:val="0"/>
          <w:sz w:val="22"/>
          <w:szCs w:val="22"/>
        </w:rPr>
        <w:t xml:space="preserve">This procedure </w:t>
      </w:r>
      <w:r w:rsidR="00821ECC">
        <w:rPr>
          <w:rFonts w:ascii="Arial" w:hAnsi="Arial" w:cs="Arial"/>
          <w:kern w:val="0"/>
          <w:sz w:val="22"/>
          <w:szCs w:val="22"/>
        </w:rPr>
        <w:t xml:space="preserve">describes </w:t>
      </w:r>
      <w:r w:rsidR="005579D7" w:rsidRPr="00FC0C30">
        <w:rPr>
          <w:rFonts w:ascii="Arial" w:hAnsi="Arial" w:cs="Arial"/>
          <w:kern w:val="0"/>
          <w:sz w:val="22"/>
          <w:szCs w:val="22"/>
        </w:rPr>
        <w:t xml:space="preserve">how to </w:t>
      </w:r>
      <w:r w:rsidR="00F62CD1" w:rsidRPr="00FC0C30">
        <w:rPr>
          <w:rFonts w:ascii="Arial" w:hAnsi="Arial" w:cs="Arial"/>
          <w:kern w:val="0"/>
          <w:sz w:val="22"/>
          <w:szCs w:val="22"/>
        </w:rPr>
        <w:t>place an order wit</w:t>
      </w:r>
      <w:r w:rsidR="00FC0C30">
        <w:rPr>
          <w:rFonts w:ascii="Arial" w:hAnsi="Arial" w:cs="Arial"/>
          <w:kern w:val="0"/>
          <w:sz w:val="22"/>
          <w:szCs w:val="22"/>
        </w:rPr>
        <w:t>h the designated blood supplie</w:t>
      </w:r>
      <w:r w:rsidR="00AB3234">
        <w:rPr>
          <w:rFonts w:ascii="Arial" w:hAnsi="Arial" w:cs="Arial"/>
          <w:kern w:val="0"/>
          <w:sz w:val="22"/>
          <w:szCs w:val="22"/>
        </w:rPr>
        <w:t>r</w:t>
      </w:r>
      <w:r w:rsidR="00FC0C30">
        <w:rPr>
          <w:rFonts w:ascii="Arial" w:hAnsi="Arial" w:cs="Arial"/>
          <w:kern w:val="0"/>
          <w:sz w:val="22"/>
          <w:szCs w:val="22"/>
        </w:rPr>
        <w:t xml:space="preserve">s </w:t>
      </w:r>
      <w:r w:rsidR="00F62CD1" w:rsidRPr="00FC0C30">
        <w:rPr>
          <w:rFonts w:ascii="Arial" w:hAnsi="Arial" w:cs="Arial"/>
          <w:kern w:val="0"/>
          <w:sz w:val="22"/>
          <w:szCs w:val="22"/>
        </w:rPr>
        <w:t>for blood components.</w:t>
      </w:r>
    </w:p>
    <w:p w14:paraId="6301F232" w14:textId="77777777" w:rsidR="00091AA4" w:rsidRDefault="00091AA4" w:rsidP="008D6C84">
      <w:pPr>
        <w:pStyle w:val="Header"/>
        <w:tabs>
          <w:tab w:val="clear" w:pos="4320"/>
          <w:tab w:val="clear" w:pos="8640"/>
        </w:tabs>
        <w:ind w:left="180" w:hanging="180"/>
        <w:rPr>
          <w:rFonts w:ascii="Arial" w:hAnsi="Arial" w:cs="Arial"/>
          <w:b/>
          <w:bCs/>
          <w:kern w:val="0"/>
          <w:sz w:val="22"/>
          <w:szCs w:val="22"/>
        </w:rPr>
      </w:pPr>
    </w:p>
    <w:p w14:paraId="5CB559AE" w14:textId="77777777" w:rsidR="00E234F4" w:rsidRDefault="00701191" w:rsidP="008D6C84">
      <w:pPr>
        <w:pStyle w:val="Header"/>
        <w:tabs>
          <w:tab w:val="clear" w:pos="4320"/>
          <w:tab w:val="clear" w:pos="8640"/>
        </w:tabs>
        <w:ind w:left="180" w:hanging="180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Policy</w:t>
      </w:r>
    </w:p>
    <w:p w14:paraId="343E492B" w14:textId="0C513188" w:rsidR="00575065" w:rsidRDefault="00701191" w:rsidP="008D6C8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22"/>
          <w:szCs w:val="22"/>
        </w:rPr>
      </w:pPr>
      <w:proofErr w:type="spellStart"/>
      <w:r w:rsidRPr="00701191">
        <w:rPr>
          <w:rFonts w:ascii="Arial" w:hAnsi="Arial" w:cs="Arial"/>
          <w:bCs/>
          <w:kern w:val="0"/>
          <w:sz w:val="22"/>
          <w:szCs w:val="22"/>
        </w:rPr>
        <w:t>Bloodworks</w:t>
      </w:r>
      <w:proofErr w:type="spellEnd"/>
      <w:r w:rsidRPr="00701191">
        <w:rPr>
          <w:rFonts w:ascii="Arial" w:hAnsi="Arial" w:cs="Arial"/>
          <w:bCs/>
          <w:kern w:val="0"/>
          <w:sz w:val="22"/>
          <w:szCs w:val="22"/>
        </w:rPr>
        <w:t xml:space="preserve"> Northwest (BWNW) is the primary blood supplier for HMC Transfusion Services. </w:t>
      </w:r>
      <w:r w:rsidR="008D6C84">
        <w:rPr>
          <w:rFonts w:ascii="Arial" w:hAnsi="Arial" w:cs="Arial"/>
          <w:bCs/>
          <w:kern w:val="0"/>
          <w:sz w:val="22"/>
          <w:szCs w:val="22"/>
        </w:rPr>
        <w:t>O</w:t>
      </w:r>
      <w:r w:rsidR="00E234F4">
        <w:rPr>
          <w:rFonts w:ascii="Arial" w:hAnsi="Arial" w:cs="Arial"/>
          <w:bCs/>
          <w:kern w:val="0"/>
          <w:sz w:val="22"/>
          <w:szCs w:val="22"/>
        </w:rPr>
        <w:t xml:space="preserve">ther </w:t>
      </w:r>
      <w:r>
        <w:rPr>
          <w:rFonts w:ascii="Arial" w:hAnsi="Arial" w:cs="Arial"/>
          <w:bCs/>
          <w:kern w:val="0"/>
          <w:sz w:val="22"/>
          <w:szCs w:val="22"/>
        </w:rPr>
        <w:t>blood suppliers may be utilized to maintain ade</w:t>
      </w:r>
      <w:r w:rsidR="00927846">
        <w:rPr>
          <w:rFonts w:ascii="Arial" w:hAnsi="Arial" w:cs="Arial"/>
          <w:bCs/>
          <w:kern w:val="0"/>
          <w:sz w:val="22"/>
          <w:szCs w:val="22"/>
        </w:rPr>
        <w:t xml:space="preserve">quate and appropriate inventory. </w:t>
      </w:r>
    </w:p>
    <w:p w14:paraId="464E4DB2" w14:textId="21E5EF25" w:rsidR="00AB3234" w:rsidRPr="00575065" w:rsidRDefault="00AB3234" w:rsidP="008D6C84">
      <w:pPr>
        <w:pStyle w:val="Header"/>
        <w:tabs>
          <w:tab w:val="clear" w:pos="4320"/>
          <w:tab w:val="clear" w:pos="8640"/>
        </w:tabs>
        <w:ind w:left="180" w:hanging="180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Note: Orders must be placed at</w:t>
      </w:r>
      <w:r w:rsidR="008D6C84">
        <w:rPr>
          <w:rFonts w:ascii="Arial" w:hAnsi="Arial" w:cs="Arial"/>
          <w:bCs/>
          <w:kern w:val="0"/>
          <w:sz w:val="22"/>
          <w:szCs w:val="22"/>
        </w:rPr>
        <w:t xml:space="preserve"> </w:t>
      </w:r>
      <w:r>
        <w:rPr>
          <w:rFonts w:ascii="Arial" w:hAnsi="Arial" w:cs="Arial"/>
          <w:bCs/>
          <w:kern w:val="0"/>
          <w:sz w:val="22"/>
          <w:szCs w:val="22"/>
        </w:rPr>
        <w:t xml:space="preserve">least one hour prior to the shipment leaving the facility. </w:t>
      </w:r>
    </w:p>
    <w:p w14:paraId="5B63F7F7" w14:textId="77777777" w:rsidR="008D6C84" w:rsidRDefault="008D6C84" w:rsidP="008D6C84">
      <w:pPr>
        <w:pStyle w:val="Header"/>
        <w:tabs>
          <w:tab w:val="clear" w:pos="4320"/>
          <w:tab w:val="clear" w:pos="8640"/>
        </w:tabs>
        <w:ind w:left="180" w:hanging="180"/>
        <w:rPr>
          <w:rFonts w:ascii="Arial" w:hAnsi="Arial" w:cs="Arial"/>
          <w:b/>
          <w:bCs/>
          <w:kern w:val="0"/>
          <w:sz w:val="22"/>
          <w:szCs w:val="22"/>
        </w:rPr>
      </w:pPr>
    </w:p>
    <w:p w14:paraId="4507711E" w14:textId="0D1435E3" w:rsidR="00F20330" w:rsidRPr="00FC0C30" w:rsidRDefault="00F20330" w:rsidP="008D6C84">
      <w:pPr>
        <w:pStyle w:val="Header"/>
        <w:tabs>
          <w:tab w:val="clear" w:pos="4320"/>
          <w:tab w:val="clear" w:pos="8640"/>
        </w:tabs>
        <w:ind w:left="180" w:hanging="180"/>
        <w:rPr>
          <w:rFonts w:ascii="Arial" w:hAnsi="Arial" w:cs="Arial"/>
          <w:b/>
          <w:bCs/>
          <w:kern w:val="0"/>
          <w:sz w:val="22"/>
          <w:szCs w:val="22"/>
        </w:rPr>
      </w:pPr>
      <w:r w:rsidRPr="00FC0C30">
        <w:rPr>
          <w:rFonts w:ascii="Arial" w:hAnsi="Arial" w:cs="Arial"/>
          <w:b/>
          <w:bCs/>
          <w:kern w:val="0"/>
          <w:sz w:val="22"/>
          <w:szCs w:val="22"/>
        </w:rPr>
        <w:t>Procedure:</w:t>
      </w:r>
    </w:p>
    <w:tbl>
      <w:tblPr>
        <w:tblW w:w="10440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7380"/>
        <w:gridCol w:w="2340"/>
      </w:tblGrid>
      <w:tr w:rsidR="00660965" w:rsidRPr="00625258" w14:paraId="4FBEC72B" w14:textId="77777777" w:rsidTr="00857160">
        <w:trPr>
          <w:cantSplit/>
          <w:trHeight w:val="304"/>
        </w:trPr>
        <w:tc>
          <w:tcPr>
            <w:tcW w:w="720" w:type="dxa"/>
          </w:tcPr>
          <w:p w14:paraId="498B625E" w14:textId="77777777" w:rsidR="00660965" w:rsidRPr="00625258" w:rsidRDefault="0039244B" w:rsidP="003924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380" w:type="dxa"/>
          </w:tcPr>
          <w:p w14:paraId="03497B28" w14:textId="77777777" w:rsidR="00660965" w:rsidRPr="00625258" w:rsidRDefault="00660965" w:rsidP="0039244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258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340" w:type="dxa"/>
          </w:tcPr>
          <w:p w14:paraId="35065A31" w14:textId="77777777" w:rsidR="00660965" w:rsidRPr="00625258" w:rsidRDefault="00660965" w:rsidP="0039244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258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F20330" w:rsidRPr="00625258" w14:paraId="79C16CCB" w14:textId="77777777" w:rsidTr="00857160">
        <w:tc>
          <w:tcPr>
            <w:tcW w:w="720" w:type="dxa"/>
            <w:tcMar>
              <w:left w:w="115" w:type="dxa"/>
              <w:right w:w="115" w:type="dxa"/>
            </w:tcMar>
          </w:tcPr>
          <w:p w14:paraId="64EBA465" w14:textId="77777777" w:rsidR="00F20330" w:rsidRPr="0032531D" w:rsidRDefault="00F20330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2531D">
              <w:rPr>
                <w:rFonts w:ascii="Arial" w:hAnsi="Arial" w:cs="Arial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14:paraId="4D07A19E" w14:textId="77777777" w:rsidR="00BC0BEC" w:rsidRDefault="00755C01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55C01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Print a blood inventory report from SMART using BBR13 after the Inventory Update Process has been completed.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  <w:p w14:paraId="54DD8C21" w14:textId="77777777" w:rsidR="008D6C84" w:rsidRDefault="00BC0BEC" w:rsidP="008D6C84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D6C84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A</w:t>
            </w:r>
            <w:r w:rsidR="00F83E64" w:rsidRPr="008D6C84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ll products, including </w:t>
            </w:r>
            <w:proofErr w:type="spellStart"/>
            <w:r w:rsidR="00F83E64" w:rsidRPr="008D6C84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trama</w:t>
            </w:r>
            <w:proofErr w:type="spellEnd"/>
            <w:r w:rsidR="00F83E64" w:rsidRPr="008D6C84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packs</w:t>
            </w:r>
            <w:r w:rsidR="000B77CA" w:rsidRPr="008D6C84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and antigen negative units</w:t>
            </w:r>
            <w:r w:rsidR="008D6C84" w:rsidRPr="008D6C84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,</w:t>
            </w:r>
            <w:r w:rsidR="00F83E64" w:rsidRPr="008D6C84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should be included in the</w:t>
            </w:r>
            <w:r w:rsidRPr="008D6C84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total </w:t>
            </w:r>
            <w:r w:rsidR="00F83E64" w:rsidRPr="008D6C84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count before </w:t>
            </w:r>
            <w:r w:rsidRPr="008D6C84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determining </w:t>
            </w:r>
            <w:r w:rsidR="00721DB2" w:rsidRPr="008D6C84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how many</w:t>
            </w:r>
            <w:r w:rsidRPr="008D6C84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products to order.</w:t>
            </w:r>
          </w:p>
          <w:p w14:paraId="227584D9" w14:textId="23012F9D" w:rsidR="008D6C84" w:rsidRPr="008D6C84" w:rsidRDefault="008D6C84" w:rsidP="008D6C84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D6C84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When requesting units for the </w:t>
            </w:r>
            <w:proofErr w:type="spellStart"/>
            <w:r w:rsidRPr="008D6C84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pediatric</w:t>
            </w:r>
            <w:proofErr w:type="spellEnd"/>
            <w:r w:rsidRPr="008D6C84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trauma pack, request units that are &lt;3 days old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11763680" w14:textId="77777777" w:rsidR="0039244B" w:rsidRPr="0032531D" w:rsidRDefault="00D5520B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</w:t>
            </w:r>
            <w:r w:rsidR="00927846"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Q Daily Operations Report</w:t>
            </w:r>
          </w:p>
          <w:p w14:paraId="7F1592C7" w14:textId="77777777" w:rsidR="00927846" w:rsidRPr="0032531D" w:rsidRDefault="00927846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  <w:p w14:paraId="79ACEB07" w14:textId="77777777" w:rsidR="00775AE0" w:rsidRPr="00625258" w:rsidRDefault="00775AE0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Inventory Update Process</w:t>
            </w:r>
          </w:p>
        </w:tc>
      </w:tr>
      <w:tr w:rsidR="00F20330" w:rsidRPr="00625258" w14:paraId="67559FE4" w14:textId="77777777" w:rsidTr="00857160">
        <w:tc>
          <w:tcPr>
            <w:tcW w:w="720" w:type="dxa"/>
            <w:tcMar>
              <w:left w:w="115" w:type="dxa"/>
              <w:right w:w="115" w:type="dxa"/>
            </w:tcMar>
          </w:tcPr>
          <w:p w14:paraId="0C778E54" w14:textId="77777777" w:rsidR="00F20330" w:rsidRPr="0039244B" w:rsidRDefault="00F20330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9244B">
              <w:rPr>
                <w:rFonts w:ascii="Arial" w:hAnsi="Arial" w:cs="Arial"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14:paraId="619BD340" w14:textId="77777777" w:rsidR="00F83E64" w:rsidRPr="00821ECC" w:rsidRDefault="00F62CD1" w:rsidP="00F83E6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Compare the report with the Blood Inventory Stock Levels</w:t>
            </w:r>
            <w:r w:rsidR="00F83E6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32043AEF" w14:textId="77777777" w:rsidR="00A62C02" w:rsidRPr="00625258" w:rsidRDefault="00F62CD1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25258">
              <w:rPr>
                <w:rFonts w:ascii="Arial" w:hAnsi="Arial" w:cs="Arial"/>
                <w:kern w:val="0"/>
                <w:sz w:val="22"/>
                <w:szCs w:val="22"/>
              </w:rPr>
              <w:t>Blood Inventory Stock Levels Job Aid</w:t>
            </w:r>
          </w:p>
        </w:tc>
      </w:tr>
      <w:tr w:rsidR="00091AA4" w:rsidRPr="00E234F4" w14:paraId="6FA65A55" w14:textId="77777777" w:rsidTr="008D6C84">
        <w:tc>
          <w:tcPr>
            <w:tcW w:w="10440" w:type="dxa"/>
            <w:gridSpan w:val="3"/>
            <w:tcMar>
              <w:left w:w="115" w:type="dxa"/>
              <w:right w:w="115" w:type="dxa"/>
            </w:tcMar>
          </w:tcPr>
          <w:p w14:paraId="5AE3C917" w14:textId="77777777" w:rsidR="00091AA4" w:rsidRPr="00E234F4" w:rsidRDefault="00091AA4" w:rsidP="00091AA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</w:pPr>
            <w:r w:rsidRPr="00E234F4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 xml:space="preserve">Online Ordering </w:t>
            </w:r>
          </w:p>
        </w:tc>
      </w:tr>
      <w:tr w:rsidR="00927846" w:rsidRPr="00625258" w14:paraId="40ADBAE1" w14:textId="77777777" w:rsidTr="00857160">
        <w:trPr>
          <w:trHeight w:val="430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5BE46D0F" w14:textId="77777777" w:rsidR="00927846" w:rsidRPr="0039244B" w:rsidRDefault="00091AA4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3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14:paraId="6538ADCA" w14:textId="5E22C50A" w:rsidR="0096493B" w:rsidRDefault="006F7793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hyperlink r:id="rId8" w:history="1">
              <w:r w:rsidR="00857160" w:rsidRPr="0065504A">
                <w:rPr>
                  <w:rStyle w:val="Hyperlink"/>
                  <w:rFonts w:ascii="Arial" w:hAnsi="Arial" w:cs="Arial"/>
                  <w:spacing w:val="-3"/>
                  <w:sz w:val="22"/>
                  <w:szCs w:val="22"/>
                  <w:lang w:val="en-GB"/>
                </w:rPr>
                <w:t>https://production.bloodhub.com/</w:t>
              </w:r>
            </w:hyperlink>
            <w:r w:rsidR="009763E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  <w:p w14:paraId="4A701A50" w14:textId="77777777" w:rsidR="00FB53A6" w:rsidRPr="00822A5A" w:rsidRDefault="00FB53A6" w:rsidP="002627E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Enter your email address and password; Sign In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49AE5989" w14:textId="77777777" w:rsidR="00927846" w:rsidRPr="008D6C84" w:rsidRDefault="00927846" w:rsidP="008D6C8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Cs/>
                <w:spacing w:val="-3"/>
                <w:sz w:val="22"/>
                <w:szCs w:val="22"/>
                <w:lang w:val="en-GB"/>
              </w:rPr>
            </w:pPr>
          </w:p>
        </w:tc>
      </w:tr>
      <w:tr w:rsidR="00E234F4" w:rsidRPr="00625258" w14:paraId="055614AB" w14:textId="77777777" w:rsidTr="00857160">
        <w:tc>
          <w:tcPr>
            <w:tcW w:w="720" w:type="dxa"/>
            <w:tcMar>
              <w:left w:w="115" w:type="dxa"/>
              <w:right w:w="115" w:type="dxa"/>
            </w:tcMar>
          </w:tcPr>
          <w:p w14:paraId="63E728F8" w14:textId="77777777" w:rsidR="00E234F4" w:rsidRPr="0039244B" w:rsidRDefault="00091AA4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4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14:paraId="361BAD20" w14:textId="77777777" w:rsidR="00E234F4" w:rsidRDefault="00C02CDD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Create Order</w:t>
            </w:r>
          </w:p>
          <w:p w14:paraId="5ECD8834" w14:textId="7863C603" w:rsidR="00C02CDD" w:rsidRDefault="00C02CDD" w:rsidP="002627E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Click on </w:t>
            </w:r>
            <w:r w:rsidR="0085716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New Order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to order blood products</w:t>
            </w:r>
          </w:p>
          <w:p w14:paraId="0DEF1C18" w14:textId="77777777" w:rsidR="00C02CDD" w:rsidRDefault="00C02CDD" w:rsidP="002627E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Select Company: Harborview Medical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Center</w:t>
            </w:r>
            <w:proofErr w:type="spellEnd"/>
          </w:p>
          <w:p w14:paraId="29157918" w14:textId="77777777" w:rsidR="00C02CDD" w:rsidRDefault="00C02CDD" w:rsidP="002627E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Order Type</w:t>
            </w:r>
          </w:p>
          <w:p w14:paraId="37D36649" w14:textId="77777777" w:rsidR="00C02CDD" w:rsidRDefault="00C02CDD" w:rsidP="002627EB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Standard</w:t>
            </w:r>
          </w:p>
          <w:p w14:paraId="4407CCD2" w14:textId="77777777" w:rsidR="00C02CDD" w:rsidRDefault="00C02CDD" w:rsidP="002627EB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Antigen Screened</w:t>
            </w:r>
          </w:p>
          <w:p w14:paraId="7A496702" w14:textId="77777777" w:rsidR="00C02CDD" w:rsidRDefault="00C02CDD" w:rsidP="002627EB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Autologous</w:t>
            </w:r>
          </w:p>
          <w:p w14:paraId="6D01A5F2" w14:textId="77777777" w:rsidR="00C02CDD" w:rsidRDefault="00C02CDD" w:rsidP="002627EB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Services</w:t>
            </w:r>
          </w:p>
          <w:p w14:paraId="7348163E" w14:textId="77777777" w:rsidR="00C02CDD" w:rsidRDefault="00C02CDD" w:rsidP="002627E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Shipping Options</w:t>
            </w:r>
          </w:p>
          <w:p w14:paraId="2F8A46EE" w14:textId="77777777" w:rsidR="00C02CDD" w:rsidRDefault="00C02CDD" w:rsidP="002627EB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Routine</w:t>
            </w:r>
          </w:p>
          <w:p w14:paraId="66CFDC6B" w14:textId="77777777" w:rsidR="00C02CDD" w:rsidRDefault="00C02CDD" w:rsidP="002627EB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ASAP</w:t>
            </w:r>
          </w:p>
          <w:p w14:paraId="4F47EB68" w14:textId="77777777" w:rsidR="00C02CDD" w:rsidRDefault="00C02CDD" w:rsidP="002627EB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STAT</w:t>
            </w:r>
          </w:p>
          <w:p w14:paraId="151EDC43" w14:textId="77777777" w:rsidR="00C02CDD" w:rsidRDefault="00C02CDD" w:rsidP="002627EB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Scheduled </w:t>
            </w:r>
          </w:p>
          <w:p w14:paraId="5BF4A3E5" w14:textId="77777777" w:rsidR="00C02CDD" w:rsidRDefault="00C02CDD" w:rsidP="002627EB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Delivered by Date/Time</w:t>
            </w:r>
          </w:p>
          <w:p w14:paraId="534072D0" w14:textId="77777777" w:rsidR="00C02CDD" w:rsidRPr="00822A5A" w:rsidRDefault="00C02CDD" w:rsidP="002627E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Click on Continue 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6A81819B" w14:textId="77777777" w:rsidR="00E234F4" w:rsidRPr="008D6C84" w:rsidRDefault="00E234F4" w:rsidP="008D6C8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Cs/>
                <w:spacing w:val="-3"/>
                <w:sz w:val="22"/>
                <w:szCs w:val="22"/>
                <w:lang w:val="en-GB"/>
              </w:rPr>
            </w:pPr>
          </w:p>
        </w:tc>
      </w:tr>
      <w:tr w:rsidR="00C02CDD" w:rsidRPr="00927846" w14:paraId="6463FD64" w14:textId="77777777" w:rsidTr="00857160">
        <w:tc>
          <w:tcPr>
            <w:tcW w:w="720" w:type="dxa"/>
            <w:tcMar>
              <w:left w:w="115" w:type="dxa"/>
              <w:right w:w="115" w:type="dxa"/>
            </w:tcMar>
          </w:tcPr>
          <w:p w14:paraId="5263932D" w14:textId="77777777" w:rsidR="00C02CDD" w:rsidRPr="00324404" w:rsidRDefault="00091AA4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324404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5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14:paraId="511201E2" w14:textId="77777777" w:rsidR="00C02CDD" w:rsidRDefault="00C02CDD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Blood Products</w:t>
            </w:r>
          </w:p>
          <w:p w14:paraId="3ADF2174" w14:textId="77777777" w:rsidR="00C02CDD" w:rsidRDefault="00C02CDD" w:rsidP="002627E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Select type of blood products from drop down menu</w:t>
            </w:r>
          </w:p>
          <w:p w14:paraId="1D133DA1" w14:textId="77777777" w:rsidR="00C02CDD" w:rsidRDefault="00C02CDD" w:rsidP="002627E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Enter quantities of each type needed </w:t>
            </w:r>
          </w:p>
          <w:p w14:paraId="062FFED7" w14:textId="77777777" w:rsidR="00C02CDD" w:rsidRDefault="00C02CDD" w:rsidP="002627E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Enter any order comments as needed</w:t>
            </w:r>
          </w:p>
          <w:p w14:paraId="7A503E2A" w14:textId="77777777" w:rsidR="00565C4C" w:rsidRDefault="00565C4C" w:rsidP="002627E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Click Add </w:t>
            </w:r>
          </w:p>
          <w:p w14:paraId="736DDD12" w14:textId="77777777" w:rsidR="00C02CDD" w:rsidRPr="00C02CDD" w:rsidRDefault="00C02CDD" w:rsidP="002627E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Continue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58C6F9A4" w14:textId="77777777" w:rsidR="00C02CDD" w:rsidRPr="008D6C84" w:rsidRDefault="00C02CDD" w:rsidP="008D6C8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Cs/>
                <w:spacing w:val="-3"/>
                <w:sz w:val="22"/>
                <w:szCs w:val="22"/>
                <w:lang w:val="en-GB"/>
              </w:rPr>
            </w:pPr>
          </w:p>
        </w:tc>
      </w:tr>
      <w:tr w:rsidR="00857160" w:rsidRPr="000D32CA" w14:paraId="25CDA512" w14:textId="77777777" w:rsidTr="00E87826">
        <w:tc>
          <w:tcPr>
            <w:tcW w:w="720" w:type="dxa"/>
            <w:tcMar>
              <w:left w:w="115" w:type="dxa"/>
              <w:right w:w="115" w:type="dxa"/>
            </w:tcMar>
          </w:tcPr>
          <w:p w14:paraId="36F0E102" w14:textId="77777777" w:rsidR="00857160" w:rsidRPr="000D32CA" w:rsidRDefault="00857160" w:rsidP="00E8782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  <w:r w:rsidRPr="000D32CA"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14:paraId="51F4C7EB" w14:textId="77777777" w:rsidR="00857160" w:rsidRPr="000D32CA" w:rsidRDefault="00857160" w:rsidP="00E8782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0D32CA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36A65312" w14:textId="77777777" w:rsidR="00857160" w:rsidRPr="000D32CA" w:rsidRDefault="00857160" w:rsidP="00E8782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0D32CA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Related Documents</w:t>
            </w:r>
          </w:p>
        </w:tc>
      </w:tr>
      <w:tr w:rsidR="00C02CDD" w:rsidRPr="00927846" w14:paraId="0DE30665" w14:textId="77777777" w:rsidTr="00857160">
        <w:tc>
          <w:tcPr>
            <w:tcW w:w="720" w:type="dxa"/>
            <w:tcMar>
              <w:left w:w="115" w:type="dxa"/>
              <w:right w:w="115" w:type="dxa"/>
            </w:tcMar>
          </w:tcPr>
          <w:p w14:paraId="6AFCC5FC" w14:textId="77777777" w:rsidR="00C02CDD" w:rsidRPr="00324404" w:rsidRDefault="00091AA4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324404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6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14:paraId="7E443A85" w14:textId="77777777" w:rsidR="00C02CDD" w:rsidRDefault="00C02CDD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Review order for completion </w:t>
            </w:r>
          </w:p>
          <w:p w14:paraId="1A8608C3" w14:textId="77777777" w:rsidR="00096C0F" w:rsidRDefault="00096C0F" w:rsidP="002627EB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Submit if no changes are required</w:t>
            </w:r>
          </w:p>
          <w:p w14:paraId="230AF1D7" w14:textId="77777777" w:rsidR="00091AA4" w:rsidRPr="000D32CA" w:rsidRDefault="00096C0F" w:rsidP="000D32CA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Click on Go Back if changes are required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75EC8624" w14:textId="77777777" w:rsidR="00C02CDD" w:rsidRPr="008D6C84" w:rsidRDefault="00C02CDD" w:rsidP="008D6C8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Cs/>
                <w:spacing w:val="-3"/>
                <w:sz w:val="22"/>
                <w:szCs w:val="22"/>
                <w:lang w:val="en-GB"/>
              </w:rPr>
            </w:pPr>
          </w:p>
        </w:tc>
      </w:tr>
      <w:tr w:rsidR="00096C0F" w:rsidRPr="00927846" w14:paraId="243821B6" w14:textId="77777777" w:rsidTr="00857160">
        <w:tc>
          <w:tcPr>
            <w:tcW w:w="720" w:type="dxa"/>
            <w:tcMar>
              <w:left w:w="115" w:type="dxa"/>
              <w:right w:w="115" w:type="dxa"/>
            </w:tcMar>
          </w:tcPr>
          <w:p w14:paraId="6D017476" w14:textId="77777777" w:rsidR="00096C0F" w:rsidRPr="00324404" w:rsidRDefault="00091AA4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324404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7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14:paraId="6BDDCE6C" w14:textId="77777777" w:rsidR="00096C0F" w:rsidRPr="00096C0F" w:rsidRDefault="00096C0F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96C0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Status of Orders</w:t>
            </w:r>
            <w:r w:rsidR="00573AD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:</w:t>
            </w:r>
          </w:p>
          <w:p w14:paraId="3744F34E" w14:textId="77777777" w:rsidR="00096C0F" w:rsidRPr="00096C0F" w:rsidRDefault="00096C0F" w:rsidP="002627EB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96C0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Special processing requests will be split and handled separately</w:t>
            </w:r>
          </w:p>
          <w:p w14:paraId="6B36CABB" w14:textId="4D307E2B" w:rsidR="00DF2EA4" w:rsidRDefault="00096C0F" w:rsidP="002627EB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DF2EA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Submitted</w:t>
            </w:r>
            <w:r w:rsidR="008D6C8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DF2EA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- only stage can be edited by Hospital. </w:t>
            </w:r>
          </w:p>
          <w:p w14:paraId="300C4825" w14:textId="44D57D30" w:rsidR="00096C0F" w:rsidRPr="00DF2EA4" w:rsidRDefault="00096C0F" w:rsidP="002627EB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DF2EA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Received</w:t>
            </w:r>
            <w:r w:rsidR="008D6C8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DF2EA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- call BWNW if changes to the order are needed</w:t>
            </w:r>
          </w:p>
          <w:p w14:paraId="62386F9B" w14:textId="38BCFA27" w:rsidR="00096C0F" w:rsidRPr="00096C0F" w:rsidRDefault="00096C0F" w:rsidP="002627EB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96C0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In Process</w:t>
            </w:r>
            <w:r w:rsidR="008D6C8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096C0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- Processed by supplier</w:t>
            </w:r>
          </w:p>
          <w:p w14:paraId="2A1E880B" w14:textId="44B6ED5E" w:rsidR="00096C0F" w:rsidRPr="00096C0F" w:rsidRDefault="00096C0F" w:rsidP="002627EB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96C0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Verified</w:t>
            </w:r>
            <w:r w:rsidR="008D6C8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096C0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- verification and packing</w:t>
            </w:r>
          </w:p>
          <w:p w14:paraId="7055D5B3" w14:textId="67B2781D" w:rsidR="00096C0F" w:rsidRPr="00096C0F" w:rsidRDefault="00096C0F" w:rsidP="002627EB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proofErr w:type="gramStart"/>
            <w:r w:rsidRPr="00096C0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Shipped</w:t>
            </w:r>
            <w:r w:rsidR="008D6C8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096C0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-order</w:t>
            </w:r>
            <w:proofErr w:type="gramEnd"/>
            <w:r w:rsidRPr="00096C0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has been shipped </w:t>
            </w:r>
          </w:p>
          <w:p w14:paraId="27F42DB6" w14:textId="400700B2" w:rsidR="00096C0F" w:rsidRPr="00096C0F" w:rsidRDefault="00096C0F" w:rsidP="002627EB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96C0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Delivered 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5D8A785B" w14:textId="77777777" w:rsidR="00096C0F" w:rsidRPr="008D6C84" w:rsidRDefault="00096C0F" w:rsidP="008D6C8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Cs/>
                <w:spacing w:val="-3"/>
                <w:sz w:val="22"/>
                <w:szCs w:val="22"/>
                <w:lang w:val="en-GB"/>
              </w:rPr>
            </w:pPr>
          </w:p>
        </w:tc>
      </w:tr>
      <w:tr w:rsidR="00DF2EA4" w:rsidRPr="00DF2EA4" w14:paraId="2E82F12F" w14:textId="77777777" w:rsidTr="00857160">
        <w:tc>
          <w:tcPr>
            <w:tcW w:w="720" w:type="dxa"/>
            <w:tcMar>
              <w:left w:w="115" w:type="dxa"/>
              <w:right w:w="115" w:type="dxa"/>
            </w:tcMar>
          </w:tcPr>
          <w:p w14:paraId="1872171D" w14:textId="77777777" w:rsidR="00DF2EA4" w:rsidRPr="00324404" w:rsidRDefault="00091AA4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324404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8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14:paraId="6BED7EC3" w14:textId="77777777" w:rsidR="00DF2EA4" w:rsidRPr="00DF2EA4" w:rsidRDefault="00DF2EA4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proofErr w:type="spellStart"/>
            <w:r w:rsidRPr="00DF2EA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Canceling</w:t>
            </w:r>
            <w:proofErr w:type="spellEnd"/>
            <w:r w:rsidRPr="00DF2EA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a submitted order</w:t>
            </w:r>
          </w:p>
          <w:p w14:paraId="1124E6C5" w14:textId="77777777" w:rsidR="00DF2EA4" w:rsidRPr="00DF2EA4" w:rsidRDefault="00DF2EA4" w:rsidP="002627EB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DF2EA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Can only cancel when status is still submitted</w:t>
            </w:r>
          </w:p>
          <w:p w14:paraId="4FB5C4A5" w14:textId="77777777" w:rsidR="00DF2EA4" w:rsidRPr="00DF2EA4" w:rsidRDefault="00DF2EA4" w:rsidP="002627EB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DF2EA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Click </w:t>
            </w:r>
            <w:r w:rsidRPr="00DF2EA4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Cancel this order</w:t>
            </w:r>
          </w:p>
          <w:p w14:paraId="0B45C6CF" w14:textId="77777777" w:rsidR="00DF2EA4" w:rsidRPr="00DF2EA4" w:rsidRDefault="00DF2EA4" w:rsidP="002627EB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DF2EA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Reason for cancelling order is required</w:t>
            </w:r>
          </w:p>
          <w:p w14:paraId="0EE8B703" w14:textId="77777777" w:rsidR="00DF2EA4" w:rsidRPr="00DF2EA4" w:rsidRDefault="00DF2EA4" w:rsidP="002627EB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DF2EA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Click </w:t>
            </w:r>
            <w:r w:rsidRPr="00DF2EA4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Cancel Order</w:t>
            </w:r>
            <w:r w:rsidRPr="00DF2EA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to complete process</w:t>
            </w:r>
          </w:p>
          <w:p w14:paraId="10C1B054" w14:textId="77777777" w:rsidR="00DF2EA4" w:rsidRPr="00DF2EA4" w:rsidRDefault="00091AA4" w:rsidP="002627EB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If order has been received by BWNW, call BWNW for changes 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71964FDE" w14:textId="77777777" w:rsidR="00DF2EA4" w:rsidRPr="008D6C84" w:rsidRDefault="00DF2EA4" w:rsidP="008D6C8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Cs/>
                <w:spacing w:val="-3"/>
                <w:sz w:val="22"/>
                <w:szCs w:val="22"/>
                <w:lang w:val="en-GB"/>
              </w:rPr>
            </w:pPr>
          </w:p>
        </w:tc>
      </w:tr>
      <w:tr w:rsidR="00091AA4" w:rsidRPr="00927846" w14:paraId="62D60882" w14:textId="77777777" w:rsidTr="008D6C84">
        <w:tc>
          <w:tcPr>
            <w:tcW w:w="10440" w:type="dxa"/>
            <w:gridSpan w:val="3"/>
            <w:tcMar>
              <w:left w:w="115" w:type="dxa"/>
              <w:right w:w="115" w:type="dxa"/>
            </w:tcMar>
          </w:tcPr>
          <w:p w14:paraId="706B6386" w14:textId="77777777" w:rsidR="00091AA4" w:rsidRPr="00927846" w:rsidRDefault="00091AA4" w:rsidP="00091AA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</w:pPr>
            <w:r w:rsidRPr="00927846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Online Blood Ordering not available</w:t>
            </w:r>
          </w:p>
        </w:tc>
      </w:tr>
      <w:tr w:rsidR="001C2CA0" w:rsidRPr="0032531D" w14:paraId="7E0BE293" w14:textId="77777777" w:rsidTr="00857160">
        <w:tc>
          <w:tcPr>
            <w:tcW w:w="720" w:type="dxa"/>
            <w:tcMar>
              <w:left w:w="115" w:type="dxa"/>
              <w:right w:w="115" w:type="dxa"/>
            </w:tcMar>
          </w:tcPr>
          <w:p w14:paraId="481154BE" w14:textId="77777777" w:rsidR="001C2CA0" w:rsidRPr="0032531D" w:rsidRDefault="00091AA4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32531D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9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14:paraId="5BECDDFB" w14:textId="493CED84" w:rsidR="00822A5A" w:rsidRPr="0032531D" w:rsidRDefault="001C2CA0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Initiate </w:t>
            </w:r>
            <w:r w:rsidR="00C6570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HMC Downtime</w:t>
            </w: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Inventory Order form:</w:t>
            </w:r>
          </w:p>
          <w:p w14:paraId="290CC1AC" w14:textId="77777777" w:rsidR="001C2CA0" w:rsidRPr="0032531D" w:rsidRDefault="001C2CA0" w:rsidP="002627E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Date</w:t>
            </w:r>
          </w:p>
          <w:p w14:paraId="696EB501" w14:textId="77777777" w:rsidR="001C2CA0" w:rsidRPr="0032531D" w:rsidRDefault="001C2CA0" w:rsidP="002627E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Time Ordered</w:t>
            </w:r>
          </w:p>
          <w:p w14:paraId="5722D92E" w14:textId="77777777" w:rsidR="001C2CA0" w:rsidRPr="0032531D" w:rsidRDefault="001C2CA0" w:rsidP="002627E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Ordered by</w:t>
            </w:r>
          </w:p>
          <w:p w14:paraId="6EF2902D" w14:textId="0F5A2FFD" w:rsidR="001C2CA0" w:rsidRPr="0032531D" w:rsidRDefault="00770C4F" w:rsidP="002627E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Urgency: scheduled stock, STAT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6A91FFB6" w14:textId="77777777" w:rsidR="001C2CA0" w:rsidRPr="008D6C84" w:rsidRDefault="001C2CA0" w:rsidP="008D6C8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Cs/>
                <w:spacing w:val="-3"/>
                <w:sz w:val="22"/>
                <w:szCs w:val="22"/>
                <w:lang w:val="en-GB"/>
              </w:rPr>
            </w:pPr>
          </w:p>
        </w:tc>
      </w:tr>
      <w:tr w:rsidR="00F20330" w:rsidRPr="00625258" w14:paraId="646C87FF" w14:textId="77777777" w:rsidTr="00857160">
        <w:tc>
          <w:tcPr>
            <w:tcW w:w="720" w:type="dxa"/>
            <w:tcMar>
              <w:left w:w="115" w:type="dxa"/>
              <w:right w:w="115" w:type="dxa"/>
            </w:tcMar>
          </w:tcPr>
          <w:p w14:paraId="29000C1A" w14:textId="77777777" w:rsidR="00F20330" w:rsidRPr="0032531D" w:rsidRDefault="00091AA4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32531D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10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14:paraId="01DD0E1A" w14:textId="77777777" w:rsidR="00F20330" w:rsidRPr="0032531D" w:rsidRDefault="00F62CD1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Enter onto the </w:t>
            </w:r>
            <w:r w:rsidR="00C6570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HMC Downtime</w:t>
            </w: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="001C2CA0"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Inventory</w:t>
            </w: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Order form </w:t>
            </w:r>
            <w:r w:rsidR="001C2CA0"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quantities to raise the inventory to stock </w:t>
            </w: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levels</w:t>
            </w:r>
            <w:r w:rsidR="001C2CA0"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:</w:t>
            </w:r>
          </w:p>
          <w:p w14:paraId="1872A7F5" w14:textId="77777777" w:rsidR="001C2CA0" w:rsidRPr="0032531D" w:rsidRDefault="001C2CA0" w:rsidP="002627E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Ordered by ABO/Rh type and special processing requests </w:t>
            </w:r>
          </w:p>
          <w:p w14:paraId="01A21171" w14:textId="77777777" w:rsidR="001C2CA0" w:rsidRPr="0032531D" w:rsidRDefault="001C2CA0" w:rsidP="002627E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RBCs </w:t>
            </w:r>
          </w:p>
          <w:p w14:paraId="4183BF58" w14:textId="77777777" w:rsidR="001C2CA0" w:rsidRPr="0032531D" w:rsidRDefault="001C2CA0" w:rsidP="002627E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Platelets</w:t>
            </w:r>
          </w:p>
          <w:p w14:paraId="76505BA6" w14:textId="77777777" w:rsidR="001C2CA0" w:rsidRPr="0032531D" w:rsidRDefault="001C2CA0" w:rsidP="002627E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Frozen FFP</w:t>
            </w:r>
          </w:p>
          <w:p w14:paraId="03D8DBF4" w14:textId="77777777" w:rsidR="001C2CA0" w:rsidRPr="0032531D" w:rsidRDefault="001C2CA0" w:rsidP="002627E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Frozen CRYP</w:t>
            </w:r>
          </w:p>
          <w:p w14:paraId="317AE1CE" w14:textId="77777777" w:rsidR="001C2CA0" w:rsidRPr="0032531D" w:rsidRDefault="001C2CA0" w:rsidP="002627E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Additional special products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52355E39" w14:textId="77777777" w:rsidR="00F20330" w:rsidRPr="00625258" w:rsidRDefault="00C65706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HMC Downtime Inventory Order Form</w:t>
            </w:r>
          </w:p>
        </w:tc>
      </w:tr>
      <w:tr w:rsidR="001C2CA0" w:rsidRPr="00625258" w14:paraId="4F83C781" w14:textId="77777777" w:rsidTr="00857160">
        <w:tc>
          <w:tcPr>
            <w:tcW w:w="720" w:type="dxa"/>
            <w:tcMar>
              <w:left w:w="115" w:type="dxa"/>
              <w:right w:w="115" w:type="dxa"/>
            </w:tcMar>
          </w:tcPr>
          <w:p w14:paraId="32AA32EE" w14:textId="77777777" w:rsidR="001C2CA0" w:rsidRPr="0039244B" w:rsidRDefault="00091AA4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14:paraId="4670A083" w14:textId="77777777" w:rsidR="001C2CA0" w:rsidRPr="00625258" w:rsidRDefault="001C2CA0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iCs/>
                <w:sz w:val="22"/>
                <w:szCs w:val="22"/>
                <w:lang w:val="en-GB"/>
              </w:rPr>
              <w:t>Add any explanatory NOTES:</w:t>
            </w:r>
          </w:p>
          <w:p w14:paraId="69CAA970" w14:textId="77777777" w:rsidR="001C2CA0" w:rsidRPr="00625258" w:rsidRDefault="001C2CA0" w:rsidP="002627E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iCs/>
                <w:sz w:val="22"/>
                <w:szCs w:val="22"/>
                <w:lang w:val="en-GB"/>
              </w:rPr>
              <w:t>Willingness to accept Rh POS for Rh NEG platelets</w:t>
            </w:r>
          </w:p>
          <w:p w14:paraId="1ED32474" w14:textId="77777777" w:rsidR="001C2CA0" w:rsidRPr="00625258" w:rsidRDefault="001C2CA0" w:rsidP="002627E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Willingness to accept </w:t>
            </w:r>
            <w:proofErr w:type="spellStart"/>
            <w:r w:rsidRPr="00625258">
              <w:rPr>
                <w:rFonts w:ascii="Arial" w:hAnsi="Arial" w:cs="Arial"/>
                <w:iCs/>
                <w:sz w:val="22"/>
                <w:szCs w:val="22"/>
                <w:lang w:val="en-GB"/>
              </w:rPr>
              <w:t>Leukoreduced</w:t>
            </w:r>
            <w:proofErr w:type="spellEnd"/>
            <w:r w:rsidRPr="00625258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 </w:t>
            </w:r>
          </w:p>
          <w:p w14:paraId="252A25CC" w14:textId="77777777" w:rsidR="001C2CA0" w:rsidRPr="00625258" w:rsidRDefault="00770C4F" w:rsidP="002627E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iCs/>
                <w:sz w:val="22"/>
                <w:szCs w:val="22"/>
                <w:lang w:val="en-GB"/>
              </w:rPr>
              <w:t>Transportation details not marked on order form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5CF8CAAA" w14:textId="77777777" w:rsidR="001C2CA0" w:rsidRPr="00625258" w:rsidRDefault="001C2CA0" w:rsidP="00821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20330" w:rsidRPr="00625258" w14:paraId="10B530E0" w14:textId="77777777" w:rsidTr="00857160">
        <w:trPr>
          <w:trHeight w:val="367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0D898159" w14:textId="77777777" w:rsidR="00F20330" w:rsidRPr="0039244B" w:rsidRDefault="00091AA4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14:paraId="6F33F2DE" w14:textId="77777777" w:rsidR="00F20330" w:rsidRPr="00625258" w:rsidRDefault="00F62CD1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iCs/>
                <w:sz w:val="22"/>
                <w:szCs w:val="22"/>
                <w:lang w:val="en-GB"/>
              </w:rPr>
              <w:t>Discuss</w:t>
            </w:r>
            <w:r w:rsidR="00770C4F" w:rsidRPr="00625258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 with the </w:t>
            </w:r>
            <w:r w:rsidR="00502B9E" w:rsidRPr="00625258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TS </w:t>
            </w:r>
            <w:r w:rsidRPr="00625258">
              <w:rPr>
                <w:rFonts w:ascii="Arial" w:hAnsi="Arial" w:cs="Arial"/>
                <w:iCs/>
                <w:sz w:val="22"/>
                <w:szCs w:val="22"/>
                <w:lang w:val="en-GB"/>
              </w:rPr>
              <w:t>Lead any special needs or anticipated needs.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36F9300D" w14:textId="77777777" w:rsidR="00F20330" w:rsidRPr="00625258" w:rsidRDefault="00F20330" w:rsidP="00821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20330" w:rsidRPr="00625258" w14:paraId="7FA572B2" w14:textId="77777777" w:rsidTr="00857160">
        <w:trPr>
          <w:trHeight w:val="358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1220C62A" w14:textId="77777777" w:rsidR="00F20330" w:rsidRPr="0039244B" w:rsidRDefault="00091AA4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13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14:paraId="0E5EE2FF" w14:textId="77777777" w:rsidR="00F20330" w:rsidRPr="00625258" w:rsidRDefault="00F62CD1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sz w:val="22"/>
                <w:szCs w:val="22"/>
                <w:lang w:val="en-GB"/>
              </w:rPr>
              <w:t>Adjust the order levels</w:t>
            </w:r>
            <w:r w:rsidR="001C2CA0" w:rsidRPr="00625258">
              <w:rPr>
                <w:rFonts w:ascii="Arial" w:hAnsi="Arial" w:cs="Arial"/>
                <w:sz w:val="22"/>
                <w:szCs w:val="22"/>
                <w:lang w:val="en-GB"/>
              </w:rPr>
              <w:t xml:space="preserve"> and/or notes</w:t>
            </w:r>
            <w:r w:rsidRPr="00625258">
              <w:rPr>
                <w:rFonts w:ascii="Arial" w:hAnsi="Arial" w:cs="Arial"/>
                <w:sz w:val="22"/>
                <w:szCs w:val="22"/>
                <w:lang w:val="en-GB"/>
              </w:rPr>
              <w:t xml:space="preserve"> to reflect this discussion.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69370AC7" w14:textId="77777777" w:rsidR="00F20330" w:rsidRPr="00625258" w:rsidRDefault="00F20330" w:rsidP="00821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62CD1" w:rsidRPr="0032531D" w14:paraId="5D20264E" w14:textId="77777777" w:rsidTr="00857160">
        <w:trPr>
          <w:trHeight w:val="313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092E00EB" w14:textId="77777777" w:rsidR="00F62CD1" w:rsidRPr="0032531D" w:rsidRDefault="00091AA4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32531D">
              <w:rPr>
                <w:rFonts w:ascii="Arial" w:hAnsi="Arial" w:cs="Arial"/>
                <w:bCs/>
                <w:noProof/>
                <w:sz w:val="22"/>
                <w:szCs w:val="22"/>
              </w:rPr>
              <w:t>14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14:paraId="44E5DA5D" w14:textId="77777777" w:rsidR="00F62CD1" w:rsidRPr="0032531D" w:rsidRDefault="00F62CD1" w:rsidP="00BF0DC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531D">
              <w:rPr>
                <w:rFonts w:ascii="Arial" w:hAnsi="Arial" w:cs="Arial"/>
                <w:sz w:val="22"/>
                <w:szCs w:val="22"/>
                <w:lang w:val="en-GB"/>
              </w:rPr>
              <w:t xml:space="preserve">Fax the </w:t>
            </w:r>
            <w:r w:rsidR="001C2CA0" w:rsidRPr="0032531D">
              <w:rPr>
                <w:rFonts w:ascii="Arial" w:hAnsi="Arial" w:cs="Arial"/>
                <w:sz w:val="22"/>
                <w:szCs w:val="22"/>
                <w:lang w:val="en-GB"/>
              </w:rPr>
              <w:t xml:space="preserve">Inventory </w:t>
            </w:r>
            <w:r w:rsidRPr="0032531D">
              <w:rPr>
                <w:rFonts w:ascii="Arial" w:hAnsi="Arial" w:cs="Arial"/>
                <w:sz w:val="22"/>
                <w:szCs w:val="22"/>
                <w:lang w:val="en-GB"/>
              </w:rPr>
              <w:t>Order form.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40F6F4F5" w14:textId="77777777" w:rsidR="00F62CD1" w:rsidRPr="0032531D" w:rsidRDefault="00F62CD1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1C2CA0" w:rsidRPr="00625258" w14:paraId="204CCD33" w14:textId="77777777" w:rsidTr="00857160">
        <w:tc>
          <w:tcPr>
            <w:tcW w:w="720" w:type="dxa"/>
            <w:tcMar>
              <w:left w:w="115" w:type="dxa"/>
              <w:right w:w="115" w:type="dxa"/>
            </w:tcMar>
          </w:tcPr>
          <w:p w14:paraId="356A6D3B" w14:textId="77777777" w:rsidR="001C2CA0" w:rsidRPr="0032531D" w:rsidRDefault="00091AA4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32531D">
              <w:rPr>
                <w:rFonts w:ascii="Arial" w:hAnsi="Arial" w:cs="Arial"/>
                <w:bCs/>
                <w:noProof/>
                <w:sz w:val="22"/>
                <w:szCs w:val="22"/>
              </w:rPr>
              <w:t>15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14:paraId="4EED43AE" w14:textId="36FFDD30" w:rsidR="001C2CA0" w:rsidRPr="0032531D" w:rsidRDefault="001C2CA0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531D">
              <w:rPr>
                <w:rFonts w:ascii="Arial" w:hAnsi="Arial" w:cs="Arial"/>
                <w:sz w:val="22"/>
                <w:szCs w:val="22"/>
                <w:lang w:val="en-GB"/>
              </w:rPr>
              <w:t xml:space="preserve">Call </w:t>
            </w:r>
            <w:r w:rsidR="00560955" w:rsidRPr="0032531D">
              <w:rPr>
                <w:rFonts w:ascii="Arial" w:hAnsi="Arial" w:cs="Arial"/>
                <w:sz w:val="22"/>
                <w:szCs w:val="22"/>
                <w:lang w:val="en-GB"/>
              </w:rPr>
              <w:t>BWNW</w:t>
            </w:r>
            <w:r w:rsidRPr="0032531D">
              <w:rPr>
                <w:rFonts w:ascii="Arial" w:hAnsi="Arial" w:cs="Arial"/>
                <w:sz w:val="22"/>
                <w:szCs w:val="22"/>
                <w:lang w:val="en-GB"/>
              </w:rPr>
              <w:t xml:space="preserve"> Inventory Management with notification of fax.</w:t>
            </w:r>
          </w:p>
          <w:p w14:paraId="7F4A3C7B" w14:textId="77777777" w:rsidR="001C2CA0" w:rsidRPr="0032531D" w:rsidRDefault="001C2CA0" w:rsidP="002627E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531D">
              <w:rPr>
                <w:rFonts w:ascii="Arial" w:hAnsi="Arial" w:cs="Arial"/>
                <w:sz w:val="22"/>
                <w:szCs w:val="22"/>
                <w:lang w:val="en-GB"/>
              </w:rPr>
              <w:t>Record person notified, date and time on the bottom of the form.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5DFF2574" w14:textId="77777777" w:rsidR="001C2CA0" w:rsidRPr="00625258" w:rsidRDefault="001C2CA0" w:rsidP="00821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62CD1" w:rsidRPr="00625258" w14:paraId="1F904570" w14:textId="77777777" w:rsidTr="00857160">
        <w:trPr>
          <w:trHeight w:val="322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3D68F33F" w14:textId="77777777" w:rsidR="00F62CD1" w:rsidRPr="0039244B" w:rsidRDefault="00091AA4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16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14:paraId="7E4889EE" w14:textId="77777777" w:rsidR="00F62CD1" w:rsidRPr="00625258" w:rsidRDefault="00F62CD1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sz w:val="22"/>
                <w:szCs w:val="22"/>
                <w:lang w:val="en-GB"/>
              </w:rPr>
              <w:t xml:space="preserve">Post the form </w:t>
            </w:r>
            <w:r w:rsidR="00770C4F" w:rsidRPr="00625258">
              <w:rPr>
                <w:rFonts w:ascii="Arial" w:hAnsi="Arial" w:cs="Arial"/>
                <w:sz w:val="22"/>
                <w:szCs w:val="22"/>
                <w:lang w:val="en-GB"/>
              </w:rPr>
              <w:t>on the inventory board</w:t>
            </w:r>
            <w:r w:rsidRPr="00625258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3FE06BB1" w14:textId="77777777" w:rsidR="00F62CD1" w:rsidRPr="00625258" w:rsidRDefault="00F62CD1" w:rsidP="00821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3E239F" w:rsidRPr="00815BBD" w14:paraId="1BAA72F5" w14:textId="77777777" w:rsidTr="00857160">
        <w:trPr>
          <w:trHeight w:val="205"/>
        </w:trPr>
        <w:tc>
          <w:tcPr>
            <w:tcW w:w="10440" w:type="dxa"/>
            <w:gridSpan w:val="3"/>
            <w:tcMar>
              <w:left w:w="115" w:type="dxa"/>
              <w:right w:w="115" w:type="dxa"/>
            </w:tcMar>
          </w:tcPr>
          <w:p w14:paraId="7CC48EE2" w14:textId="77777777" w:rsidR="003E239F" w:rsidRPr="00815BBD" w:rsidRDefault="003E239F" w:rsidP="00821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815BB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Notifying </w:t>
            </w:r>
            <w:proofErr w:type="spellStart"/>
            <w:r w:rsidRPr="00815BBD">
              <w:rPr>
                <w:rFonts w:ascii="Arial" w:hAnsi="Arial" w:cs="Arial"/>
                <w:b/>
                <w:sz w:val="22"/>
                <w:szCs w:val="22"/>
                <w:lang w:val="en-GB"/>
              </w:rPr>
              <w:t>Bloodworks</w:t>
            </w:r>
            <w:proofErr w:type="spellEnd"/>
            <w:r w:rsidRPr="00815BB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for No Orders  </w:t>
            </w:r>
          </w:p>
        </w:tc>
      </w:tr>
      <w:tr w:rsidR="00AB3234" w:rsidRPr="00625258" w14:paraId="5805D003" w14:textId="77777777" w:rsidTr="00857160">
        <w:trPr>
          <w:trHeight w:val="322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7508E868" w14:textId="77777777" w:rsidR="00AB3234" w:rsidRDefault="002627EB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17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14:paraId="71C8E1F4" w14:textId="77777777" w:rsidR="00AB3234" w:rsidRPr="00625258" w:rsidRDefault="00AB3234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If there are no orders for routine daily shipment, </w:t>
            </w:r>
            <w:r w:rsidR="00815BBD">
              <w:rPr>
                <w:rFonts w:ascii="Arial" w:hAnsi="Arial" w:cs="Arial"/>
                <w:sz w:val="22"/>
                <w:szCs w:val="22"/>
                <w:lang w:val="en-GB"/>
              </w:rPr>
              <w:t>“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no scheduled order</w:t>
            </w:r>
            <w:r w:rsidR="00815BBD">
              <w:rPr>
                <w:rFonts w:ascii="Arial" w:hAnsi="Arial" w:cs="Arial"/>
                <w:sz w:val="22"/>
                <w:szCs w:val="22"/>
                <w:lang w:val="en-GB"/>
              </w:rPr>
              <w:t>”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must be placed in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bloodhub</w:t>
            </w:r>
            <w:proofErr w:type="spellEnd"/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4291375D" w14:textId="77777777" w:rsidR="00AB3234" w:rsidRPr="00625258" w:rsidRDefault="00AB3234" w:rsidP="00821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815BBD" w:rsidRPr="00625258" w14:paraId="46D6B7CD" w14:textId="77777777" w:rsidTr="00857160">
        <w:trPr>
          <w:trHeight w:val="322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7209EC23" w14:textId="77777777" w:rsidR="00815BBD" w:rsidRDefault="002627EB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18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14:paraId="01B4EDE2" w14:textId="77777777" w:rsidR="00815BBD" w:rsidRDefault="00815BBD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Follow step 4. </w:t>
            </w:r>
          </w:p>
          <w:p w14:paraId="1516B1A0" w14:textId="77777777" w:rsidR="002627EB" w:rsidRPr="000D32CA" w:rsidRDefault="00815BBD" w:rsidP="008D6C84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Under Services; select “No Scheduled Order” </w:t>
            </w:r>
            <w:r w:rsidR="002627EB" w:rsidRPr="000D32C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22A8F549" w14:textId="77777777" w:rsidR="00815BBD" w:rsidRPr="00625258" w:rsidRDefault="00815BBD" w:rsidP="00821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0D32CA" w:rsidRPr="000D32CA" w14:paraId="5906C580" w14:textId="77777777" w:rsidTr="00857160">
        <w:trPr>
          <w:trHeight w:val="322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36561BD9" w14:textId="77777777" w:rsidR="000D32CA" w:rsidRPr="000D32CA" w:rsidRDefault="000D32CA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0D32C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14:paraId="20772EA6" w14:textId="77777777" w:rsidR="000D32CA" w:rsidRPr="000D32CA" w:rsidRDefault="000D32CA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D32CA">
              <w:rPr>
                <w:rFonts w:ascii="Arial" w:hAnsi="Arial" w:cs="Arial"/>
                <w:b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17454F7A" w14:textId="77777777" w:rsidR="000D32CA" w:rsidRPr="000D32CA" w:rsidRDefault="000D32CA" w:rsidP="00821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0D32CA">
              <w:rPr>
                <w:rFonts w:ascii="Arial" w:hAnsi="Arial" w:cs="Arial"/>
                <w:b/>
                <w:kern w:val="0"/>
                <w:sz w:val="22"/>
                <w:szCs w:val="22"/>
              </w:rPr>
              <w:t>Related Documents</w:t>
            </w:r>
          </w:p>
        </w:tc>
      </w:tr>
      <w:tr w:rsidR="000D32CA" w:rsidRPr="00625258" w14:paraId="1715D256" w14:textId="77777777" w:rsidTr="00857160">
        <w:trPr>
          <w:trHeight w:val="322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73D39298" w14:textId="77777777" w:rsidR="000D32CA" w:rsidRDefault="000D32CA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18</w:t>
            </w:r>
          </w:p>
          <w:p w14:paraId="16ABBBEB" w14:textId="77777777" w:rsidR="000D32CA" w:rsidRDefault="000D32CA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cont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14:paraId="5554F306" w14:textId="77777777" w:rsidR="000D32CA" w:rsidRPr="000D32CA" w:rsidRDefault="000D32CA" w:rsidP="008D6C84">
            <w:pPr>
              <w:pStyle w:val="Head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D32CA">
              <w:rPr>
                <w:rFonts w:ascii="Arial" w:hAnsi="Arial" w:cs="Arial"/>
                <w:sz w:val="22"/>
                <w:szCs w:val="22"/>
                <w:lang w:val="en-GB"/>
              </w:rPr>
              <w:t xml:space="preserve">Complete the following questions </w:t>
            </w:r>
          </w:p>
          <w:p w14:paraId="36FC000D" w14:textId="77777777" w:rsidR="000D32CA" w:rsidRPr="000D32CA" w:rsidRDefault="000D32CA" w:rsidP="008D6C84">
            <w:pPr>
              <w:pStyle w:val="Header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D32CA">
              <w:rPr>
                <w:rFonts w:ascii="Arial" w:hAnsi="Arial" w:cs="Arial"/>
                <w:sz w:val="22"/>
                <w:szCs w:val="22"/>
                <w:lang w:val="en-GB"/>
              </w:rPr>
              <w:t>For the next scheduled shipment, hospital doesn’t have an order</w:t>
            </w:r>
          </w:p>
          <w:p w14:paraId="7C9AC883" w14:textId="77777777" w:rsidR="000D32CA" w:rsidRPr="000D32CA" w:rsidRDefault="000D32CA" w:rsidP="008D6C84">
            <w:pPr>
              <w:pStyle w:val="Header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D32CA">
              <w:rPr>
                <w:rFonts w:ascii="Arial" w:hAnsi="Arial" w:cs="Arial"/>
                <w:sz w:val="22"/>
                <w:szCs w:val="22"/>
                <w:lang w:val="en-GB"/>
              </w:rPr>
              <w:t xml:space="preserve">Do you still need a pick up? (Samples, returns, etc) </w:t>
            </w:r>
          </w:p>
          <w:p w14:paraId="590B48F7" w14:textId="77777777" w:rsidR="000D32CA" w:rsidRPr="000D32CA" w:rsidRDefault="000D32CA" w:rsidP="008D6C84">
            <w:pPr>
              <w:pStyle w:val="Head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D32CA">
              <w:rPr>
                <w:rFonts w:ascii="Arial" w:hAnsi="Arial" w:cs="Arial"/>
                <w:sz w:val="22"/>
                <w:szCs w:val="22"/>
                <w:lang w:val="en-GB"/>
              </w:rPr>
              <w:t>Review order and submit</w:t>
            </w:r>
          </w:p>
          <w:p w14:paraId="20FB23D8" w14:textId="77777777" w:rsidR="000D32CA" w:rsidRDefault="000D32CA" w:rsidP="008D6C84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D32CA">
              <w:rPr>
                <w:rFonts w:ascii="Arial" w:hAnsi="Arial" w:cs="Arial"/>
                <w:sz w:val="22"/>
                <w:szCs w:val="22"/>
                <w:lang w:val="en-GB"/>
              </w:rPr>
              <w:t xml:space="preserve">Submitted order will be notification to </w:t>
            </w:r>
            <w:proofErr w:type="spellStart"/>
            <w:r w:rsidRPr="000D32CA">
              <w:rPr>
                <w:rFonts w:ascii="Arial" w:hAnsi="Arial" w:cs="Arial"/>
                <w:sz w:val="22"/>
                <w:szCs w:val="22"/>
                <w:lang w:val="en-GB"/>
              </w:rPr>
              <w:t>Bloodworks</w:t>
            </w:r>
            <w:proofErr w:type="spellEnd"/>
            <w:r w:rsidRPr="000D32CA">
              <w:rPr>
                <w:rFonts w:ascii="Arial" w:hAnsi="Arial" w:cs="Arial"/>
                <w:sz w:val="22"/>
                <w:szCs w:val="22"/>
                <w:lang w:val="en-GB"/>
              </w:rPr>
              <w:t xml:space="preserve"> that no products are needed for the routine delivery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5D9ACF76" w14:textId="77777777" w:rsidR="000D32CA" w:rsidRPr="00625258" w:rsidRDefault="000D32CA" w:rsidP="00821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091AA4" w:rsidRPr="00091AA4" w14:paraId="2D9579F8" w14:textId="77777777" w:rsidTr="008D6C84">
        <w:trPr>
          <w:trHeight w:val="322"/>
        </w:trPr>
        <w:tc>
          <w:tcPr>
            <w:tcW w:w="10440" w:type="dxa"/>
            <w:gridSpan w:val="3"/>
            <w:tcMar>
              <w:left w:w="115" w:type="dxa"/>
              <w:right w:w="115" w:type="dxa"/>
            </w:tcMar>
          </w:tcPr>
          <w:p w14:paraId="3B32F95F" w14:textId="77777777" w:rsidR="00091AA4" w:rsidRPr="00091AA4" w:rsidRDefault="00091AA4" w:rsidP="00821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091AA4">
              <w:rPr>
                <w:rFonts w:ascii="Arial" w:hAnsi="Arial" w:cs="Arial"/>
                <w:b/>
                <w:sz w:val="22"/>
                <w:szCs w:val="22"/>
                <w:lang w:val="en-GB"/>
              </w:rPr>
              <w:t>Ordering from Other Blood Suppliers</w:t>
            </w:r>
          </w:p>
        </w:tc>
      </w:tr>
      <w:tr w:rsidR="00091AA4" w:rsidRPr="00625258" w14:paraId="08F91B92" w14:textId="77777777" w:rsidTr="00857160">
        <w:trPr>
          <w:trHeight w:val="322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5A74EB5F" w14:textId="77777777" w:rsidR="00091AA4" w:rsidRPr="0039244B" w:rsidRDefault="00091AA4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</w:t>
            </w:r>
            <w:r w:rsidR="002627EB">
              <w:rPr>
                <w:rFonts w:ascii="Arial" w:hAnsi="Arial" w:cs="Arial"/>
                <w:bCs/>
                <w:noProof/>
                <w:sz w:val="22"/>
                <w:szCs w:val="22"/>
              </w:rPr>
              <w:t>9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14:paraId="527671E7" w14:textId="77777777" w:rsidR="00091AA4" w:rsidRPr="00625258" w:rsidRDefault="00091AA4" w:rsidP="003244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Requires approval from a MLS Lead/Manager/Medical Director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24FC9551" w14:textId="77777777" w:rsidR="00091AA4" w:rsidRPr="00625258" w:rsidRDefault="00091AA4" w:rsidP="00821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575065" w:rsidRPr="00625258" w14:paraId="0AC516EF" w14:textId="77777777" w:rsidTr="00857160">
        <w:trPr>
          <w:trHeight w:val="322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57A36D08" w14:textId="77777777" w:rsidR="00575065" w:rsidRDefault="00575065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20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14:paraId="339AA034" w14:textId="77777777" w:rsidR="00575065" w:rsidRDefault="00575065" w:rsidP="003244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MLS Lead/Manager/Medical Director will review need for ordering from another supplier and authorize shipment as needed 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4E00ABA1" w14:textId="77777777" w:rsidR="00575065" w:rsidRPr="00625258" w:rsidRDefault="00575065" w:rsidP="00821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14:paraId="460D8153" w14:textId="77777777" w:rsidR="00D422E3" w:rsidRDefault="00D422E3" w:rsidP="00821ECC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</w:p>
    <w:p w14:paraId="0F273754" w14:textId="77777777" w:rsidR="00FC0C30" w:rsidRDefault="00FC0C30" w:rsidP="00821ECC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References:</w:t>
      </w:r>
    </w:p>
    <w:p w14:paraId="6E8253C0" w14:textId="62FADA5E" w:rsidR="00FC0C30" w:rsidRDefault="00FF510F" w:rsidP="00821ECC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Blood Bank User’s Guide, Mysis Laboratory</w:t>
      </w:r>
    </w:p>
    <w:p w14:paraId="18D3DC79" w14:textId="77777777" w:rsidR="00821ECC" w:rsidRDefault="00821ECC" w:rsidP="00821ECC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Cs/>
          <w:sz w:val="22"/>
          <w:szCs w:val="22"/>
        </w:rPr>
      </w:pPr>
    </w:p>
    <w:p w14:paraId="12BDBAD8" w14:textId="77777777" w:rsidR="00FF510F" w:rsidRDefault="00821ECC" w:rsidP="00821ECC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Standards for Blood Banks and Transfusion Services, Current Edition. American Association of Blood Banks, </w:t>
      </w:r>
      <w:r w:rsidR="00091AA4">
        <w:rPr>
          <w:rFonts w:ascii="Arial" w:hAnsi="Arial" w:cs="Arial"/>
          <w:sz w:val="22"/>
          <w:szCs w:val="22"/>
        </w:rPr>
        <w:t xml:space="preserve">AABB </w:t>
      </w:r>
      <w:proofErr w:type="spellStart"/>
      <w:r w:rsidR="00091AA4">
        <w:rPr>
          <w:rFonts w:ascii="Arial" w:hAnsi="Arial" w:cs="Arial"/>
          <w:sz w:val="22"/>
          <w:szCs w:val="22"/>
        </w:rPr>
        <w:t>Press.</w:t>
      </w:r>
      <w:smartTag w:uri="urn:schemas-microsoft-com:office:smarttags" w:element="City">
        <w:r>
          <w:rPr>
            <w:rFonts w:ascii="Arial" w:hAnsi="Arial" w:cs="Arial"/>
            <w:sz w:val="22"/>
            <w:szCs w:val="22"/>
          </w:rPr>
          <w:t>Bethesda</w:t>
        </w:r>
      </w:smartTag>
      <w:proofErr w:type="spellEnd"/>
      <w:r>
        <w:rPr>
          <w:rFonts w:ascii="Arial" w:hAnsi="Arial" w:cs="Arial"/>
          <w:sz w:val="22"/>
          <w:szCs w:val="22"/>
        </w:rPr>
        <w:t>, MD</w:t>
      </w:r>
    </w:p>
    <w:p w14:paraId="13B59C61" w14:textId="77777777" w:rsidR="00575065" w:rsidRDefault="00575065" w:rsidP="00821ECC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sz w:val="22"/>
          <w:szCs w:val="22"/>
        </w:rPr>
      </w:pPr>
    </w:p>
    <w:p w14:paraId="734228EC" w14:textId="11EFB602" w:rsidR="0077643D" w:rsidRPr="00FC0C30" w:rsidRDefault="00575065" w:rsidP="00821ECC">
      <w:pPr>
        <w:pStyle w:val="Header"/>
        <w:tabs>
          <w:tab w:val="clear" w:pos="4320"/>
          <w:tab w:val="clear" w:pos="8640"/>
        </w:tabs>
        <w:ind w:left="-360"/>
      </w:pPr>
      <w:proofErr w:type="spellStart"/>
      <w:r>
        <w:rPr>
          <w:rFonts w:ascii="Arial" w:hAnsi="Arial" w:cs="Arial"/>
          <w:sz w:val="22"/>
          <w:szCs w:val="22"/>
        </w:rPr>
        <w:t>Bloodworks</w:t>
      </w:r>
      <w:proofErr w:type="spellEnd"/>
      <w:r>
        <w:rPr>
          <w:rFonts w:ascii="Arial" w:hAnsi="Arial" w:cs="Arial"/>
          <w:sz w:val="22"/>
          <w:szCs w:val="22"/>
        </w:rPr>
        <w:t xml:space="preserve"> Northwest </w:t>
      </w:r>
      <w:bookmarkStart w:id="0" w:name="_GoBack"/>
      <w:bookmarkEnd w:id="0"/>
    </w:p>
    <w:sectPr w:rsidR="0077643D" w:rsidRPr="00FC0C30" w:rsidSect="00324404">
      <w:headerReference w:type="default" r:id="rId9"/>
      <w:footerReference w:type="default" r:id="rId10"/>
      <w:headerReference w:type="first" r:id="rId11"/>
      <w:pgSz w:w="12240" w:h="15840" w:code="1"/>
      <w:pgMar w:top="1620" w:right="720" w:bottom="36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B653B" w14:textId="77777777" w:rsidR="000A4657" w:rsidRDefault="000A4657" w:rsidP="00F20330">
      <w:r>
        <w:separator/>
      </w:r>
    </w:p>
  </w:endnote>
  <w:endnote w:type="continuationSeparator" w:id="0">
    <w:p w14:paraId="2CBBA8BB" w14:textId="77777777" w:rsidR="000A4657" w:rsidRDefault="000A4657" w:rsidP="00F2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8C1D6" w14:textId="77777777" w:rsidR="00A14C42" w:rsidRDefault="00A14C42" w:rsidP="00FC0C30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Transfusion Service Laboratory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305EB8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305EB8">
      <w:rPr>
        <w:rFonts w:ascii="Arial" w:hAnsi="Arial" w:cs="Arial"/>
        <w:noProof/>
        <w:sz w:val="20"/>
        <w:szCs w:val="20"/>
      </w:rPr>
      <w:t>3</w:t>
    </w:r>
    <w:r w:rsidRPr="001A7B04">
      <w:rPr>
        <w:rFonts w:ascii="Arial" w:hAnsi="Arial" w:cs="Arial"/>
        <w:sz w:val="20"/>
        <w:szCs w:val="20"/>
      </w:rPr>
      <w:fldChar w:fldCharType="end"/>
    </w:r>
  </w:p>
  <w:p w14:paraId="74113516" w14:textId="77777777" w:rsidR="00A14C42" w:rsidRPr="00FC0C30" w:rsidRDefault="00A14C42" w:rsidP="00FC0C30">
    <w:pPr>
      <w:pStyle w:val="Footer"/>
      <w:rPr>
        <w:szCs w:val="20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325 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98104</w:t>
        </w:r>
      </w:smartTag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8DAD9" w14:textId="77777777" w:rsidR="000A4657" w:rsidRDefault="000A4657" w:rsidP="00F20330">
      <w:r>
        <w:separator/>
      </w:r>
    </w:p>
  </w:footnote>
  <w:footnote w:type="continuationSeparator" w:id="0">
    <w:p w14:paraId="5110EE5D" w14:textId="77777777" w:rsidR="000A4657" w:rsidRDefault="000A4657" w:rsidP="00F20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0B336" w14:textId="77777777" w:rsidR="00A14C42" w:rsidRPr="00324404" w:rsidRDefault="00A14C42">
    <w:pPr>
      <w:pStyle w:val="Header"/>
      <w:rPr>
        <w:rFonts w:ascii="Arial" w:hAnsi="Arial" w:cs="Arial"/>
        <w:b/>
        <w:sz w:val="22"/>
      </w:rPr>
    </w:pPr>
    <w:r w:rsidRPr="00324404">
      <w:rPr>
        <w:rFonts w:ascii="Arial" w:hAnsi="Arial" w:cs="Arial"/>
        <w:b/>
        <w:sz w:val="22"/>
      </w:rPr>
      <w:t>Ordering Blood Products</w:t>
    </w:r>
    <w:r w:rsidR="005A6D55" w:rsidRPr="00324404">
      <w:rPr>
        <w:rFonts w:ascii="Arial" w:hAnsi="Arial" w:cs="Arial"/>
        <w:b/>
        <w:sz w:val="22"/>
      </w:rPr>
      <w:t xml:space="preserve"> for Inventory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9DDDD" w14:textId="77777777" w:rsidR="00A14C42" w:rsidRDefault="00577BE2" w:rsidP="00821ECC">
    <w:pPr>
      <w:ind w:hanging="360"/>
      <w:jc w:val="both"/>
      <w:rPr>
        <w:color w:val="333333"/>
      </w:rPr>
    </w:pPr>
    <w:r>
      <w:rPr>
        <w:noProof/>
      </w:rPr>
      <w:drawing>
        <wp:inline distT="0" distB="0" distL="0" distR="0" wp14:anchorId="77C24E35" wp14:editId="743F3BC4">
          <wp:extent cx="6858000" cy="71437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6130B8" w14:textId="77777777" w:rsidR="00821ECC" w:rsidRPr="00FC0C30" w:rsidRDefault="00821ECC" w:rsidP="00821ECC">
    <w:pPr>
      <w:ind w:hanging="360"/>
      <w:jc w:val="both"/>
      <w:rPr>
        <w:sz w:val="16"/>
        <w:szCs w:val="16"/>
      </w:rPr>
    </w:pPr>
  </w:p>
  <w:tbl>
    <w:tblPr>
      <w:tblW w:w="10800" w:type="dxa"/>
      <w:tblInd w:w="-25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832"/>
      <w:gridCol w:w="3448"/>
      <w:gridCol w:w="2520"/>
    </w:tblGrid>
    <w:tr w:rsidR="00A14C42" w14:paraId="2C6B3C9E" w14:textId="77777777" w:rsidTr="00821ECC">
      <w:trPr>
        <w:cantSplit/>
        <w:trHeight w:val="499"/>
      </w:trPr>
      <w:tc>
        <w:tcPr>
          <w:tcW w:w="4832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96B69E" w14:textId="77777777" w:rsidR="00A14C42" w:rsidRPr="00625258" w:rsidRDefault="00A14C42" w:rsidP="003E6C8B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625258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625258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625258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625258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14:paraId="04E8B8F3" w14:textId="77777777" w:rsidR="00A14C42" w:rsidRPr="00625258" w:rsidRDefault="00A14C42" w:rsidP="003E6C8B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625258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6252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625258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6252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625258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14:paraId="6F0BE4D1" w14:textId="77777777" w:rsidR="00A14C42" w:rsidRPr="00625258" w:rsidRDefault="00A14C42" w:rsidP="003E6C8B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address">
            <w:smartTag w:uri="urn:schemas-microsoft-com:office:smarttags" w:element="Street">
              <w:r w:rsidRPr="00625258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625258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625258">
                <w:rPr>
                  <w:rFonts w:ascii="Arial" w:hAnsi="Arial" w:cs="Arial"/>
                  <w:b/>
                  <w:sz w:val="22"/>
                  <w:szCs w:val="22"/>
                </w:rPr>
                <w:t xml:space="preserve"> St.</w:t>
              </w:r>
            </w:smartTag>
            <w:r w:rsidRPr="006252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625258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625258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625258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625258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625258">
                <w:rPr>
                  <w:rFonts w:ascii="Arial" w:hAnsi="Arial" w:cs="Arial"/>
                  <w:b/>
                  <w:sz w:val="22"/>
                  <w:szCs w:val="22"/>
                </w:rPr>
                <w:t>98104</w:t>
              </w:r>
            </w:smartTag>
          </w:smartTag>
        </w:p>
        <w:p w14:paraId="36561C04" w14:textId="77777777" w:rsidR="00A14C42" w:rsidRPr="00625258" w:rsidRDefault="00A14C42" w:rsidP="003E6C8B">
          <w:pPr>
            <w:rPr>
              <w:rFonts w:ascii="Arial" w:hAnsi="Arial" w:cs="Arial"/>
              <w:b/>
              <w:sz w:val="22"/>
              <w:szCs w:val="22"/>
            </w:rPr>
          </w:pPr>
          <w:r w:rsidRPr="00625258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207D831F" w14:textId="77777777" w:rsidR="00A14C42" w:rsidRPr="00625258" w:rsidRDefault="00A14C42" w:rsidP="003E6C8B">
          <w:pPr>
            <w:rPr>
              <w:rFonts w:ascii="Arial" w:hAnsi="Arial" w:cs="Arial"/>
              <w:b/>
              <w:sz w:val="22"/>
              <w:szCs w:val="22"/>
            </w:rPr>
          </w:pPr>
          <w:r w:rsidRPr="00625258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3448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0A1C028C" w14:textId="77777777" w:rsidR="00A14C42" w:rsidRPr="00625258" w:rsidRDefault="00A14C42" w:rsidP="003E6C8B">
          <w:pPr>
            <w:rPr>
              <w:rFonts w:ascii="Arial" w:hAnsi="Arial" w:cs="Arial"/>
              <w:b/>
              <w:sz w:val="22"/>
              <w:szCs w:val="22"/>
            </w:rPr>
          </w:pPr>
          <w:r w:rsidRPr="00625258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6F9A76DE" w14:textId="77777777" w:rsidR="00A14C42" w:rsidRPr="00625258" w:rsidRDefault="00A14C42" w:rsidP="003E6C8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625258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April</w:t>
          </w:r>
          <w:r w:rsidRPr="00625258">
            <w:rPr>
              <w:rFonts w:ascii="Arial" w:hAnsi="Arial" w:cs="Arial"/>
              <w:sz w:val="22"/>
              <w:szCs w:val="22"/>
            </w:rPr>
            <w:t xml:space="preserve"> 1</w:t>
          </w:r>
          <w:r w:rsidRPr="00625258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625258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520" w:type="dxa"/>
          <w:tcBorders>
            <w:top w:val="double" w:sz="4" w:space="0" w:color="auto"/>
            <w:left w:val="nil"/>
            <w:bottom w:val="nil"/>
          </w:tcBorders>
        </w:tcPr>
        <w:p w14:paraId="13CF23D4" w14:textId="77777777" w:rsidR="00A14C42" w:rsidRPr="00625258" w:rsidRDefault="00A14C42" w:rsidP="003E6C8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625258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0C9E3530" w14:textId="5D8673E3" w:rsidR="00A14C42" w:rsidRPr="00625258" w:rsidRDefault="00822A5A" w:rsidP="00560955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5104</w:t>
          </w:r>
          <w:r w:rsidRPr="0032531D">
            <w:rPr>
              <w:rFonts w:ascii="Arial" w:hAnsi="Arial" w:cs="Arial"/>
              <w:b/>
              <w:sz w:val="22"/>
              <w:szCs w:val="22"/>
            </w:rPr>
            <w:t>-</w:t>
          </w:r>
          <w:r w:rsidR="008D6C84">
            <w:rPr>
              <w:rFonts w:ascii="Arial" w:hAnsi="Arial" w:cs="Arial"/>
              <w:b/>
              <w:sz w:val="22"/>
              <w:szCs w:val="22"/>
            </w:rPr>
            <w:t>4</w:t>
          </w:r>
        </w:p>
      </w:tc>
    </w:tr>
    <w:tr w:rsidR="00A14C42" w14:paraId="0C7B174B" w14:textId="77777777" w:rsidTr="00821ECC">
      <w:trPr>
        <w:cantSplit/>
        <w:trHeight w:val="137"/>
      </w:trPr>
      <w:tc>
        <w:tcPr>
          <w:tcW w:w="4832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29014C7F" w14:textId="77777777" w:rsidR="00A14C42" w:rsidRPr="00625258" w:rsidRDefault="00A14C42" w:rsidP="003E6C8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44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31E06879" w14:textId="77777777" w:rsidR="00A14C42" w:rsidRPr="0032531D" w:rsidRDefault="00A14C42" w:rsidP="003E6C8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2531D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0914B69D" w14:textId="353AAF35" w:rsidR="00A14C42" w:rsidRPr="0032531D" w:rsidRDefault="008D6C84" w:rsidP="003E6C8B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7/</w:t>
          </w:r>
          <w:r w:rsidR="00C52F8E">
            <w:rPr>
              <w:rFonts w:ascii="Arial" w:hAnsi="Arial" w:cs="Arial"/>
              <w:sz w:val="22"/>
              <w:szCs w:val="22"/>
            </w:rPr>
            <w:t>7</w:t>
          </w:r>
          <w:r>
            <w:rPr>
              <w:rFonts w:ascii="Arial" w:hAnsi="Arial" w:cs="Arial"/>
              <w:sz w:val="22"/>
              <w:szCs w:val="22"/>
            </w:rPr>
            <w:t>/2020</w:t>
          </w:r>
        </w:p>
      </w:tc>
      <w:tc>
        <w:tcPr>
          <w:tcW w:w="2520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7AAE518A" w14:textId="77777777" w:rsidR="00A14C42" w:rsidRPr="00FC0C30" w:rsidRDefault="00A14C42" w:rsidP="003E6C8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625258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A52F94">
            <w:rPr>
              <w:rFonts w:ascii="Arial" w:hAnsi="Arial" w:cs="Arial"/>
              <w:sz w:val="22"/>
              <w:szCs w:val="22"/>
            </w:rPr>
            <w:t>3</w:t>
          </w:r>
        </w:p>
      </w:tc>
    </w:tr>
    <w:tr w:rsidR="00A14C42" w14:paraId="55FE0B2C" w14:textId="77777777" w:rsidTr="00821ECC">
      <w:trPr>
        <w:cantSplit/>
        <w:trHeight w:val="440"/>
      </w:trPr>
      <w:tc>
        <w:tcPr>
          <w:tcW w:w="10800" w:type="dxa"/>
          <w:gridSpan w:val="3"/>
          <w:tcBorders>
            <w:top w:val="nil"/>
          </w:tcBorders>
          <w:vAlign w:val="center"/>
        </w:tcPr>
        <w:p w14:paraId="69394AF8" w14:textId="77777777" w:rsidR="00A14C42" w:rsidRPr="00FC0C30" w:rsidRDefault="00A14C42" w:rsidP="003E6C8B">
          <w:pPr>
            <w:rPr>
              <w:rFonts w:ascii="Arial" w:hAnsi="Arial" w:cs="Arial"/>
              <w:sz w:val="28"/>
              <w:szCs w:val="28"/>
            </w:rPr>
          </w:pPr>
          <w:r w:rsidRPr="00FC0C30">
            <w:rPr>
              <w:rFonts w:ascii="Arial" w:hAnsi="Arial" w:cs="Arial"/>
              <w:sz w:val="28"/>
              <w:szCs w:val="28"/>
            </w:rPr>
            <w:t xml:space="preserve">TITLE:  Ordering </w:t>
          </w:r>
          <w:r w:rsidR="005A6D55">
            <w:rPr>
              <w:rFonts w:ascii="Arial" w:hAnsi="Arial" w:cs="Arial"/>
              <w:sz w:val="28"/>
              <w:szCs w:val="28"/>
            </w:rPr>
            <w:t>Blood Products for Inventory</w:t>
          </w:r>
        </w:p>
      </w:tc>
    </w:tr>
  </w:tbl>
  <w:p w14:paraId="0DFF7339" w14:textId="77777777" w:rsidR="00A14C42" w:rsidRPr="00FC0C30" w:rsidRDefault="00A14C42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3787"/>
    <w:multiLevelType w:val="hybridMultilevel"/>
    <w:tmpl w:val="6ED676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0D25"/>
    <w:multiLevelType w:val="hybridMultilevel"/>
    <w:tmpl w:val="1CFE8A7C"/>
    <w:lvl w:ilvl="0" w:tplc="5C3CED9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378BC"/>
    <w:multiLevelType w:val="hybridMultilevel"/>
    <w:tmpl w:val="321CBD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655A2F"/>
    <w:multiLevelType w:val="hybridMultilevel"/>
    <w:tmpl w:val="F36E88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CC543E"/>
    <w:multiLevelType w:val="hybridMultilevel"/>
    <w:tmpl w:val="63F88B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79253A"/>
    <w:multiLevelType w:val="hybridMultilevel"/>
    <w:tmpl w:val="B3880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B6589"/>
    <w:multiLevelType w:val="hybridMultilevel"/>
    <w:tmpl w:val="76FE6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7429A"/>
    <w:multiLevelType w:val="hybridMultilevel"/>
    <w:tmpl w:val="9670D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24654"/>
    <w:multiLevelType w:val="hybridMultilevel"/>
    <w:tmpl w:val="E24E67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70AB8"/>
    <w:multiLevelType w:val="hybridMultilevel"/>
    <w:tmpl w:val="ACFA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8723D"/>
    <w:multiLevelType w:val="hybridMultilevel"/>
    <w:tmpl w:val="96A49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A18BB"/>
    <w:multiLevelType w:val="hybridMultilevel"/>
    <w:tmpl w:val="C9428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725"/>
    <w:multiLevelType w:val="hybridMultilevel"/>
    <w:tmpl w:val="2FDA4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11"/>
  </w:num>
  <w:num w:numId="10">
    <w:abstractNumId w:val="5"/>
  </w:num>
  <w:num w:numId="11">
    <w:abstractNumId w:val="4"/>
  </w:num>
  <w:num w:numId="12">
    <w:abstractNumId w:val="9"/>
  </w:num>
  <w:num w:numId="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019"/>
    <w:rsid w:val="00091A59"/>
    <w:rsid w:val="00091AA4"/>
    <w:rsid w:val="00096C0F"/>
    <w:rsid w:val="000A4657"/>
    <w:rsid w:val="000B77CA"/>
    <w:rsid w:val="000D057B"/>
    <w:rsid w:val="000D32CA"/>
    <w:rsid w:val="000D58B5"/>
    <w:rsid w:val="00126F7A"/>
    <w:rsid w:val="00142280"/>
    <w:rsid w:val="00143C1B"/>
    <w:rsid w:val="00162C71"/>
    <w:rsid w:val="0017203B"/>
    <w:rsid w:val="00173019"/>
    <w:rsid w:val="00184B91"/>
    <w:rsid w:val="001C2CA0"/>
    <w:rsid w:val="00244FEF"/>
    <w:rsid w:val="0024776E"/>
    <w:rsid w:val="00254F10"/>
    <w:rsid w:val="002627EB"/>
    <w:rsid w:val="0029484D"/>
    <w:rsid w:val="002B5785"/>
    <w:rsid w:val="002D4D89"/>
    <w:rsid w:val="002E6AEB"/>
    <w:rsid w:val="002F3F37"/>
    <w:rsid w:val="00305EB8"/>
    <w:rsid w:val="00324404"/>
    <w:rsid w:val="0032531D"/>
    <w:rsid w:val="0039244B"/>
    <w:rsid w:val="003D17A9"/>
    <w:rsid w:val="003E239F"/>
    <w:rsid w:val="003E6C8B"/>
    <w:rsid w:val="003F4113"/>
    <w:rsid w:val="0040236E"/>
    <w:rsid w:val="00404E58"/>
    <w:rsid w:val="00430316"/>
    <w:rsid w:val="004622E2"/>
    <w:rsid w:val="004F29BE"/>
    <w:rsid w:val="00502B9E"/>
    <w:rsid w:val="0054539C"/>
    <w:rsid w:val="00550303"/>
    <w:rsid w:val="00556606"/>
    <w:rsid w:val="00557243"/>
    <w:rsid w:val="005579D7"/>
    <w:rsid w:val="00560955"/>
    <w:rsid w:val="00565C4C"/>
    <w:rsid w:val="00573AD4"/>
    <w:rsid w:val="00575065"/>
    <w:rsid w:val="00576E9C"/>
    <w:rsid w:val="00577BE2"/>
    <w:rsid w:val="00585191"/>
    <w:rsid w:val="005921D7"/>
    <w:rsid w:val="005A515D"/>
    <w:rsid w:val="005A6D55"/>
    <w:rsid w:val="005D6A64"/>
    <w:rsid w:val="00623A33"/>
    <w:rsid w:val="00625258"/>
    <w:rsid w:val="00660965"/>
    <w:rsid w:val="00661E04"/>
    <w:rsid w:val="00666830"/>
    <w:rsid w:val="006B02D4"/>
    <w:rsid w:val="006B22BB"/>
    <w:rsid w:val="006B2316"/>
    <w:rsid w:val="006E7AA5"/>
    <w:rsid w:val="006F7793"/>
    <w:rsid w:val="00701191"/>
    <w:rsid w:val="007204A5"/>
    <w:rsid w:val="00721DB2"/>
    <w:rsid w:val="00742F12"/>
    <w:rsid w:val="00755C01"/>
    <w:rsid w:val="00770C4F"/>
    <w:rsid w:val="00775AE0"/>
    <w:rsid w:val="0077643D"/>
    <w:rsid w:val="007804AB"/>
    <w:rsid w:val="00796F11"/>
    <w:rsid w:val="007B47A9"/>
    <w:rsid w:val="00815BBD"/>
    <w:rsid w:val="008160EC"/>
    <w:rsid w:val="00821ECC"/>
    <w:rsid w:val="00822A5A"/>
    <w:rsid w:val="00857160"/>
    <w:rsid w:val="00882B5D"/>
    <w:rsid w:val="008C2C16"/>
    <w:rsid w:val="008C5E59"/>
    <w:rsid w:val="008C7F1E"/>
    <w:rsid w:val="008D6C84"/>
    <w:rsid w:val="009002A1"/>
    <w:rsid w:val="00900FF0"/>
    <w:rsid w:val="0092411B"/>
    <w:rsid w:val="00925149"/>
    <w:rsid w:val="00927846"/>
    <w:rsid w:val="00936792"/>
    <w:rsid w:val="0096493B"/>
    <w:rsid w:val="009763E6"/>
    <w:rsid w:val="009A5E9E"/>
    <w:rsid w:val="009B2991"/>
    <w:rsid w:val="009D4490"/>
    <w:rsid w:val="00A14C42"/>
    <w:rsid w:val="00A171DB"/>
    <w:rsid w:val="00A329B5"/>
    <w:rsid w:val="00A35545"/>
    <w:rsid w:val="00A52F94"/>
    <w:rsid w:val="00A62C02"/>
    <w:rsid w:val="00AA2CF8"/>
    <w:rsid w:val="00AB3234"/>
    <w:rsid w:val="00AB3ED9"/>
    <w:rsid w:val="00B21F53"/>
    <w:rsid w:val="00B27896"/>
    <w:rsid w:val="00B43626"/>
    <w:rsid w:val="00B51ED0"/>
    <w:rsid w:val="00B626EE"/>
    <w:rsid w:val="00B94045"/>
    <w:rsid w:val="00BC0BEC"/>
    <w:rsid w:val="00BE2E1A"/>
    <w:rsid w:val="00BF0DCE"/>
    <w:rsid w:val="00C02CDD"/>
    <w:rsid w:val="00C52F8E"/>
    <w:rsid w:val="00C57C5F"/>
    <w:rsid w:val="00C65706"/>
    <w:rsid w:val="00C65908"/>
    <w:rsid w:val="00CA2D08"/>
    <w:rsid w:val="00CB7081"/>
    <w:rsid w:val="00CE75EF"/>
    <w:rsid w:val="00D06940"/>
    <w:rsid w:val="00D070C0"/>
    <w:rsid w:val="00D26356"/>
    <w:rsid w:val="00D422E3"/>
    <w:rsid w:val="00D432BC"/>
    <w:rsid w:val="00D5520B"/>
    <w:rsid w:val="00D74BFA"/>
    <w:rsid w:val="00DA1D21"/>
    <w:rsid w:val="00DC5B9F"/>
    <w:rsid w:val="00DF2EA4"/>
    <w:rsid w:val="00E234F4"/>
    <w:rsid w:val="00E300E6"/>
    <w:rsid w:val="00E5600E"/>
    <w:rsid w:val="00E74B8E"/>
    <w:rsid w:val="00E812FD"/>
    <w:rsid w:val="00E86334"/>
    <w:rsid w:val="00E86B23"/>
    <w:rsid w:val="00EB1415"/>
    <w:rsid w:val="00EC6848"/>
    <w:rsid w:val="00EC69A6"/>
    <w:rsid w:val="00ED2F48"/>
    <w:rsid w:val="00ED38D4"/>
    <w:rsid w:val="00F20330"/>
    <w:rsid w:val="00F62CD1"/>
    <w:rsid w:val="00F8398B"/>
    <w:rsid w:val="00F83E64"/>
    <w:rsid w:val="00F925EB"/>
    <w:rsid w:val="00FA2D3B"/>
    <w:rsid w:val="00FA654C"/>
    <w:rsid w:val="00FA7581"/>
    <w:rsid w:val="00FB53A6"/>
    <w:rsid w:val="00FC0C30"/>
    <w:rsid w:val="00FE2C12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  <w14:docId w14:val="39AA61BD"/>
  <w15:docId w15:val="{CAA35159-F658-4754-828C-0FA91379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E86334"/>
    <w:rPr>
      <w:rFonts w:ascii="Georgia" w:hAnsi="Georgia"/>
      <w:kern w:val="24"/>
      <w:sz w:val="24"/>
    </w:rPr>
  </w:style>
  <w:style w:type="character" w:styleId="Hyperlink">
    <w:name w:val="Hyperlink"/>
    <w:basedOn w:val="DefaultParagraphFont"/>
    <w:rsid w:val="00FB53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B323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uction.bloodhub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05BD0-E1CB-4A49-B7F6-EF31521E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4058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creator>Provincial Blood Coordinating Office</dc:creator>
  <cp:lastModifiedBy>Tuott, Erin E</cp:lastModifiedBy>
  <cp:revision>8</cp:revision>
  <cp:lastPrinted>2020-07-01T20:47:00Z</cp:lastPrinted>
  <dcterms:created xsi:type="dcterms:W3CDTF">2020-06-05T15:30:00Z</dcterms:created>
  <dcterms:modified xsi:type="dcterms:W3CDTF">2020-07-02T16:28:00Z</dcterms:modified>
</cp:coreProperties>
</file>