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EE66" w14:textId="77777777" w:rsidR="00736309" w:rsidRDefault="00736309" w:rsidP="00847B1F">
      <w:pPr>
        <w:jc w:val="center"/>
        <w:rPr>
          <w:rFonts w:ascii="Times New Roman" w:hAnsi="Times New Roman"/>
          <w:bCs w:val="0"/>
          <w:sz w:val="20"/>
        </w:rPr>
      </w:pPr>
    </w:p>
    <w:p w14:paraId="49AE7EAB" w14:textId="77777777" w:rsidR="00736309" w:rsidRPr="00736309" w:rsidRDefault="00736309" w:rsidP="00847B1F">
      <w:pPr>
        <w:jc w:val="center"/>
        <w:rPr>
          <w:rFonts w:ascii="Times New Roman" w:hAnsi="Times New Roman"/>
          <w:bCs w:val="0"/>
          <w:sz w:val="20"/>
          <w:u w:val="single"/>
        </w:rPr>
      </w:pPr>
      <w:r w:rsidRPr="00736309">
        <w:rPr>
          <w:sz w:val="28"/>
          <w:u w:val="single"/>
        </w:rPr>
        <w:t>QUALITY IMPROVEMENT MONITORING FORM (QIM)</w:t>
      </w:r>
    </w:p>
    <w:p w14:paraId="463E4821" w14:textId="77777777" w:rsidR="00736309" w:rsidRDefault="00736309" w:rsidP="00BA6D46">
      <w:pPr>
        <w:rPr>
          <w:rFonts w:ascii="Times New Roman" w:hAnsi="Times New Roman"/>
          <w:bCs w:val="0"/>
          <w:sz w:val="20"/>
        </w:rPr>
      </w:pPr>
    </w:p>
    <w:p w14:paraId="5E61E3F1" w14:textId="77777777" w:rsidR="00847B1F" w:rsidRPr="00736309" w:rsidRDefault="00847B1F" w:rsidP="00847B1F">
      <w:pPr>
        <w:jc w:val="center"/>
        <w:rPr>
          <w:rFonts w:cs="Arial"/>
          <w:bCs w:val="0"/>
          <w:sz w:val="20"/>
        </w:rPr>
      </w:pPr>
      <w:r w:rsidRPr="00736309">
        <w:rPr>
          <w:rFonts w:cs="Arial"/>
          <w:bCs w:val="0"/>
          <w:sz w:val="20"/>
        </w:rPr>
        <w:t>PRIVILEGED &amp; CONFIDENTIAL QUALITY ASSURANCE DOCUMENT, PROTECTED BY RCW 70.41.200</w:t>
      </w:r>
    </w:p>
    <w:p w14:paraId="6C72791A" w14:textId="77777777" w:rsidR="00DC1A2C" w:rsidRPr="00736309" w:rsidRDefault="00DC1A2C" w:rsidP="00847B1F">
      <w:pPr>
        <w:jc w:val="center"/>
        <w:rPr>
          <w:rFonts w:ascii="Times New Roman" w:hAnsi="Times New Roman"/>
          <w:i/>
          <w:szCs w:val="22"/>
        </w:rPr>
      </w:pPr>
      <w:r w:rsidRPr="00736309">
        <w:rPr>
          <w:rFonts w:ascii="Times New Roman" w:hAnsi="Times New Roman"/>
          <w:b w:val="0"/>
          <w:szCs w:val="22"/>
        </w:rPr>
        <w:t xml:space="preserve">To </w:t>
      </w:r>
      <w:r w:rsidRPr="00736309">
        <w:rPr>
          <w:rFonts w:cs="Arial"/>
          <w:b w:val="0"/>
          <w:szCs w:val="22"/>
        </w:rPr>
        <w:t>be completed by staff person observing the QI opportunity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864"/>
        <w:gridCol w:w="1980"/>
        <w:gridCol w:w="5580"/>
      </w:tblGrid>
      <w:tr w:rsidR="00DC1A2C" w14:paraId="1B07B14D" w14:textId="77777777" w:rsidTr="003C1302">
        <w:tc>
          <w:tcPr>
            <w:tcW w:w="5688" w:type="dxa"/>
            <w:gridSpan w:val="3"/>
          </w:tcPr>
          <w:p w14:paraId="7E9CD181" w14:textId="77777777" w:rsidR="00DC1A2C" w:rsidRPr="00736309" w:rsidRDefault="00DC1A2C">
            <w:pPr>
              <w:rPr>
                <w:rFonts w:cs="Arial"/>
                <w:bCs w:val="0"/>
                <w:color w:val="999999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Reported by:</w:t>
            </w:r>
            <w:r w:rsidR="00E855D2" w:rsidRPr="00736309">
              <w:rPr>
                <w:rFonts w:cs="Arial"/>
                <w:bCs w:val="0"/>
                <w:sz w:val="20"/>
              </w:rPr>
              <w:t xml:space="preserve">    </w:t>
            </w:r>
            <w:r w:rsidR="00C508BC" w:rsidRPr="00736309">
              <w:rPr>
                <w:rFonts w:cs="Arial"/>
                <w:bCs w:val="0"/>
                <w:sz w:val="20"/>
              </w:rPr>
              <w:t xml:space="preserve">      </w:t>
            </w:r>
            <w:r w:rsidR="00E855D2" w:rsidRPr="00736309">
              <w:rPr>
                <w:rFonts w:cs="Arial"/>
                <w:bCs w:val="0"/>
                <w:color w:val="C0C0C0"/>
                <w:sz w:val="20"/>
              </w:rPr>
              <w:t>Tech ID completing QIM form</w:t>
            </w:r>
          </w:p>
          <w:p w14:paraId="611E33D4" w14:textId="77777777" w:rsidR="00DC1A2C" w:rsidRPr="00736309" w:rsidRDefault="00DC1A2C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580" w:type="dxa"/>
          </w:tcPr>
          <w:p w14:paraId="5EB7307E" w14:textId="77777777" w:rsidR="00B62139" w:rsidRPr="00736309" w:rsidRDefault="00D1757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Was pro</w:t>
            </w:r>
            <w:r w:rsidR="00B62139" w:rsidRPr="00736309">
              <w:rPr>
                <w:rFonts w:cs="Arial"/>
                <w:bCs w:val="0"/>
                <w:sz w:val="20"/>
              </w:rPr>
              <w:t xml:space="preserve">duct issued?                                 </w:t>
            </w:r>
            <w:r w:rsidR="00C42819">
              <w:rPr>
                <w:rFonts w:cs="Arial"/>
                <w:bCs w:val="0"/>
                <w:sz w:val="20"/>
              </w:rPr>
              <w:t xml:space="preserve">            </w:t>
            </w:r>
            <w:r w:rsidR="00B62139" w:rsidRPr="00736309">
              <w:rPr>
                <w:rFonts w:cs="Arial"/>
                <w:bCs w:val="0"/>
                <w:sz w:val="20"/>
              </w:rPr>
              <w:t>Y</w:t>
            </w:r>
            <w:r w:rsidR="00C42819">
              <w:rPr>
                <w:rFonts w:cs="Arial"/>
                <w:bCs w:val="0"/>
                <w:sz w:val="20"/>
              </w:rPr>
              <w:t xml:space="preserve"> </w:t>
            </w:r>
            <w:r w:rsidR="00B62139" w:rsidRPr="00736309">
              <w:rPr>
                <w:rFonts w:cs="Arial"/>
                <w:bCs w:val="0"/>
                <w:sz w:val="20"/>
              </w:rPr>
              <w:t>/</w:t>
            </w:r>
            <w:r w:rsidR="00C42819">
              <w:rPr>
                <w:rFonts w:cs="Arial"/>
                <w:bCs w:val="0"/>
                <w:sz w:val="20"/>
              </w:rPr>
              <w:t xml:space="preserve"> </w:t>
            </w:r>
            <w:r w:rsidR="00B62139" w:rsidRPr="00736309">
              <w:rPr>
                <w:rFonts w:cs="Arial"/>
                <w:bCs w:val="0"/>
                <w:sz w:val="20"/>
              </w:rPr>
              <w:t>N</w:t>
            </w:r>
          </w:p>
          <w:p w14:paraId="34CC41DE" w14:textId="77777777" w:rsidR="00DC1A2C" w:rsidRPr="00C42819" w:rsidRDefault="00B62139">
            <w:pPr>
              <w:rPr>
                <w:rFonts w:cs="Arial"/>
                <w:b w:val="0"/>
                <w:bCs w:val="0"/>
                <w:i/>
                <w:color w:val="24004C"/>
                <w:sz w:val="20"/>
              </w:rPr>
            </w:pPr>
            <w:r w:rsidRPr="00C42819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</w:t>
            </w:r>
            <w:r w:rsidR="00D17572" w:rsidRPr="00C4281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42819" w:rsidRPr="00C4281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885628" w:rsidRPr="00C4281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4281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885628" w:rsidRPr="00C42819">
              <w:rPr>
                <w:rFonts w:cs="Arial"/>
                <w:b w:val="0"/>
                <w:bCs w:val="0"/>
                <w:sz w:val="20"/>
              </w:rPr>
              <w:t xml:space="preserve">   </w:t>
            </w:r>
            <w:r w:rsidR="00C42819" w:rsidRPr="00C42819">
              <w:rPr>
                <w:rFonts w:cs="Arial"/>
                <w:b w:val="0"/>
                <w:bCs w:val="0"/>
                <w:i/>
                <w:sz w:val="20"/>
              </w:rPr>
              <w:t>(</w:t>
            </w:r>
            <w:r w:rsidR="00D17572" w:rsidRPr="00C42819">
              <w:rPr>
                <w:rFonts w:cs="Arial"/>
                <w:b w:val="0"/>
                <w:bCs w:val="0"/>
                <w:i/>
                <w:sz w:val="20"/>
              </w:rPr>
              <w:t>circle one</w:t>
            </w:r>
            <w:r w:rsidR="00C42819" w:rsidRPr="00C42819">
              <w:rPr>
                <w:rFonts w:cs="Arial"/>
                <w:b w:val="0"/>
                <w:bCs w:val="0"/>
                <w:i/>
                <w:sz w:val="20"/>
              </w:rPr>
              <w:t>)</w:t>
            </w:r>
          </w:p>
        </w:tc>
      </w:tr>
      <w:tr w:rsidR="00E855D2" w14:paraId="46D6DF72" w14:textId="77777777" w:rsidTr="003C1302">
        <w:tc>
          <w:tcPr>
            <w:tcW w:w="5688" w:type="dxa"/>
            <w:gridSpan w:val="3"/>
          </w:tcPr>
          <w:p w14:paraId="11298DAC" w14:textId="77777777" w:rsidR="00E855D2" w:rsidRPr="00736309" w:rsidRDefault="00E855D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 xml:space="preserve">Date and Time of Incident: </w:t>
            </w:r>
          </w:p>
          <w:p w14:paraId="022CC9E4" w14:textId="77777777" w:rsidR="00E855D2" w:rsidRPr="00736309" w:rsidRDefault="00E855D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580" w:type="dxa"/>
          </w:tcPr>
          <w:p w14:paraId="0B49F178" w14:textId="77777777" w:rsidR="00E855D2" w:rsidRPr="00736309" w:rsidRDefault="00D1757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 xml:space="preserve">Was the specimen redrawn or recollected?    </w:t>
            </w:r>
            <w:r w:rsidR="00885628" w:rsidRPr="00736309">
              <w:rPr>
                <w:rFonts w:cs="Arial"/>
                <w:bCs w:val="0"/>
                <w:sz w:val="20"/>
              </w:rPr>
              <w:t xml:space="preserve">    </w:t>
            </w:r>
            <w:r w:rsidRPr="00736309">
              <w:rPr>
                <w:rFonts w:cs="Arial"/>
                <w:bCs w:val="0"/>
                <w:sz w:val="20"/>
              </w:rPr>
              <w:t>Y / N</w:t>
            </w:r>
          </w:p>
          <w:p w14:paraId="2EC14092" w14:textId="77777777" w:rsidR="00D17572" w:rsidRPr="00C42819" w:rsidRDefault="00D17572">
            <w:pPr>
              <w:rPr>
                <w:rFonts w:cs="Arial"/>
                <w:b w:val="0"/>
                <w:bCs w:val="0"/>
                <w:sz w:val="20"/>
              </w:rPr>
            </w:pPr>
            <w:r w:rsidRPr="00C42819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</w:t>
            </w:r>
            <w:r w:rsidR="00885628" w:rsidRPr="00C42819">
              <w:rPr>
                <w:rFonts w:cs="Arial"/>
                <w:b w:val="0"/>
                <w:bCs w:val="0"/>
                <w:sz w:val="20"/>
              </w:rPr>
              <w:t xml:space="preserve">    </w:t>
            </w:r>
            <w:r w:rsidR="00C42819" w:rsidRPr="00C42819">
              <w:rPr>
                <w:rFonts w:cs="Arial"/>
                <w:b w:val="0"/>
                <w:bCs w:val="0"/>
                <w:i/>
                <w:sz w:val="20"/>
              </w:rPr>
              <w:t>(circle one)</w:t>
            </w:r>
          </w:p>
        </w:tc>
      </w:tr>
      <w:tr w:rsidR="00DC1A2C" w14:paraId="6FC74634" w14:textId="77777777" w:rsidTr="003C1302">
        <w:tc>
          <w:tcPr>
            <w:tcW w:w="5688" w:type="dxa"/>
            <w:gridSpan w:val="3"/>
          </w:tcPr>
          <w:p w14:paraId="3C46EEC5" w14:textId="77777777" w:rsidR="00DC1A2C" w:rsidRPr="00736309" w:rsidRDefault="00DC1A2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Patient Name:</w:t>
            </w:r>
          </w:p>
          <w:p w14:paraId="0842CF57" w14:textId="77777777" w:rsidR="00DC1A2C" w:rsidRPr="00736309" w:rsidRDefault="00DC1A2C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580" w:type="dxa"/>
          </w:tcPr>
          <w:p w14:paraId="0618F2EF" w14:textId="77777777" w:rsidR="00DC1A2C" w:rsidRPr="00736309" w:rsidRDefault="00D1757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Was there a</w:t>
            </w:r>
            <w:r w:rsidR="00B62139" w:rsidRPr="00736309">
              <w:rPr>
                <w:rFonts w:cs="Arial"/>
                <w:bCs w:val="0"/>
                <w:sz w:val="20"/>
              </w:rPr>
              <w:t xml:space="preserve"> delay in providing products</w:t>
            </w:r>
            <w:r w:rsidRPr="00736309">
              <w:rPr>
                <w:rFonts w:cs="Arial"/>
                <w:bCs w:val="0"/>
                <w:sz w:val="20"/>
              </w:rPr>
              <w:t xml:space="preserve">?  </w:t>
            </w:r>
            <w:r w:rsidR="00885628" w:rsidRPr="00736309">
              <w:rPr>
                <w:rFonts w:cs="Arial"/>
                <w:bCs w:val="0"/>
                <w:sz w:val="20"/>
              </w:rPr>
              <w:t xml:space="preserve">     </w:t>
            </w:r>
            <w:r w:rsidR="00C42819">
              <w:rPr>
                <w:rFonts w:cs="Arial"/>
                <w:bCs w:val="0"/>
                <w:sz w:val="20"/>
              </w:rPr>
              <w:t xml:space="preserve">   </w:t>
            </w:r>
            <w:r w:rsidRPr="00736309">
              <w:rPr>
                <w:rFonts w:cs="Arial"/>
                <w:bCs w:val="0"/>
                <w:sz w:val="20"/>
              </w:rPr>
              <w:t>Y / N</w:t>
            </w:r>
          </w:p>
          <w:p w14:paraId="062C6264" w14:textId="77777777" w:rsidR="00D17572" w:rsidRPr="00C42819" w:rsidRDefault="00D17572">
            <w:pPr>
              <w:rPr>
                <w:rFonts w:cs="Arial"/>
                <w:b w:val="0"/>
                <w:bCs w:val="0"/>
                <w:sz w:val="20"/>
              </w:rPr>
            </w:pPr>
            <w:r w:rsidRPr="00C42819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</w:t>
            </w:r>
            <w:r w:rsidR="00885628" w:rsidRPr="00C42819">
              <w:rPr>
                <w:rFonts w:cs="Arial"/>
                <w:b w:val="0"/>
                <w:bCs w:val="0"/>
                <w:sz w:val="20"/>
              </w:rPr>
              <w:t xml:space="preserve">    </w:t>
            </w:r>
            <w:r w:rsidR="00C42819" w:rsidRPr="00C42819">
              <w:rPr>
                <w:rFonts w:cs="Arial"/>
                <w:b w:val="0"/>
                <w:bCs w:val="0"/>
                <w:i/>
                <w:sz w:val="20"/>
              </w:rPr>
              <w:t>(circle one)</w:t>
            </w:r>
          </w:p>
        </w:tc>
      </w:tr>
      <w:tr w:rsidR="00A738DC" w14:paraId="1E7EA59D" w14:textId="77777777" w:rsidTr="00261FC6">
        <w:tc>
          <w:tcPr>
            <w:tcW w:w="2844" w:type="dxa"/>
          </w:tcPr>
          <w:p w14:paraId="4ADD3BB7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Patient MRN:</w:t>
            </w:r>
          </w:p>
        </w:tc>
        <w:tc>
          <w:tcPr>
            <w:tcW w:w="2844" w:type="dxa"/>
            <w:gridSpan w:val="2"/>
          </w:tcPr>
          <w:p w14:paraId="2448BB04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Accession Number</w:t>
            </w:r>
          </w:p>
        </w:tc>
        <w:tc>
          <w:tcPr>
            <w:tcW w:w="5580" w:type="dxa"/>
          </w:tcPr>
          <w:p w14:paraId="153B52A3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Were incorrect results reported?                         Y / N</w:t>
            </w:r>
          </w:p>
          <w:p w14:paraId="1FDDE3F3" w14:textId="77777777" w:rsidR="00A738DC" w:rsidRPr="00C42819" w:rsidRDefault="00A738DC">
            <w:pPr>
              <w:rPr>
                <w:rFonts w:cs="Arial"/>
                <w:b w:val="0"/>
                <w:bCs w:val="0"/>
                <w:sz w:val="20"/>
              </w:rPr>
            </w:pPr>
            <w:r w:rsidRPr="00C42819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    </w:t>
            </w:r>
            <w:r w:rsidRPr="00C42819">
              <w:rPr>
                <w:rFonts w:cs="Arial"/>
                <w:b w:val="0"/>
                <w:bCs w:val="0"/>
                <w:i/>
                <w:sz w:val="20"/>
              </w:rPr>
              <w:t>(circle one)</w:t>
            </w:r>
          </w:p>
        </w:tc>
      </w:tr>
      <w:tr w:rsidR="00A738DC" w14:paraId="2865096A" w14:textId="77777777" w:rsidTr="00261FC6">
        <w:tc>
          <w:tcPr>
            <w:tcW w:w="2844" w:type="dxa"/>
          </w:tcPr>
          <w:p w14:paraId="7BA444AF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Unit</w:t>
            </w:r>
            <w:r w:rsidRPr="00736309">
              <w:rPr>
                <w:rFonts w:cs="Arial"/>
                <w:bCs w:val="0"/>
                <w:sz w:val="20"/>
              </w:rPr>
              <w:t xml:space="preserve"> Number: </w:t>
            </w:r>
          </w:p>
        </w:tc>
        <w:tc>
          <w:tcPr>
            <w:tcW w:w="2844" w:type="dxa"/>
            <w:gridSpan w:val="2"/>
          </w:tcPr>
          <w:p w14:paraId="67EBE6CE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Component</w:t>
            </w:r>
          </w:p>
        </w:tc>
        <w:tc>
          <w:tcPr>
            <w:tcW w:w="5580" w:type="dxa"/>
          </w:tcPr>
          <w:p w14:paraId="60026924" w14:textId="77777777" w:rsidR="00A738DC" w:rsidRPr="00736309" w:rsidRDefault="00A738D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Was the lab responsible for the error?                Y / N</w:t>
            </w:r>
          </w:p>
          <w:p w14:paraId="57887107" w14:textId="77777777" w:rsidR="00A738DC" w:rsidRPr="00C42819" w:rsidRDefault="00A738DC">
            <w:pPr>
              <w:rPr>
                <w:rFonts w:cs="Arial"/>
                <w:b w:val="0"/>
                <w:bCs w:val="0"/>
                <w:sz w:val="20"/>
              </w:rPr>
            </w:pPr>
            <w:r w:rsidRPr="00C42819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    </w:t>
            </w:r>
            <w:r w:rsidRPr="00C42819">
              <w:rPr>
                <w:rFonts w:cs="Arial"/>
                <w:b w:val="0"/>
                <w:bCs w:val="0"/>
                <w:i/>
                <w:sz w:val="20"/>
              </w:rPr>
              <w:t>(circle one)</w:t>
            </w:r>
          </w:p>
        </w:tc>
      </w:tr>
      <w:tr w:rsidR="00D17572" w14:paraId="599A154C" w14:textId="77777777" w:rsidTr="003C1302">
        <w:tc>
          <w:tcPr>
            <w:tcW w:w="5688" w:type="dxa"/>
            <w:gridSpan w:val="3"/>
          </w:tcPr>
          <w:p w14:paraId="4726E240" w14:textId="77777777" w:rsidR="00ED31FD" w:rsidRPr="00736309" w:rsidRDefault="00D1757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 xml:space="preserve">Geographic Location: </w:t>
            </w:r>
            <w:r w:rsidR="00ED31FD" w:rsidRPr="00736309">
              <w:rPr>
                <w:rFonts w:cs="Arial"/>
                <w:bCs w:val="0"/>
                <w:sz w:val="20"/>
              </w:rPr>
              <w:t xml:space="preserve">                   </w:t>
            </w:r>
            <w:r w:rsidRPr="00736309">
              <w:rPr>
                <w:rFonts w:cs="Arial"/>
                <w:bCs w:val="0"/>
                <w:sz w:val="20"/>
              </w:rPr>
              <w:t xml:space="preserve"> </w:t>
            </w:r>
          </w:p>
          <w:p w14:paraId="39C29AAD" w14:textId="77777777" w:rsidR="00D17572" w:rsidRPr="00736309" w:rsidRDefault="00D1757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580" w:type="dxa"/>
          </w:tcPr>
          <w:p w14:paraId="79B4A820" w14:textId="77777777" w:rsidR="00D17572" w:rsidRPr="00736309" w:rsidRDefault="001F255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What was the actual effect on the patient?</w:t>
            </w:r>
          </w:p>
          <w:p w14:paraId="22A2C631" w14:textId="77777777" w:rsidR="001F255C" w:rsidRPr="00736309" w:rsidRDefault="001F255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sym w:font="Wingdings 2" w:char="F0A3"/>
            </w:r>
            <w:r w:rsidRPr="00736309">
              <w:rPr>
                <w:rFonts w:cs="Arial"/>
                <w:bCs w:val="0"/>
                <w:sz w:val="20"/>
              </w:rPr>
              <w:t xml:space="preserve"> Unknown </w:t>
            </w:r>
            <w:r w:rsidR="001C1E3C" w:rsidRPr="00736309">
              <w:rPr>
                <w:rFonts w:cs="Arial"/>
                <w:bCs w:val="0"/>
                <w:sz w:val="20"/>
              </w:rPr>
              <w:t xml:space="preserve">  </w:t>
            </w:r>
            <w:r w:rsidRPr="00736309">
              <w:rPr>
                <w:rFonts w:cs="Arial"/>
                <w:bCs w:val="0"/>
                <w:sz w:val="20"/>
              </w:rPr>
              <w:t xml:space="preserve"> </w:t>
            </w:r>
            <w:r w:rsidRPr="00736309">
              <w:rPr>
                <w:rFonts w:cs="Arial"/>
                <w:bCs w:val="0"/>
                <w:sz w:val="20"/>
              </w:rPr>
              <w:sym w:font="Wingdings 2" w:char="F0A3"/>
            </w:r>
            <w:r w:rsidRPr="00736309">
              <w:rPr>
                <w:rFonts w:cs="Arial"/>
                <w:bCs w:val="0"/>
                <w:sz w:val="20"/>
              </w:rPr>
              <w:t xml:space="preserve"> N</w:t>
            </w:r>
            <w:r w:rsidR="001C1E3C" w:rsidRPr="00736309">
              <w:rPr>
                <w:rFonts w:cs="Arial"/>
                <w:bCs w:val="0"/>
                <w:sz w:val="20"/>
              </w:rPr>
              <w:t>o Effect</w:t>
            </w:r>
            <w:r w:rsidRPr="00736309">
              <w:rPr>
                <w:rFonts w:cs="Arial"/>
                <w:bCs w:val="0"/>
                <w:sz w:val="20"/>
              </w:rPr>
              <w:t xml:space="preserve">  </w:t>
            </w:r>
            <w:r w:rsidR="001C1E3C" w:rsidRPr="00736309">
              <w:rPr>
                <w:rFonts w:cs="Arial"/>
                <w:bCs w:val="0"/>
                <w:sz w:val="20"/>
              </w:rPr>
              <w:t xml:space="preserve"> </w:t>
            </w:r>
            <w:r w:rsidRPr="00736309">
              <w:rPr>
                <w:rFonts w:cs="Arial"/>
                <w:bCs w:val="0"/>
                <w:sz w:val="20"/>
              </w:rPr>
              <w:t xml:space="preserve"> </w:t>
            </w:r>
            <w:r w:rsidRPr="00736309">
              <w:rPr>
                <w:rFonts w:cs="Arial"/>
                <w:bCs w:val="0"/>
                <w:sz w:val="20"/>
              </w:rPr>
              <w:sym w:font="Wingdings 2" w:char="F0A3"/>
            </w:r>
            <w:r w:rsidRPr="00736309">
              <w:rPr>
                <w:rFonts w:cs="Arial"/>
                <w:bCs w:val="0"/>
                <w:sz w:val="20"/>
              </w:rPr>
              <w:t xml:space="preserve"> Minor  </w:t>
            </w:r>
            <w:r w:rsidR="001C1E3C" w:rsidRPr="00736309">
              <w:rPr>
                <w:rFonts w:cs="Arial"/>
                <w:bCs w:val="0"/>
                <w:sz w:val="20"/>
              </w:rPr>
              <w:t xml:space="preserve"> </w:t>
            </w:r>
            <w:r w:rsidRPr="00736309">
              <w:rPr>
                <w:rFonts w:cs="Arial"/>
                <w:bCs w:val="0"/>
                <w:sz w:val="20"/>
              </w:rPr>
              <w:t xml:space="preserve"> </w:t>
            </w:r>
            <w:r w:rsidRPr="00736309">
              <w:rPr>
                <w:rFonts w:cs="Arial"/>
                <w:bCs w:val="0"/>
                <w:sz w:val="20"/>
              </w:rPr>
              <w:sym w:font="Wingdings 2" w:char="F0A3"/>
            </w:r>
            <w:r w:rsidRPr="00736309">
              <w:rPr>
                <w:rFonts w:cs="Arial"/>
                <w:bCs w:val="0"/>
                <w:sz w:val="20"/>
              </w:rPr>
              <w:t xml:space="preserve"> Serious</w:t>
            </w:r>
          </w:p>
        </w:tc>
      </w:tr>
      <w:tr w:rsidR="00D17572" w14:paraId="5DAF06AA" w14:textId="77777777" w:rsidTr="003C1302">
        <w:tc>
          <w:tcPr>
            <w:tcW w:w="5688" w:type="dxa"/>
            <w:gridSpan w:val="3"/>
          </w:tcPr>
          <w:p w14:paraId="072FFA1A" w14:textId="77777777" w:rsidR="00D17572" w:rsidRPr="00736309" w:rsidRDefault="00D17572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 xml:space="preserve">Patient Location/Nursing Unit: </w:t>
            </w:r>
          </w:p>
          <w:p w14:paraId="569A63BA" w14:textId="77777777" w:rsidR="00D17572" w:rsidRPr="00736309" w:rsidRDefault="00D1757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580" w:type="dxa"/>
          </w:tcPr>
          <w:p w14:paraId="7BF0BDD1" w14:textId="77777777" w:rsidR="00D17572" w:rsidRPr="00736309" w:rsidRDefault="001C1E3C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Who has been notified of this incident?</w:t>
            </w:r>
          </w:p>
        </w:tc>
      </w:tr>
      <w:tr w:rsidR="00E477C0" w14:paraId="0341A30E" w14:textId="77777777" w:rsidTr="00B62139">
        <w:tc>
          <w:tcPr>
            <w:tcW w:w="3708" w:type="dxa"/>
            <w:gridSpan w:val="2"/>
          </w:tcPr>
          <w:p w14:paraId="1E9F9ED2" w14:textId="77777777" w:rsidR="00E477C0" w:rsidRPr="00736309" w:rsidRDefault="00E477C0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Personnel involved :</w:t>
            </w:r>
          </w:p>
          <w:p w14:paraId="6C9CA9D0" w14:textId="77777777" w:rsidR="00E477C0" w:rsidRPr="00736309" w:rsidRDefault="00E477C0">
            <w:pPr>
              <w:rPr>
                <w:rFonts w:cs="Arial"/>
                <w:bCs w:val="0"/>
                <w:color w:val="C0C0C0"/>
                <w:sz w:val="20"/>
              </w:rPr>
            </w:pPr>
            <w:r w:rsidRPr="00736309">
              <w:rPr>
                <w:rFonts w:cs="Arial"/>
                <w:bCs w:val="0"/>
                <w:color w:val="C0C0C0"/>
                <w:sz w:val="20"/>
              </w:rPr>
              <w:t>(Tech IDs)</w:t>
            </w:r>
          </w:p>
        </w:tc>
        <w:tc>
          <w:tcPr>
            <w:tcW w:w="1980" w:type="dxa"/>
          </w:tcPr>
          <w:p w14:paraId="512B945C" w14:textId="77777777" w:rsidR="00E477C0" w:rsidRPr="00736309" w:rsidRDefault="00EC6AEA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Shift</w:t>
            </w:r>
            <w:r w:rsidR="00E477C0" w:rsidRPr="00736309">
              <w:rPr>
                <w:rFonts w:cs="Arial"/>
                <w:bCs w:val="0"/>
                <w:sz w:val="20"/>
              </w:rPr>
              <w:t>:</w:t>
            </w:r>
          </w:p>
        </w:tc>
        <w:tc>
          <w:tcPr>
            <w:tcW w:w="5580" w:type="dxa"/>
          </w:tcPr>
          <w:p w14:paraId="0FE77ABF" w14:textId="77777777" w:rsidR="00E477C0" w:rsidRPr="00736309" w:rsidRDefault="00E477C0">
            <w:pPr>
              <w:rPr>
                <w:rFonts w:cs="Arial"/>
                <w:bCs w:val="0"/>
                <w:sz w:val="20"/>
              </w:rPr>
            </w:pPr>
            <w:r w:rsidRPr="00736309">
              <w:rPr>
                <w:rFonts w:cs="Arial"/>
                <w:bCs w:val="0"/>
                <w:sz w:val="20"/>
              </w:rPr>
              <w:t>Other information:</w:t>
            </w:r>
          </w:p>
          <w:p w14:paraId="3E5CA563" w14:textId="77777777" w:rsidR="00E477C0" w:rsidRPr="00736309" w:rsidRDefault="00E477C0">
            <w:pPr>
              <w:rPr>
                <w:rFonts w:cs="Arial"/>
                <w:bCs w:val="0"/>
                <w:sz w:val="20"/>
              </w:rPr>
            </w:pPr>
          </w:p>
        </w:tc>
      </w:tr>
    </w:tbl>
    <w:p w14:paraId="08190CA2" w14:textId="77777777" w:rsidR="00736309" w:rsidRDefault="00736309">
      <w:pPr>
        <w:rPr>
          <w:rFonts w:cs="Arial"/>
          <w:b w:val="0"/>
          <w:bCs w:val="0"/>
          <w:sz w:val="18"/>
        </w:rPr>
      </w:pPr>
    </w:p>
    <w:p w14:paraId="44064D57" w14:textId="77777777" w:rsidR="00DC1A2C" w:rsidRPr="00736309" w:rsidRDefault="00736309">
      <w:pPr>
        <w:rPr>
          <w:rFonts w:cs="Arial"/>
          <w:i/>
          <w:sz w:val="18"/>
          <w:szCs w:val="18"/>
        </w:rPr>
      </w:pPr>
      <w:r w:rsidRPr="00736309">
        <w:rPr>
          <w:rFonts w:cs="Arial"/>
          <w:b w:val="0"/>
          <w:bCs w:val="0"/>
          <w:i/>
          <w:sz w:val="18"/>
          <w:szCs w:val="18"/>
        </w:rPr>
        <w:t>(</w:t>
      </w:r>
      <w:r w:rsidR="007F784D" w:rsidRPr="00736309">
        <w:rPr>
          <w:rFonts w:cs="Arial"/>
          <w:b w:val="0"/>
          <w:bCs w:val="0"/>
          <w:i/>
          <w:sz w:val="18"/>
          <w:szCs w:val="18"/>
        </w:rPr>
        <w:t>Check issue area</w:t>
      </w:r>
      <w:r w:rsidR="00677EBB" w:rsidRPr="00736309">
        <w:rPr>
          <w:rFonts w:cs="Arial"/>
          <w:b w:val="0"/>
          <w:bCs w:val="0"/>
          <w:i/>
          <w:sz w:val="18"/>
          <w:szCs w:val="18"/>
        </w:rPr>
        <w:t xml:space="preserve"> in appropriate category (Pre-Analytic, Analytic, Post-Analytic, Administrative, Transfusion, Computer, Reference Lab</w:t>
      </w:r>
      <w:r w:rsidRPr="00736309">
        <w:rPr>
          <w:rFonts w:cs="Arial"/>
          <w:b w:val="0"/>
          <w:bCs w:val="0"/>
          <w:i/>
          <w:sz w:val="18"/>
          <w:szCs w:val="18"/>
        </w:rPr>
        <w:t>)</w:t>
      </w:r>
    </w:p>
    <w:tbl>
      <w:tblPr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3724"/>
        <w:gridCol w:w="4016"/>
        <w:gridCol w:w="36"/>
      </w:tblGrid>
      <w:tr w:rsidR="0007686E" w14:paraId="4BA6D23B" w14:textId="77777777" w:rsidTr="004C5FAC">
        <w:trPr>
          <w:gridAfter w:val="1"/>
          <w:wAfter w:w="36" w:type="dxa"/>
          <w:cantSplit/>
          <w:trHeight w:val="377"/>
        </w:trPr>
        <w:tc>
          <w:tcPr>
            <w:tcW w:w="11504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D1CCB3" w14:textId="77777777" w:rsidR="0007686E" w:rsidRPr="00736309" w:rsidRDefault="0007686E" w:rsidP="0007686E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736309">
              <w:rPr>
                <w:rFonts w:cs="Arial"/>
                <w:iCs/>
                <w:sz w:val="20"/>
              </w:rPr>
              <w:t>PRE-ANALYTIC</w:t>
            </w:r>
          </w:p>
        </w:tc>
      </w:tr>
      <w:tr w:rsidR="0007686E" w14:paraId="2718B866" w14:textId="77777777" w:rsidTr="004C5FAC">
        <w:trPr>
          <w:gridAfter w:val="1"/>
          <w:wAfter w:w="36" w:type="dxa"/>
          <w:cantSplit/>
          <w:trHeight w:val="1751"/>
        </w:trPr>
        <w:tc>
          <w:tcPr>
            <w:tcW w:w="3764" w:type="dxa"/>
            <w:tcBorders>
              <w:bottom w:val="single" w:sz="4" w:space="0" w:color="auto"/>
            </w:tcBorders>
          </w:tcPr>
          <w:p w14:paraId="59DC0E27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Data Entry error or IT entry</w:t>
            </w:r>
          </w:p>
          <w:p w14:paraId="6A17DD82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Order – Verbal Order not recorded</w:t>
            </w:r>
          </w:p>
          <w:p w14:paraId="3099C148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Order – Test Missed</w:t>
            </w:r>
          </w:p>
          <w:p w14:paraId="1598C711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Order –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Ordered w wrong location</w:t>
            </w:r>
          </w:p>
          <w:p w14:paraId="21199DD6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772396" w:rsidRPr="00736309">
              <w:rPr>
                <w:rFonts w:cs="Arial"/>
                <w:iCs/>
                <w:sz w:val="18"/>
                <w:szCs w:val="18"/>
              </w:rPr>
              <w:t xml:space="preserve"> Order – 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Ordered on wrong encounter</w:t>
            </w:r>
          </w:p>
          <w:p w14:paraId="6EC8D93B" w14:textId="77777777" w:rsidR="00EA16E0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Order – 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Wrong test ordered</w:t>
            </w:r>
          </w:p>
          <w:p w14:paraId="2A429902" w14:textId="77777777" w:rsidR="0007686E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Order – Failed to order, Add on or modify test</w:t>
            </w:r>
          </w:p>
          <w:p w14:paraId="57F49CD8" w14:textId="77777777" w:rsidR="00EA16E0" w:rsidRPr="00736309" w:rsidRDefault="0007686E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Order –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Ordered on wrong patient</w:t>
            </w:r>
          </w:p>
          <w:p w14:paraId="5E31F05F" w14:textId="77777777" w:rsidR="0007686E" w:rsidRDefault="008520CA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  <w:r>
              <w:rPr>
                <w:rFonts w:cs="Arial"/>
                <w:iCs/>
                <w:sz w:val="16"/>
              </w:rPr>
              <w:t xml:space="preserve"> 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3CDF478D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Ordered on wrong pt</w:t>
            </w:r>
          </w:p>
          <w:p w14:paraId="5CC8BA4C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Wrong Pt Drawn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</w:p>
          <w:p w14:paraId="1B9FD9CB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Wrong name on sample</w:t>
            </w:r>
          </w:p>
          <w:p w14:paraId="5E72EE9A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Wrong MRN on sample</w:t>
            </w:r>
          </w:p>
          <w:p w14:paraId="7A386A13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Wrong Pt registered </w:t>
            </w:r>
          </w:p>
          <w:p w14:paraId="614A5CD4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ID –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Wrong Pt. Label on Requisition</w:t>
            </w:r>
          </w:p>
          <w:p w14:paraId="7CD809A7" w14:textId="77777777" w:rsidR="00EA16E0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Pre-Op req incomplete/inaccurate</w:t>
            </w:r>
          </w:p>
          <w:p w14:paraId="06F7474E" w14:textId="77777777" w:rsidR="003770C8" w:rsidRPr="00736309" w:rsidRDefault="003770C8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Requisition info incorrect</w:t>
            </w:r>
          </w:p>
          <w:p w14:paraId="577723B9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Wrong product type ordered</w:t>
            </w:r>
          </w:p>
          <w:p w14:paraId="10A24661" w14:textId="77777777" w:rsidR="0007686E" w:rsidRDefault="006733A9" w:rsidP="00EA16E0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14:paraId="3C72A65E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Date/Time wrong/missing</w:t>
            </w:r>
          </w:p>
          <w:p w14:paraId="156547A8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delayed or lost in lab</w:t>
            </w:r>
          </w:p>
          <w:p w14:paraId="697AB3E6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delayed or lost in transport</w:t>
            </w:r>
          </w:p>
          <w:p w14:paraId="23545D6A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lost (reference lab)</w:t>
            </w:r>
          </w:p>
          <w:p w14:paraId="769083B2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not collected/missed </w:t>
            </w:r>
          </w:p>
          <w:p w14:paraId="21193BDA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Specimen suboptimal – IV contaminated</w:t>
            </w:r>
          </w:p>
          <w:p w14:paraId="6019DB28" w14:textId="49538349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Specimen su</w:t>
            </w:r>
            <w:r w:rsidR="00702F31">
              <w:rPr>
                <w:rFonts w:cs="Arial"/>
                <w:iCs/>
                <w:sz w:val="18"/>
                <w:szCs w:val="18"/>
              </w:rPr>
              <w:t>b</w:t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>optimal – handling/storage</w:t>
            </w:r>
          </w:p>
          <w:p w14:paraId="5AF979E0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suboptimal – QNS</w:t>
            </w:r>
          </w:p>
          <w:p w14:paraId="2FC5793E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suboptimal - hemolyzed</w:t>
            </w:r>
          </w:p>
          <w:p w14:paraId="45C90475" w14:textId="77777777" w:rsidR="0007686E" w:rsidRPr="00736309" w:rsidRDefault="0007686E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Specimen suboptimal - clotted</w:t>
            </w:r>
          </w:p>
          <w:p w14:paraId="4BBCDA8A" w14:textId="77777777" w:rsidR="0007686E" w:rsidRDefault="006733A9" w:rsidP="00DC1A2C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</w:p>
        </w:tc>
      </w:tr>
      <w:tr w:rsidR="003E1327" w:rsidRPr="000D4963" w14:paraId="06C5A73D" w14:textId="77777777" w:rsidTr="004C5FAC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3764" w:type="dxa"/>
            <w:shd w:val="clear" w:color="auto" w:fill="CCCCCC"/>
            <w:vAlign w:val="center"/>
          </w:tcPr>
          <w:p w14:paraId="7A66F9D7" w14:textId="77777777" w:rsidR="003E1327" w:rsidRPr="00BA6D46" w:rsidRDefault="003E1327" w:rsidP="000D4963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BA6D46">
              <w:rPr>
                <w:rFonts w:cs="Arial"/>
                <w:iCs/>
                <w:sz w:val="20"/>
              </w:rPr>
              <w:t>ANALYTIC</w:t>
            </w:r>
          </w:p>
        </w:tc>
        <w:tc>
          <w:tcPr>
            <w:tcW w:w="3724" w:type="dxa"/>
            <w:shd w:val="clear" w:color="auto" w:fill="CCCCCC"/>
            <w:vAlign w:val="center"/>
          </w:tcPr>
          <w:p w14:paraId="5B8BB6AC" w14:textId="77777777" w:rsidR="003E1327" w:rsidRPr="00BA6D46" w:rsidRDefault="003E1327" w:rsidP="000D4963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BA6D46">
              <w:rPr>
                <w:rFonts w:cs="Arial"/>
                <w:iCs/>
                <w:sz w:val="20"/>
              </w:rPr>
              <w:t>POST- ANALYTIC</w:t>
            </w:r>
          </w:p>
        </w:tc>
        <w:tc>
          <w:tcPr>
            <w:tcW w:w="4052" w:type="dxa"/>
            <w:gridSpan w:val="2"/>
            <w:shd w:val="clear" w:color="auto" w:fill="CCCCCC"/>
            <w:vAlign w:val="center"/>
          </w:tcPr>
          <w:p w14:paraId="19EBD135" w14:textId="77777777" w:rsidR="003E1327" w:rsidRPr="00BA6D46" w:rsidRDefault="003E1327" w:rsidP="000D4963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BA6D46">
              <w:rPr>
                <w:rFonts w:cs="Arial"/>
                <w:iCs/>
                <w:sz w:val="20"/>
              </w:rPr>
              <w:t>ADMINISTRATIVE</w:t>
            </w:r>
          </w:p>
        </w:tc>
      </w:tr>
      <w:tr w:rsidR="006733A9" w:rsidRPr="000D4963" w14:paraId="5560E33C" w14:textId="77777777" w:rsidTr="004C5FAC">
        <w:tblPrEx>
          <w:tblLook w:val="01E0" w:firstRow="1" w:lastRow="1" w:firstColumn="1" w:lastColumn="1" w:noHBand="0" w:noVBand="0"/>
        </w:tblPrEx>
        <w:tc>
          <w:tcPr>
            <w:tcW w:w="3764" w:type="dxa"/>
          </w:tcPr>
          <w:p w14:paraId="67AD7F7D" w14:textId="77777777" w:rsidR="00EA16E0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Delay in Testing</w:t>
            </w:r>
          </w:p>
          <w:p w14:paraId="0600BE52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B62139" w:rsidRPr="00736309">
              <w:rPr>
                <w:rFonts w:cs="Arial"/>
                <w:iCs/>
                <w:sz w:val="18"/>
                <w:szCs w:val="18"/>
              </w:rPr>
              <w:t xml:space="preserve"> Clinical Instruments</w:t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or Service delay/error</w:t>
            </w:r>
          </w:p>
          <w:p w14:paraId="65921672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Instrument error/downtime</w:t>
            </w:r>
          </w:p>
          <w:p w14:paraId="3073F845" w14:textId="03B0434B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Reagent/Supply Issue</w:t>
            </w:r>
          </w:p>
          <w:p w14:paraId="6C083546" w14:textId="79645ACD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2C65FD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Wrong sample used for testing</w:t>
            </w:r>
          </w:p>
          <w:p w14:paraId="11F09FD7" w14:textId="6EB13A51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A16E0"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QC or PM not performed</w:t>
            </w:r>
          </w:p>
          <w:p w14:paraId="5730B3AD" w14:textId="29C8510C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Results not verified</w:t>
            </w:r>
          </w:p>
          <w:p w14:paraId="0269D303" w14:textId="420D304C" w:rsidR="003E1327" w:rsidRPr="00736309" w:rsidRDefault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Pending List not printed or reviewed</w:t>
            </w:r>
          </w:p>
          <w:p w14:paraId="30D0C16E" w14:textId="250EE853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02F31" w:rsidRPr="00736309">
              <w:rPr>
                <w:rFonts w:cs="Arial"/>
                <w:iCs/>
                <w:sz w:val="18"/>
                <w:szCs w:val="18"/>
              </w:rPr>
              <w:t>Other</w:t>
            </w:r>
          </w:p>
          <w:p w14:paraId="3D2A1570" w14:textId="7638AD8E" w:rsidR="00E477C0" w:rsidRPr="000D4963" w:rsidRDefault="00E477C0" w:rsidP="00EA16E0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24" w:type="dxa"/>
          </w:tcPr>
          <w:p w14:paraId="12853EE2" w14:textId="664013CB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70683" w:rsidRPr="00736309">
              <w:rPr>
                <w:rFonts w:cs="Arial"/>
                <w:iCs/>
                <w:sz w:val="18"/>
                <w:szCs w:val="18"/>
              </w:rPr>
              <w:t>CV</w:t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not called or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70683" w:rsidRPr="00736309">
              <w:rPr>
                <w:rFonts w:cs="Arial"/>
                <w:iCs/>
                <w:sz w:val="18"/>
                <w:szCs w:val="18"/>
              </w:rPr>
              <w:t>delayed</w:t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call</w:t>
            </w:r>
          </w:p>
          <w:p w14:paraId="1CCA2BBC" w14:textId="0F25461E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F70683" w:rsidRPr="00736309">
              <w:rPr>
                <w:rFonts w:cs="Arial"/>
                <w:iCs/>
                <w:sz w:val="18"/>
                <w:szCs w:val="18"/>
              </w:rPr>
              <w:t xml:space="preserve"> CV called but not </w:t>
            </w:r>
            <w:r w:rsidR="00702F31" w:rsidRPr="00702F31">
              <w:rPr>
                <w:rFonts w:cs="Arial"/>
                <w:iCs/>
                <w:sz w:val="18"/>
                <w:szCs w:val="18"/>
                <w:highlight w:val="yellow"/>
              </w:rPr>
              <w:t>verified</w:t>
            </w:r>
          </w:p>
          <w:p w14:paraId="12FC97A7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Inappropriate sample storage post testing</w:t>
            </w:r>
          </w:p>
          <w:p w14:paraId="7F5298A9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Incorrect results/comment reported</w:t>
            </w:r>
          </w:p>
          <w:p w14:paraId="1EB7980A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Results delayed</w:t>
            </w:r>
          </w:p>
          <w:p w14:paraId="045068DD" w14:textId="77777777" w:rsidR="003E1327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F784D" w:rsidRPr="00736309">
              <w:rPr>
                <w:rFonts w:cs="Arial"/>
                <w:iCs/>
                <w:sz w:val="18"/>
                <w:szCs w:val="18"/>
              </w:rPr>
              <w:t>Results mailed or sent to wrong provider</w:t>
            </w:r>
          </w:p>
          <w:p w14:paraId="1BD3A6BA" w14:textId="77777777" w:rsidR="00E354AA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F784D" w:rsidRPr="00736309">
              <w:rPr>
                <w:rFonts w:cs="Arial"/>
                <w:iCs/>
                <w:sz w:val="18"/>
                <w:szCs w:val="18"/>
              </w:rPr>
              <w:t>Results not reported or sent to wrong Dr</w:t>
            </w:r>
          </w:p>
          <w:p w14:paraId="21AFE924" w14:textId="77777777" w:rsidR="003E1327" w:rsidRPr="000D4963" w:rsidRDefault="003E1327" w:rsidP="003E1327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7F784D" w:rsidRPr="00736309">
              <w:rPr>
                <w:rFonts w:cs="Arial"/>
                <w:iCs/>
                <w:sz w:val="18"/>
                <w:szCs w:val="18"/>
              </w:rPr>
              <w:t>Other</w:t>
            </w:r>
          </w:p>
          <w:p w14:paraId="748FCD10" w14:textId="77777777" w:rsidR="006733A9" w:rsidRPr="000D4963" w:rsidRDefault="006733A9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052" w:type="dxa"/>
            <w:gridSpan w:val="2"/>
          </w:tcPr>
          <w:p w14:paraId="4BBAC77D" w14:textId="77777777" w:rsidR="00D45B92" w:rsidRPr="00736309" w:rsidRDefault="003E1327" w:rsidP="003E1327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Blood Product Inventory backordered</w:t>
            </w:r>
          </w:p>
          <w:p w14:paraId="5783D6CF" w14:textId="77777777" w:rsidR="00D45B92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Billing Error</w:t>
            </w:r>
          </w:p>
          <w:p w14:paraId="77D49937" w14:textId="77777777" w:rsidR="002F7661" w:rsidRPr="00736309" w:rsidRDefault="002F7661" w:rsidP="00D45B9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sym w:font="Wingdings" w:char="F06F"/>
            </w:r>
            <w:r>
              <w:rPr>
                <w:rFonts w:cs="Arial"/>
                <w:iCs/>
                <w:sz w:val="18"/>
                <w:szCs w:val="18"/>
              </w:rPr>
              <w:t xml:space="preserve"> Daily Operations Reports not run</w:t>
            </w:r>
          </w:p>
          <w:p w14:paraId="3206C0E7" w14:textId="7A6946BC" w:rsidR="00D45B92" w:rsidRPr="00736309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B8578E" w:rsidRPr="00B8578E">
              <w:rPr>
                <w:rFonts w:cs="Arial"/>
                <w:iCs/>
                <w:sz w:val="18"/>
                <w:szCs w:val="18"/>
                <w:highlight w:val="yellow"/>
              </w:rPr>
              <w:t>B</w:t>
            </w:r>
            <w:r w:rsidR="00702F31">
              <w:rPr>
                <w:rFonts w:cs="Arial"/>
                <w:iCs/>
                <w:sz w:val="18"/>
                <w:szCs w:val="18"/>
                <w:highlight w:val="yellow"/>
              </w:rPr>
              <w:t>lood supplier</w:t>
            </w:r>
            <w:r w:rsidR="00B8578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Courier </w:t>
            </w:r>
            <w:r w:rsidR="00702F31">
              <w:rPr>
                <w:rFonts w:cs="Arial"/>
                <w:iCs/>
                <w:sz w:val="18"/>
                <w:szCs w:val="18"/>
              </w:rPr>
              <w:t>e</w:t>
            </w:r>
            <w:r w:rsidRPr="00736309">
              <w:rPr>
                <w:rFonts w:cs="Arial"/>
                <w:iCs/>
                <w:sz w:val="18"/>
                <w:szCs w:val="18"/>
              </w:rPr>
              <w:t>rror</w:t>
            </w:r>
          </w:p>
          <w:p w14:paraId="48232360" w14:textId="77777777" w:rsidR="00D45B92" w:rsidRPr="00736309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Customer Complaint</w:t>
            </w:r>
          </w:p>
          <w:p w14:paraId="07110254" w14:textId="77777777" w:rsidR="00D45B92" w:rsidRPr="00736309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Environment of Care Issue</w:t>
            </w:r>
          </w:p>
          <w:p w14:paraId="32930BEF" w14:textId="77777777" w:rsidR="00D45B92" w:rsidRPr="00736309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 xml:space="preserve"> Inventory or</w:t>
            </w:r>
            <w:r w:rsidR="002F7661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Supply issue</w:t>
            </w:r>
          </w:p>
          <w:p w14:paraId="4E3DAB3C" w14:textId="77777777" w:rsidR="00D45B92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Vendor supplier issue</w:t>
            </w:r>
          </w:p>
          <w:p w14:paraId="2EDF0DB7" w14:textId="77777777" w:rsidR="00CE30F6" w:rsidRPr="00736309" w:rsidRDefault="00CE30F6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>
              <w:rPr>
                <w:rFonts w:cs="Arial"/>
                <w:iCs/>
                <w:sz w:val="18"/>
                <w:szCs w:val="18"/>
              </w:rPr>
              <w:t xml:space="preserve"> Recalled Product</w:t>
            </w:r>
          </w:p>
          <w:p w14:paraId="3E1DF50E" w14:textId="77777777" w:rsidR="00D45B92" w:rsidRPr="00736309" w:rsidRDefault="00D45B92" w:rsidP="00D45B92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Cab/Delivery service error</w:t>
            </w:r>
          </w:p>
          <w:p w14:paraId="1E4EF02E" w14:textId="77777777" w:rsidR="006733A9" w:rsidRPr="000D4963" w:rsidRDefault="007F784D" w:rsidP="00EC6AEA">
            <w:pPr>
              <w:rPr>
                <w:rFonts w:ascii="Times New Roman" w:hAnsi="Times New Roman"/>
                <w:b w:val="0"/>
                <w:sz w:val="24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C6AEA" w:rsidRPr="00736309">
              <w:rPr>
                <w:rFonts w:cs="Arial"/>
                <w:iCs/>
                <w:sz w:val="18"/>
                <w:szCs w:val="18"/>
              </w:rPr>
              <w:t>Other</w:t>
            </w:r>
          </w:p>
        </w:tc>
      </w:tr>
    </w:tbl>
    <w:p w14:paraId="00FA5C6D" w14:textId="77777777" w:rsidR="00736309" w:rsidRDefault="00736309">
      <w:pPr>
        <w:rPr>
          <w:rFonts w:cs="Arial"/>
          <w:b w:val="0"/>
          <w:sz w:val="20"/>
        </w:rPr>
      </w:pPr>
    </w:p>
    <w:p w14:paraId="1FB87D18" w14:textId="77777777" w:rsidR="00DC1A2C" w:rsidRPr="00D70A67" w:rsidRDefault="00A514B9">
      <w:pPr>
        <w:rPr>
          <w:rFonts w:ascii="Times New Roman" w:hAnsi="Times New Roman"/>
          <w:b w:val="0"/>
          <w:sz w:val="20"/>
        </w:rPr>
      </w:pPr>
      <w:r w:rsidRPr="00736309">
        <w:rPr>
          <w:rFonts w:cs="Arial"/>
          <w:sz w:val="20"/>
        </w:rPr>
        <w:t>Brief Description of Problem/Issue</w:t>
      </w:r>
      <w:r w:rsidR="00D70A67" w:rsidRPr="00736309">
        <w:rPr>
          <w:rFonts w:cs="Arial"/>
          <w:sz w:val="20"/>
        </w:rPr>
        <w:t>:</w:t>
      </w:r>
      <w:r w:rsidR="00D70A67">
        <w:rPr>
          <w:rFonts w:ascii="Times New Roman" w:hAnsi="Times New Roman"/>
          <w:b w:val="0"/>
          <w:sz w:val="20"/>
        </w:rPr>
        <w:t xml:space="preserve"> </w:t>
      </w:r>
      <w:r w:rsidR="00DC1A2C">
        <w:rPr>
          <w:rFonts w:ascii="Times New Roman" w:hAnsi="Times New Roman"/>
          <w:b w:val="0"/>
          <w:sz w:val="24"/>
        </w:rPr>
        <w:t>_______________________________________________________________</w:t>
      </w:r>
      <w:r w:rsidR="007F784D">
        <w:rPr>
          <w:rFonts w:ascii="Times New Roman" w:hAnsi="Times New Roman"/>
          <w:b w:val="0"/>
          <w:sz w:val="24"/>
        </w:rPr>
        <w:t>__________________</w:t>
      </w:r>
      <w:r w:rsidR="00DC1A2C">
        <w:rPr>
          <w:rFonts w:ascii="Times New Roman" w:hAnsi="Times New Roman"/>
          <w:b w:val="0"/>
          <w:sz w:val="24"/>
        </w:rPr>
        <w:t>______</w:t>
      </w:r>
      <w:r w:rsidR="00D70A67">
        <w:rPr>
          <w:rFonts w:ascii="Times New Roman" w:hAnsi="Times New Roman"/>
          <w:b w:val="0"/>
          <w:sz w:val="24"/>
        </w:rPr>
        <w:t>____</w:t>
      </w:r>
      <w:r w:rsidR="00DC1A2C">
        <w:rPr>
          <w:rFonts w:ascii="Times New Roman" w:hAnsi="Times New Roman"/>
          <w:b w:val="0"/>
          <w:sz w:val="24"/>
        </w:rPr>
        <w:t>_</w:t>
      </w:r>
    </w:p>
    <w:p w14:paraId="03A3BDBE" w14:textId="77777777" w:rsidR="00DC1A2C" w:rsidRDefault="00DC1A2C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_______________________________________________________________________________________</w:t>
      </w:r>
      <w:r w:rsidR="00D70A67">
        <w:rPr>
          <w:rFonts w:ascii="Times New Roman" w:hAnsi="Times New Roman"/>
          <w:b w:val="0"/>
          <w:sz w:val="24"/>
        </w:rPr>
        <w:t>____</w:t>
      </w:r>
      <w:r>
        <w:rPr>
          <w:rFonts w:ascii="Times New Roman" w:hAnsi="Times New Roman"/>
          <w:b w:val="0"/>
          <w:sz w:val="24"/>
        </w:rPr>
        <w:t>_</w:t>
      </w:r>
    </w:p>
    <w:p w14:paraId="3BB2CD98" w14:textId="77777777" w:rsidR="00DC1A2C" w:rsidRDefault="00DC1A2C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55861ED1" w14:textId="77777777" w:rsidR="00DC1A2C" w:rsidRDefault="00DC1A2C">
      <w:pPr>
        <w:rPr>
          <w:rFonts w:ascii="Times New Roman" w:hAnsi="Times New Roman"/>
          <w:b w:val="0"/>
          <w:sz w:val="20"/>
        </w:rPr>
      </w:pPr>
    </w:p>
    <w:p w14:paraId="15590AF3" w14:textId="77777777" w:rsidR="00027CC5" w:rsidRDefault="00027CC5">
      <w:pPr>
        <w:rPr>
          <w:rFonts w:ascii="Times New Roman" w:hAnsi="Times New Roman"/>
          <w:b w:val="0"/>
          <w:sz w:val="20"/>
        </w:rPr>
      </w:pPr>
    </w:p>
    <w:p w14:paraId="1405C9A6" w14:textId="77777777" w:rsidR="00027CC5" w:rsidRDefault="00027CC5">
      <w:pPr>
        <w:rPr>
          <w:rFonts w:ascii="Times New Roman" w:hAnsi="Times New Roman"/>
          <w:b w:val="0"/>
          <w:sz w:val="20"/>
        </w:rPr>
      </w:pPr>
    </w:p>
    <w:p w14:paraId="3D158FB7" w14:textId="77777777" w:rsidR="00027CC5" w:rsidRDefault="00027CC5">
      <w:pPr>
        <w:rPr>
          <w:rFonts w:ascii="Times New Roman" w:hAnsi="Times New Roman"/>
          <w:b w:val="0"/>
          <w:sz w:val="20"/>
        </w:rPr>
      </w:pPr>
    </w:p>
    <w:p w14:paraId="7F3731F9" w14:textId="77777777" w:rsidR="00DC1A2C" w:rsidRPr="00736309" w:rsidRDefault="00DC1A2C">
      <w:pPr>
        <w:jc w:val="center"/>
        <w:rPr>
          <w:rFonts w:cs="Arial"/>
          <w:bCs w:val="0"/>
          <w:sz w:val="20"/>
        </w:rPr>
      </w:pPr>
      <w:r w:rsidRPr="00736309">
        <w:rPr>
          <w:rFonts w:cs="Arial"/>
          <w:bCs w:val="0"/>
          <w:sz w:val="20"/>
        </w:rPr>
        <w:t>PRIVILEGED &amp; CONFIDENTIAL QUALITY ASSURANCE DOCUMENT, PROTECTED BY RCW 70.41.200</w:t>
      </w:r>
    </w:p>
    <w:p w14:paraId="03851D24" w14:textId="77777777" w:rsidR="00DC1A2C" w:rsidRDefault="00DC1A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68"/>
        <w:gridCol w:w="3768"/>
      </w:tblGrid>
      <w:tr w:rsidR="00D0066B" w14:paraId="422AA116" w14:textId="77777777" w:rsidTr="00702F31">
        <w:trPr>
          <w:trHeight w:val="485"/>
        </w:trPr>
        <w:tc>
          <w:tcPr>
            <w:tcW w:w="4068" w:type="dxa"/>
            <w:shd w:val="clear" w:color="auto" w:fill="999999"/>
            <w:vAlign w:val="center"/>
          </w:tcPr>
          <w:p w14:paraId="24BB8EF9" w14:textId="77777777" w:rsidR="00D0066B" w:rsidRPr="00736309" w:rsidRDefault="00D0066B" w:rsidP="000D4963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736309">
              <w:rPr>
                <w:rFonts w:cs="Arial"/>
                <w:iCs/>
                <w:sz w:val="20"/>
              </w:rPr>
              <w:t>TRANSFUSION SERVICE ISSUES</w:t>
            </w:r>
          </w:p>
        </w:tc>
        <w:tc>
          <w:tcPr>
            <w:tcW w:w="3468" w:type="dxa"/>
            <w:shd w:val="clear" w:color="auto" w:fill="999999"/>
            <w:vAlign w:val="center"/>
          </w:tcPr>
          <w:p w14:paraId="4A68B655" w14:textId="77777777" w:rsidR="00D0066B" w:rsidRPr="00736309" w:rsidRDefault="00D0066B" w:rsidP="000D4963">
            <w:pPr>
              <w:jc w:val="center"/>
              <w:rPr>
                <w:rFonts w:cs="Arial"/>
                <w:iCs/>
                <w:sz w:val="20"/>
              </w:rPr>
            </w:pPr>
            <w:r w:rsidRPr="00736309">
              <w:rPr>
                <w:rFonts w:cs="Arial"/>
                <w:iCs/>
                <w:sz w:val="20"/>
              </w:rPr>
              <w:t>COMPUTER ISSUES</w:t>
            </w:r>
          </w:p>
        </w:tc>
        <w:tc>
          <w:tcPr>
            <w:tcW w:w="3768" w:type="dxa"/>
            <w:shd w:val="clear" w:color="auto" w:fill="999999"/>
            <w:vAlign w:val="center"/>
          </w:tcPr>
          <w:p w14:paraId="2E27A67C" w14:textId="77777777" w:rsidR="00D0066B" w:rsidRPr="00736309" w:rsidRDefault="00D0066B" w:rsidP="000D4963">
            <w:pPr>
              <w:jc w:val="center"/>
              <w:rPr>
                <w:rFonts w:cs="Arial"/>
                <w:iCs/>
                <w:sz w:val="20"/>
              </w:rPr>
            </w:pPr>
            <w:r w:rsidRPr="00736309">
              <w:rPr>
                <w:rFonts w:cs="Arial"/>
                <w:iCs/>
                <w:sz w:val="20"/>
              </w:rPr>
              <w:t>REFERENCE LAB ISSUES</w:t>
            </w:r>
          </w:p>
        </w:tc>
      </w:tr>
      <w:tr w:rsidR="00CA3C5B" w14:paraId="0AFD547B" w14:textId="77777777" w:rsidTr="00702F31">
        <w:trPr>
          <w:trHeight w:val="1850"/>
        </w:trPr>
        <w:tc>
          <w:tcPr>
            <w:tcW w:w="4068" w:type="dxa"/>
            <w:vMerge w:val="restart"/>
          </w:tcPr>
          <w:p w14:paraId="6327FCAB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="002F7661">
              <w:rPr>
                <w:rFonts w:cs="Arial"/>
                <w:iCs/>
                <w:sz w:val="18"/>
                <w:szCs w:val="18"/>
              </w:rPr>
              <w:t xml:space="preserve"> Transfusion Tag</w:t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Info wrong or missing</w:t>
            </w:r>
          </w:p>
          <w:p w14:paraId="101508F6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Massive Transfusion Protocol Issue</w:t>
            </w:r>
          </w:p>
          <w:p w14:paraId="12057ADE" w14:textId="7BA6E48B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CRYO ordered thawed but not given </w:t>
            </w:r>
          </w:p>
          <w:p w14:paraId="774764A5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>
              <w:rPr>
                <w:rFonts w:cs="Arial"/>
                <w:iCs/>
                <w:sz w:val="18"/>
                <w:szCs w:val="18"/>
              </w:rPr>
              <w:t xml:space="preserve"> FFP ordered thawed but not given</w:t>
            </w:r>
          </w:p>
          <w:p w14:paraId="08ED1185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Patient testing not performed/recorded</w:t>
            </w:r>
          </w:p>
          <w:p w14:paraId="09C5CD4C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Product not unpacked timely</w:t>
            </w:r>
          </w:p>
          <w:p w14:paraId="04619602" w14:textId="6451422D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Product out of monitored </w:t>
            </w:r>
            <w:r w:rsidR="002F7661">
              <w:rPr>
                <w:rFonts w:cs="Arial"/>
                <w:iCs/>
                <w:sz w:val="18"/>
                <w:szCs w:val="18"/>
              </w:rPr>
              <w:t>storage&gt;30m</w:t>
            </w:r>
            <w:r w:rsidR="00702F31">
              <w:rPr>
                <w:rFonts w:cs="Arial"/>
                <w:iCs/>
                <w:sz w:val="18"/>
                <w:szCs w:val="18"/>
              </w:rPr>
              <w:t>i</w:t>
            </w:r>
            <w:r w:rsidR="002F7661">
              <w:rPr>
                <w:rFonts w:cs="Arial"/>
                <w:iCs/>
                <w:sz w:val="18"/>
                <w:szCs w:val="18"/>
              </w:rPr>
              <w:t>n</w:t>
            </w:r>
          </w:p>
          <w:p w14:paraId="2EC48373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2F7661">
              <w:rPr>
                <w:rFonts w:cs="Arial"/>
                <w:iCs/>
                <w:sz w:val="18"/>
                <w:szCs w:val="18"/>
              </w:rPr>
              <w:t>Product spiked, not given</w:t>
            </w:r>
          </w:p>
          <w:p w14:paraId="43F39982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Product transport issue</w:t>
            </w:r>
          </w:p>
          <w:p w14:paraId="7354FC0C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BAD file not updated</w:t>
            </w:r>
          </w:p>
          <w:p w14:paraId="1E5640D0" w14:textId="4E180758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2F7661">
              <w:rPr>
                <w:rFonts w:cs="Arial"/>
                <w:iCs/>
                <w:sz w:val="18"/>
                <w:szCs w:val="18"/>
              </w:rPr>
              <w:t>Suspected</w:t>
            </w:r>
            <w:r w:rsidR="00B8578E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B8578E" w:rsidRPr="00B8578E">
              <w:rPr>
                <w:rFonts w:cs="Arial"/>
                <w:iCs/>
                <w:sz w:val="18"/>
                <w:szCs w:val="18"/>
                <w:highlight w:val="yellow"/>
              </w:rPr>
              <w:t>TRRX</w:t>
            </w:r>
            <w:r w:rsidR="002F7661">
              <w:rPr>
                <w:rFonts w:cs="Arial"/>
                <w:iCs/>
                <w:sz w:val="18"/>
                <w:szCs w:val="18"/>
              </w:rPr>
              <w:t xml:space="preserve"> workup issue </w:t>
            </w:r>
          </w:p>
          <w:p w14:paraId="6E012721" w14:textId="10893FE5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Transfusion Record not completed by</w:t>
            </w:r>
            <w:r w:rsidR="002F7661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736309">
              <w:rPr>
                <w:rFonts w:cs="Arial"/>
                <w:iCs/>
                <w:sz w:val="18"/>
                <w:szCs w:val="18"/>
              </w:rPr>
              <w:t>Nurse</w:t>
            </w:r>
          </w:p>
          <w:p w14:paraId="3D470657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Trauma Sample Issue</w:t>
            </w:r>
          </w:p>
          <w:p w14:paraId="68CAFA11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bag failure</w:t>
            </w:r>
          </w:p>
          <w:p w14:paraId="4DE83C6F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failed inspection</w:t>
            </w:r>
          </w:p>
          <w:p w14:paraId="61635B7E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hung without proper filter</w:t>
            </w:r>
          </w:p>
          <w:p w14:paraId="3BB9E390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issued w/o Dispense in Sunquest</w:t>
            </w:r>
          </w:p>
          <w:p w14:paraId="655BEFA4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not entered into LIS when returned</w:t>
            </w:r>
          </w:p>
          <w:p w14:paraId="130548BD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not released as required</w:t>
            </w:r>
          </w:p>
          <w:p w14:paraId="4CC42C30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Unit testing not performed/recorded</w:t>
            </w:r>
          </w:p>
          <w:p w14:paraId="1CE009C0" w14:textId="77777777" w:rsidR="00CA3C5B" w:rsidRPr="00736309" w:rsidRDefault="00CA3C5B" w:rsidP="00D0066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Wrong product ordered</w:t>
            </w:r>
          </w:p>
          <w:p w14:paraId="59E2DC32" w14:textId="77777777" w:rsidR="00CA3C5B" w:rsidRPr="000D4963" w:rsidRDefault="00CA3C5B" w:rsidP="00D0066B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</w:p>
          <w:p w14:paraId="6F265502" w14:textId="77777777" w:rsidR="00CA3C5B" w:rsidRPr="000D4963" w:rsidRDefault="00CA3C5B" w:rsidP="00DC1A2C">
            <w:pPr>
              <w:rPr>
                <w:rFonts w:cs="Arial"/>
                <w:iCs/>
                <w:sz w:val="16"/>
              </w:rPr>
            </w:pPr>
          </w:p>
        </w:tc>
        <w:tc>
          <w:tcPr>
            <w:tcW w:w="3468" w:type="dxa"/>
          </w:tcPr>
          <w:p w14:paraId="2C982EAE" w14:textId="0A74FC31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B8578E" w:rsidRPr="00B8578E">
              <w:rPr>
                <w:rFonts w:cs="Arial"/>
                <w:iCs/>
                <w:sz w:val="18"/>
                <w:szCs w:val="18"/>
                <w:highlight w:val="yellow"/>
              </w:rPr>
              <w:t>E</w:t>
            </w:r>
            <w:r w:rsidR="00702F31" w:rsidRPr="00702F31">
              <w:rPr>
                <w:rFonts w:cs="Arial"/>
                <w:iCs/>
                <w:sz w:val="18"/>
                <w:szCs w:val="18"/>
                <w:highlight w:val="yellow"/>
              </w:rPr>
              <w:t>pic</w:t>
            </w:r>
            <w:r w:rsidR="00B8578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736309">
              <w:rPr>
                <w:rFonts w:cs="Arial"/>
                <w:iCs/>
                <w:sz w:val="18"/>
                <w:szCs w:val="18"/>
              </w:rPr>
              <w:t>Downtime/Issue</w:t>
            </w:r>
          </w:p>
          <w:p w14:paraId="654393EA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Sunquest Lab Issue</w:t>
            </w:r>
          </w:p>
          <w:p w14:paraId="6C8E5584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Hematrax Issue</w:t>
            </w:r>
          </w:p>
          <w:p w14:paraId="2B739D2B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Instrument Interface Issue</w:t>
            </w:r>
          </w:p>
          <w:p w14:paraId="0D6149F9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Printer issue</w:t>
            </w:r>
          </w:p>
          <w:p w14:paraId="685F96A4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Copier issue</w:t>
            </w:r>
          </w:p>
          <w:p w14:paraId="362312D5" w14:textId="77777777" w:rsidR="00CA3C5B" w:rsidRPr="00736309" w:rsidRDefault="00CA3C5B" w:rsidP="00CA3C5B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 IT issue</w:t>
            </w:r>
          </w:p>
          <w:p w14:paraId="7A963584" w14:textId="77777777" w:rsidR="00CA3C5B" w:rsidRPr="000D4963" w:rsidRDefault="00CA3C5B" w:rsidP="00DC1A2C">
            <w:pPr>
              <w:rPr>
                <w:rFonts w:cs="Arial"/>
                <w:iCs/>
                <w:sz w:val="16"/>
              </w:rPr>
            </w:pPr>
          </w:p>
        </w:tc>
        <w:tc>
          <w:tcPr>
            <w:tcW w:w="3768" w:type="dxa"/>
            <w:vMerge w:val="restart"/>
          </w:tcPr>
          <w:p w14:paraId="6F8FF55F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Results delayed</w:t>
            </w:r>
          </w:p>
          <w:p w14:paraId="00C5376D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Communication delay on sample issue</w:t>
            </w:r>
          </w:p>
          <w:p w14:paraId="28EBF218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Wrong Test done</w:t>
            </w:r>
          </w:p>
          <w:p w14:paraId="7EB33D9C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Report Issue</w:t>
            </w:r>
          </w:p>
          <w:p w14:paraId="3D4F8C89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Result incorrect or corrected</w:t>
            </w:r>
          </w:p>
          <w:p w14:paraId="2FCF3392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Sample Lost </w:t>
            </w:r>
          </w:p>
          <w:p w14:paraId="3AFA2CAD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</w:p>
          <w:p w14:paraId="2A90AB03" w14:textId="77777777" w:rsidR="00CA3C5B" w:rsidRPr="000D4963" w:rsidRDefault="00CA3C5B" w:rsidP="00DC1A2C">
            <w:pPr>
              <w:rPr>
                <w:rFonts w:cs="Arial"/>
                <w:iCs/>
                <w:sz w:val="16"/>
              </w:rPr>
            </w:pPr>
          </w:p>
        </w:tc>
      </w:tr>
      <w:tr w:rsidR="00CA3C5B" w14:paraId="39BEDB82" w14:textId="77777777" w:rsidTr="00702F31">
        <w:trPr>
          <w:trHeight w:val="530"/>
        </w:trPr>
        <w:tc>
          <w:tcPr>
            <w:tcW w:w="4068" w:type="dxa"/>
            <w:vMerge/>
          </w:tcPr>
          <w:p w14:paraId="339EA39D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6A6A6"/>
            <w:vAlign w:val="center"/>
          </w:tcPr>
          <w:p w14:paraId="67F788F6" w14:textId="77777777" w:rsidR="00CA3C5B" w:rsidRPr="00CA3C5B" w:rsidRDefault="00CA3C5B" w:rsidP="00CA3C5B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PRODUCT/INVENTORY ISSUE</w:t>
            </w:r>
          </w:p>
        </w:tc>
        <w:tc>
          <w:tcPr>
            <w:tcW w:w="3768" w:type="dxa"/>
            <w:vMerge/>
          </w:tcPr>
          <w:p w14:paraId="1E4E37C9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CA3C5B" w14:paraId="168F7098" w14:textId="77777777" w:rsidTr="00702F31">
        <w:trPr>
          <w:trHeight w:val="1850"/>
        </w:trPr>
        <w:tc>
          <w:tcPr>
            <w:tcW w:w="4068" w:type="dxa"/>
            <w:vMerge/>
          </w:tcPr>
          <w:p w14:paraId="69F7DA9F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468" w:type="dxa"/>
          </w:tcPr>
          <w:p w14:paraId="648B0224" w14:textId="77777777" w:rsidR="00CA3C5B" w:rsidRDefault="00CA3C5B" w:rsidP="00DC1A2C">
            <w:pPr>
              <w:rPr>
                <w:rFonts w:cs="Arial"/>
                <w:iCs/>
                <w:sz w:val="16"/>
              </w:rPr>
            </w:pPr>
          </w:p>
          <w:p w14:paraId="43DE0CFF" w14:textId="77777777" w:rsidR="00CA3C5B" w:rsidRDefault="00CA3C5B" w:rsidP="00DC1A2C">
            <w:pPr>
              <w:rPr>
                <w:rFonts w:cs="Arial"/>
                <w:iCs/>
                <w:sz w:val="16"/>
              </w:rPr>
            </w:pPr>
            <w:r>
              <w:rPr>
                <w:rFonts w:cs="Arial"/>
                <w:iCs/>
                <w:sz w:val="16"/>
              </w:rPr>
              <w:sym w:font="Wingdings" w:char="F06F"/>
            </w:r>
            <w:r>
              <w:rPr>
                <w:rFonts w:cs="Arial"/>
                <w:iCs/>
                <w:sz w:val="16"/>
              </w:rPr>
              <w:t xml:space="preserve"> UNIT OUTDATED ON SHELF</w:t>
            </w:r>
          </w:p>
          <w:p w14:paraId="38A57E62" w14:textId="77777777" w:rsidR="00CA3C5B" w:rsidRDefault="00CA3C5B" w:rsidP="00DC1A2C">
            <w:pPr>
              <w:rPr>
                <w:rFonts w:cs="Arial"/>
                <w:iCs/>
                <w:sz w:val="16"/>
              </w:rPr>
            </w:pPr>
          </w:p>
          <w:p w14:paraId="3FEE5715" w14:textId="77777777" w:rsidR="00CA3C5B" w:rsidRDefault="00CA3C5B" w:rsidP="00DC1A2C">
            <w:pPr>
              <w:rPr>
                <w:rFonts w:cs="Arial"/>
                <w:iCs/>
                <w:sz w:val="16"/>
              </w:rPr>
            </w:pPr>
            <w:r>
              <w:rPr>
                <w:rFonts w:cs="Arial"/>
                <w:iCs/>
                <w:sz w:val="16"/>
              </w:rPr>
              <w:sym w:font="Wingdings" w:char="F06F"/>
            </w:r>
            <w:r>
              <w:rPr>
                <w:rFonts w:cs="Arial"/>
                <w:iCs/>
                <w:sz w:val="16"/>
              </w:rPr>
              <w:t xml:space="preserve"> UNIT OUTDATED/REC’D SHORT DATE</w:t>
            </w:r>
          </w:p>
          <w:p w14:paraId="358FA688" w14:textId="77777777" w:rsidR="002F7661" w:rsidRDefault="002F7661" w:rsidP="00DC1A2C">
            <w:pPr>
              <w:rPr>
                <w:rFonts w:cs="Arial"/>
                <w:iCs/>
                <w:sz w:val="16"/>
              </w:rPr>
            </w:pPr>
          </w:p>
          <w:p w14:paraId="62F48A71" w14:textId="77777777" w:rsidR="002F7661" w:rsidRPr="000D4963" w:rsidRDefault="002F7661" w:rsidP="00DC1A2C">
            <w:pPr>
              <w:rPr>
                <w:rFonts w:cs="Arial"/>
                <w:iCs/>
                <w:sz w:val="16"/>
              </w:rPr>
            </w:pPr>
          </w:p>
        </w:tc>
        <w:tc>
          <w:tcPr>
            <w:tcW w:w="3768" w:type="dxa"/>
            <w:vMerge/>
          </w:tcPr>
          <w:p w14:paraId="5A70057D" w14:textId="77777777" w:rsidR="00CA3C5B" w:rsidRPr="00736309" w:rsidRDefault="00CA3C5B" w:rsidP="00DC1A2C">
            <w:pPr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17DF2514" w14:textId="77777777" w:rsidR="00736309" w:rsidRDefault="00736309">
      <w:pPr>
        <w:jc w:val="center"/>
      </w:pPr>
    </w:p>
    <w:p w14:paraId="669E2A09" w14:textId="77777777" w:rsidR="00847B1F" w:rsidRDefault="00F87C70">
      <w:pPr>
        <w:jc w:val="center"/>
      </w:pPr>
      <w:r>
        <w:t>FOR SUPERVISOR/MANAGER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68"/>
        <w:gridCol w:w="3768"/>
      </w:tblGrid>
      <w:tr w:rsidR="00F87C70" w14:paraId="4AB4880B" w14:textId="77777777" w:rsidTr="00702F31">
        <w:tc>
          <w:tcPr>
            <w:tcW w:w="4068" w:type="dxa"/>
            <w:shd w:val="clear" w:color="auto" w:fill="999999"/>
            <w:vAlign w:val="center"/>
          </w:tcPr>
          <w:p w14:paraId="5CBF76D5" w14:textId="77777777" w:rsidR="00F87C70" w:rsidRPr="00736309" w:rsidRDefault="00F87C70" w:rsidP="000D4963">
            <w:pPr>
              <w:jc w:val="center"/>
              <w:rPr>
                <w:rFonts w:cs="Arial"/>
                <w:iCs/>
                <w:sz w:val="20"/>
                <w:highlight w:val="lightGray"/>
              </w:rPr>
            </w:pPr>
            <w:r w:rsidRPr="00736309">
              <w:rPr>
                <w:rFonts w:cs="Arial"/>
                <w:iCs/>
                <w:sz w:val="20"/>
              </w:rPr>
              <w:t>CONTRIBUTING FACTOR</w:t>
            </w:r>
          </w:p>
        </w:tc>
        <w:tc>
          <w:tcPr>
            <w:tcW w:w="3468" w:type="dxa"/>
            <w:shd w:val="clear" w:color="auto" w:fill="999999"/>
            <w:vAlign w:val="center"/>
          </w:tcPr>
          <w:p w14:paraId="383EA1DF" w14:textId="77777777" w:rsidR="00F87C70" w:rsidRPr="00736309" w:rsidRDefault="00F87C70" w:rsidP="000D4963">
            <w:pPr>
              <w:jc w:val="center"/>
              <w:rPr>
                <w:rFonts w:cs="Arial"/>
                <w:iCs/>
                <w:sz w:val="20"/>
              </w:rPr>
            </w:pPr>
            <w:r w:rsidRPr="00736309">
              <w:rPr>
                <w:rFonts w:cs="Arial"/>
                <w:iCs/>
                <w:sz w:val="20"/>
              </w:rPr>
              <w:t xml:space="preserve">INVESTIGATION/CORRECTIVE </w:t>
            </w:r>
          </w:p>
          <w:p w14:paraId="55D4AF58" w14:textId="77777777" w:rsidR="00F87C70" w:rsidRPr="00736309" w:rsidRDefault="00F87C70" w:rsidP="000D4963">
            <w:pPr>
              <w:jc w:val="center"/>
              <w:rPr>
                <w:rFonts w:cs="Arial"/>
                <w:iCs/>
                <w:sz w:val="20"/>
              </w:rPr>
            </w:pPr>
            <w:r w:rsidRPr="00736309">
              <w:rPr>
                <w:rFonts w:cs="Arial"/>
                <w:iCs/>
                <w:sz w:val="20"/>
              </w:rPr>
              <w:t>ACTION TAKEN</w:t>
            </w:r>
          </w:p>
        </w:tc>
        <w:tc>
          <w:tcPr>
            <w:tcW w:w="3768" w:type="dxa"/>
            <w:shd w:val="clear" w:color="auto" w:fill="999999"/>
            <w:vAlign w:val="center"/>
          </w:tcPr>
          <w:p w14:paraId="5B5799CF" w14:textId="77777777" w:rsidR="00F87C70" w:rsidRPr="00736309" w:rsidRDefault="00F16D11" w:rsidP="000D4963">
            <w:pPr>
              <w:jc w:val="center"/>
              <w:rPr>
                <w:rFonts w:cs="Arial"/>
                <w:iCs/>
                <w:sz w:val="20"/>
              </w:rPr>
            </w:pPr>
            <w:r w:rsidRPr="00736309">
              <w:rPr>
                <w:rFonts w:cs="Arial"/>
                <w:iCs/>
                <w:sz w:val="20"/>
              </w:rPr>
              <w:t>PROCESS or PROCEDURE CHANGE</w:t>
            </w:r>
          </w:p>
        </w:tc>
      </w:tr>
      <w:tr w:rsidR="00F87C70" w14:paraId="450E5A1C" w14:textId="77777777" w:rsidTr="00702F31">
        <w:tc>
          <w:tcPr>
            <w:tcW w:w="4068" w:type="dxa"/>
          </w:tcPr>
          <w:p w14:paraId="0AD3F2C7" w14:textId="77777777" w:rsidR="00F16D11" w:rsidRPr="00736309" w:rsidRDefault="00F16D11" w:rsidP="00F16D11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Environmental Factor(s)</w:t>
            </w:r>
          </w:p>
          <w:p w14:paraId="00157B89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New Employee &lt;90 days</w:t>
            </w:r>
          </w:p>
          <w:p w14:paraId="5330F5EF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Instrument malfunction/error</w:t>
            </w:r>
          </w:p>
          <w:p w14:paraId="1857B063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SOP not followed</w:t>
            </w:r>
          </w:p>
          <w:p w14:paraId="77168FEB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SOP incomplete/in error</w:t>
            </w:r>
          </w:p>
          <w:p w14:paraId="379C0EED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SOP not created</w:t>
            </w:r>
          </w:p>
          <w:p w14:paraId="78F56AF1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Staffing low/volume high</w:t>
            </w:r>
            <w:r w:rsidR="00F16D11" w:rsidRPr="00736309">
              <w:rPr>
                <w:rFonts w:cs="Arial"/>
                <w:iCs/>
                <w:sz w:val="18"/>
                <w:szCs w:val="18"/>
              </w:rPr>
              <w:t>/unusual situation</w:t>
            </w:r>
          </w:p>
          <w:p w14:paraId="7A149F60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Technique Problem</w:t>
            </w:r>
          </w:p>
          <w:p w14:paraId="04332196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Training Issue</w:t>
            </w:r>
          </w:p>
          <w:p w14:paraId="389C26C6" w14:textId="77777777" w:rsidR="00F87C70" w:rsidRPr="00736309" w:rsidRDefault="00F87C70" w:rsidP="00F87C70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</w:p>
          <w:p w14:paraId="59884502" w14:textId="77777777" w:rsidR="00F87C70" w:rsidRDefault="00F87C70" w:rsidP="000D4963">
            <w:pPr>
              <w:jc w:val="center"/>
            </w:pPr>
          </w:p>
        </w:tc>
        <w:tc>
          <w:tcPr>
            <w:tcW w:w="3468" w:type="dxa"/>
          </w:tcPr>
          <w:p w14:paraId="5BCC37B7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Cognitive </w:t>
            </w:r>
            <w:r w:rsidR="00C508BC" w:rsidRPr="00736309">
              <w:rPr>
                <w:rFonts w:cs="Arial"/>
                <w:iCs/>
                <w:sz w:val="18"/>
                <w:szCs w:val="18"/>
              </w:rPr>
              <w:t>(</w:t>
            </w:r>
            <w:r w:rsidR="001F1579" w:rsidRPr="00736309">
              <w:rPr>
                <w:rFonts w:cs="Arial"/>
                <w:iCs/>
                <w:sz w:val="18"/>
                <w:szCs w:val="18"/>
              </w:rPr>
              <w:t>Misinterpretation, faulty decision)</w:t>
            </w:r>
          </w:p>
          <w:p w14:paraId="44824717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508BC" w:rsidRPr="00736309">
              <w:rPr>
                <w:rFonts w:cs="Arial"/>
                <w:iCs/>
                <w:sz w:val="18"/>
                <w:szCs w:val="18"/>
              </w:rPr>
              <w:t>Non-Cognitive (Slip</w:t>
            </w:r>
            <w:r w:rsidR="001F1579" w:rsidRPr="00736309">
              <w:rPr>
                <w:rFonts w:cs="Arial"/>
                <w:iCs/>
                <w:sz w:val="18"/>
                <w:szCs w:val="18"/>
              </w:rPr>
              <w:t>, lapse in attention</w:t>
            </w:r>
            <w:r w:rsidR="00C508BC" w:rsidRPr="00736309">
              <w:rPr>
                <w:rFonts w:cs="Arial"/>
                <w:iCs/>
                <w:sz w:val="18"/>
                <w:szCs w:val="18"/>
              </w:rPr>
              <w:t>)</w:t>
            </w:r>
          </w:p>
          <w:p w14:paraId="54EE0E80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517B63" w:rsidRPr="00736309">
              <w:rPr>
                <w:rFonts w:cs="Arial"/>
                <w:iCs/>
                <w:sz w:val="18"/>
                <w:szCs w:val="18"/>
              </w:rPr>
              <w:t>Patient Adverse event  - PSN</w:t>
            </w:r>
            <w:r w:rsidR="001F1579" w:rsidRPr="00736309">
              <w:rPr>
                <w:rFonts w:cs="Arial"/>
                <w:iCs/>
                <w:sz w:val="18"/>
                <w:szCs w:val="18"/>
              </w:rPr>
              <w:t xml:space="preserve"> completed</w:t>
            </w:r>
          </w:p>
          <w:p w14:paraId="4BAF39D6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1F1579" w:rsidRPr="00736309">
              <w:rPr>
                <w:rFonts w:cs="Arial"/>
                <w:iCs/>
                <w:sz w:val="18"/>
                <w:szCs w:val="18"/>
              </w:rPr>
              <w:t xml:space="preserve">Sentinel Event – Root Cause Analysis </w:t>
            </w:r>
          </w:p>
          <w:p w14:paraId="1C4AB1D1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16D11" w:rsidRPr="00736309">
              <w:rPr>
                <w:rFonts w:cs="Arial"/>
                <w:iCs/>
                <w:sz w:val="18"/>
                <w:szCs w:val="18"/>
              </w:rPr>
              <w:t>Root Cause Analysis scheduled</w:t>
            </w:r>
          </w:p>
          <w:p w14:paraId="7894680D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16D11" w:rsidRPr="00736309">
              <w:rPr>
                <w:rFonts w:cs="Arial"/>
                <w:iCs/>
                <w:sz w:val="18"/>
                <w:szCs w:val="18"/>
              </w:rPr>
              <w:t>Revise SOP</w:t>
            </w:r>
          </w:p>
          <w:p w14:paraId="7068C5B6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16D11" w:rsidRPr="00736309">
              <w:rPr>
                <w:rFonts w:cs="Arial"/>
                <w:iCs/>
                <w:sz w:val="18"/>
                <w:szCs w:val="18"/>
              </w:rPr>
              <w:t>Train Staff</w:t>
            </w:r>
          </w:p>
          <w:p w14:paraId="7E75D538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16D11" w:rsidRPr="00736309">
              <w:rPr>
                <w:rFonts w:cs="Arial"/>
                <w:iCs/>
                <w:sz w:val="18"/>
                <w:szCs w:val="18"/>
              </w:rPr>
              <w:t xml:space="preserve">Employee follow up  </w:t>
            </w:r>
          </w:p>
          <w:p w14:paraId="0981BA29" w14:textId="77777777" w:rsidR="00F87C70" w:rsidRPr="00736309" w:rsidRDefault="00F87C70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AD2957" w:rsidRPr="00736309">
              <w:rPr>
                <w:rFonts w:cs="Arial"/>
                <w:iCs/>
                <w:sz w:val="18"/>
                <w:szCs w:val="18"/>
              </w:rPr>
              <w:t>Tran</w:t>
            </w:r>
            <w:r w:rsidR="00736309">
              <w:rPr>
                <w:rFonts w:cs="Arial"/>
                <w:iCs/>
                <w:sz w:val="18"/>
                <w:szCs w:val="18"/>
              </w:rPr>
              <w:t xml:space="preserve">sfusion FDA reportable events </w:t>
            </w:r>
          </w:p>
          <w:p w14:paraId="50CF7143" w14:textId="77777777" w:rsidR="00AD2957" w:rsidRPr="00736309" w:rsidRDefault="00AD2957" w:rsidP="00DC1A2C">
            <w:pPr>
              <w:rPr>
                <w:rFonts w:cs="Arial"/>
                <w:iCs/>
                <w:sz w:val="18"/>
                <w:szCs w:val="18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t xml:space="preserve">      BPDR # ______________</w:t>
            </w:r>
          </w:p>
          <w:p w14:paraId="41390449" w14:textId="77777777" w:rsidR="00F87C70" w:rsidRPr="00736309" w:rsidRDefault="00AD2957" w:rsidP="00736309">
            <w:pPr>
              <w:rPr>
                <w:rFonts w:cs="Arial"/>
                <w:iCs/>
                <w:sz w:val="16"/>
              </w:rPr>
            </w:pPr>
            <w:r w:rsidRPr="00736309">
              <w:rPr>
                <w:rFonts w:cs="Arial"/>
                <w:iCs/>
                <w:sz w:val="18"/>
                <w:szCs w:val="18"/>
              </w:rPr>
              <w:sym w:font="Wingdings" w:char="F06F"/>
            </w:r>
            <w:r w:rsidRPr="00736309">
              <w:rPr>
                <w:rFonts w:cs="Arial"/>
                <w:iCs/>
                <w:sz w:val="18"/>
                <w:szCs w:val="18"/>
              </w:rPr>
              <w:t xml:space="preserve"> Other</w:t>
            </w:r>
          </w:p>
        </w:tc>
        <w:tc>
          <w:tcPr>
            <w:tcW w:w="3768" w:type="dxa"/>
          </w:tcPr>
          <w:p w14:paraId="43664268" w14:textId="77777777" w:rsidR="00F87C70" w:rsidRDefault="00F87C70" w:rsidP="000D4963">
            <w:pPr>
              <w:jc w:val="center"/>
            </w:pPr>
          </w:p>
        </w:tc>
      </w:tr>
    </w:tbl>
    <w:p w14:paraId="52A3C534" w14:textId="77777777" w:rsidR="00F87C70" w:rsidRDefault="00F87C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390"/>
        <w:gridCol w:w="5782"/>
      </w:tblGrid>
      <w:tr w:rsidR="00F16D11" w14:paraId="7FA94770" w14:textId="77777777" w:rsidTr="00032AF8">
        <w:trPr>
          <w:trHeight w:val="515"/>
        </w:trPr>
        <w:tc>
          <w:tcPr>
            <w:tcW w:w="3121" w:type="dxa"/>
            <w:shd w:val="clear" w:color="auto" w:fill="999999"/>
            <w:vAlign w:val="center"/>
          </w:tcPr>
          <w:p w14:paraId="6FD13E58" w14:textId="77777777" w:rsidR="00F16D11" w:rsidRPr="00736309" w:rsidRDefault="00F16D11" w:rsidP="000D4963">
            <w:pPr>
              <w:jc w:val="center"/>
              <w:rPr>
                <w:sz w:val="20"/>
              </w:rPr>
            </w:pPr>
            <w:r w:rsidRPr="00736309">
              <w:rPr>
                <w:sz w:val="20"/>
              </w:rPr>
              <w:t>MANAGER REVIEW/DATE</w:t>
            </w:r>
          </w:p>
        </w:tc>
        <w:tc>
          <w:tcPr>
            <w:tcW w:w="2390" w:type="dxa"/>
            <w:shd w:val="clear" w:color="auto" w:fill="999999"/>
            <w:vAlign w:val="center"/>
          </w:tcPr>
          <w:p w14:paraId="4951A9BC" w14:textId="77777777" w:rsidR="00F16D11" w:rsidRPr="00736309" w:rsidRDefault="00F16D11" w:rsidP="000D4963">
            <w:pPr>
              <w:jc w:val="center"/>
              <w:rPr>
                <w:sz w:val="20"/>
              </w:rPr>
            </w:pPr>
            <w:r w:rsidRPr="00736309">
              <w:rPr>
                <w:sz w:val="20"/>
              </w:rPr>
              <w:t>INVESTIGATED BY</w:t>
            </w:r>
          </w:p>
        </w:tc>
        <w:tc>
          <w:tcPr>
            <w:tcW w:w="5782" w:type="dxa"/>
            <w:shd w:val="clear" w:color="auto" w:fill="999999"/>
            <w:vAlign w:val="center"/>
          </w:tcPr>
          <w:p w14:paraId="5CE95D33" w14:textId="36BFEAFE" w:rsidR="00F16D11" w:rsidRPr="00736309" w:rsidRDefault="00F16D11" w:rsidP="000D4963">
            <w:pPr>
              <w:jc w:val="center"/>
              <w:rPr>
                <w:sz w:val="20"/>
              </w:rPr>
            </w:pPr>
            <w:r w:rsidRPr="00736309">
              <w:rPr>
                <w:sz w:val="20"/>
              </w:rPr>
              <w:t xml:space="preserve">FOLLOW UP BY </w:t>
            </w:r>
            <w:r w:rsidR="00702F31">
              <w:rPr>
                <w:sz w:val="20"/>
              </w:rPr>
              <w:t>COMPLIANCE ANALYST</w:t>
            </w:r>
          </w:p>
        </w:tc>
      </w:tr>
      <w:tr w:rsidR="00F16D11" w14:paraId="50D79C7E" w14:textId="77777777" w:rsidTr="00AC3930">
        <w:trPr>
          <w:trHeight w:val="1250"/>
        </w:trPr>
        <w:tc>
          <w:tcPr>
            <w:tcW w:w="3121" w:type="dxa"/>
          </w:tcPr>
          <w:p w14:paraId="1C2692B2" w14:textId="77777777" w:rsidR="00F16D11" w:rsidRDefault="00F16D11" w:rsidP="000D4963">
            <w:pPr>
              <w:jc w:val="center"/>
            </w:pPr>
          </w:p>
          <w:p w14:paraId="0ED665A6" w14:textId="77777777" w:rsidR="00832F5F" w:rsidRDefault="00832F5F" w:rsidP="000D4963">
            <w:pPr>
              <w:jc w:val="center"/>
            </w:pPr>
          </w:p>
          <w:p w14:paraId="52064082" w14:textId="77777777" w:rsidR="00AD2957" w:rsidRDefault="00AD2957" w:rsidP="00832F5F"/>
          <w:p w14:paraId="54E5A5B3" w14:textId="77777777" w:rsidR="00AD2957" w:rsidRDefault="00AD2957" w:rsidP="00832F5F"/>
          <w:p w14:paraId="0912A224" w14:textId="77777777" w:rsidR="00AD2957" w:rsidRDefault="00AD2957" w:rsidP="00832F5F"/>
        </w:tc>
        <w:tc>
          <w:tcPr>
            <w:tcW w:w="2390" w:type="dxa"/>
          </w:tcPr>
          <w:p w14:paraId="2AE2F7F3" w14:textId="77777777" w:rsidR="00F16D11" w:rsidRDefault="00F16D11" w:rsidP="000D4963">
            <w:pPr>
              <w:jc w:val="center"/>
            </w:pPr>
          </w:p>
        </w:tc>
        <w:tc>
          <w:tcPr>
            <w:tcW w:w="5782" w:type="dxa"/>
          </w:tcPr>
          <w:p w14:paraId="604EF9F2" w14:textId="77777777" w:rsidR="00AD2957" w:rsidRPr="000D4963" w:rsidRDefault="00AD2957" w:rsidP="00AD2957">
            <w:pPr>
              <w:rPr>
                <w:sz w:val="18"/>
                <w:szCs w:val="18"/>
              </w:rPr>
            </w:pPr>
            <w:r w:rsidRPr="000D4963">
              <w:rPr>
                <w:rFonts w:cs="Arial"/>
                <w:color w:val="000080"/>
                <w:sz w:val="18"/>
                <w:szCs w:val="18"/>
              </w:rPr>
              <w:t xml:space="preserve"> </w:t>
            </w:r>
          </w:p>
        </w:tc>
      </w:tr>
    </w:tbl>
    <w:p w14:paraId="7A9B76F8" w14:textId="77777777" w:rsidR="00F16D11" w:rsidRDefault="00F16D11">
      <w:pPr>
        <w:jc w:val="center"/>
      </w:pPr>
      <w:bookmarkStart w:id="0" w:name="_GoBack"/>
      <w:bookmarkEnd w:id="0"/>
    </w:p>
    <w:sectPr w:rsidR="00F16D11" w:rsidSect="00BA6D46">
      <w:headerReference w:type="default" r:id="rId6"/>
      <w:footerReference w:type="default" r:id="rId7"/>
      <w:pgSz w:w="12240" w:h="15840" w:code="1"/>
      <w:pgMar w:top="720" w:right="576" w:bottom="288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285E" w14:textId="77777777" w:rsidR="00127457" w:rsidRDefault="00127457">
      <w:r>
        <w:separator/>
      </w:r>
    </w:p>
  </w:endnote>
  <w:endnote w:type="continuationSeparator" w:id="0">
    <w:p w14:paraId="65C6D78B" w14:textId="77777777" w:rsidR="00127457" w:rsidRDefault="0012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08"/>
      <w:gridCol w:w="2340"/>
      <w:gridCol w:w="1980"/>
    </w:tblGrid>
    <w:tr w:rsidR="002F7661" w14:paraId="04EB0DED" w14:textId="77777777" w:rsidTr="00D70A67">
      <w:tc>
        <w:tcPr>
          <w:tcW w:w="6408" w:type="dxa"/>
        </w:tcPr>
        <w:p w14:paraId="1A922F29" w14:textId="1C26B079" w:rsidR="002F7661" w:rsidRDefault="00FF2C24" w:rsidP="00F51407">
          <w:pPr>
            <w:tabs>
              <w:tab w:val="left" w:pos="5865"/>
            </w:tabs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 xml:space="preserve">F6002 Version: </w:t>
          </w:r>
          <w:r w:rsidR="00702F31">
            <w:rPr>
              <w:b w:val="0"/>
              <w:bCs w:val="0"/>
              <w:sz w:val="16"/>
            </w:rPr>
            <w:t>3.0</w:t>
          </w:r>
        </w:p>
      </w:tc>
      <w:tc>
        <w:tcPr>
          <w:tcW w:w="2340" w:type="dxa"/>
        </w:tcPr>
        <w:p w14:paraId="7527E5AC" w14:textId="292F067E" w:rsidR="002F7661" w:rsidRDefault="00FF2C24" w:rsidP="00F51407">
          <w:pPr>
            <w:tabs>
              <w:tab w:val="left" w:pos="5865"/>
            </w:tabs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 xml:space="preserve">Effective: </w:t>
          </w:r>
          <w:r w:rsidR="00702F31">
            <w:rPr>
              <w:b w:val="0"/>
              <w:bCs w:val="0"/>
              <w:sz w:val="16"/>
            </w:rPr>
            <w:t>3/27/2021</w:t>
          </w:r>
        </w:p>
      </w:tc>
      <w:tc>
        <w:tcPr>
          <w:tcW w:w="1980" w:type="dxa"/>
        </w:tcPr>
        <w:p w14:paraId="16A2F704" w14:textId="77777777" w:rsidR="002F7661" w:rsidRDefault="002F7661">
          <w:pPr>
            <w:tabs>
              <w:tab w:val="left" w:pos="5865"/>
            </w:tabs>
            <w:jc w:val="center"/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 xml:space="preserve">Page </w:t>
          </w:r>
          <w:r>
            <w:rPr>
              <w:b w:val="0"/>
              <w:bCs w:val="0"/>
              <w:sz w:val="16"/>
            </w:rPr>
            <w:fldChar w:fldCharType="begin"/>
          </w:r>
          <w:r>
            <w:rPr>
              <w:b w:val="0"/>
              <w:bCs w:val="0"/>
              <w:sz w:val="16"/>
            </w:rPr>
            <w:instrText xml:space="preserve"> PAGE </w:instrText>
          </w:r>
          <w:r>
            <w:rPr>
              <w:b w:val="0"/>
              <w:bCs w:val="0"/>
              <w:sz w:val="16"/>
            </w:rPr>
            <w:fldChar w:fldCharType="separate"/>
          </w:r>
          <w:r w:rsidR="00B8578E">
            <w:rPr>
              <w:b w:val="0"/>
              <w:bCs w:val="0"/>
              <w:noProof/>
              <w:sz w:val="16"/>
            </w:rPr>
            <w:t>2</w:t>
          </w:r>
          <w:r>
            <w:rPr>
              <w:b w:val="0"/>
              <w:bCs w:val="0"/>
              <w:sz w:val="16"/>
            </w:rPr>
            <w:fldChar w:fldCharType="end"/>
          </w:r>
          <w:r>
            <w:rPr>
              <w:b w:val="0"/>
              <w:bCs w:val="0"/>
              <w:sz w:val="16"/>
            </w:rPr>
            <w:t xml:space="preserve"> of </w:t>
          </w:r>
          <w:r>
            <w:rPr>
              <w:b w:val="0"/>
              <w:bCs w:val="0"/>
              <w:sz w:val="16"/>
            </w:rPr>
            <w:fldChar w:fldCharType="begin"/>
          </w:r>
          <w:r>
            <w:rPr>
              <w:b w:val="0"/>
              <w:bCs w:val="0"/>
              <w:sz w:val="16"/>
            </w:rPr>
            <w:instrText xml:space="preserve"> NUMPAGES </w:instrText>
          </w:r>
          <w:r>
            <w:rPr>
              <w:b w:val="0"/>
              <w:bCs w:val="0"/>
              <w:sz w:val="16"/>
            </w:rPr>
            <w:fldChar w:fldCharType="separate"/>
          </w:r>
          <w:r w:rsidR="00B8578E">
            <w:rPr>
              <w:b w:val="0"/>
              <w:bCs w:val="0"/>
              <w:noProof/>
              <w:sz w:val="16"/>
            </w:rPr>
            <w:t>2</w:t>
          </w:r>
          <w:r>
            <w:rPr>
              <w:b w:val="0"/>
              <w:bCs w:val="0"/>
              <w:sz w:val="16"/>
            </w:rPr>
            <w:fldChar w:fldCharType="end"/>
          </w:r>
        </w:p>
      </w:tc>
    </w:tr>
  </w:tbl>
  <w:p w14:paraId="4881FCC9" w14:textId="77777777" w:rsidR="002F7661" w:rsidRDefault="002F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00932" w14:textId="77777777" w:rsidR="00127457" w:rsidRDefault="00127457">
      <w:r>
        <w:separator/>
      </w:r>
    </w:p>
  </w:footnote>
  <w:footnote w:type="continuationSeparator" w:id="0">
    <w:p w14:paraId="0AAF031C" w14:textId="77777777" w:rsidR="00127457" w:rsidRDefault="0012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302E" w14:textId="77777777" w:rsidR="002F7661" w:rsidRDefault="009A1382" w:rsidP="00087DB1">
    <w:pPr>
      <w:jc w:val="center"/>
      <w:rPr>
        <w:rFonts w:ascii="Verdana" w:hAnsi="Verdana"/>
        <w:color w:val="333333"/>
        <w:sz w:val="17"/>
        <w:szCs w:val="17"/>
      </w:rPr>
    </w:pPr>
    <w:r>
      <w:rPr>
        <w:noProof/>
      </w:rPr>
      <w:drawing>
        <wp:inline distT="0" distB="0" distL="0" distR="0" wp14:anchorId="055440CE" wp14:editId="0C46D3D0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26"/>
    <w:rsid w:val="0002152E"/>
    <w:rsid w:val="00027CC5"/>
    <w:rsid w:val="00032AF8"/>
    <w:rsid w:val="00047DC9"/>
    <w:rsid w:val="00072366"/>
    <w:rsid w:val="0007686E"/>
    <w:rsid w:val="00087DB1"/>
    <w:rsid w:val="000C4A28"/>
    <w:rsid w:val="000D4963"/>
    <w:rsid w:val="001024DB"/>
    <w:rsid w:val="00127457"/>
    <w:rsid w:val="00150DCE"/>
    <w:rsid w:val="001A214E"/>
    <w:rsid w:val="001C1E3C"/>
    <w:rsid w:val="001F1579"/>
    <w:rsid w:val="001F255C"/>
    <w:rsid w:val="002514AE"/>
    <w:rsid w:val="00261D7C"/>
    <w:rsid w:val="00261FC6"/>
    <w:rsid w:val="002A7E85"/>
    <w:rsid w:val="002C65FD"/>
    <w:rsid w:val="002E1BCF"/>
    <w:rsid w:val="002F7661"/>
    <w:rsid w:val="003770C8"/>
    <w:rsid w:val="003B23E9"/>
    <w:rsid w:val="003B31AB"/>
    <w:rsid w:val="003C1302"/>
    <w:rsid w:val="003E1327"/>
    <w:rsid w:val="004021D3"/>
    <w:rsid w:val="00412530"/>
    <w:rsid w:val="004216FA"/>
    <w:rsid w:val="00421F90"/>
    <w:rsid w:val="00423E16"/>
    <w:rsid w:val="00433D26"/>
    <w:rsid w:val="00453E74"/>
    <w:rsid w:val="00457745"/>
    <w:rsid w:val="00483EE2"/>
    <w:rsid w:val="0048716E"/>
    <w:rsid w:val="00491189"/>
    <w:rsid w:val="004914BE"/>
    <w:rsid w:val="004B04E8"/>
    <w:rsid w:val="004C5FAC"/>
    <w:rsid w:val="00506AEB"/>
    <w:rsid w:val="00517B63"/>
    <w:rsid w:val="006041CE"/>
    <w:rsid w:val="006733A9"/>
    <w:rsid w:val="00677EBB"/>
    <w:rsid w:val="006C1F67"/>
    <w:rsid w:val="006C57D0"/>
    <w:rsid w:val="006D64A9"/>
    <w:rsid w:val="006F2102"/>
    <w:rsid w:val="00702F31"/>
    <w:rsid w:val="00712819"/>
    <w:rsid w:val="00733AC5"/>
    <w:rsid w:val="00736309"/>
    <w:rsid w:val="00747493"/>
    <w:rsid w:val="00772396"/>
    <w:rsid w:val="007F784D"/>
    <w:rsid w:val="00832F5F"/>
    <w:rsid w:val="00844DA8"/>
    <w:rsid w:val="0084554B"/>
    <w:rsid w:val="00847B1F"/>
    <w:rsid w:val="008520CA"/>
    <w:rsid w:val="00885628"/>
    <w:rsid w:val="008B4AD8"/>
    <w:rsid w:val="008C6D62"/>
    <w:rsid w:val="00951AC5"/>
    <w:rsid w:val="00952672"/>
    <w:rsid w:val="009918F8"/>
    <w:rsid w:val="009A1382"/>
    <w:rsid w:val="009A7E85"/>
    <w:rsid w:val="009E16B9"/>
    <w:rsid w:val="00A02A42"/>
    <w:rsid w:val="00A407C1"/>
    <w:rsid w:val="00A514B9"/>
    <w:rsid w:val="00A55607"/>
    <w:rsid w:val="00A64A5F"/>
    <w:rsid w:val="00A70F6C"/>
    <w:rsid w:val="00A738DC"/>
    <w:rsid w:val="00A74078"/>
    <w:rsid w:val="00A800DD"/>
    <w:rsid w:val="00A94319"/>
    <w:rsid w:val="00A9722C"/>
    <w:rsid w:val="00AA63B1"/>
    <w:rsid w:val="00AB6D13"/>
    <w:rsid w:val="00AC3930"/>
    <w:rsid w:val="00AD2957"/>
    <w:rsid w:val="00AD38EC"/>
    <w:rsid w:val="00AE6EA6"/>
    <w:rsid w:val="00AF06A6"/>
    <w:rsid w:val="00B41041"/>
    <w:rsid w:val="00B62139"/>
    <w:rsid w:val="00B8578E"/>
    <w:rsid w:val="00BA6878"/>
    <w:rsid w:val="00BA6D46"/>
    <w:rsid w:val="00BB515D"/>
    <w:rsid w:val="00C1541E"/>
    <w:rsid w:val="00C42819"/>
    <w:rsid w:val="00C4757E"/>
    <w:rsid w:val="00C508BC"/>
    <w:rsid w:val="00CA3C5B"/>
    <w:rsid w:val="00CE30F6"/>
    <w:rsid w:val="00CE700C"/>
    <w:rsid w:val="00D0066B"/>
    <w:rsid w:val="00D00FB8"/>
    <w:rsid w:val="00D1358E"/>
    <w:rsid w:val="00D17572"/>
    <w:rsid w:val="00D45B92"/>
    <w:rsid w:val="00D574C6"/>
    <w:rsid w:val="00D70A67"/>
    <w:rsid w:val="00D90459"/>
    <w:rsid w:val="00DC1A2C"/>
    <w:rsid w:val="00E354AA"/>
    <w:rsid w:val="00E477C0"/>
    <w:rsid w:val="00E855D2"/>
    <w:rsid w:val="00E968F3"/>
    <w:rsid w:val="00EA16E0"/>
    <w:rsid w:val="00EB3262"/>
    <w:rsid w:val="00EC4349"/>
    <w:rsid w:val="00EC6AEA"/>
    <w:rsid w:val="00ED31FD"/>
    <w:rsid w:val="00ED7FCB"/>
    <w:rsid w:val="00EF5216"/>
    <w:rsid w:val="00F16D11"/>
    <w:rsid w:val="00F51407"/>
    <w:rsid w:val="00F70683"/>
    <w:rsid w:val="00F87C70"/>
    <w:rsid w:val="00FD5F8D"/>
    <w:rsid w:val="00FF1E9E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50380"/>
  <w15:docId w15:val="{10E950E3-B0F4-4B81-A666-535DD7CC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staff person observing the QI opportunity:  If there is any doubt if this form should be initiated, fill it</vt:lpstr>
    </vt:vector>
  </TitlesOfParts>
  <Company>CHI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staff person observing the QI opportunity:  If there is any doubt if this form should be initiated, fill it</dc:title>
  <dc:creator>CHI</dc:creator>
  <cp:lastModifiedBy>Tuott, Erin E</cp:lastModifiedBy>
  <cp:revision>4</cp:revision>
  <cp:lastPrinted>2014-11-11T21:55:00Z</cp:lastPrinted>
  <dcterms:created xsi:type="dcterms:W3CDTF">2020-12-19T02:10:00Z</dcterms:created>
  <dcterms:modified xsi:type="dcterms:W3CDTF">2021-03-09T18:08:00Z</dcterms:modified>
</cp:coreProperties>
</file>