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FF0D" w14:textId="77777777"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 w:rsidRPr="006B6AD9">
        <w:rPr>
          <w:rFonts w:ascii="Arial" w:hAnsi="Arial" w:cs="Arial"/>
          <w:b/>
          <w:sz w:val="22"/>
          <w:szCs w:val="22"/>
        </w:rPr>
        <w:t>Purpose</w:t>
      </w:r>
    </w:p>
    <w:p w14:paraId="779A8E21" w14:textId="77777777"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14:paraId="7F4B8437" w14:textId="77777777"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14:paraId="0F1C387B" w14:textId="77777777"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560"/>
        <w:gridCol w:w="2250"/>
      </w:tblGrid>
      <w:tr w:rsidR="006256E0" w:rsidRPr="00A728AE" w14:paraId="43FD2B44" w14:textId="77777777" w:rsidTr="00641115">
        <w:trPr>
          <w:trHeight w:val="350"/>
        </w:trPr>
        <w:tc>
          <w:tcPr>
            <w:tcW w:w="715" w:type="dxa"/>
            <w:vAlign w:val="center"/>
          </w:tcPr>
          <w:p w14:paraId="48AF7BF5" w14:textId="77777777" w:rsidR="006256E0" w:rsidRPr="00A728AE" w:rsidRDefault="00FF7B6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560" w:type="dxa"/>
            <w:vAlign w:val="center"/>
          </w:tcPr>
          <w:p w14:paraId="0F334577" w14:textId="77777777" w:rsidR="006256E0" w:rsidRPr="00A728AE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50" w:type="dxa"/>
            <w:vAlign w:val="center"/>
          </w:tcPr>
          <w:p w14:paraId="3CFCA971" w14:textId="77777777" w:rsidR="006256E0" w:rsidRPr="00A728AE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256E0" w:rsidRPr="00A728AE" w14:paraId="3FFA6EB7" w14:textId="77777777" w:rsidTr="00641115">
        <w:trPr>
          <w:trHeight w:val="206"/>
        </w:trPr>
        <w:tc>
          <w:tcPr>
            <w:tcW w:w="10525" w:type="dxa"/>
            <w:gridSpan w:val="3"/>
            <w:vAlign w:val="center"/>
          </w:tcPr>
          <w:p w14:paraId="6271BA06" w14:textId="777761C7" w:rsidR="006256E0" w:rsidRPr="00A728AE" w:rsidRDefault="006256E0" w:rsidP="00A728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Rejecting the Sample</w:t>
            </w:r>
          </w:p>
        </w:tc>
      </w:tr>
      <w:tr w:rsidR="006256E0" w:rsidRPr="00A728AE" w14:paraId="661AF1EF" w14:textId="77777777" w:rsidTr="00641115">
        <w:trPr>
          <w:trHeight w:val="2132"/>
        </w:trPr>
        <w:tc>
          <w:tcPr>
            <w:tcW w:w="715" w:type="dxa"/>
          </w:tcPr>
          <w:p w14:paraId="057649F6" w14:textId="77777777" w:rsidR="006256E0" w:rsidRPr="00A728AE" w:rsidRDefault="006256E0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0" w:type="dxa"/>
            <w:vAlign w:val="center"/>
          </w:tcPr>
          <w:p w14:paraId="26000FED" w14:textId="77777777" w:rsidR="006256E0" w:rsidRPr="00A728AE" w:rsidRDefault="006256E0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</w:t>
            </w:r>
            <w:r w:rsidR="00482DA9" w:rsidRPr="00A72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28AE">
              <w:rPr>
                <w:rFonts w:ascii="Arial" w:hAnsi="Arial" w:cs="Arial"/>
                <w:sz w:val="22"/>
                <w:szCs w:val="22"/>
              </w:rPr>
              <w:t>Document the following on the order request</w:t>
            </w:r>
            <w:r w:rsidR="006F6478" w:rsidRPr="00A728A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6FBB5B" w14:textId="77777777" w:rsidR="006256E0" w:rsidRPr="00A728AE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14:paraId="38737E1B" w14:textId="77777777" w:rsidR="006256E0" w:rsidRPr="00A728AE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14:paraId="41B9A8F3" w14:textId="77777777" w:rsidR="006256E0" w:rsidRPr="00A728AE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A9355A3" w14:textId="77777777" w:rsidR="006256E0" w:rsidRPr="00A728AE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Time</w:t>
            </w:r>
          </w:p>
          <w:p w14:paraId="5148FC25" w14:textId="77777777" w:rsidR="00482DA9" w:rsidRPr="00A728AE" w:rsidRDefault="006256E0" w:rsidP="00482DA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2250" w:type="dxa"/>
          </w:tcPr>
          <w:p w14:paraId="77FDFE8A" w14:textId="77777777" w:rsidR="006256E0" w:rsidRPr="00A728AE" w:rsidRDefault="007F5D8C" w:rsidP="007700F0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SQ Canceling Orders and Correcting Results</w:t>
            </w:r>
          </w:p>
        </w:tc>
      </w:tr>
      <w:tr w:rsidR="00482DA9" w:rsidRPr="00A728AE" w14:paraId="4995C74E" w14:textId="77777777" w:rsidTr="00641115">
        <w:trPr>
          <w:trHeight w:val="197"/>
        </w:trPr>
        <w:tc>
          <w:tcPr>
            <w:tcW w:w="715" w:type="dxa"/>
          </w:tcPr>
          <w:p w14:paraId="32C05D21" w14:textId="77777777" w:rsidR="00482DA9" w:rsidRPr="00A728AE" w:rsidRDefault="00482DA9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14:paraId="18C185C5" w14:textId="77777777" w:rsidR="00E8715A" w:rsidRPr="00A728AE" w:rsidRDefault="00E8715A" w:rsidP="007F5D8C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Order an OPINK</w:t>
            </w:r>
          </w:p>
        </w:tc>
        <w:tc>
          <w:tcPr>
            <w:tcW w:w="2250" w:type="dxa"/>
          </w:tcPr>
          <w:p w14:paraId="533594AE" w14:textId="77777777" w:rsidR="007F5D8C" w:rsidRPr="00A728AE" w:rsidRDefault="00482DA9" w:rsidP="007700F0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SQ Order Entry Process</w:t>
            </w:r>
          </w:p>
        </w:tc>
      </w:tr>
      <w:tr w:rsidR="00482DA9" w:rsidRPr="00A728AE" w14:paraId="7E7FF1E6" w14:textId="77777777" w:rsidTr="00641115">
        <w:trPr>
          <w:trHeight w:val="485"/>
        </w:trPr>
        <w:tc>
          <w:tcPr>
            <w:tcW w:w="715" w:type="dxa"/>
          </w:tcPr>
          <w:p w14:paraId="120BCAFD" w14:textId="77777777" w:rsidR="00482DA9" w:rsidRPr="00A728AE" w:rsidRDefault="00482DA9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60" w:type="dxa"/>
            <w:vAlign w:val="center"/>
          </w:tcPr>
          <w:p w14:paraId="6977029B" w14:textId="77777777" w:rsidR="00482DA9" w:rsidRPr="00A728AE" w:rsidRDefault="00482DA9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2250" w:type="dxa"/>
          </w:tcPr>
          <w:p w14:paraId="15ABE514" w14:textId="77777777" w:rsidR="00482DA9" w:rsidRPr="00A728AE" w:rsidRDefault="00482DA9" w:rsidP="007700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DA9" w:rsidRPr="00A728AE" w14:paraId="55241972" w14:textId="77777777" w:rsidTr="00641115">
        <w:trPr>
          <w:trHeight w:val="449"/>
        </w:trPr>
        <w:tc>
          <w:tcPr>
            <w:tcW w:w="715" w:type="dxa"/>
          </w:tcPr>
          <w:p w14:paraId="0D700942" w14:textId="77777777" w:rsidR="00482DA9" w:rsidRPr="00A728AE" w:rsidRDefault="00482DA9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60" w:type="dxa"/>
            <w:vAlign w:val="center"/>
          </w:tcPr>
          <w:p w14:paraId="1E1FD077" w14:textId="342A4FF4" w:rsidR="00482DA9" w:rsidRPr="00A728AE" w:rsidRDefault="00482DA9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Make two photocopies of the order paperwork</w:t>
            </w:r>
            <w:r w:rsidR="00C41D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D36" w:rsidRPr="00C41D36">
              <w:rPr>
                <w:rFonts w:ascii="Arial" w:hAnsi="Arial" w:cs="Arial"/>
                <w:sz w:val="22"/>
                <w:szCs w:val="22"/>
                <w:highlight w:val="yellow"/>
              </w:rPr>
              <w:t>(if applicable)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that accompanied the specimen. </w:t>
            </w:r>
          </w:p>
        </w:tc>
        <w:tc>
          <w:tcPr>
            <w:tcW w:w="2250" w:type="dxa"/>
          </w:tcPr>
          <w:p w14:paraId="458D3481" w14:textId="77777777" w:rsidR="00482DA9" w:rsidRPr="00A728AE" w:rsidRDefault="00482DA9" w:rsidP="007700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DA9" w:rsidRPr="00A728AE" w14:paraId="0B59B6DD" w14:textId="77777777" w:rsidTr="00641115">
        <w:trPr>
          <w:trHeight w:val="197"/>
        </w:trPr>
        <w:tc>
          <w:tcPr>
            <w:tcW w:w="715" w:type="dxa"/>
          </w:tcPr>
          <w:p w14:paraId="64F1096C" w14:textId="77777777" w:rsidR="00482DA9" w:rsidRPr="00A728AE" w:rsidRDefault="00482DA9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  <w:vAlign w:val="center"/>
          </w:tcPr>
          <w:p w14:paraId="0E035A5D" w14:textId="77777777" w:rsidR="00482DA9" w:rsidRPr="00A728AE" w:rsidRDefault="00482DA9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2250" w:type="dxa"/>
          </w:tcPr>
          <w:p w14:paraId="31AE6B5E" w14:textId="77777777" w:rsidR="00482DA9" w:rsidRPr="00A728AE" w:rsidRDefault="00482DA9" w:rsidP="007700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DA9" w:rsidRPr="00A728AE" w14:paraId="151D1D38" w14:textId="77777777" w:rsidTr="00641115">
        <w:trPr>
          <w:trHeight w:val="962"/>
        </w:trPr>
        <w:tc>
          <w:tcPr>
            <w:tcW w:w="715" w:type="dxa"/>
          </w:tcPr>
          <w:p w14:paraId="0BC8FB3A" w14:textId="77777777" w:rsidR="00482DA9" w:rsidRPr="00A728AE" w:rsidRDefault="00482DA9" w:rsidP="00A728A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60" w:type="dxa"/>
            <w:vAlign w:val="center"/>
          </w:tcPr>
          <w:p w14:paraId="385AA9BA" w14:textId="77777777" w:rsidR="00482DA9" w:rsidRPr="00A728AE" w:rsidRDefault="00482DA9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A728AE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92E0D41" w14:textId="77777777" w:rsidR="00482DA9" w:rsidRPr="00A728AE" w:rsidRDefault="00482DA9" w:rsidP="00F7554E">
            <w:pPr>
              <w:numPr>
                <w:ilvl w:val="0"/>
                <w:numId w:val="4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Mark the appropriate boxes indicating the reason(s) for the rejection. </w:t>
            </w:r>
          </w:p>
          <w:p w14:paraId="46BF316F" w14:textId="77777777" w:rsidR="00482DA9" w:rsidRPr="00A728AE" w:rsidRDefault="00482DA9" w:rsidP="00F7554E">
            <w:pPr>
              <w:numPr>
                <w:ilvl w:val="0"/>
                <w:numId w:val="4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Make two (2) photocopies of this form.</w:t>
            </w:r>
          </w:p>
        </w:tc>
        <w:tc>
          <w:tcPr>
            <w:tcW w:w="2250" w:type="dxa"/>
          </w:tcPr>
          <w:p w14:paraId="2FD8395B" w14:textId="77777777" w:rsidR="00482DA9" w:rsidRPr="00A728AE" w:rsidRDefault="00482DA9" w:rsidP="0098165D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Rejected Specimen Report Form</w:t>
            </w:r>
          </w:p>
        </w:tc>
      </w:tr>
      <w:tr w:rsidR="0098165D" w:rsidRPr="00A728AE" w14:paraId="76569D13" w14:textId="77777777" w:rsidTr="00641115">
        <w:trPr>
          <w:trHeight w:val="251"/>
        </w:trPr>
        <w:tc>
          <w:tcPr>
            <w:tcW w:w="10525" w:type="dxa"/>
            <w:gridSpan w:val="3"/>
            <w:vAlign w:val="center"/>
          </w:tcPr>
          <w:p w14:paraId="1C1BECC2" w14:textId="39EF0575" w:rsidR="0098165D" w:rsidRPr="00A728AE" w:rsidRDefault="0098165D" w:rsidP="004518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Incident Reporting of Rejected Samples</w:t>
            </w:r>
          </w:p>
        </w:tc>
      </w:tr>
      <w:tr w:rsidR="0098165D" w:rsidRPr="00A728AE" w14:paraId="57BA5151" w14:textId="77777777" w:rsidTr="00641115">
        <w:trPr>
          <w:trHeight w:val="737"/>
        </w:trPr>
        <w:tc>
          <w:tcPr>
            <w:tcW w:w="715" w:type="dxa"/>
          </w:tcPr>
          <w:p w14:paraId="73D4D07E" w14:textId="77777777" w:rsidR="0098165D" w:rsidRPr="00A728AE" w:rsidRDefault="008932FE" w:rsidP="00F7554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60" w:type="dxa"/>
          </w:tcPr>
          <w:p w14:paraId="464F75DF" w14:textId="77777777" w:rsidR="006F6478" w:rsidRPr="00A728AE" w:rsidRDefault="0098165D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Complete </w:t>
            </w:r>
          </w:p>
          <w:p w14:paraId="7169CED7" w14:textId="7551DFC4" w:rsidR="006F6478" w:rsidRPr="00A728AE" w:rsidRDefault="0098165D" w:rsidP="00F7554E">
            <w:pPr>
              <w:numPr>
                <w:ilvl w:val="0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PSN online incident report for </w:t>
            </w:r>
            <w:r w:rsidR="00A728AE" w:rsidRPr="00A728AE">
              <w:rPr>
                <w:rFonts w:ascii="Arial" w:hAnsi="Arial" w:cs="Arial"/>
                <w:sz w:val="22"/>
                <w:szCs w:val="22"/>
                <w:highlight w:val="yellow"/>
              </w:rPr>
              <w:t>each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rejected specimen detailing the reaso</w:t>
            </w:r>
            <w:r w:rsidR="006F6478" w:rsidRPr="00A728AE">
              <w:rPr>
                <w:rFonts w:ascii="Arial" w:hAnsi="Arial" w:cs="Arial"/>
                <w:sz w:val="22"/>
                <w:szCs w:val="22"/>
              </w:rPr>
              <w:t>n(s) the specimen was rejected</w:t>
            </w:r>
          </w:p>
          <w:p w14:paraId="0330FE5A" w14:textId="77777777" w:rsidR="0098165D" w:rsidRPr="00A728AE" w:rsidRDefault="006F6478" w:rsidP="00F7554E">
            <w:pPr>
              <w:numPr>
                <w:ilvl w:val="0"/>
                <w:numId w:val="3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QIM form</w:t>
            </w:r>
          </w:p>
        </w:tc>
        <w:tc>
          <w:tcPr>
            <w:tcW w:w="2250" w:type="dxa"/>
          </w:tcPr>
          <w:p w14:paraId="099A7A12" w14:textId="77777777" w:rsidR="006F6478" w:rsidRPr="00A728AE" w:rsidRDefault="00E73856" w:rsidP="0098165D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Quality Process: Occurrence Reporting</w:t>
            </w:r>
          </w:p>
          <w:p w14:paraId="0649C0F0" w14:textId="77777777" w:rsidR="006F6478" w:rsidRPr="00A728AE" w:rsidRDefault="006F6478" w:rsidP="00981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B6ABA" w14:textId="77777777" w:rsidR="006F6478" w:rsidRPr="00A728AE" w:rsidRDefault="0098165D" w:rsidP="0098165D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6256E0" w:rsidRPr="00A728AE" w14:paraId="63762A6E" w14:textId="77777777" w:rsidTr="00641115">
        <w:trPr>
          <w:trHeight w:val="458"/>
        </w:trPr>
        <w:tc>
          <w:tcPr>
            <w:tcW w:w="715" w:type="dxa"/>
          </w:tcPr>
          <w:p w14:paraId="21CE6B04" w14:textId="77777777" w:rsidR="006256E0" w:rsidRPr="00A728AE" w:rsidRDefault="008932FE" w:rsidP="00F7554E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60" w:type="dxa"/>
            <w:vAlign w:val="center"/>
          </w:tcPr>
          <w:p w14:paraId="06EC4316" w14:textId="77777777" w:rsidR="006256E0" w:rsidRPr="00A728AE" w:rsidRDefault="006256E0" w:rsidP="006F6478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Attach and forward to the Nurse Manager for the patient care area</w:t>
            </w:r>
            <w:r w:rsidR="006F6478" w:rsidRPr="00A728A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0D6532C" w14:textId="77777777" w:rsidR="006256E0" w:rsidRPr="00A728AE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A728AE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14:paraId="294190F5" w14:textId="77777777" w:rsidR="006256E0" w:rsidRPr="00A728AE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14:paraId="5362D5E7" w14:textId="2CF6491D" w:rsidR="006256E0" w:rsidRPr="00A728AE" w:rsidRDefault="006256E0" w:rsidP="00F7554E">
            <w:pPr>
              <w:numPr>
                <w:ilvl w:val="1"/>
                <w:numId w:val="2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lastRenderedPageBreak/>
              <w:t>One copy of the request that accompanied the specimen</w:t>
            </w:r>
            <w:r w:rsidR="00A72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8AE" w:rsidRPr="00A728AE">
              <w:rPr>
                <w:rFonts w:ascii="Arial" w:hAnsi="Arial" w:cs="Arial"/>
                <w:sz w:val="22"/>
                <w:szCs w:val="22"/>
                <w:highlight w:val="yellow"/>
              </w:rPr>
              <w:t>(if applicable)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11B4E306" w14:textId="77777777" w:rsidR="006256E0" w:rsidRPr="00A728AE" w:rsidRDefault="006256E0" w:rsidP="009816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93F" w:rsidRPr="00A728AE" w14:paraId="1173C4D3" w14:textId="77777777" w:rsidTr="00823C15">
        <w:trPr>
          <w:trHeight w:val="458"/>
        </w:trPr>
        <w:tc>
          <w:tcPr>
            <w:tcW w:w="715" w:type="dxa"/>
            <w:vAlign w:val="center"/>
          </w:tcPr>
          <w:p w14:paraId="0749128F" w14:textId="34FF8530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560" w:type="dxa"/>
            <w:vAlign w:val="center"/>
          </w:tcPr>
          <w:p w14:paraId="1959B624" w14:textId="49A557A1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50" w:type="dxa"/>
            <w:vAlign w:val="center"/>
          </w:tcPr>
          <w:p w14:paraId="21AD53C7" w14:textId="671FA97B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D493F" w:rsidRPr="00A728AE" w14:paraId="5EC6759A" w14:textId="77777777" w:rsidTr="004D493F">
        <w:trPr>
          <w:trHeight w:val="305"/>
        </w:trPr>
        <w:tc>
          <w:tcPr>
            <w:tcW w:w="10525" w:type="dxa"/>
            <w:gridSpan w:val="3"/>
            <w:vAlign w:val="center"/>
          </w:tcPr>
          <w:p w14:paraId="4FD2A310" w14:textId="058414D2" w:rsidR="004D493F" w:rsidRPr="00A728AE" w:rsidRDefault="004D493F" w:rsidP="004D4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Incident Reporting of Rejected Samples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4D493F" w:rsidRPr="00A728AE" w14:paraId="7895C888" w14:textId="77777777" w:rsidTr="00641115">
        <w:trPr>
          <w:trHeight w:val="1412"/>
        </w:trPr>
        <w:tc>
          <w:tcPr>
            <w:tcW w:w="715" w:type="dxa"/>
          </w:tcPr>
          <w:p w14:paraId="4746A237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60" w:type="dxa"/>
            <w:vAlign w:val="center"/>
          </w:tcPr>
          <w:p w14:paraId="7BC9F32A" w14:textId="65405E20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Attach and forward to the Transfusion Service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or Compliance Analyst</w:t>
            </w:r>
            <w:r w:rsidRPr="00A728A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8294A3" w14:textId="77777777" w:rsidR="004D493F" w:rsidRPr="00A728AE" w:rsidRDefault="004D493F" w:rsidP="004D493F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A728AE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14:paraId="658CE6C9" w14:textId="77777777" w:rsidR="004D493F" w:rsidRPr="00A728AE" w:rsidRDefault="004D493F" w:rsidP="004D493F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14:paraId="697EA859" w14:textId="77777777" w:rsidR="004D493F" w:rsidRPr="00A728AE" w:rsidRDefault="004D493F" w:rsidP="004D493F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  <w:p w14:paraId="3B0D5DC9" w14:textId="77777777" w:rsidR="004D493F" w:rsidRPr="00A728AE" w:rsidRDefault="004D493F" w:rsidP="004D493F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QIM</w:t>
            </w:r>
          </w:p>
        </w:tc>
        <w:tc>
          <w:tcPr>
            <w:tcW w:w="2250" w:type="dxa"/>
          </w:tcPr>
          <w:p w14:paraId="0AD3C0BD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93F" w:rsidRPr="00A728AE" w14:paraId="629F3201" w14:textId="77777777" w:rsidTr="004D493F">
        <w:trPr>
          <w:trHeight w:val="215"/>
        </w:trPr>
        <w:tc>
          <w:tcPr>
            <w:tcW w:w="10525" w:type="dxa"/>
            <w:gridSpan w:val="3"/>
            <w:vAlign w:val="center"/>
          </w:tcPr>
          <w:p w14:paraId="253AFA40" w14:textId="21B11E37" w:rsidR="004D493F" w:rsidRPr="00A728AE" w:rsidRDefault="004D493F" w:rsidP="004D4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 xml:space="preserve">Sample Rejection Completion in Sunquest </w:t>
            </w:r>
          </w:p>
        </w:tc>
      </w:tr>
      <w:tr w:rsidR="004D493F" w:rsidRPr="00A728AE" w14:paraId="67788558" w14:textId="77777777" w:rsidTr="00641115">
        <w:trPr>
          <w:trHeight w:val="305"/>
        </w:trPr>
        <w:tc>
          <w:tcPr>
            <w:tcW w:w="715" w:type="dxa"/>
          </w:tcPr>
          <w:p w14:paraId="104E3884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60" w:type="dxa"/>
            <w:vAlign w:val="center"/>
          </w:tcPr>
          <w:p w14:paraId="23DAE5DD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23FED">
              <w:rPr>
                <w:rFonts w:ascii="Arial" w:hAnsi="Arial" w:cs="Arial"/>
                <w:sz w:val="22"/>
                <w:szCs w:val="22"/>
              </w:rPr>
              <w:t>CLT: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Hand original request and sample to technologist.</w:t>
            </w:r>
          </w:p>
        </w:tc>
        <w:tc>
          <w:tcPr>
            <w:tcW w:w="2250" w:type="dxa"/>
          </w:tcPr>
          <w:p w14:paraId="1FB114D2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93F" w:rsidRPr="00A728AE" w14:paraId="59943EBD" w14:textId="77777777" w:rsidTr="00641115">
        <w:trPr>
          <w:trHeight w:val="953"/>
        </w:trPr>
        <w:tc>
          <w:tcPr>
            <w:tcW w:w="715" w:type="dxa"/>
          </w:tcPr>
          <w:p w14:paraId="15A05EA2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560" w:type="dxa"/>
            <w:vAlign w:val="center"/>
          </w:tcPr>
          <w:p w14:paraId="445B2247" w14:textId="77777777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23FED">
              <w:rPr>
                <w:rFonts w:ascii="Arial" w:hAnsi="Arial" w:cs="Arial"/>
                <w:sz w:val="22"/>
                <w:szCs w:val="22"/>
              </w:rPr>
              <w:t xml:space="preserve">MLS: </w:t>
            </w:r>
          </w:p>
          <w:p w14:paraId="773EC4D2" w14:textId="77777777" w:rsidR="004D493F" w:rsidRPr="00A728AE" w:rsidRDefault="004D493F" w:rsidP="004D493F">
            <w:pPr>
              <w:numPr>
                <w:ilvl w:val="0"/>
                <w:numId w:val="36"/>
              </w:numPr>
              <w:ind w:left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Perform cancellation per SOP.</w:t>
            </w:r>
          </w:p>
          <w:p w14:paraId="3E11B3FC" w14:textId="6C0546BF" w:rsidR="004D493F" w:rsidRPr="00A728AE" w:rsidRDefault="004D493F" w:rsidP="004D493F">
            <w:pPr>
              <w:numPr>
                <w:ilvl w:val="0"/>
                <w:numId w:val="3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If sample had been received in error,</w:t>
            </w:r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hange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pecimen </w:t>
            </w:r>
            <w:r>
              <w:rPr>
                <w:rFonts w:ascii="Arial" w:hAnsi="Arial" w:cs="Arial"/>
                <w:sz w:val="22"/>
                <w:szCs w:val="22"/>
              </w:rPr>
              <w:t>expiration</w:t>
            </w:r>
            <w:r w:rsidRPr="00A728AE">
              <w:rPr>
                <w:rFonts w:ascii="Arial" w:hAnsi="Arial" w:cs="Arial"/>
                <w:sz w:val="22"/>
                <w:szCs w:val="22"/>
              </w:rPr>
              <w:t xml:space="preserve"> date to current date if applicable</w:t>
            </w:r>
          </w:p>
        </w:tc>
        <w:tc>
          <w:tcPr>
            <w:tcW w:w="2250" w:type="dxa"/>
          </w:tcPr>
          <w:p w14:paraId="4832A296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 xml:space="preserve">SQ Cancelling Orders and Correcting Results </w:t>
            </w:r>
          </w:p>
        </w:tc>
      </w:tr>
      <w:tr w:rsidR="004D493F" w:rsidRPr="00A728AE" w14:paraId="79AA92E6" w14:textId="77777777" w:rsidTr="00641115">
        <w:tc>
          <w:tcPr>
            <w:tcW w:w="715" w:type="dxa"/>
          </w:tcPr>
          <w:p w14:paraId="2737C83B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560" w:type="dxa"/>
            <w:vAlign w:val="center"/>
          </w:tcPr>
          <w:p w14:paraId="220944AB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File sample in the specimen rack.</w:t>
            </w:r>
          </w:p>
        </w:tc>
        <w:tc>
          <w:tcPr>
            <w:tcW w:w="2250" w:type="dxa"/>
          </w:tcPr>
          <w:p w14:paraId="589C27AA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728AE">
              <w:rPr>
                <w:rFonts w:ascii="Arial" w:hAnsi="Arial" w:cs="Arial"/>
                <w:sz w:val="22"/>
                <w:szCs w:val="22"/>
              </w:rPr>
              <w:t>Sample and Unit Segment Management Procedure</w:t>
            </w:r>
          </w:p>
        </w:tc>
      </w:tr>
      <w:tr w:rsidR="004D493F" w:rsidRPr="00A728AE" w14:paraId="2FFEF863" w14:textId="77777777" w:rsidTr="00641115">
        <w:trPr>
          <w:trHeight w:val="251"/>
        </w:trPr>
        <w:tc>
          <w:tcPr>
            <w:tcW w:w="10525" w:type="dxa"/>
            <w:gridSpan w:val="3"/>
          </w:tcPr>
          <w:p w14:paraId="0446ED01" w14:textId="77D26A59" w:rsidR="004D493F" w:rsidRPr="00A728AE" w:rsidRDefault="004D493F" w:rsidP="004D49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ossible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Wrong Blood in Tube (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>WBIT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Samples</w:t>
            </w:r>
          </w:p>
        </w:tc>
      </w:tr>
      <w:tr w:rsidR="004D493F" w:rsidRPr="00A728AE" w14:paraId="79B78565" w14:textId="77777777" w:rsidTr="00641115">
        <w:tc>
          <w:tcPr>
            <w:tcW w:w="715" w:type="dxa"/>
          </w:tcPr>
          <w:p w14:paraId="1B93E2D2" w14:textId="2899669A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7560" w:type="dxa"/>
            <w:vAlign w:val="center"/>
          </w:tcPr>
          <w:p w14:paraId="418E68C2" w14:textId="299C0FD3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possible WBIT may be identified in several ways but all must be followed up on immediately to ensure the safety of our patients. Some examples may be:</w:t>
            </w:r>
          </w:p>
          <w:p w14:paraId="636FEF6A" w14:textId="739985C0" w:rsidR="004D493F" w:rsidRDefault="004D493F" w:rsidP="004D493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Sample and testing requisition patient identifiers do not match.</w:t>
            </w:r>
          </w:p>
          <w:p w14:paraId="63AD136E" w14:textId="27D80123" w:rsidR="004D493F" w:rsidRDefault="004D493F" w:rsidP="004D493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Sample and additional labels patient identifiers do not match.</w:t>
            </w:r>
          </w:p>
          <w:p w14:paraId="61135289" w14:textId="733DCD8D" w:rsidR="004D493F" w:rsidRDefault="004D493F" w:rsidP="004D493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Phone call from floor, phlebotomy, or clinic indicating an issue with patient identification on sample or paperwork.</w:t>
            </w:r>
          </w:p>
          <w:p w14:paraId="4B993239" w14:textId="77777777" w:rsidR="004D493F" w:rsidRDefault="004D493F" w:rsidP="004D493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Sample arrives double labeled and patient identifiers do not match.</w:t>
            </w:r>
          </w:p>
          <w:p w14:paraId="1371525B" w14:textId="6B5B4FA7" w:rsidR="009525A1" w:rsidRPr="00641115" w:rsidRDefault="009525A1" w:rsidP="004D493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Historical ABO/Rh 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highlight w:val="yellow"/>
              </w:rPr>
              <w:t>esults do not match current specimen and there is no history of bone marrow transplant</w:t>
            </w:r>
            <w:r w:rsidR="00E43B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775ECC" w:rsidRPr="00775ECC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OR</w:t>
            </w:r>
            <w:r w:rsidR="00E43B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transplant history does not match current specimen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250" w:type="dxa"/>
          </w:tcPr>
          <w:p w14:paraId="7D712C25" w14:textId="77777777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93F" w:rsidRPr="00A728AE" w14:paraId="58C702C1" w14:textId="77777777" w:rsidTr="00641115">
        <w:tc>
          <w:tcPr>
            <w:tcW w:w="715" w:type="dxa"/>
          </w:tcPr>
          <w:p w14:paraId="5B9D906B" w14:textId="05EA5DDB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560" w:type="dxa"/>
            <w:vAlign w:val="center"/>
          </w:tcPr>
          <w:p w14:paraId="3844DB88" w14:textId="6742C374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All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patients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involved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must have new samples collected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even if a historical type is present.</w:t>
            </w:r>
          </w:p>
          <w:p w14:paraId="4ABA6CCC" w14:textId="749E7AD2" w:rsidR="004D493F" w:rsidRDefault="004D493F" w:rsidP="004D493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Hold off on issuing components except in emergent cases. If components are needed emergently, use universally compatible components (i.e. O RBC and group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LTP or AB plasma)</w:t>
            </w:r>
          </w:p>
          <w:p w14:paraId="087E9E5E" w14:textId="0AF1798E" w:rsidR="004D493F" w:rsidRDefault="004D493F" w:rsidP="004D493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The intended patient will require a new order and sample collected by the physician/medical team.</w:t>
            </w:r>
          </w:p>
          <w:p w14:paraId="44A6C0A8" w14:textId="2D62CBE0" w:rsidR="004D493F" w:rsidRPr="00A728AE" w:rsidRDefault="004D493F" w:rsidP="004D493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On the other patient, r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equest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physician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electronically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order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ABRH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7875480A" w14:textId="4659ADD4" w:rsidR="004D493F" w:rsidRDefault="004D493F" w:rsidP="004D493F">
            <w:pPr>
              <w:pStyle w:val="ListParagraph"/>
              <w:numPr>
                <w:ilvl w:val="0"/>
                <w:numId w:val="4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physician unable to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place electronic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order, use manual order form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TSL Medical Director as ordering physician 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>and ADT labels for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labeling</w:t>
            </w:r>
            <w:r w:rsidRPr="00A728A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samples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46BA3209" w14:textId="736B5A54" w:rsidR="004D493F" w:rsidRPr="00641115" w:rsidRDefault="004D493F" w:rsidP="004D493F">
            <w:pPr>
              <w:pStyle w:val="ListParagraph"/>
              <w:numPr>
                <w:ilvl w:val="0"/>
                <w:numId w:val="4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1115">
              <w:rPr>
                <w:rFonts w:ascii="Arial" w:hAnsi="Arial" w:cs="Arial"/>
                <w:sz w:val="22"/>
                <w:szCs w:val="22"/>
                <w:highlight w:val="yellow"/>
              </w:rPr>
              <w:t>Apply credit for testing performed.</w:t>
            </w:r>
          </w:p>
        </w:tc>
        <w:tc>
          <w:tcPr>
            <w:tcW w:w="2250" w:type="dxa"/>
          </w:tcPr>
          <w:p w14:paraId="701E62F3" w14:textId="1A6290F4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4D493F">
              <w:rPr>
                <w:rFonts w:ascii="Arial" w:hAnsi="Arial" w:cs="Arial"/>
                <w:sz w:val="22"/>
                <w:szCs w:val="22"/>
                <w:highlight w:val="yellow"/>
              </w:rPr>
              <w:t>SQ Cancelling Orders and Correcting Results</w:t>
            </w:r>
          </w:p>
        </w:tc>
      </w:tr>
      <w:tr w:rsidR="004D493F" w:rsidRPr="00A728AE" w14:paraId="40151F90" w14:textId="77777777" w:rsidTr="00641115">
        <w:tc>
          <w:tcPr>
            <w:tcW w:w="715" w:type="dxa"/>
          </w:tcPr>
          <w:p w14:paraId="31F3EEE5" w14:textId="4C72E053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  <w:vAlign w:val="center"/>
          </w:tcPr>
          <w:p w14:paraId="0B64C274" w14:textId="6D49A78E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sample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has not been received in Sunquest</w:t>
            </w: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14:paraId="0B4693E3" w14:textId="3C72F995" w:rsidR="004D493F" w:rsidRPr="00A23FED" w:rsidRDefault="004D493F" w:rsidP="004D493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Perform ABO/Rh on all samples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using downtime form</w:t>
            </w: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compare to historical type.</w:t>
            </w:r>
          </w:p>
          <w:p w14:paraId="3CF1AA7D" w14:textId="7A708EE8" w:rsidR="004D493F" w:rsidRPr="00A23FED" w:rsidRDefault="004D493F" w:rsidP="004D493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If no historical type, compare against redraw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1983D06D" w14:textId="77777777" w:rsidR="009525A1" w:rsidRDefault="009525A1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AD5D010" w14:textId="006ABA90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If sample has been received:</w:t>
            </w:r>
          </w:p>
          <w:p w14:paraId="1928CA00" w14:textId="3AA04141" w:rsidR="004D493F" w:rsidRPr="00A23FED" w:rsidRDefault="004D493F" w:rsidP="004D493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Result grid with reaction results but BBCAN the overall interpretation.</w:t>
            </w:r>
          </w:p>
          <w:p w14:paraId="4AE37123" w14:textId="77777777" w:rsidR="004D493F" w:rsidRDefault="004D493F" w:rsidP="004D493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Apply credit for testing performed.</w:t>
            </w:r>
          </w:p>
          <w:p w14:paraId="7620A599" w14:textId="7F1B5F5E" w:rsidR="004D493F" w:rsidRPr="00A23FED" w:rsidRDefault="004D493F" w:rsidP="004D493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Add BBCS with reason for testing</w:t>
            </w:r>
          </w:p>
        </w:tc>
        <w:tc>
          <w:tcPr>
            <w:tcW w:w="2250" w:type="dxa"/>
          </w:tcPr>
          <w:p w14:paraId="7685B1BF" w14:textId="50673A7F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ABO/D Typing by Tube Procedure</w:t>
            </w:r>
          </w:p>
          <w:p w14:paraId="75D22D6F" w14:textId="0F162215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F264649" w14:textId="23468CF3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LIS Downtime Manual Bench Testing Form</w:t>
            </w:r>
          </w:p>
          <w:p w14:paraId="649A1387" w14:textId="77777777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D7DD9B0" w14:textId="0200DAAF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SQ Cancelling Orders and Correcting Results</w:t>
            </w:r>
          </w:p>
        </w:tc>
      </w:tr>
      <w:tr w:rsidR="004D493F" w:rsidRPr="00A728AE" w14:paraId="69C074A1" w14:textId="77777777" w:rsidTr="00E131B3">
        <w:tc>
          <w:tcPr>
            <w:tcW w:w="715" w:type="dxa"/>
            <w:vAlign w:val="center"/>
          </w:tcPr>
          <w:p w14:paraId="15DD53ED" w14:textId="6DCF319A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0" w:type="dxa"/>
            <w:vAlign w:val="center"/>
          </w:tcPr>
          <w:p w14:paraId="66E97653" w14:textId="40AEDE00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50" w:type="dxa"/>
            <w:vAlign w:val="center"/>
          </w:tcPr>
          <w:p w14:paraId="256D3614" w14:textId="0F8785FD" w:rsidR="004D493F" w:rsidRPr="00E55E4A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D493F" w:rsidRPr="00A728AE" w14:paraId="5208E7EE" w14:textId="77777777" w:rsidTr="00E140D7">
        <w:tc>
          <w:tcPr>
            <w:tcW w:w="10525" w:type="dxa"/>
            <w:gridSpan w:val="3"/>
          </w:tcPr>
          <w:p w14:paraId="075E91B8" w14:textId="6EA7A4AD" w:rsidR="004D493F" w:rsidRPr="00E55E4A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ossible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Wrong Blood in Tube (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>WBIT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728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Samples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(continued)</w:t>
            </w:r>
          </w:p>
        </w:tc>
      </w:tr>
      <w:tr w:rsidR="004D493F" w:rsidRPr="00A728AE" w14:paraId="70FC31B6" w14:textId="77777777" w:rsidTr="00641115">
        <w:tc>
          <w:tcPr>
            <w:tcW w:w="715" w:type="dxa"/>
          </w:tcPr>
          <w:p w14:paraId="68CF3399" w14:textId="27FA0BCC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560" w:type="dxa"/>
            <w:vAlign w:val="center"/>
          </w:tcPr>
          <w:p w14:paraId="6FFB62F3" w14:textId="4790FFA9" w:rsidR="004D493F" w:rsidRPr="00A23FED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ABO/Rh is the same for both patients,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consider </w:t>
            </w:r>
            <w:r w:rsidRPr="00A23FED">
              <w:rPr>
                <w:rFonts w:ascii="Arial" w:hAnsi="Arial" w:cs="Arial"/>
                <w:sz w:val="22"/>
                <w:szCs w:val="22"/>
                <w:highlight w:val="yellow"/>
              </w:rPr>
              <w:t>perform Rh/K phenotype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further differentiate the patients.</w:t>
            </w:r>
          </w:p>
        </w:tc>
        <w:tc>
          <w:tcPr>
            <w:tcW w:w="2250" w:type="dxa"/>
          </w:tcPr>
          <w:p w14:paraId="1A0FF379" w14:textId="0B901236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E55E4A">
              <w:rPr>
                <w:rFonts w:ascii="Arial" w:hAnsi="Arial" w:cs="Arial"/>
                <w:sz w:val="22"/>
                <w:szCs w:val="22"/>
                <w:highlight w:val="yellow"/>
              </w:rPr>
              <w:t>Antigen Typing of Red Cells</w:t>
            </w:r>
          </w:p>
        </w:tc>
      </w:tr>
      <w:tr w:rsidR="004D493F" w:rsidRPr="00A728AE" w14:paraId="610D0F4F" w14:textId="77777777" w:rsidTr="00641115">
        <w:tc>
          <w:tcPr>
            <w:tcW w:w="715" w:type="dxa"/>
          </w:tcPr>
          <w:p w14:paraId="777A637B" w14:textId="58D945D7" w:rsidR="004D493F" w:rsidRPr="00F70E20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0E20">
              <w:rPr>
                <w:rFonts w:ascii="Arial" w:hAnsi="Arial" w:cs="Arial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7560" w:type="dxa"/>
          </w:tcPr>
          <w:p w14:paraId="373D1F59" w14:textId="77777777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0E20">
              <w:rPr>
                <w:rFonts w:ascii="Arial" w:hAnsi="Arial" w:cs="Arial"/>
                <w:sz w:val="22"/>
                <w:szCs w:val="22"/>
                <w:highlight w:val="yellow"/>
              </w:rPr>
              <w:t>Complete QIM and PSN and forward all testing paperwork to TSL Manager or Compliance Analyst</w:t>
            </w:r>
          </w:p>
          <w:p w14:paraId="743B8BD0" w14:textId="77777777" w:rsidR="004D493F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D4769DC" w14:textId="05B116A4" w:rsidR="004D493F" w:rsidRPr="00F70E20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Note: This can be the same QIM and PSN as in steps 7-9</w:t>
            </w:r>
          </w:p>
        </w:tc>
        <w:tc>
          <w:tcPr>
            <w:tcW w:w="2250" w:type="dxa"/>
          </w:tcPr>
          <w:p w14:paraId="0BF9CC50" w14:textId="77777777" w:rsidR="004D493F" w:rsidRPr="00F70E20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0E20">
              <w:rPr>
                <w:rFonts w:ascii="Arial" w:hAnsi="Arial" w:cs="Arial"/>
                <w:sz w:val="22"/>
                <w:szCs w:val="22"/>
                <w:highlight w:val="yellow"/>
              </w:rPr>
              <w:t>Quality Process: Occurrence Reporting</w:t>
            </w:r>
          </w:p>
          <w:p w14:paraId="091FC87F" w14:textId="77777777" w:rsidR="004D493F" w:rsidRPr="00F70E20" w:rsidRDefault="004D493F" w:rsidP="004D49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7B4E049" w14:textId="235B62CA" w:rsidR="004D493F" w:rsidRPr="00A728AE" w:rsidRDefault="004D493F" w:rsidP="004D493F">
            <w:pPr>
              <w:rPr>
                <w:rFonts w:ascii="Arial" w:hAnsi="Arial" w:cs="Arial"/>
                <w:sz w:val="22"/>
                <w:szCs w:val="22"/>
              </w:rPr>
            </w:pPr>
            <w:r w:rsidRPr="00F70E20">
              <w:rPr>
                <w:rFonts w:ascii="Arial" w:hAnsi="Arial" w:cs="Arial"/>
                <w:sz w:val="22"/>
                <w:szCs w:val="22"/>
                <w:highlight w:val="yellow"/>
              </w:rPr>
              <w:t>Quality Improvement Monitor Form</w:t>
            </w:r>
          </w:p>
        </w:tc>
      </w:tr>
    </w:tbl>
    <w:p w14:paraId="1FD28235" w14:textId="77777777" w:rsidR="006256E0" w:rsidRPr="00A728AE" w:rsidRDefault="006256E0" w:rsidP="007700F0">
      <w:pPr>
        <w:rPr>
          <w:rFonts w:ascii="Arial" w:hAnsi="Arial" w:cs="Arial"/>
          <w:sz w:val="22"/>
          <w:szCs w:val="22"/>
        </w:rPr>
      </w:pPr>
    </w:p>
    <w:p w14:paraId="6B500368" w14:textId="77777777" w:rsidR="006256E0" w:rsidRPr="00A728AE" w:rsidRDefault="006256E0" w:rsidP="007700F0">
      <w:pPr>
        <w:rPr>
          <w:rFonts w:ascii="Arial" w:hAnsi="Arial" w:cs="Arial"/>
          <w:b/>
          <w:sz w:val="22"/>
          <w:szCs w:val="22"/>
        </w:rPr>
      </w:pPr>
      <w:r w:rsidRPr="00A728AE">
        <w:rPr>
          <w:rFonts w:ascii="Arial" w:hAnsi="Arial" w:cs="Arial"/>
          <w:b/>
          <w:sz w:val="22"/>
          <w:szCs w:val="22"/>
        </w:rPr>
        <w:t>References:</w:t>
      </w:r>
    </w:p>
    <w:p w14:paraId="779F9F7E" w14:textId="7EC088A7" w:rsidR="006256E0" w:rsidRPr="00A728AE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28AE">
        <w:rPr>
          <w:rFonts w:ascii="Arial" w:hAnsi="Arial" w:cs="Arial"/>
          <w:sz w:val="22"/>
          <w:szCs w:val="22"/>
        </w:rPr>
        <w:t>Standards for Blood Banks and Transfusion Services, Current Edition. AABB Press, Bethesda, MD.</w:t>
      </w:r>
    </w:p>
    <w:p w14:paraId="41B6A893" w14:textId="77777777" w:rsidR="006256E0" w:rsidRPr="00A728AE" w:rsidRDefault="006256E0" w:rsidP="007700F0">
      <w:pPr>
        <w:rPr>
          <w:rFonts w:ascii="Arial" w:hAnsi="Arial" w:cs="Arial"/>
          <w:sz w:val="22"/>
          <w:szCs w:val="22"/>
        </w:rPr>
      </w:pPr>
    </w:p>
    <w:p w14:paraId="176DD65D" w14:textId="77777777" w:rsidR="006256E0" w:rsidRPr="00A728AE" w:rsidRDefault="006256E0" w:rsidP="007700F0">
      <w:pPr>
        <w:rPr>
          <w:rFonts w:ascii="Arial" w:hAnsi="Arial" w:cs="Arial"/>
          <w:sz w:val="22"/>
          <w:szCs w:val="22"/>
        </w:rPr>
      </w:pPr>
      <w:r w:rsidRPr="00A728AE">
        <w:rPr>
          <w:rFonts w:ascii="Arial" w:hAnsi="Arial" w:cs="Arial"/>
          <w:sz w:val="22"/>
          <w:szCs w:val="22"/>
        </w:rPr>
        <w:t>Blood Bank User Guide, Misys Laboratory</w:t>
      </w:r>
      <w:r w:rsidR="00FF7B60" w:rsidRPr="00A728AE">
        <w:rPr>
          <w:rFonts w:ascii="Arial" w:hAnsi="Arial" w:cs="Arial"/>
          <w:sz w:val="22"/>
          <w:szCs w:val="22"/>
        </w:rPr>
        <w:t xml:space="preserve">, Version </w:t>
      </w:r>
      <w:r w:rsidR="00F7554E" w:rsidRPr="00A728AE">
        <w:rPr>
          <w:rFonts w:ascii="Arial" w:hAnsi="Arial" w:cs="Arial"/>
          <w:sz w:val="22"/>
          <w:szCs w:val="22"/>
        </w:rPr>
        <w:t>8.1</w:t>
      </w:r>
    </w:p>
    <w:sectPr w:rsidR="006256E0" w:rsidRPr="00A728AE" w:rsidSect="00F7554E">
      <w:headerReference w:type="default" r:id="rId7"/>
      <w:footerReference w:type="default" r:id="rId8"/>
      <w:headerReference w:type="first" r:id="rId9"/>
      <w:pgSz w:w="12240" w:h="15840" w:code="1"/>
      <w:pgMar w:top="720" w:right="907" w:bottom="1620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F8DF" w14:textId="77777777" w:rsidR="00B37ED4" w:rsidRDefault="00B37ED4">
      <w:r>
        <w:separator/>
      </w:r>
    </w:p>
  </w:endnote>
  <w:endnote w:type="continuationSeparator" w:id="0">
    <w:p w14:paraId="6121103D" w14:textId="77777777" w:rsidR="00B37ED4" w:rsidRDefault="00B3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1D29" w14:textId="048F658E" w:rsidR="00C24528" w:rsidRPr="00E73856" w:rsidRDefault="00C24528" w:rsidP="002E4676">
    <w:pPr>
      <w:pStyle w:val="Footer"/>
      <w:ind w:left="540" w:hanging="540"/>
      <w:rPr>
        <w:rFonts w:ascii="Arial" w:hAnsi="Arial" w:cs="Arial"/>
        <w:sz w:val="22"/>
      </w:rPr>
    </w:pPr>
    <w:r w:rsidRPr="00E73856">
      <w:rPr>
        <w:rFonts w:ascii="Arial" w:hAnsi="Arial" w:cs="Arial"/>
        <w:sz w:val="22"/>
      </w:rPr>
      <w:t xml:space="preserve">Transfusion Service Laboratory                                                                                                     Page </w:t>
    </w:r>
    <w:r w:rsidRPr="00E73856">
      <w:rPr>
        <w:rFonts w:ascii="Arial" w:hAnsi="Arial" w:cs="Arial"/>
        <w:sz w:val="22"/>
      </w:rPr>
      <w:fldChar w:fldCharType="begin"/>
    </w:r>
    <w:r w:rsidRPr="00E73856">
      <w:rPr>
        <w:rFonts w:ascii="Arial" w:hAnsi="Arial" w:cs="Arial"/>
        <w:sz w:val="22"/>
      </w:rPr>
      <w:instrText xml:space="preserve"> PAGE </w:instrText>
    </w:r>
    <w:r w:rsidRPr="00E73856">
      <w:rPr>
        <w:rFonts w:ascii="Arial" w:hAnsi="Arial" w:cs="Arial"/>
        <w:sz w:val="22"/>
      </w:rPr>
      <w:fldChar w:fldCharType="separate"/>
    </w:r>
    <w:r w:rsidR="00F00EA5">
      <w:rPr>
        <w:rFonts w:ascii="Arial" w:hAnsi="Arial" w:cs="Arial"/>
        <w:noProof/>
        <w:sz w:val="22"/>
      </w:rPr>
      <w:t>2</w:t>
    </w:r>
    <w:r w:rsidRPr="00E73856">
      <w:rPr>
        <w:rFonts w:ascii="Arial" w:hAnsi="Arial" w:cs="Arial"/>
        <w:sz w:val="22"/>
      </w:rPr>
      <w:fldChar w:fldCharType="end"/>
    </w:r>
    <w:r w:rsidRPr="00E73856">
      <w:rPr>
        <w:rFonts w:ascii="Arial" w:hAnsi="Arial" w:cs="Arial"/>
        <w:sz w:val="22"/>
      </w:rPr>
      <w:t xml:space="preserve"> of </w:t>
    </w:r>
    <w:r w:rsidR="00E43BD4">
      <w:rPr>
        <w:rFonts w:ascii="Arial" w:hAnsi="Arial" w:cs="Arial"/>
        <w:sz w:val="22"/>
      </w:rPr>
      <w:t>3</w:t>
    </w:r>
  </w:p>
  <w:p w14:paraId="63A670BB" w14:textId="77777777" w:rsidR="00C24528" w:rsidRPr="002E4676" w:rsidRDefault="00C24528" w:rsidP="002E4676">
    <w:pPr>
      <w:pStyle w:val="Footer"/>
    </w:pPr>
    <w:r w:rsidRPr="00E73856">
      <w:rPr>
        <w:rFonts w:ascii="Arial" w:hAnsi="Arial" w:cs="Arial"/>
        <w:sz w:val="22"/>
      </w:rPr>
      <w:t>Harborview Medical Center, 325 Ninth Ave, Seattle, WA 98104</w:t>
    </w:r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561C8" w14:textId="77777777" w:rsidR="00B37ED4" w:rsidRDefault="00B37ED4">
      <w:r>
        <w:separator/>
      </w:r>
    </w:p>
  </w:footnote>
  <w:footnote w:type="continuationSeparator" w:id="0">
    <w:p w14:paraId="108646CB" w14:textId="77777777" w:rsidR="00B37ED4" w:rsidRDefault="00B3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804D" w14:textId="77777777" w:rsidR="00C24528" w:rsidRPr="003B30CB" w:rsidRDefault="00C24528" w:rsidP="005F0882">
    <w:pPr>
      <w:pStyle w:val="Header"/>
      <w:rPr>
        <w:sz w:val="22"/>
        <w:szCs w:val="22"/>
      </w:rPr>
    </w:pPr>
    <w:r w:rsidRPr="0077787C">
      <w:rPr>
        <w:rFonts w:ascii="Arial" w:hAnsi="Arial" w:cs="Arial"/>
        <w:b/>
        <w:sz w:val="22"/>
        <w:szCs w:val="22"/>
      </w:rPr>
      <w:t>Sample Rejection</w:t>
    </w:r>
    <w:r w:rsidR="00FB1360">
      <w:rPr>
        <w:rFonts w:ascii="Arial" w:hAnsi="Arial" w:cs="Arial"/>
        <w:b/>
        <w:sz w:val="22"/>
        <w:szCs w:val="22"/>
      </w:rPr>
      <w:t xml:space="preserve">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EF0D" w14:textId="77777777" w:rsidR="00C24528" w:rsidRPr="002E4676" w:rsidRDefault="00022BC6" w:rsidP="006B6AD9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3251FAA" wp14:editId="323C93E7">
          <wp:extent cx="6597650" cy="67119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9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14:paraId="19F9D12B" w14:textId="77777777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89407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7E8393E6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18CDEA13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325 9</w:t>
          </w:r>
          <w:r w:rsidRPr="0077787C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2E9996C5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539E26D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28B047CA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DBEE235" w14:textId="77777777"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7787C">
            <w:rPr>
              <w:rFonts w:ascii="Arial" w:hAnsi="Arial" w:cs="Arial"/>
              <w:sz w:val="22"/>
              <w:szCs w:val="22"/>
            </w:rPr>
            <w:t>April 1</w:t>
          </w:r>
          <w:r w:rsidRPr="007778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78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6EF8CC37" w14:textId="77777777"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59BF4653" w14:textId="770D05FE" w:rsidR="00C24528" w:rsidRPr="0077787C" w:rsidRDefault="0098165D" w:rsidP="00F7554E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</w:rPr>
            <w:t>5005</w:t>
          </w:r>
          <w:r w:rsidR="00803F7D" w:rsidRPr="0077787C">
            <w:rPr>
              <w:rFonts w:ascii="Arial" w:hAnsi="Arial" w:cs="Arial"/>
              <w:b/>
            </w:rPr>
            <w:t>-</w:t>
          </w:r>
          <w:r w:rsidR="00A728AE">
            <w:rPr>
              <w:rFonts w:ascii="Arial" w:hAnsi="Arial" w:cs="Arial"/>
              <w:b/>
            </w:rPr>
            <w:t>6</w:t>
          </w:r>
        </w:p>
      </w:tc>
    </w:tr>
    <w:tr w:rsidR="00C24528" w:rsidRPr="006B6AD9" w14:paraId="5F85A3B7" w14:textId="77777777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FDA317E" w14:textId="77777777" w:rsidR="00C24528" w:rsidRPr="0077787C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0A98492" w14:textId="77777777"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24F87B1" w14:textId="5EC9B3E9" w:rsidR="00C24528" w:rsidRPr="004D493F" w:rsidRDefault="00A728AE" w:rsidP="00494830">
          <w:pPr>
            <w:jc w:val="both"/>
            <w:rPr>
              <w:rFonts w:ascii="Arial" w:hAnsi="Arial" w:cs="Arial"/>
              <w:bCs/>
            </w:rPr>
          </w:pPr>
          <w:r w:rsidRPr="004D493F">
            <w:rPr>
              <w:rFonts w:ascii="Arial" w:hAnsi="Arial" w:cs="Arial"/>
              <w:bCs/>
            </w:rPr>
            <w:t>7/16/2021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015630C" w14:textId="668A4983"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641115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C24528" w:rsidRPr="006B6AD9" w14:paraId="3CC69D68" w14:textId="77777777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4E693F3" w14:textId="77777777" w:rsidR="00C24528" w:rsidRPr="0077787C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77787C">
            <w:rPr>
              <w:rFonts w:ascii="Arial" w:hAnsi="Arial" w:cs="Arial"/>
              <w:sz w:val="28"/>
              <w:szCs w:val="28"/>
            </w:rPr>
            <w:t>TITLE:  Sample Rejection Process</w:t>
          </w:r>
        </w:p>
      </w:tc>
    </w:tr>
  </w:tbl>
  <w:p w14:paraId="2A91673D" w14:textId="77777777"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170"/>
    <w:multiLevelType w:val="hybridMultilevel"/>
    <w:tmpl w:val="5EF0B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5658B"/>
    <w:multiLevelType w:val="hybridMultilevel"/>
    <w:tmpl w:val="838C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7E86"/>
    <w:multiLevelType w:val="hybridMultilevel"/>
    <w:tmpl w:val="753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E0EA3"/>
    <w:multiLevelType w:val="hybridMultilevel"/>
    <w:tmpl w:val="54049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56011B"/>
    <w:multiLevelType w:val="hybridMultilevel"/>
    <w:tmpl w:val="0FE0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2935"/>
    <w:multiLevelType w:val="hybridMultilevel"/>
    <w:tmpl w:val="FED4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9B112E"/>
    <w:multiLevelType w:val="hybridMultilevel"/>
    <w:tmpl w:val="A3C0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7033F9"/>
    <w:multiLevelType w:val="hybridMultilevel"/>
    <w:tmpl w:val="1A7C8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F15A89"/>
    <w:multiLevelType w:val="hybridMultilevel"/>
    <w:tmpl w:val="8C8C4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 w15:restartNumberingAfterBreak="0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B236A3"/>
    <w:multiLevelType w:val="hybridMultilevel"/>
    <w:tmpl w:val="7738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338C4"/>
    <w:multiLevelType w:val="hybridMultilevel"/>
    <w:tmpl w:val="D19A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"/>
  </w:num>
  <w:num w:numId="3">
    <w:abstractNumId w:val="10"/>
  </w:num>
  <w:num w:numId="4">
    <w:abstractNumId w:val="43"/>
  </w:num>
  <w:num w:numId="5">
    <w:abstractNumId w:val="27"/>
  </w:num>
  <w:num w:numId="6">
    <w:abstractNumId w:val="17"/>
  </w:num>
  <w:num w:numId="7">
    <w:abstractNumId w:val="33"/>
  </w:num>
  <w:num w:numId="8">
    <w:abstractNumId w:val="23"/>
  </w:num>
  <w:num w:numId="9">
    <w:abstractNumId w:val="24"/>
  </w:num>
  <w:num w:numId="10">
    <w:abstractNumId w:val="3"/>
  </w:num>
  <w:num w:numId="11">
    <w:abstractNumId w:val="1"/>
  </w:num>
  <w:num w:numId="12">
    <w:abstractNumId w:val="28"/>
  </w:num>
  <w:num w:numId="13">
    <w:abstractNumId w:val="32"/>
  </w:num>
  <w:num w:numId="14">
    <w:abstractNumId w:val="14"/>
  </w:num>
  <w:num w:numId="15">
    <w:abstractNumId w:val="34"/>
  </w:num>
  <w:num w:numId="16">
    <w:abstractNumId w:val="12"/>
  </w:num>
  <w:num w:numId="17">
    <w:abstractNumId w:val="37"/>
  </w:num>
  <w:num w:numId="18">
    <w:abstractNumId w:val="13"/>
  </w:num>
  <w:num w:numId="19">
    <w:abstractNumId w:val="6"/>
  </w:num>
  <w:num w:numId="20">
    <w:abstractNumId w:val="21"/>
  </w:num>
  <w:num w:numId="21">
    <w:abstractNumId w:val="11"/>
  </w:num>
  <w:num w:numId="22">
    <w:abstractNumId w:val="20"/>
  </w:num>
  <w:num w:numId="23">
    <w:abstractNumId w:val="15"/>
  </w:num>
  <w:num w:numId="24">
    <w:abstractNumId w:val="25"/>
  </w:num>
  <w:num w:numId="25">
    <w:abstractNumId w:val="5"/>
  </w:num>
  <w:num w:numId="26">
    <w:abstractNumId w:val="40"/>
  </w:num>
  <w:num w:numId="27">
    <w:abstractNumId w:val="36"/>
  </w:num>
  <w:num w:numId="28">
    <w:abstractNumId w:val="45"/>
  </w:num>
  <w:num w:numId="29">
    <w:abstractNumId w:val="9"/>
  </w:num>
  <w:num w:numId="30">
    <w:abstractNumId w:val="42"/>
  </w:num>
  <w:num w:numId="31">
    <w:abstractNumId w:val="30"/>
  </w:num>
  <w:num w:numId="32">
    <w:abstractNumId w:val="19"/>
  </w:num>
  <w:num w:numId="33">
    <w:abstractNumId w:val="38"/>
  </w:num>
  <w:num w:numId="34">
    <w:abstractNumId w:val="16"/>
  </w:num>
  <w:num w:numId="35">
    <w:abstractNumId w:val="31"/>
  </w:num>
  <w:num w:numId="36">
    <w:abstractNumId w:val="7"/>
  </w:num>
  <w:num w:numId="37">
    <w:abstractNumId w:val="8"/>
  </w:num>
  <w:num w:numId="38">
    <w:abstractNumId w:val="22"/>
  </w:num>
  <w:num w:numId="39">
    <w:abstractNumId w:val="0"/>
  </w:num>
  <w:num w:numId="40">
    <w:abstractNumId w:val="39"/>
  </w:num>
  <w:num w:numId="41">
    <w:abstractNumId w:val="18"/>
  </w:num>
  <w:num w:numId="42">
    <w:abstractNumId w:val="26"/>
  </w:num>
  <w:num w:numId="43">
    <w:abstractNumId w:val="41"/>
  </w:num>
  <w:num w:numId="44">
    <w:abstractNumId w:val="29"/>
  </w:num>
  <w:num w:numId="45">
    <w:abstractNumId w:val="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0B"/>
    <w:rsid w:val="000076A1"/>
    <w:rsid w:val="00022BC6"/>
    <w:rsid w:val="000341CD"/>
    <w:rsid w:val="000754F7"/>
    <w:rsid w:val="000802A6"/>
    <w:rsid w:val="00091637"/>
    <w:rsid w:val="000B7016"/>
    <w:rsid w:val="000D03E9"/>
    <w:rsid w:val="000D0A5D"/>
    <w:rsid w:val="000D3CDB"/>
    <w:rsid w:val="000D4A38"/>
    <w:rsid w:val="000F0156"/>
    <w:rsid w:val="000F3794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1F07F3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82AF0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82DA9"/>
    <w:rsid w:val="00492A88"/>
    <w:rsid w:val="00494830"/>
    <w:rsid w:val="00495F5D"/>
    <w:rsid w:val="004B00AD"/>
    <w:rsid w:val="004D493F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299"/>
    <w:rsid w:val="006046BB"/>
    <w:rsid w:val="0060586F"/>
    <w:rsid w:val="006256E0"/>
    <w:rsid w:val="00636231"/>
    <w:rsid w:val="00641115"/>
    <w:rsid w:val="00650C93"/>
    <w:rsid w:val="006918FD"/>
    <w:rsid w:val="006A08E3"/>
    <w:rsid w:val="006B41D4"/>
    <w:rsid w:val="006B6AD9"/>
    <w:rsid w:val="006C266C"/>
    <w:rsid w:val="006C6E82"/>
    <w:rsid w:val="006E29A6"/>
    <w:rsid w:val="006F6478"/>
    <w:rsid w:val="007131BC"/>
    <w:rsid w:val="007334C3"/>
    <w:rsid w:val="0074770F"/>
    <w:rsid w:val="00751CAC"/>
    <w:rsid w:val="00763DE4"/>
    <w:rsid w:val="00764B79"/>
    <w:rsid w:val="007700F0"/>
    <w:rsid w:val="00775ECC"/>
    <w:rsid w:val="0077787C"/>
    <w:rsid w:val="0078660B"/>
    <w:rsid w:val="00794693"/>
    <w:rsid w:val="007A3D69"/>
    <w:rsid w:val="007A4A63"/>
    <w:rsid w:val="007C026E"/>
    <w:rsid w:val="007C110F"/>
    <w:rsid w:val="007C7CE7"/>
    <w:rsid w:val="007E3786"/>
    <w:rsid w:val="007F5D8C"/>
    <w:rsid w:val="00803F7D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932FE"/>
    <w:rsid w:val="008C317F"/>
    <w:rsid w:val="008D1C4C"/>
    <w:rsid w:val="008D2C8C"/>
    <w:rsid w:val="008E148F"/>
    <w:rsid w:val="008F326F"/>
    <w:rsid w:val="008F443D"/>
    <w:rsid w:val="00915426"/>
    <w:rsid w:val="00934167"/>
    <w:rsid w:val="00944BF0"/>
    <w:rsid w:val="009525A1"/>
    <w:rsid w:val="00971364"/>
    <w:rsid w:val="0098165D"/>
    <w:rsid w:val="00985CEA"/>
    <w:rsid w:val="009B5756"/>
    <w:rsid w:val="009B639D"/>
    <w:rsid w:val="009C0C4F"/>
    <w:rsid w:val="009C5CE5"/>
    <w:rsid w:val="009D584D"/>
    <w:rsid w:val="009E6814"/>
    <w:rsid w:val="00A23FED"/>
    <w:rsid w:val="00A4094D"/>
    <w:rsid w:val="00A42220"/>
    <w:rsid w:val="00A44C4E"/>
    <w:rsid w:val="00A47297"/>
    <w:rsid w:val="00A728AE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37ED4"/>
    <w:rsid w:val="00B44E54"/>
    <w:rsid w:val="00B47177"/>
    <w:rsid w:val="00B54BC3"/>
    <w:rsid w:val="00B948E0"/>
    <w:rsid w:val="00BA6806"/>
    <w:rsid w:val="00BA6904"/>
    <w:rsid w:val="00BB3EC5"/>
    <w:rsid w:val="00BC0956"/>
    <w:rsid w:val="00BC7919"/>
    <w:rsid w:val="00BD7A23"/>
    <w:rsid w:val="00BE37CB"/>
    <w:rsid w:val="00BE6308"/>
    <w:rsid w:val="00C24528"/>
    <w:rsid w:val="00C3197D"/>
    <w:rsid w:val="00C41D36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A3CE6"/>
    <w:rsid w:val="00DC3E24"/>
    <w:rsid w:val="00E11FBF"/>
    <w:rsid w:val="00E121AB"/>
    <w:rsid w:val="00E2737C"/>
    <w:rsid w:val="00E43BD4"/>
    <w:rsid w:val="00E55E4A"/>
    <w:rsid w:val="00E566ED"/>
    <w:rsid w:val="00E61A2E"/>
    <w:rsid w:val="00E7239C"/>
    <w:rsid w:val="00E73856"/>
    <w:rsid w:val="00E76813"/>
    <w:rsid w:val="00E8715A"/>
    <w:rsid w:val="00E96DC4"/>
    <w:rsid w:val="00EB2059"/>
    <w:rsid w:val="00ED1B19"/>
    <w:rsid w:val="00EE3740"/>
    <w:rsid w:val="00EE5A50"/>
    <w:rsid w:val="00F00EA5"/>
    <w:rsid w:val="00F06154"/>
    <w:rsid w:val="00F270EA"/>
    <w:rsid w:val="00F37A73"/>
    <w:rsid w:val="00F478C3"/>
    <w:rsid w:val="00F54093"/>
    <w:rsid w:val="00F70E20"/>
    <w:rsid w:val="00F74834"/>
    <w:rsid w:val="00F7554E"/>
    <w:rsid w:val="00F7630B"/>
    <w:rsid w:val="00F8457C"/>
    <w:rsid w:val="00FA13D1"/>
    <w:rsid w:val="00FA2253"/>
    <w:rsid w:val="00FA69DD"/>
    <w:rsid w:val="00FB1360"/>
    <w:rsid w:val="00FC6203"/>
    <w:rsid w:val="00FD0526"/>
    <w:rsid w:val="00FD059B"/>
    <w:rsid w:val="00FF0CA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9D5DBF0"/>
  <w15:docId w15:val="{23888AB0-7ED7-4C7D-95A8-538BF428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8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722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Tuott, Erin E</cp:lastModifiedBy>
  <cp:revision>12</cp:revision>
  <cp:lastPrinted>2021-06-24T23:01:00Z</cp:lastPrinted>
  <dcterms:created xsi:type="dcterms:W3CDTF">2021-06-22T20:50:00Z</dcterms:created>
  <dcterms:modified xsi:type="dcterms:W3CDTF">2021-06-30T17:28:00Z</dcterms:modified>
</cp:coreProperties>
</file>