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235"/>
        <w:gridCol w:w="2607"/>
        <w:gridCol w:w="4788"/>
      </w:tblGrid>
      <w:tr w:rsidR="00104C97" w:rsidRPr="00B16FEE" w14:paraId="217E4796" w14:textId="77777777" w:rsidTr="00BD1504">
        <w:tc>
          <w:tcPr>
            <w:tcW w:w="10630" w:type="dxa"/>
            <w:gridSpan w:val="3"/>
          </w:tcPr>
          <w:p w14:paraId="414C26EE" w14:textId="45E6D887" w:rsidR="00104C97" w:rsidRPr="00B16FEE" w:rsidRDefault="00104C97" w:rsidP="00003ECD">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BB4570">
              <w:rPr>
                <w:rFonts w:asciiTheme="minorHAnsi" w:hAnsiTheme="minorHAnsi"/>
              </w:rPr>
              <w:t>2/16</w:t>
            </w:r>
            <w:r w:rsidR="002A3BF3">
              <w:rPr>
                <w:rFonts w:asciiTheme="minorHAnsi" w:hAnsiTheme="minorHAnsi"/>
              </w:rPr>
              <w:t>/2023</w:t>
            </w:r>
          </w:p>
        </w:tc>
      </w:tr>
      <w:tr w:rsidR="00104C97" w:rsidRPr="00B16FEE" w14:paraId="3BF0262A" w14:textId="77777777" w:rsidTr="00BD1504">
        <w:tc>
          <w:tcPr>
            <w:tcW w:w="5842" w:type="dxa"/>
            <w:gridSpan w:val="2"/>
            <w:vAlign w:val="center"/>
          </w:tcPr>
          <w:p w14:paraId="048D1824" w14:textId="77777777"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10B66155" wp14:editId="3FC0BB97">
                  <wp:extent cx="3133725" cy="2383451"/>
                  <wp:effectExtent l="0" t="0" r="0" b="0"/>
                  <wp:docPr id="1" name="Picture 1" descr="http://www.komencolorado.org/kdwp/wp-content/uploads/2014/10/Thank-You.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14:paraId="33E3DDF8" w14:textId="77777777" w:rsidR="004D30F8" w:rsidRPr="00B16FEE" w:rsidRDefault="004D30F8" w:rsidP="00880BCD">
            <w:pPr>
              <w:rPr>
                <w:rFonts w:asciiTheme="minorHAnsi" w:hAnsiTheme="minorHAnsi"/>
                <w:i/>
                <w:sz w:val="20"/>
                <w:szCs w:val="20"/>
              </w:rPr>
            </w:pPr>
          </w:p>
          <w:p w14:paraId="47C7321C" w14:textId="77777777"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14:paraId="3FDA2CCC"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14:paraId="2FF552AC"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01383">
              <w:rPr>
                <w:rFonts w:asciiTheme="minorHAnsi" w:hAnsiTheme="minorHAnsi"/>
                <w:i/>
                <w:sz w:val="20"/>
                <w:szCs w:val="20"/>
              </w:rPr>
              <w:t>de the Highest Quality of Care</w:t>
            </w:r>
          </w:p>
          <w:p w14:paraId="71714BAD"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14:paraId="227118B8"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14:paraId="67CE21D5" w14:textId="77777777" w:rsidR="00B87C4C" w:rsidRPr="00B16FEE" w:rsidRDefault="00B87C4C" w:rsidP="00880BCD">
            <w:pPr>
              <w:rPr>
                <w:rFonts w:asciiTheme="minorHAnsi" w:hAnsiTheme="minorHAnsi"/>
                <w:sz w:val="20"/>
                <w:szCs w:val="20"/>
              </w:rPr>
            </w:pPr>
          </w:p>
          <w:p w14:paraId="69F4E429" w14:textId="77777777"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14:paraId="72E1D56E" w14:textId="77777777" w:rsidR="00104C97"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treat people with Respect and Compassion</w:t>
            </w:r>
          </w:p>
          <w:p w14:paraId="5CC5C350"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embrace Diversity, Equity, and Inclusion</w:t>
            </w:r>
          </w:p>
          <w:p w14:paraId="29E2B2B3"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encourage Collaboration and Teamwork</w:t>
            </w:r>
          </w:p>
          <w:p w14:paraId="78EE404F"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promote Innovation</w:t>
            </w:r>
          </w:p>
          <w:p w14:paraId="67261B3F" w14:textId="77777777" w:rsidR="00261222" w:rsidRPr="00B16FEE"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am accountable for Excellence</w:t>
            </w:r>
          </w:p>
        </w:tc>
      </w:tr>
      <w:tr w:rsidR="00104C97" w:rsidRPr="00B16FEE" w14:paraId="25C10DE5" w14:textId="77777777" w:rsidTr="00D12F7B">
        <w:trPr>
          <w:trHeight w:val="287"/>
        </w:trPr>
        <w:tc>
          <w:tcPr>
            <w:tcW w:w="3235" w:type="dxa"/>
          </w:tcPr>
          <w:p w14:paraId="06F4F0C7" w14:textId="77777777"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395" w:type="dxa"/>
            <w:gridSpan w:val="2"/>
          </w:tcPr>
          <w:p w14:paraId="7DC5BBC2" w14:textId="0E63ABCA" w:rsidR="007F4C42" w:rsidRPr="008C674E" w:rsidRDefault="009B7C27" w:rsidP="00C326DA">
            <w:pPr>
              <w:pStyle w:val="ListParagraph"/>
              <w:numPr>
                <w:ilvl w:val="0"/>
                <w:numId w:val="7"/>
              </w:numPr>
              <w:autoSpaceDE w:val="0"/>
              <w:autoSpaceDN w:val="0"/>
              <w:adjustRightInd w:val="0"/>
              <w:ind w:left="360"/>
              <w:rPr>
                <w:color w:val="000000"/>
                <w:sz w:val="23"/>
                <w:szCs w:val="23"/>
              </w:rPr>
            </w:pPr>
            <w:r>
              <w:rPr>
                <w:color w:val="000000"/>
                <w:sz w:val="23"/>
                <w:szCs w:val="23"/>
              </w:rPr>
              <w:t xml:space="preserve">I </w:t>
            </w:r>
            <w:r w:rsidR="00B967EA">
              <w:rPr>
                <w:color w:val="000000"/>
                <w:sz w:val="23"/>
                <w:szCs w:val="23"/>
              </w:rPr>
              <w:t>wil</w:t>
            </w:r>
            <w:r w:rsidR="0001619C">
              <w:rPr>
                <w:color w:val="000000"/>
                <w:sz w:val="23"/>
                <w:szCs w:val="23"/>
              </w:rPr>
              <w:t xml:space="preserve">l </w:t>
            </w:r>
            <w:r w:rsidR="00BB4570">
              <w:rPr>
                <w:color w:val="000000"/>
                <w:sz w:val="23"/>
                <w:szCs w:val="23"/>
              </w:rPr>
              <w:t>encourage Collaboration and Teamwork</w:t>
            </w:r>
          </w:p>
        </w:tc>
      </w:tr>
      <w:tr w:rsidR="00E1208F" w:rsidRPr="00B16FEE" w14:paraId="365B310C" w14:textId="77777777" w:rsidTr="00D12F7B">
        <w:trPr>
          <w:trHeight w:val="557"/>
        </w:trPr>
        <w:tc>
          <w:tcPr>
            <w:tcW w:w="3235" w:type="dxa"/>
          </w:tcPr>
          <w:p w14:paraId="7A3ECCF3" w14:textId="77777777" w:rsidR="00E1208F" w:rsidRPr="00B16FEE" w:rsidRDefault="00E1208F" w:rsidP="00B46151">
            <w:pPr>
              <w:rPr>
                <w:rFonts w:asciiTheme="minorHAnsi" w:hAnsiTheme="minorHAnsi"/>
              </w:rPr>
            </w:pPr>
            <w:r w:rsidRPr="00B16FEE">
              <w:rPr>
                <w:rFonts w:asciiTheme="minorHAnsi" w:hAnsiTheme="minorHAnsi"/>
              </w:rPr>
              <w:t>Hospital Update</w:t>
            </w:r>
          </w:p>
        </w:tc>
        <w:tc>
          <w:tcPr>
            <w:tcW w:w="7395" w:type="dxa"/>
            <w:gridSpan w:val="2"/>
          </w:tcPr>
          <w:p w14:paraId="717429F5" w14:textId="77777777" w:rsidR="00CD7F1F" w:rsidRDefault="0001619C" w:rsidP="00C326DA">
            <w:pPr>
              <w:pStyle w:val="ListParagraph"/>
              <w:numPr>
                <w:ilvl w:val="0"/>
                <w:numId w:val="6"/>
              </w:numPr>
              <w:ind w:left="360"/>
              <w:rPr>
                <w:b w:val="0"/>
              </w:rPr>
            </w:pPr>
            <w:r>
              <w:rPr>
                <w:b w:val="0"/>
              </w:rPr>
              <w:t>Clinical trials</w:t>
            </w:r>
            <w:r w:rsidR="00CD7F1F">
              <w:rPr>
                <w:b w:val="0"/>
              </w:rPr>
              <w:t>:</w:t>
            </w:r>
          </w:p>
          <w:p w14:paraId="0A89B9D7" w14:textId="5C4C5BB5" w:rsidR="00CD7F1F" w:rsidRDefault="0001619C" w:rsidP="00C326DA">
            <w:pPr>
              <w:pStyle w:val="ListParagraph"/>
              <w:numPr>
                <w:ilvl w:val="0"/>
                <w:numId w:val="10"/>
              </w:numPr>
              <w:ind w:left="720"/>
              <w:rPr>
                <w:b w:val="0"/>
              </w:rPr>
            </w:pPr>
            <w:r>
              <w:rPr>
                <w:b w:val="0"/>
              </w:rPr>
              <w:t>TROOP</w:t>
            </w:r>
            <w:r w:rsidR="00CD7F1F">
              <w:rPr>
                <w:b w:val="0"/>
              </w:rPr>
              <w:t xml:space="preserve"> – SOP being written and will go live in/around April. There will be a research assistant in the ED helping, we will get a page and informed of a MTP. We will then pull out the clipboard and scratch off the label (sort of like a lotto ticket) which will tell us if we are packing a roemer with 8 units of whole blood and taking an empty platelet box or if we are packing a roemer with 6:6 and 1 in the platelet box. When you arrive in the ED the roemers will look the same for both arms (hence the empty platelet box) and when they ask for a unit you will “break the lock” by opening the roemer and handing them the first unit.</w:t>
            </w:r>
          </w:p>
          <w:p w14:paraId="03BE8A92" w14:textId="50D06114" w:rsidR="00CD7F1F" w:rsidRDefault="0001619C" w:rsidP="00C326DA">
            <w:pPr>
              <w:pStyle w:val="ListParagraph"/>
              <w:numPr>
                <w:ilvl w:val="0"/>
                <w:numId w:val="10"/>
              </w:numPr>
              <w:ind w:left="720"/>
              <w:rPr>
                <w:b w:val="0"/>
              </w:rPr>
            </w:pPr>
            <w:r>
              <w:rPr>
                <w:b w:val="0"/>
              </w:rPr>
              <w:t>TOWAR</w:t>
            </w:r>
            <w:r w:rsidR="00CD7F1F">
              <w:rPr>
                <w:b w:val="0"/>
              </w:rPr>
              <w:t xml:space="preserve"> – 19 enrollments so far. Yakima and Pasco will begin carrying blood components when we are ready with 2 more coolers. They are also working on notifying the public and giving them time to “opt out” of the trial.</w:t>
            </w:r>
          </w:p>
          <w:p w14:paraId="1BC15718" w14:textId="75441908" w:rsidR="00CD7F1F" w:rsidRDefault="0001619C" w:rsidP="00C326DA">
            <w:pPr>
              <w:pStyle w:val="ListParagraph"/>
              <w:numPr>
                <w:ilvl w:val="0"/>
                <w:numId w:val="10"/>
              </w:numPr>
              <w:ind w:left="720"/>
              <w:rPr>
                <w:b w:val="0"/>
              </w:rPr>
            </w:pPr>
            <w:r>
              <w:rPr>
                <w:b w:val="0"/>
              </w:rPr>
              <w:t>CRYONOW</w:t>
            </w:r>
            <w:r w:rsidR="00CD7F1F">
              <w:rPr>
                <w:b w:val="0"/>
              </w:rPr>
              <w:t xml:space="preserve"> – still waiting to hear where it is on the approval process.</w:t>
            </w:r>
          </w:p>
          <w:p w14:paraId="20B4FE5D" w14:textId="452F532B" w:rsidR="0001619C" w:rsidRDefault="002A3BF3" w:rsidP="00C326DA">
            <w:pPr>
              <w:pStyle w:val="ListParagraph"/>
              <w:numPr>
                <w:ilvl w:val="0"/>
                <w:numId w:val="10"/>
              </w:numPr>
              <w:ind w:left="720"/>
              <w:rPr>
                <w:b w:val="0"/>
              </w:rPr>
            </w:pPr>
            <w:r>
              <w:rPr>
                <w:b w:val="0"/>
              </w:rPr>
              <w:t>PROPOLIS</w:t>
            </w:r>
            <w:r w:rsidR="00CD7F1F">
              <w:rPr>
                <w:b w:val="0"/>
              </w:rPr>
              <w:t xml:space="preserve"> – still awaiting our first enrollment. Plasma is in freezer under the backup platelet rotator. Order will come through in Epic as a plasma exchange with a comment regarding Propolis. </w:t>
            </w:r>
            <w:r w:rsidR="00C326DA">
              <w:rPr>
                <w:b w:val="0"/>
              </w:rPr>
              <w:t>If you have a patient, p</w:t>
            </w:r>
            <w:r w:rsidR="00CD7F1F">
              <w:rPr>
                <w:b w:val="0"/>
              </w:rPr>
              <w:t>ull out the SOP because it has been a while.</w:t>
            </w:r>
          </w:p>
          <w:p w14:paraId="32E15C8B" w14:textId="54B007CA" w:rsidR="002A3BF3" w:rsidRDefault="002A3BF3" w:rsidP="00C326DA">
            <w:pPr>
              <w:pStyle w:val="ListParagraph"/>
              <w:numPr>
                <w:ilvl w:val="0"/>
                <w:numId w:val="6"/>
              </w:numPr>
              <w:ind w:left="360"/>
              <w:rPr>
                <w:b w:val="0"/>
              </w:rPr>
            </w:pPr>
            <w:r>
              <w:rPr>
                <w:b w:val="0"/>
              </w:rPr>
              <w:t>Tube station upgrade March</w:t>
            </w:r>
            <w:r w:rsidR="00BB4570">
              <w:rPr>
                <w:b w:val="0"/>
              </w:rPr>
              <w:t xml:space="preserve"> 7-10</w:t>
            </w:r>
            <w:r w:rsidR="00CD7F1F">
              <w:rPr>
                <w:b w:val="0"/>
              </w:rPr>
              <w:t xml:space="preserve">. The tube station will go down on Tuesday morning and won’t come back up until Friday afternoon/evening. Day shift is on our own running blood components to the floors. From 6p-8a we will have a specially trained engineer that will carry blood components to the floors. We are still responsible for the ER and OR. Samples will be brought down by PCTs or runners. They may accidentally be dropped off at the main lab, if that is the </w:t>
            </w:r>
            <w:r w:rsidR="00C326DA">
              <w:rPr>
                <w:b w:val="0"/>
              </w:rPr>
              <w:t>case,</w:t>
            </w:r>
            <w:r w:rsidR="00CD7F1F">
              <w:rPr>
                <w:b w:val="0"/>
              </w:rPr>
              <w:t xml:space="preserve"> please work out with SPS who is running up or down to grab them or if they can wait for the next </w:t>
            </w:r>
            <w:r w:rsidR="00C326DA">
              <w:rPr>
                <w:b w:val="0"/>
              </w:rPr>
              <w:t>drop-off</w:t>
            </w:r>
            <w:r w:rsidR="00CD7F1F">
              <w:rPr>
                <w:b w:val="0"/>
              </w:rPr>
              <w:t xml:space="preserve"> (</w:t>
            </w:r>
            <w:proofErr w:type="gramStart"/>
            <w:r w:rsidR="00CD7F1F">
              <w:rPr>
                <w:b w:val="0"/>
              </w:rPr>
              <w:t>i.e.</w:t>
            </w:r>
            <w:proofErr w:type="gramEnd"/>
            <w:r w:rsidR="00CD7F1F">
              <w:rPr>
                <w:b w:val="0"/>
              </w:rPr>
              <w:t xml:space="preserve"> SPS will send it with the next runner that comes through on their route of floor → main lab → pharmacy → TSL</w:t>
            </w:r>
            <w:r w:rsidR="00C326DA">
              <w:rPr>
                <w:b w:val="0"/>
              </w:rPr>
              <w:t xml:space="preserve"> (and then → floor). Once we get the go-ahead of the tube station back up and running, we will complete a quick training and validation.</w:t>
            </w:r>
          </w:p>
          <w:p w14:paraId="5CD018FB" w14:textId="6E767A37" w:rsidR="003A0C7F" w:rsidRPr="00B967EA" w:rsidRDefault="003A0C7F" w:rsidP="00C326DA">
            <w:pPr>
              <w:pStyle w:val="ListParagraph"/>
              <w:numPr>
                <w:ilvl w:val="0"/>
                <w:numId w:val="6"/>
              </w:numPr>
              <w:ind w:left="360"/>
              <w:rPr>
                <w:b w:val="0"/>
              </w:rPr>
            </w:pPr>
            <w:r>
              <w:rPr>
                <w:b w:val="0"/>
              </w:rPr>
              <w:t>LMS trainings out</w:t>
            </w:r>
            <w:r w:rsidR="00C326DA">
              <w:rPr>
                <w:b w:val="0"/>
              </w:rPr>
              <w:t>, please complete by May deadline.</w:t>
            </w:r>
          </w:p>
        </w:tc>
      </w:tr>
      <w:tr w:rsidR="00BD1504" w:rsidRPr="00B16FEE" w14:paraId="423DC401" w14:textId="77777777" w:rsidTr="007219E1">
        <w:trPr>
          <w:trHeight w:val="602"/>
        </w:trPr>
        <w:tc>
          <w:tcPr>
            <w:tcW w:w="3235" w:type="dxa"/>
          </w:tcPr>
          <w:p w14:paraId="6375675C" w14:textId="77777777"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395" w:type="dxa"/>
            <w:gridSpan w:val="2"/>
          </w:tcPr>
          <w:p w14:paraId="132B3E56" w14:textId="14297D0B" w:rsidR="000475D9" w:rsidRDefault="002A3BF3" w:rsidP="000475D9">
            <w:pPr>
              <w:pStyle w:val="ListParagraph"/>
              <w:numPr>
                <w:ilvl w:val="0"/>
                <w:numId w:val="4"/>
              </w:numPr>
              <w:ind w:left="360"/>
              <w:rPr>
                <w:b w:val="0"/>
              </w:rPr>
            </w:pPr>
            <w:r>
              <w:rPr>
                <w:b w:val="0"/>
              </w:rPr>
              <w:t>2023 DOs</w:t>
            </w:r>
            <w:r w:rsidR="00CD7F1F">
              <w:rPr>
                <w:b w:val="0"/>
              </w:rPr>
              <w:t>. Please get your downtime competency completed and practice SQ11/checklist with Halie.</w:t>
            </w:r>
          </w:p>
          <w:p w14:paraId="2A7CCB5F" w14:textId="63E4DFD7" w:rsidR="00E430CB" w:rsidRPr="00DF4385" w:rsidRDefault="00003ECD" w:rsidP="00D748CC">
            <w:pPr>
              <w:pStyle w:val="ListParagraph"/>
              <w:numPr>
                <w:ilvl w:val="0"/>
                <w:numId w:val="4"/>
              </w:numPr>
              <w:ind w:left="360"/>
            </w:pPr>
            <w:r>
              <w:rPr>
                <w:b w:val="0"/>
              </w:rPr>
              <w:lastRenderedPageBreak/>
              <w:t xml:space="preserve">AABB </w:t>
            </w:r>
            <w:r w:rsidR="00786396">
              <w:rPr>
                <w:b w:val="0"/>
              </w:rPr>
              <w:t>assessment</w:t>
            </w:r>
            <w:r w:rsidR="00BB4570">
              <w:rPr>
                <w:b w:val="0"/>
              </w:rPr>
              <w:t xml:space="preserve"> completed, 1 non-conformance. SOP update coming</w:t>
            </w:r>
            <w:r w:rsidR="00CD7F1F">
              <w:rPr>
                <w:b w:val="0"/>
              </w:rPr>
              <w:t xml:space="preserve"> on FDA Notifications. Thank you to everyone for keeping us in a state of readiness for assessments/inspectors.</w:t>
            </w:r>
          </w:p>
          <w:p w14:paraId="6A1B7970" w14:textId="2C78DEF7" w:rsidR="005671B0" w:rsidRPr="00B967EA" w:rsidRDefault="00F6352F" w:rsidP="005671B0">
            <w:pPr>
              <w:pStyle w:val="ListParagraph"/>
              <w:numPr>
                <w:ilvl w:val="0"/>
                <w:numId w:val="4"/>
              </w:numPr>
              <w:ind w:left="360"/>
            </w:pPr>
            <w:r>
              <w:rPr>
                <w:b w:val="0"/>
              </w:rPr>
              <w:t>1 MLS Lead night</w:t>
            </w:r>
            <w:r w:rsidR="003A0C7F">
              <w:rPr>
                <w:b w:val="0"/>
              </w:rPr>
              <w:t>s</w:t>
            </w:r>
            <w:r w:rsidR="00CD7F1F">
              <w:rPr>
                <w:b w:val="0"/>
              </w:rPr>
              <w:t xml:space="preserve"> still open.</w:t>
            </w:r>
            <w:r w:rsidR="00C326DA">
              <w:rPr>
                <w:b w:val="0"/>
              </w:rPr>
              <w:t xml:space="preserve"> Brooks will be joining 3</w:t>
            </w:r>
            <w:r w:rsidR="00C326DA" w:rsidRPr="00C326DA">
              <w:rPr>
                <w:b w:val="0"/>
                <w:vertAlign w:val="superscript"/>
              </w:rPr>
              <w:t>rd</w:t>
            </w:r>
            <w:r w:rsidR="00C326DA">
              <w:rPr>
                <w:b w:val="0"/>
              </w:rPr>
              <w:t xml:space="preserve"> shift in March and Cathy will be joining 2</w:t>
            </w:r>
            <w:r w:rsidR="00C326DA" w:rsidRPr="00C326DA">
              <w:rPr>
                <w:b w:val="0"/>
                <w:vertAlign w:val="superscript"/>
              </w:rPr>
              <w:t>nd</w:t>
            </w:r>
            <w:r w:rsidR="00C326DA">
              <w:rPr>
                <w:b w:val="0"/>
              </w:rPr>
              <w:t xml:space="preserve"> shift in March.</w:t>
            </w:r>
          </w:p>
          <w:p w14:paraId="3090BA4F" w14:textId="00630080" w:rsidR="00786396" w:rsidRPr="002A3BF3" w:rsidRDefault="00786396" w:rsidP="002A3BF3">
            <w:pPr>
              <w:pStyle w:val="ListParagraph"/>
              <w:numPr>
                <w:ilvl w:val="0"/>
                <w:numId w:val="4"/>
              </w:numPr>
              <w:ind w:left="360"/>
            </w:pPr>
            <w:r>
              <w:rPr>
                <w:b w:val="0"/>
                <w:bCs/>
              </w:rPr>
              <w:t>Sunquest upgrade to 11.0</w:t>
            </w:r>
            <w:r w:rsidR="002A3BF3">
              <w:rPr>
                <w:b w:val="0"/>
                <w:bCs/>
              </w:rPr>
              <w:t>, go-live 3/5/23 ~0</w:t>
            </w:r>
            <w:r w:rsidR="00BB4570">
              <w:rPr>
                <w:b w:val="0"/>
                <w:bCs/>
              </w:rPr>
              <w:t>1</w:t>
            </w:r>
            <w:r w:rsidR="002A3BF3">
              <w:rPr>
                <w:b w:val="0"/>
                <w:bCs/>
              </w:rPr>
              <w:t>00 – 0800</w:t>
            </w:r>
            <w:r w:rsidR="00C326DA">
              <w:rPr>
                <w:b w:val="0"/>
                <w:bCs/>
              </w:rPr>
              <w:t>.</w:t>
            </w:r>
          </w:p>
          <w:p w14:paraId="7EBD3E82" w14:textId="77777777" w:rsidR="002A3BF3" w:rsidRDefault="002A3BF3" w:rsidP="002A3BF3">
            <w:pPr>
              <w:pStyle w:val="ListParagraph"/>
              <w:numPr>
                <w:ilvl w:val="0"/>
                <w:numId w:val="4"/>
              </w:numPr>
              <w:ind w:left="360"/>
              <w:rPr>
                <w:b w:val="0"/>
                <w:bCs/>
              </w:rPr>
            </w:pPr>
            <w:r w:rsidRPr="002A3BF3">
              <w:rPr>
                <w:b w:val="0"/>
                <w:bCs/>
              </w:rPr>
              <w:t xml:space="preserve">Title 21 </w:t>
            </w:r>
            <w:r w:rsidR="003A0C7F">
              <w:rPr>
                <w:b w:val="0"/>
                <w:bCs/>
              </w:rPr>
              <w:t>cloud-based s</w:t>
            </w:r>
            <w:r w:rsidRPr="002A3BF3">
              <w:rPr>
                <w:b w:val="0"/>
                <w:bCs/>
              </w:rPr>
              <w:t>ystem</w:t>
            </w:r>
            <w:r w:rsidR="003A0C7F">
              <w:rPr>
                <w:b w:val="0"/>
                <w:bCs/>
              </w:rPr>
              <w:t xml:space="preserve">, </w:t>
            </w:r>
            <w:r w:rsidR="00BB4570">
              <w:rPr>
                <w:b w:val="0"/>
                <w:bCs/>
              </w:rPr>
              <w:t>go</w:t>
            </w:r>
            <w:r w:rsidR="003A0C7F">
              <w:rPr>
                <w:b w:val="0"/>
                <w:bCs/>
              </w:rPr>
              <w:t>-live mid-May. Will also have an LMS module</w:t>
            </w:r>
            <w:r w:rsidR="00C326DA">
              <w:rPr>
                <w:b w:val="0"/>
                <w:bCs/>
              </w:rPr>
              <w:t xml:space="preserve"> that will go live later in the year</w:t>
            </w:r>
            <w:r w:rsidR="003A0C7F">
              <w:rPr>
                <w:b w:val="0"/>
                <w:bCs/>
              </w:rPr>
              <w:t>.</w:t>
            </w:r>
            <w:r w:rsidR="00C326DA">
              <w:rPr>
                <w:b w:val="0"/>
                <w:bCs/>
              </w:rPr>
              <w:t xml:space="preserve"> It will be a SSO (single sign on) utilizing your AMC username and password. We will still have one paper copy of SOPs in case of network outage. All QIMs will be entered into the new system with the ability to scan and upload images so less paper will be kept. </w:t>
            </w:r>
          </w:p>
          <w:p w14:paraId="452BF409" w14:textId="7C7435BB" w:rsidR="00C326DA" w:rsidRPr="002A3BF3" w:rsidRDefault="00C326DA" w:rsidP="002A3BF3">
            <w:pPr>
              <w:pStyle w:val="ListParagraph"/>
              <w:numPr>
                <w:ilvl w:val="0"/>
                <w:numId w:val="4"/>
              </w:numPr>
              <w:ind w:left="360"/>
              <w:rPr>
                <w:b w:val="0"/>
                <w:bCs/>
              </w:rPr>
            </w:pPr>
            <w:r>
              <w:rPr>
                <w:b w:val="0"/>
                <w:bCs/>
              </w:rPr>
              <w:t>Epic “tube station documentation improvement” will go live on 2/22/23 @ 0630ish. Floors will now enter the tube station and contact info AFTER they click release. These are mandatory fields but they aren’t case sensitive so they could just put a period and it would be accepted. Hopefully they don’t, if so please let us know. Naomi has been working on getting education out there. It has also been in multiple emails.</w:t>
            </w:r>
          </w:p>
        </w:tc>
      </w:tr>
      <w:tr w:rsidR="00CB2B1D" w:rsidRPr="00B16FEE" w14:paraId="04B47E80" w14:textId="77777777" w:rsidTr="00D12F7B">
        <w:tc>
          <w:tcPr>
            <w:tcW w:w="3235" w:type="dxa"/>
          </w:tcPr>
          <w:p w14:paraId="56951FD2" w14:textId="77777777" w:rsidR="00CB2B1D" w:rsidRPr="00B16FEE" w:rsidRDefault="00CB2B1D">
            <w:pPr>
              <w:rPr>
                <w:rFonts w:asciiTheme="minorHAnsi" w:hAnsiTheme="minorHAnsi"/>
              </w:rPr>
            </w:pPr>
            <w:r w:rsidRPr="00B16FEE">
              <w:rPr>
                <w:rFonts w:asciiTheme="minorHAnsi" w:hAnsiTheme="minorHAnsi"/>
              </w:rPr>
              <w:lastRenderedPageBreak/>
              <w:t>QA</w:t>
            </w:r>
            <w:r w:rsidR="00BC3B93" w:rsidRPr="00B16FEE">
              <w:rPr>
                <w:rFonts w:asciiTheme="minorHAnsi" w:hAnsiTheme="minorHAnsi"/>
              </w:rPr>
              <w:t>/Blood Utilization</w:t>
            </w:r>
          </w:p>
        </w:tc>
        <w:tc>
          <w:tcPr>
            <w:tcW w:w="7395" w:type="dxa"/>
            <w:gridSpan w:val="2"/>
          </w:tcPr>
          <w:p w14:paraId="31F2A3BE" w14:textId="16C13E09" w:rsidR="009C0730" w:rsidRDefault="00BB4570" w:rsidP="00C326DA">
            <w:pPr>
              <w:pStyle w:val="ListParagraph"/>
              <w:numPr>
                <w:ilvl w:val="0"/>
                <w:numId w:val="9"/>
              </w:numPr>
              <w:ind w:left="360"/>
              <w:rPr>
                <w:b w:val="0"/>
              </w:rPr>
            </w:pPr>
            <w:r>
              <w:rPr>
                <w:b w:val="0"/>
              </w:rPr>
              <w:t>January</w:t>
            </w:r>
            <w:r w:rsidR="0001619C">
              <w:rPr>
                <w:b w:val="0"/>
              </w:rPr>
              <w:t xml:space="preserve"> </w:t>
            </w:r>
            <w:r w:rsidR="00752F51" w:rsidRPr="009C0730">
              <w:rPr>
                <w:b w:val="0"/>
              </w:rPr>
              <w:t xml:space="preserve">utilization </w:t>
            </w:r>
            <w:r w:rsidR="00DA1C85" w:rsidRPr="009C0730">
              <w:rPr>
                <w:b w:val="0"/>
              </w:rPr>
              <w:t>data</w:t>
            </w:r>
            <w:r w:rsidR="00833A35">
              <w:rPr>
                <w:b w:val="0"/>
              </w:rPr>
              <w:t xml:space="preserve">, CT ratio </w:t>
            </w:r>
            <w:r w:rsidR="009115A8">
              <w:rPr>
                <w:b w:val="0"/>
              </w:rPr>
              <w:t>1.</w:t>
            </w:r>
            <w:r w:rsidR="00786396">
              <w:rPr>
                <w:b w:val="0"/>
              </w:rPr>
              <w:t>0</w:t>
            </w:r>
          </w:p>
          <w:p w14:paraId="44806B71" w14:textId="33DBEAC3" w:rsidR="00F9372F" w:rsidRPr="000601AB" w:rsidRDefault="002D2E25" w:rsidP="00D12F7B">
            <w:pPr>
              <w:pStyle w:val="ListParagraph"/>
              <w:numPr>
                <w:ilvl w:val="0"/>
                <w:numId w:val="3"/>
              </w:numPr>
              <w:rPr>
                <w:b w:val="0"/>
              </w:rPr>
            </w:pPr>
            <w:r w:rsidRPr="009C0730">
              <w:rPr>
                <w:b w:val="0"/>
              </w:rPr>
              <w:t>RBC</w:t>
            </w:r>
            <w:r w:rsidR="0096798A">
              <w:rPr>
                <w:b w:val="0"/>
              </w:rPr>
              <w:t xml:space="preserve"> </w:t>
            </w:r>
            <w:r w:rsidR="00820F55">
              <w:rPr>
                <w:b w:val="0"/>
              </w:rPr>
              <w:t>–</w:t>
            </w:r>
            <w:r w:rsidR="005529DD" w:rsidRPr="009C0730">
              <w:rPr>
                <w:b w:val="0"/>
              </w:rPr>
              <w:t xml:space="preserve"> </w:t>
            </w:r>
            <w:r w:rsidR="00BB4570">
              <w:rPr>
                <w:b w:val="0"/>
              </w:rPr>
              <w:t>8</w:t>
            </w:r>
            <w:r w:rsidR="00820F55">
              <w:rPr>
                <w:b w:val="0"/>
              </w:rPr>
              <w:t xml:space="preserve"> OD, </w:t>
            </w:r>
            <w:r w:rsidR="00BB4570">
              <w:rPr>
                <w:b w:val="0"/>
              </w:rPr>
              <w:t>4</w:t>
            </w:r>
            <w:r w:rsidR="00C96F56">
              <w:rPr>
                <w:b w:val="0"/>
              </w:rPr>
              <w:t xml:space="preserve"> </w:t>
            </w:r>
            <w:r w:rsidR="00820F55">
              <w:rPr>
                <w:b w:val="0"/>
              </w:rPr>
              <w:t>Wasted</w:t>
            </w:r>
          </w:p>
          <w:p w14:paraId="0DA6A977" w14:textId="265F363C" w:rsidR="00D936DD" w:rsidRPr="00F9372F" w:rsidRDefault="002D2E25" w:rsidP="00D12F7B">
            <w:pPr>
              <w:pStyle w:val="ListParagraph"/>
              <w:numPr>
                <w:ilvl w:val="0"/>
                <w:numId w:val="3"/>
              </w:numPr>
              <w:rPr>
                <w:b w:val="0"/>
              </w:rPr>
            </w:pPr>
            <w:r w:rsidRPr="00F9372F">
              <w:rPr>
                <w:b w:val="0"/>
              </w:rPr>
              <w:t>PLTs</w:t>
            </w:r>
            <w:r w:rsidR="0096798A">
              <w:rPr>
                <w:b w:val="0"/>
              </w:rPr>
              <w:t xml:space="preserve"> </w:t>
            </w:r>
            <w:r w:rsidR="00820F55">
              <w:rPr>
                <w:b w:val="0"/>
              </w:rPr>
              <w:t xml:space="preserve">– </w:t>
            </w:r>
            <w:r w:rsidR="00BB4570">
              <w:rPr>
                <w:b w:val="0"/>
              </w:rPr>
              <w:t>12</w:t>
            </w:r>
            <w:r w:rsidR="00820F55">
              <w:rPr>
                <w:b w:val="0"/>
              </w:rPr>
              <w:t xml:space="preserve"> OD</w:t>
            </w:r>
          </w:p>
          <w:p w14:paraId="4DC004C9" w14:textId="63B23600" w:rsidR="00E745BB" w:rsidRDefault="002D2E25" w:rsidP="00D12F7B">
            <w:pPr>
              <w:pStyle w:val="ListParagraph"/>
              <w:numPr>
                <w:ilvl w:val="0"/>
                <w:numId w:val="3"/>
              </w:numPr>
              <w:rPr>
                <w:b w:val="0"/>
              </w:rPr>
            </w:pPr>
            <w:r w:rsidRPr="00E745BB">
              <w:rPr>
                <w:b w:val="0"/>
              </w:rPr>
              <w:t>Plasma</w:t>
            </w:r>
            <w:r w:rsidR="0096798A">
              <w:rPr>
                <w:b w:val="0"/>
              </w:rPr>
              <w:t xml:space="preserve"> </w:t>
            </w:r>
            <w:r w:rsidR="00820F55">
              <w:rPr>
                <w:b w:val="0"/>
              </w:rPr>
              <w:t xml:space="preserve">– </w:t>
            </w:r>
            <w:r w:rsidR="00BB4570">
              <w:rPr>
                <w:b w:val="0"/>
              </w:rPr>
              <w:t>8</w:t>
            </w:r>
            <w:r w:rsidR="00820F55">
              <w:rPr>
                <w:b w:val="0"/>
              </w:rPr>
              <w:t xml:space="preserve"> OD, </w:t>
            </w:r>
            <w:r w:rsidR="002A3BF3">
              <w:rPr>
                <w:b w:val="0"/>
              </w:rPr>
              <w:t>0</w:t>
            </w:r>
            <w:r w:rsidR="00C96F56">
              <w:rPr>
                <w:b w:val="0"/>
              </w:rPr>
              <w:t xml:space="preserve"> </w:t>
            </w:r>
            <w:proofErr w:type="gramStart"/>
            <w:r w:rsidR="00820F55">
              <w:rPr>
                <w:b w:val="0"/>
              </w:rPr>
              <w:t>wasted</w:t>
            </w:r>
            <w:proofErr w:type="gramEnd"/>
            <w:r w:rsidR="00786396">
              <w:rPr>
                <w:b w:val="0"/>
              </w:rPr>
              <w:t xml:space="preserve"> </w:t>
            </w:r>
          </w:p>
          <w:p w14:paraId="5A846298" w14:textId="7BE64D1B" w:rsidR="00CC7967" w:rsidRPr="00E745BB" w:rsidRDefault="002D2E25" w:rsidP="00D12F7B">
            <w:pPr>
              <w:pStyle w:val="ListParagraph"/>
              <w:numPr>
                <w:ilvl w:val="0"/>
                <w:numId w:val="3"/>
              </w:numPr>
              <w:rPr>
                <w:b w:val="0"/>
              </w:rPr>
            </w:pPr>
            <w:proofErr w:type="spellStart"/>
            <w:r w:rsidRPr="00E745BB">
              <w:rPr>
                <w:b w:val="0"/>
              </w:rPr>
              <w:t>Cryo</w:t>
            </w:r>
            <w:proofErr w:type="spellEnd"/>
            <w:r w:rsidR="0096798A">
              <w:rPr>
                <w:b w:val="0"/>
              </w:rPr>
              <w:t xml:space="preserve"> </w:t>
            </w:r>
            <w:r w:rsidR="00820F55">
              <w:rPr>
                <w:b w:val="0"/>
              </w:rPr>
              <w:t>–</w:t>
            </w:r>
            <w:r w:rsidR="00CC7967" w:rsidRPr="00E745BB">
              <w:rPr>
                <w:b w:val="0"/>
              </w:rPr>
              <w:t xml:space="preserve"> </w:t>
            </w:r>
            <w:r w:rsidR="00C96F56">
              <w:rPr>
                <w:b w:val="0"/>
              </w:rPr>
              <w:t>0</w:t>
            </w:r>
            <w:r w:rsidR="00820F55">
              <w:rPr>
                <w:b w:val="0"/>
              </w:rPr>
              <w:t xml:space="preserve"> OD, </w:t>
            </w:r>
            <w:r w:rsidR="00BB4570">
              <w:rPr>
                <w:b w:val="0"/>
              </w:rPr>
              <w:t>0</w:t>
            </w:r>
            <w:r w:rsidR="00820F55">
              <w:rPr>
                <w:b w:val="0"/>
              </w:rPr>
              <w:t xml:space="preserve"> </w:t>
            </w:r>
            <w:proofErr w:type="gramStart"/>
            <w:r w:rsidR="00820F55">
              <w:rPr>
                <w:b w:val="0"/>
              </w:rPr>
              <w:t>wasted</w:t>
            </w:r>
            <w:proofErr w:type="gramEnd"/>
          </w:p>
          <w:p w14:paraId="23C73750" w14:textId="1DD28468" w:rsidR="00B21962" w:rsidRDefault="00CC7967" w:rsidP="00D12F7B">
            <w:pPr>
              <w:pStyle w:val="ListParagraph"/>
              <w:numPr>
                <w:ilvl w:val="0"/>
                <w:numId w:val="3"/>
              </w:numPr>
              <w:rPr>
                <w:b w:val="0"/>
              </w:rPr>
            </w:pPr>
            <w:r w:rsidRPr="00CC7967">
              <w:rPr>
                <w:b w:val="0"/>
              </w:rPr>
              <w:t>ALNW</w:t>
            </w:r>
            <w:r w:rsidR="0096798A">
              <w:rPr>
                <w:b w:val="0"/>
              </w:rPr>
              <w:t xml:space="preserve"> </w:t>
            </w:r>
            <w:r w:rsidRPr="00CC7967">
              <w:rPr>
                <w:b w:val="0"/>
              </w:rPr>
              <w:t xml:space="preserve">- </w:t>
            </w:r>
            <w:r w:rsidR="00BB4570">
              <w:rPr>
                <w:b w:val="0"/>
              </w:rPr>
              <w:t>14</w:t>
            </w:r>
            <w:r w:rsidR="000F012E">
              <w:rPr>
                <w:b w:val="0"/>
              </w:rPr>
              <w:t xml:space="preserve"> </w:t>
            </w:r>
            <w:r w:rsidR="00786396">
              <w:rPr>
                <w:b w:val="0"/>
              </w:rPr>
              <w:t xml:space="preserve">RBC + plasma, </w:t>
            </w:r>
            <w:r w:rsidR="00BB4570">
              <w:rPr>
                <w:b w:val="0"/>
              </w:rPr>
              <w:t>2</w:t>
            </w:r>
            <w:r w:rsidR="00786396">
              <w:rPr>
                <w:b w:val="0"/>
              </w:rPr>
              <w:t xml:space="preserve"> LTWB</w:t>
            </w:r>
            <w:r w:rsidR="00EC4EFB">
              <w:rPr>
                <w:b w:val="0"/>
              </w:rPr>
              <w:t xml:space="preserve"> </w:t>
            </w:r>
            <w:proofErr w:type="gramStart"/>
            <w:r w:rsidR="00A60061">
              <w:rPr>
                <w:b w:val="0"/>
              </w:rPr>
              <w:t>used</w:t>
            </w:r>
            <w:proofErr w:type="gramEnd"/>
          </w:p>
          <w:p w14:paraId="2CA1C697" w14:textId="69E3C881" w:rsidR="002648A3" w:rsidRPr="00B21962" w:rsidRDefault="002648A3" w:rsidP="00D12F7B">
            <w:pPr>
              <w:pStyle w:val="ListParagraph"/>
              <w:numPr>
                <w:ilvl w:val="0"/>
                <w:numId w:val="3"/>
              </w:numPr>
              <w:rPr>
                <w:b w:val="0"/>
              </w:rPr>
            </w:pPr>
            <w:r>
              <w:rPr>
                <w:b w:val="0"/>
              </w:rPr>
              <w:t xml:space="preserve">Medic One </w:t>
            </w:r>
            <w:r w:rsidR="0096798A">
              <w:rPr>
                <w:b w:val="0"/>
              </w:rPr>
              <w:t>-</w:t>
            </w:r>
            <w:r>
              <w:rPr>
                <w:b w:val="0"/>
              </w:rPr>
              <w:t xml:space="preserve"> </w:t>
            </w:r>
            <w:r w:rsidR="00BB4570">
              <w:rPr>
                <w:b w:val="0"/>
              </w:rPr>
              <w:t>8</w:t>
            </w:r>
            <w:r>
              <w:rPr>
                <w:b w:val="0"/>
              </w:rPr>
              <w:t xml:space="preserve"> units Whole Blood </w:t>
            </w:r>
            <w:proofErr w:type="gramStart"/>
            <w:r>
              <w:rPr>
                <w:b w:val="0"/>
              </w:rPr>
              <w:t>used</w:t>
            </w:r>
            <w:proofErr w:type="gramEnd"/>
          </w:p>
          <w:p w14:paraId="6DDF9E60" w14:textId="79A9E5AB" w:rsidR="00930D80" w:rsidRDefault="007D18A6" w:rsidP="006A4D78">
            <w:pPr>
              <w:pStyle w:val="ListParagraph"/>
              <w:numPr>
                <w:ilvl w:val="0"/>
                <w:numId w:val="5"/>
              </w:numPr>
              <w:ind w:left="360"/>
              <w:rPr>
                <w:b w:val="0"/>
              </w:rPr>
            </w:pPr>
            <w:r w:rsidRPr="00930D80">
              <w:rPr>
                <w:b w:val="0"/>
              </w:rPr>
              <w:t>Trau</w:t>
            </w:r>
            <w:r w:rsidR="00DB1982" w:rsidRPr="00930D80">
              <w:rPr>
                <w:b w:val="0"/>
              </w:rPr>
              <w:t xml:space="preserve">ma </w:t>
            </w:r>
            <w:r w:rsidR="00E745BB" w:rsidRPr="00930D80">
              <w:rPr>
                <w:b w:val="0"/>
              </w:rPr>
              <w:t>Responses</w:t>
            </w:r>
            <w:r w:rsidR="001E2A6F">
              <w:rPr>
                <w:b w:val="0"/>
              </w:rPr>
              <w:t xml:space="preserve"> </w:t>
            </w:r>
            <w:r w:rsidR="00E745BB" w:rsidRPr="00930D80">
              <w:rPr>
                <w:b w:val="0"/>
              </w:rPr>
              <w:t>-</w:t>
            </w:r>
            <w:r w:rsidR="004C3B63">
              <w:rPr>
                <w:b w:val="0"/>
              </w:rPr>
              <w:t xml:space="preserve"> </w:t>
            </w:r>
            <w:r w:rsidR="00BB4570">
              <w:rPr>
                <w:b w:val="0"/>
              </w:rPr>
              <w:t>80</w:t>
            </w:r>
          </w:p>
          <w:p w14:paraId="1DE293F7" w14:textId="77777777" w:rsidR="00D17AC9" w:rsidRDefault="00137880" w:rsidP="00786396">
            <w:pPr>
              <w:pStyle w:val="ListParagraph"/>
              <w:numPr>
                <w:ilvl w:val="0"/>
                <w:numId w:val="5"/>
              </w:numPr>
              <w:ind w:left="360"/>
              <w:rPr>
                <w:b w:val="0"/>
              </w:rPr>
            </w:pPr>
            <w:r w:rsidRPr="00930D80">
              <w:rPr>
                <w:b w:val="0"/>
              </w:rPr>
              <w:t>QA update</w:t>
            </w:r>
            <w:r w:rsidR="0096798A" w:rsidRPr="00930D80">
              <w:rPr>
                <w:b w:val="0"/>
              </w:rPr>
              <w:t xml:space="preserve"> </w:t>
            </w:r>
            <w:r w:rsidR="002F7789" w:rsidRPr="00930D80">
              <w:rPr>
                <w:b w:val="0"/>
              </w:rPr>
              <w:t>–</w:t>
            </w:r>
            <w:r w:rsidRPr="00930D80">
              <w:rPr>
                <w:b w:val="0"/>
              </w:rPr>
              <w:t xml:space="preserve"> </w:t>
            </w:r>
          </w:p>
          <w:p w14:paraId="73F1E418" w14:textId="77777777" w:rsidR="00C326DA" w:rsidRDefault="00C326DA" w:rsidP="00C326DA">
            <w:pPr>
              <w:pStyle w:val="ListParagraph"/>
              <w:numPr>
                <w:ilvl w:val="0"/>
                <w:numId w:val="11"/>
              </w:numPr>
              <w:ind w:left="720"/>
              <w:rPr>
                <w:b w:val="0"/>
              </w:rPr>
            </w:pPr>
            <w:r>
              <w:rPr>
                <w:b w:val="0"/>
              </w:rPr>
              <w:t xml:space="preserve">When re-labeling units, don’t cover the volunteer donor information. The only portion that should be covered is the </w:t>
            </w:r>
            <w:proofErr w:type="spellStart"/>
            <w:r>
              <w:rPr>
                <w:b w:val="0"/>
              </w:rPr>
              <w:t>ecode</w:t>
            </w:r>
            <w:proofErr w:type="spellEnd"/>
            <w:r>
              <w:rPr>
                <w:b w:val="0"/>
              </w:rPr>
              <w:t xml:space="preserve"> and the expiration date/time (lower 2 barcode quadrants).</w:t>
            </w:r>
          </w:p>
          <w:p w14:paraId="5773A3F7" w14:textId="77777777" w:rsidR="00C326DA" w:rsidRDefault="00C326DA" w:rsidP="00C326DA">
            <w:pPr>
              <w:pStyle w:val="ListParagraph"/>
              <w:numPr>
                <w:ilvl w:val="0"/>
                <w:numId w:val="11"/>
              </w:numPr>
              <w:ind w:left="720"/>
              <w:rPr>
                <w:b w:val="0"/>
              </w:rPr>
            </w:pPr>
            <w:r>
              <w:rPr>
                <w:b w:val="0"/>
              </w:rPr>
              <w:t>No BPDRs for January</w:t>
            </w:r>
          </w:p>
          <w:p w14:paraId="6BAA70C1" w14:textId="2F3A0177" w:rsidR="00C326DA" w:rsidRPr="00786396" w:rsidRDefault="00C326DA" w:rsidP="00C326DA">
            <w:pPr>
              <w:pStyle w:val="ListParagraph"/>
              <w:numPr>
                <w:ilvl w:val="0"/>
                <w:numId w:val="11"/>
              </w:numPr>
              <w:ind w:left="720"/>
              <w:rPr>
                <w:b w:val="0"/>
              </w:rPr>
            </w:pPr>
            <w:r>
              <w:rPr>
                <w:b w:val="0"/>
              </w:rPr>
              <w:t>See folder in AMC for all QA incidents from Jan.</w:t>
            </w:r>
          </w:p>
        </w:tc>
      </w:tr>
      <w:tr w:rsidR="00EE5A48" w:rsidRPr="00B16FEE" w14:paraId="2289FF2C" w14:textId="77777777" w:rsidTr="00D12F7B">
        <w:tc>
          <w:tcPr>
            <w:tcW w:w="3235" w:type="dxa"/>
          </w:tcPr>
          <w:p w14:paraId="1B6594A6" w14:textId="77777777" w:rsidR="00EE5A48" w:rsidRPr="00B16FEE" w:rsidRDefault="00337DA8">
            <w:pPr>
              <w:rPr>
                <w:rFonts w:asciiTheme="minorHAnsi" w:hAnsiTheme="minorHAnsi"/>
              </w:rPr>
            </w:pPr>
            <w:r w:rsidRPr="00B16FEE">
              <w:rPr>
                <w:rFonts w:asciiTheme="minorHAnsi" w:hAnsiTheme="minorHAnsi"/>
              </w:rPr>
              <w:t>Staff Round Table</w:t>
            </w:r>
          </w:p>
        </w:tc>
        <w:tc>
          <w:tcPr>
            <w:tcW w:w="7395" w:type="dxa"/>
            <w:gridSpan w:val="2"/>
          </w:tcPr>
          <w:p w14:paraId="230454DC" w14:textId="3196BB74" w:rsidR="006C4FED" w:rsidRDefault="00BB4570" w:rsidP="00EC4EFB">
            <w:r>
              <w:t>February</w:t>
            </w:r>
            <w:r w:rsidR="006B7DC1">
              <w:t xml:space="preserve"> birthdays</w:t>
            </w:r>
          </w:p>
          <w:p w14:paraId="78384A5E" w14:textId="0D73C5EE" w:rsidR="008D02B2" w:rsidRPr="00E745BB" w:rsidRDefault="00BB4570" w:rsidP="00C326DA">
            <w:pPr>
              <w:pStyle w:val="ListParagraph"/>
              <w:numPr>
                <w:ilvl w:val="0"/>
                <w:numId w:val="8"/>
              </w:numPr>
              <w:ind w:left="360"/>
            </w:pPr>
            <w:r>
              <w:t>Kacie</w:t>
            </w:r>
          </w:p>
        </w:tc>
      </w:tr>
    </w:tbl>
    <w:p w14:paraId="230EFAC0" w14:textId="77777777" w:rsidR="00104C97" w:rsidRDefault="00104C97" w:rsidP="00786396"/>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0C2"/>
    <w:multiLevelType w:val="hybridMultilevel"/>
    <w:tmpl w:val="E90E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75CEE"/>
    <w:multiLevelType w:val="hybridMultilevel"/>
    <w:tmpl w:val="A0DC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4790A"/>
    <w:multiLevelType w:val="hybridMultilevel"/>
    <w:tmpl w:val="99D6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55078"/>
    <w:multiLevelType w:val="hybridMultilevel"/>
    <w:tmpl w:val="BE24F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53233B"/>
    <w:multiLevelType w:val="hybridMultilevel"/>
    <w:tmpl w:val="724EB5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1D670ED"/>
    <w:multiLevelType w:val="hybridMultilevel"/>
    <w:tmpl w:val="E29C17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62503333">
    <w:abstractNumId w:val="2"/>
  </w:num>
  <w:num w:numId="2" w16cid:durableId="1319630">
    <w:abstractNumId w:val="5"/>
  </w:num>
  <w:num w:numId="3" w16cid:durableId="606618092">
    <w:abstractNumId w:val="7"/>
  </w:num>
  <w:num w:numId="4" w16cid:durableId="709306482">
    <w:abstractNumId w:val="3"/>
  </w:num>
  <w:num w:numId="5" w16cid:durableId="1451708728">
    <w:abstractNumId w:val="6"/>
  </w:num>
  <w:num w:numId="6" w16cid:durableId="1939829686">
    <w:abstractNumId w:val="8"/>
  </w:num>
  <w:num w:numId="7" w16cid:durableId="1681618764">
    <w:abstractNumId w:val="1"/>
  </w:num>
  <w:num w:numId="8" w16cid:durableId="244464543">
    <w:abstractNumId w:val="0"/>
  </w:num>
  <w:num w:numId="9" w16cid:durableId="9989793">
    <w:abstractNumId w:val="4"/>
  </w:num>
  <w:num w:numId="10" w16cid:durableId="1105224752">
    <w:abstractNumId w:val="9"/>
  </w:num>
  <w:num w:numId="11" w16cid:durableId="90754309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97"/>
    <w:rsid w:val="000039D6"/>
    <w:rsid w:val="00003ECD"/>
    <w:rsid w:val="0001619C"/>
    <w:rsid w:val="0002137A"/>
    <w:rsid w:val="00024847"/>
    <w:rsid w:val="00035AC1"/>
    <w:rsid w:val="00037D5C"/>
    <w:rsid w:val="00044C4C"/>
    <w:rsid w:val="000475D9"/>
    <w:rsid w:val="000510A2"/>
    <w:rsid w:val="000547C8"/>
    <w:rsid w:val="00056C44"/>
    <w:rsid w:val="000601AB"/>
    <w:rsid w:val="00064B5C"/>
    <w:rsid w:val="00072EBF"/>
    <w:rsid w:val="0007346D"/>
    <w:rsid w:val="00074191"/>
    <w:rsid w:val="000758E0"/>
    <w:rsid w:val="000813B4"/>
    <w:rsid w:val="00081CAB"/>
    <w:rsid w:val="000848CA"/>
    <w:rsid w:val="00092487"/>
    <w:rsid w:val="00094D05"/>
    <w:rsid w:val="0009550A"/>
    <w:rsid w:val="000A71A0"/>
    <w:rsid w:val="000C1CA2"/>
    <w:rsid w:val="000C3F50"/>
    <w:rsid w:val="000D0BC4"/>
    <w:rsid w:val="000E30B7"/>
    <w:rsid w:val="000E72F8"/>
    <w:rsid w:val="000F012E"/>
    <w:rsid w:val="000F354E"/>
    <w:rsid w:val="00100533"/>
    <w:rsid w:val="00104C97"/>
    <w:rsid w:val="001075CB"/>
    <w:rsid w:val="00121F7B"/>
    <w:rsid w:val="00130499"/>
    <w:rsid w:val="00137880"/>
    <w:rsid w:val="00146580"/>
    <w:rsid w:val="00157750"/>
    <w:rsid w:val="0016492C"/>
    <w:rsid w:val="00190D0F"/>
    <w:rsid w:val="00191145"/>
    <w:rsid w:val="00191D49"/>
    <w:rsid w:val="00195570"/>
    <w:rsid w:val="001C3473"/>
    <w:rsid w:val="001C644C"/>
    <w:rsid w:val="001D7417"/>
    <w:rsid w:val="001E2A6F"/>
    <w:rsid w:val="001E2CFD"/>
    <w:rsid w:val="001E337B"/>
    <w:rsid w:val="001E3FB9"/>
    <w:rsid w:val="001E5E7F"/>
    <w:rsid w:val="00202A12"/>
    <w:rsid w:val="0020567F"/>
    <w:rsid w:val="00227838"/>
    <w:rsid w:val="002341E8"/>
    <w:rsid w:val="00245D36"/>
    <w:rsid w:val="00246310"/>
    <w:rsid w:val="002500D3"/>
    <w:rsid w:val="002562C8"/>
    <w:rsid w:val="00261222"/>
    <w:rsid w:val="002648A3"/>
    <w:rsid w:val="00273944"/>
    <w:rsid w:val="00274FD0"/>
    <w:rsid w:val="002A3BF3"/>
    <w:rsid w:val="002A7799"/>
    <w:rsid w:val="002B3BDE"/>
    <w:rsid w:val="002B789D"/>
    <w:rsid w:val="002C6D07"/>
    <w:rsid w:val="002C6E6E"/>
    <w:rsid w:val="002D0851"/>
    <w:rsid w:val="002D165D"/>
    <w:rsid w:val="002D2663"/>
    <w:rsid w:val="002D2E25"/>
    <w:rsid w:val="002D46C6"/>
    <w:rsid w:val="002D4D6D"/>
    <w:rsid w:val="002E322B"/>
    <w:rsid w:val="002F2162"/>
    <w:rsid w:val="002F2E38"/>
    <w:rsid w:val="002F7789"/>
    <w:rsid w:val="003213D6"/>
    <w:rsid w:val="00324FF5"/>
    <w:rsid w:val="00337DA8"/>
    <w:rsid w:val="003415A1"/>
    <w:rsid w:val="0034322A"/>
    <w:rsid w:val="00347AE1"/>
    <w:rsid w:val="00350E77"/>
    <w:rsid w:val="0036146E"/>
    <w:rsid w:val="003622E0"/>
    <w:rsid w:val="00362D07"/>
    <w:rsid w:val="00365050"/>
    <w:rsid w:val="003727EC"/>
    <w:rsid w:val="00372B99"/>
    <w:rsid w:val="00382145"/>
    <w:rsid w:val="00382ECE"/>
    <w:rsid w:val="003835E8"/>
    <w:rsid w:val="003864C4"/>
    <w:rsid w:val="003878E3"/>
    <w:rsid w:val="00396184"/>
    <w:rsid w:val="00396E2C"/>
    <w:rsid w:val="00397427"/>
    <w:rsid w:val="003A0C7F"/>
    <w:rsid w:val="003B0639"/>
    <w:rsid w:val="003B17D0"/>
    <w:rsid w:val="003B3B07"/>
    <w:rsid w:val="003D69DD"/>
    <w:rsid w:val="003F2902"/>
    <w:rsid w:val="0041136C"/>
    <w:rsid w:val="00415824"/>
    <w:rsid w:val="00417605"/>
    <w:rsid w:val="004206D0"/>
    <w:rsid w:val="004322B2"/>
    <w:rsid w:val="00434B05"/>
    <w:rsid w:val="00434BA3"/>
    <w:rsid w:val="00441104"/>
    <w:rsid w:val="00446E9A"/>
    <w:rsid w:val="00447FA2"/>
    <w:rsid w:val="00450B01"/>
    <w:rsid w:val="00462581"/>
    <w:rsid w:val="00463068"/>
    <w:rsid w:val="0046470F"/>
    <w:rsid w:val="00466D22"/>
    <w:rsid w:val="00472A93"/>
    <w:rsid w:val="00477B93"/>
    <w:rsid w:val="00485032"/>
    <w:rsid w:val="0048660A"/>
    <w:rsid w:val="00491752"/>
    <w:rsid w:val="004929E6"/>
    <w:rsid w:val="004B38B3"/>
    <w:rsid w:val="004B609C"/>
    <w:rsid w:val="004C3B63"/>
    <w:rsid w:val="004C41DB"/>
    <w:rsid w:val="004D30F8"/>
    <w:rsid w:val="004E3647"/>
    <w:rsid w:val="004F009C"/>
    <w:rsid w:val="004F15EE"/>
    <w:rsid w:val="004F735F"/>
    <w:rsid w:val="00500E7D"/>
    <w:rsid w:val="00501F8D"/>
    <w:rsid w:val="0050614A"/>
    <w:rsid w:val="00516614"/>
    <w:rsid w:val="00532C85"/>
    <w:rsid w:val="005420AB"/>
    <w:rsid w:val="005529DD"/>
    <w:rsid w:val="0055368C"/>
    <w:rsid w:val="00556814"/>
    <w:rsid w:val="00563088"/>
    <w:rsid w:val="00564538"/>
    <w:rsid w:val="005671B0"/>
    <w:rsid w:val="00571D9D"/>
    <w:rsid w:val="005730AE"/>
    <w:rsid w:val="00577CB6"/>
    <w:rsid w:val="00585596"/>
    <w:rsid w:val="00593B0F"/>
    <w:rsid w:val="005C6A48"/>
    <w:rsid w:val="005E2FC4"/>
    <w:rsid w:val="005E6EA2"/>
    <w:rsid w:val="005F0F3B"/>
    <w:rsid w:val="005F4515"/>
    <w:rsid w:val="005F7711"/>
    <w:rsid w:val="00611400"/>
    <w:rsid w:val="00625EF4"/>
    <w:rsid w:val="006301A0"/>
    <w:rsid w:val="00635CD8"/>
    <w:rsid w:val="00636398"/>
    <w:rsid w:val="00637299"/>
    <w:rsid w:val="00647270"/>
    <w:rsid w:val="00650CBA"/>
    <w:rsid w:val="006579D4"/>
    <w:rsid w:val="006636F2"/>
    <w:rsid w:val="0066685A"/>
    <w:rsid w:val="00667718"/>
    <w:rsid w:val="00672E8D"/>
    <w:rsid w:val="00680D9E"/>
    <w:rsid w:val="00682953"/>
    <w:rsid w:val="0069072C"/>
    <w:rsid w:val="006A760D"/>
    <w:rsid w:val="006B1126"/>
    <w:rsid w:val="006B1622"/>
    <w:rsid w:val="006B3731"/>
    <w:rsid w:val="006B457C"/>
    <w:rsid w:val="006B7DC1"/>
    <w:rsid w:val="006C4FED"/>
    <w:rsid w:val="006D04D2"/>
    <w:rsid w:val="006D4E16"/>
    <w:rsid w:val="006D5F2D"/>
    <w:rsid w:val="006D72F7"/>
    <w:rsid w:val="006E56FA"/>
    <w:rsid w:val="006F11EE"/>
    <w:rsid w:val="006F2121"/>
    <w:rsid w:val="006F6370"/>
    <w:rsid w:val="0071337B"/>
    <w:rsid w:val="007219E1"/>
    <w:rsid w:val="007229FD"/>
    <w:rsid w:val="00731214"/>
    <w:rsid w:val="00740D90"/>
    <w:rsid w:val="00744C6D"/>
    <w:rsid w:val="00752F51"/>
    <w:rsid w:val="0075537C"/>
    <w:rsid w:val="00756A68"/>
    <w:rsid w:val="00770977"/>
    <w:rsid w:val="007711C7"/>
    <w:rsid w:val="0077413C"/>
    <w:rsid w:val="00776675"/>
    <w:rsid w:val="00776EDA"/>
    <w:rsid w:val="00785E08"/>
    <w:rsid w:val="00786396"/>
    <w:rsid w:val="00793828"/>
    <w:rsid w:val="00793E57"/>
    <w:rsid w:val="00795CEB"/>
    <w:rsid w:val="007A0BCF"/>
    <w:rsid w:val="007B0A90"/>
    <w:rsid w:val="007C4ABF"/>
    <w:rsid w:val="007C6C71"/>
    <w:rsid w:val="007D18A6"/>
    <w:rsid w:val="007D2DAE"/>
    <w:rsid w:val="007F14D1"/>
    <w:rsid w:val="007F4C42"/>
    <w:rsid w:val="00804C41"/>
    <w:rsid w:val="00813991"/>
    <w:rsid w:val="00813E05"/>
    <w:rsid w:val="00820F55"/>
    <w:rsid w:val="0082115F"/>
    <w:rsid w:val="00825124"/>
    <w:rsid w:val="00825D98"/>
    <w:rsid w:val="00833A35"/>
    <w:rsid w:val="0083544A"/>
    <w:rsid w:val="008641AE"/>
    <w:rsid w:val="00865ECF"/>
    <w:rsid w:val="00866010"/>
    <w:rsid w:val="00867525"/>
    <w:rsid w:val="008726E4"/>
    <w:rsid w:val="00873159"/>
    <w:rsid w:val="00874C4D"/>
    <w:rsid w:val="00877D60"/>
    <w:rsid w:val="00880BCD"/>
    <w:rsid w:val="00890FE9"/>
    <w:rsid w:val="008B5F7A"/>
    <w:rsid w:val="008C1727"/>
    <w:rsid w:val="008C674E"/>
    <w:rsid w:val="008C7DC5"/>
    <w:rsid w:val="008D02B2"/>
    <w:rsid w:val="008F2A84"/>
    <w:rsid w:val="008F7D6D"/>
    <w:rsid w:val="009005EB"/>
    <w:rsid w:val="009007B3"/>
    <w:rsid w:val="009115A8"/>
    <w:rsid w:val="009139D1"/>
    <w:rsid w:val="00915AD8"/>
    <w:rsid w:val="00916B89"/>
    <w:rsid w:val="00924350"/>
    <w:rsid w:val="00930D80"/>
    <w:rsid w:val="009361C8"/>
    <w:rsid w:val="0096798A"/>
    <w:rsid w:val="00971500"/>
    <w:rsid w:val="0097676E"/>
    <w:rsid w:val="00976BB2"/>
    <w:rsid w:val="009857B5"/>
    <w:rsid w:val="00987CB0"/>
    <w:rsid w:val="0099560A"/>
    <w:rsid w:val="009A0F4A"/>
    <w:rsid w:val="009A5E33"/>
    <w:rsid w:val="009B1DB1"/>
    <w:rsid w:val="009B7C27"/>
    <w:rsid w:val="009C0730"/>
    <w:rsid w:val="009C084C"/>
    <w:rsid w:val="009C2154"/>
    <w:rsid w:val="009D1B10"/>
    <w:rsid w:val="009D24C6"/>
    <w:rsid w:val="009D36BE"/>
    <w:rsid w:val="009D5745"/>
    <w:rsid w:val="009E1D30"/>
    <w:rsid w:val="009E6B4F"/>
    <w:rsid w:val="00A0071E"/>
    <w:rsid w:val="00A057CF"/>
    <w:rsid w:val="00A17124"/>
    <w:rsid w:val="00A17E52"/>
    <w:rsid w:val="00A25F32"/>
    <w:rsid w:val="00A4509E"/>
    <w:rsid w:val="00A477F5"/>
    <w:rsid w:val="00A50A78"/>
    <w:rsid w:val="00A50F84"/>
    <w:rsid w:val="00A52519"/>
    <w:rsid w:val="00A60061"/>
    <w:rsid w:val="00A601A8"/>
    <w:rsid w:val="00A628CB"/>
    <w:rsid w:val="00A62A03"/>
    <w:rsid w:val="00A63EEB"/>
    <w:rsid w:val="00A66A17"/>
    <w:rsid w:val="00A91589"/>
    <w:rsid w:val="00A93DB3"/>
    <w:rsid w:val="00A96A8B"/>
    <w:rsid w:val="00AC67A0"/>
    <w:rsid w:val="00AC6FB3"/>
    <w:rsid w:val="00AD2852"/>
    <w:rsid w:val="00AE0EAD"/>
    <w:rsid w:val="00AE74A7"/>
    <w:rsid w:val="00AF345C"/>
    <w:rsid w:val="00AF4622"/>
    <w:rsid w:val="00B01383"/>
    <w:rsid w:val="00B02718"/>
    <w:rsid w:val="00B10B7A"/>
    <w:rsid w:val="00B16FEE"/>
    <w:rsid w:val="00B21962"/>
    <w:rsid w:val="00B37155"/>
    <w:rsid w:val="00B417B8"/>
    <w:rsid w:val="00B42780"/>
    <w:rsid w:val="00B44CB1"/>
    <w:rsid w:val="00B45650"/>
    <w:rsid w:val="00B46151"/>
    <w:rsid w:val="00B5105F"/>
    <w:rsid w:val="00B529CF"/>
    <w:rsid w:val="00B614A1"/>
    <w:rsid w:val="00B652CA"/>
    <w:rsid w:val="00B701D6"/>
    <w:rsid w:val="00B716E3"/>
    <w:rsid w:val="00B72153"/>
    <w:rsid w:val="00B81CA7"/>
    <w:rsid w:val="00B87C4C"/>
    <w:rsid w:val="00B967EA"/>
    <w:rsid w:val="00B96B2C"/>
    <w:rsid w:val="00BB4570"/>
    <w:rsid w:val="00BC3B93"/>
    <w:rsid w:val="00BC79AA"/>
    <w:rsid w:val="00BD1504"/>
    <w:rsid w:val="00BD323D"/>
    <w:rsid w:val="00BE18D3"/>
    <w:rsid w:val="00BE4BBA"/>
    <w:rsid w:val="00BF7B69"/>
    <w:rsid w:val="00C01DBB"/>
    <w:rsid w:val="00C10615"/>
    <w:rsid w:val="00C239E5"/>
    <w:rsid w:val="00C326DA"/>
    <w:rsid w:val="00C40E2C"/>
    <w:rsid w:val="00C51F50"/>
    <w:rsid w:val="00C549CF"/>
    <w:rsid w:val="00C67366"/>
    <w:rsid w:val="00C7555C"/>
    <w:rsid w:val="00C8073D"/>
    <w:rsid w:val="00C86EDA"/>
    <w:rsid w:val="00C873BD"/>
    <w:rsid w:val="00C96F56"/>
    <w:rsid w:val="00CA06A7"/>
    <w:rsid w:val="00CB1D46"/>
    <w:rsid w:val="00CB2B1D"/>
    <w:rsid w:val="00CB548F"/>
    <w:rsid w:val="00CB5A7A"/>
    <w:rsid w:val="00CC7967"/>
    <w:rsid w:val="00CD2825"/>
    <w:rsid w:val="00CD49E4"/>
    <w:rsid w:val="00CD5790"/>
    <w:rsid w:val="00CD7F1F"/>
    <w:rsid w:val="00CE3044"/>
    <w:rsid w:val="00D029C6"/>
    <w:rsid w:val="00D02BF3"/>
    <w:rsid w:val="00D04BA5"/>
    <w:rsid w:val="00D06C4E"/>
    <w:rsid w:val="00D12F7B"/>
    <w:rsid w:val="00D15518"/>
    <w:rsid w:val="00D17AC9"/>
    <w:rsid w:val="00D21F1F"/>
    <w:rsid w:val="00D3000B"/>
    <w:rsid w:val="00D31527"/>
    <w:rsid w:val="00D37E2C"/>
    <w:rsid w:val="00D45F76"/>
    <w:rsid w:val="00D545E6"/>
    <w:rsid w:val="00D748CC"/>
    <w:rsid w:val="00D80397"/>
    <w:rsid w:val="00D91017"/>
    <w:rsid w:val="00D936DD"/>
    <w:rsid w:val="00D96C69"/>
    <w:rsid w:val="00DA1C85"/>
    <w:rsid w:val="00DA3CA1"/>
    <w:rsid w:val="00DB1982"/>
    <w:rsid w:val="00DB2D68"/>
    <w:rsid w:val="00DD23D4"/>
    <w:rsid w:val="00DD2471"/>
    <w:rsid w:val="00DE50FD"/>
    <w:rsid w:val="00DF4348"/>
    <w:rsid w:val="00DF4385"/>
    <w:rsid w:val="00DF5112"/>
    <w:rsid w:val="00DF5592"/>
    <w:rsid w:val="00DF5F1C"/>
    <w:rsid w:val="00DF79CD"/>
    <w:rsid w:val="00E1208F"/>
    <w:rsid w:val="00E13E30"/>
    <w:rsid w:val="00E14CBA"/>
    <w:rsid w:val="00E15717"/>
    <w:rsid w:val="00E200E8"/>
    <w:rsid w:val="00E20E54"/>
    <w:rsid w:val="00E23EE6"/>
    <w:rsid w:val="00E23F5E"/>
    <w:rsid w:val="00E32C71"/>
    <w:rsid w:val="00E33A9C"/>
    <w:rsid w:val="00E3421F"/>
    <w:rsid w:val="00E430CB"/>
    <w:rsid w:val="00E57698"/>
    <w:rsid w:val="00E745BB"/>
    <w:rsid w:val="00E74A9D"/>
    <w:rsid w:val="00E87B31"/>
    <w:rsid w:val="00E94CE2"/>
    <w:rsid w:val="00EA0C13"/>
    <w:rsid w:val="00EA2606"/>
    <w:rsid w:val="00EA6BB8"/>
    <w:rsid w:val="00EB575A"/>
    <w:rsid w:val="00EB7C03"/>
    <w:rsid w:val="00EC4EFB"/>
    <w:rsid w:val="00ED5200"/>
    <w:rsid w:val="00ED7393"/>
    <w:rsid w:val="00ED7397"/>
    <w:rsid w:val="00EE0EA3"/>
    <w:rsid w:val="00EE2938"/>
    <w:rsid w:val="00EE3748"/>
    <w:rsid w:val="00EE5A48"/>
    <w:rsid w:val="00F14AB0"/>
    <w:rsid w:val="00F26B01"/>
    <w:rsid w:val="00F3589D"/>
    <w:rsid w:val="00F35E69"/>
    <w:rsid w:val="00F414F0"/>
    <w:rsid w:val="00F45978"/>
    <w:rsid w:val="00F56FAE"/>
    <w:rsid w:val="00F61B71"/>
    <w:rsid w:val="00F6352F"/>
    <w:rsid w:val="00F64FC9"/>
    <w:rsid w:val="00F72931"/>
    <w:rsid w:val="00F81DDB"/>
    <w:rsid w:val="00F9372F"/>
    <w:rsid w:val="00F97ADB"/>
    <w:rsid w:val="00FA1BDC"/>
    <w:rsid w:val="00FA2C0F"/>
    <w:rsid w:val="00FA4E8F"/>
    <w:rsid w:val="00FA710D"/>
    <w:rsid w:val="00FA7FDA"/>
    <w:rsid w:val="00FB1C38"/>
    <w:rsid w:val="00FB2903"/>
    <w:rsid w:val="00FB6FE4"/>
    <w:rsid w:val="00FD617C"/>
    <w:rsid w:val="00FE0F8E"/>
    <w:rsid w:val="00FE4BBE"/>
    <w:rsid w:val="00FF494A"/>
    <w:rsid w:val="00FF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6F8D"/>
  <w15:docId w15:val="{91E4B091-4823-4CCB-9065-231AB2B5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 w:type="character" w:styleId="PlaceholderText">
    <w:name w:val="Placeholder Text"/>
    <w:basedOn w:val="DefaultParagraphFont"/>
    <w:uiPriority w:val="99"/>
    <w:semiHidden/>
    <w:rsid w:val="00CD7F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993148950">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385448051">
                                      <w:marLeft w:val="0"/>
                                      <w:marRight w:val="0"/>
                                      <w:marTop w:val="0"/>
                                      <w:marBottom w:val="0"/>
                                      <w:divBdr>
                                        <w:top w:val="none" w:sz="0" w:space="0" w:color="auto"/>
                                        <w:left w:val="none" w:sz="0" w:space="0" w:color="auto"/>
                                        <w:bottom w:val="none" w:sz="0" w:space="0" w:color="auto"/>
                                        <w:right w:val="none" w:sz="0" w:space="0" w:color="auto"/>
                                      </w:divBdr>
                                      <w:divsChild>
                                        <w:div w:id="1052729174">
                                          <w:marLeft w:val="0"/>
                                          <w:marRight w:val="0"/>
                                          <w:marTop w:val="0"/>
                                          <w:marBottom w:val="0"/>
                                          <w:divBdr>
                                            <w:top w:val="none" w:sz="0" w:space="0" w:color="auto"/>
                                            <w:left w:val="none" w:sz="0" w:space="0" w:color="auto"/>
                                            <w:bottom w:val="none" w:sz="0" w:space="0" w:color="auto"/>
                                            <w:right w:val="none" w:sz="0" w:space="0" w:color="auto"/>
                                          </w:divBdr>
                                        </w:div>
                                        <w:div w:id="1817140674">
                                          <w:marLeft w:val="0"/>
                                          <w:marRight w:val="0"/>
                                          <w:marTop w:val="0"/>
                                          <w:marBottom w:val="0"/>
                                          <w:divBdr>
                                            <w:top w:val="none" w:sz="0" w:space="0" w:color="auto"/>
                                            <w:left w:val="none" w:sz="0" w:space="0" w:color="auto"/>
                                            <w:bottom w:val="none" w:sz="0" w:space="0" w:color="auto"/>
                                            <w:right w:val="none" w:sz="0" w:space="0" w:color="auto"/>
                                          </w:divBdr>
                                        </w:div>
                                      </w:divsChild>
                                    </w:div>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E2AD4-BAFF-40DE-BC76-242DF266D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Erin Tuott</cp:lastModifiedBy>
  <cp:revision>3</cp:revision>
  <cp:lastPrinted>2022-08-18T13:59:00Z</cp:lastPrinted>
  <dcterms:created xsi:type="dcterms:W3CDTF">2023-02-18T01:12:00Z</dcterms:created>
  <dcterms:modified xsi:type="dcterms:W3CDTF">2023-02-18T01:30:00Z</dcterms:modified>
</cp:coreProperties>
</file>