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03" w:rsidRDefault="0040656B">
      <w:pPr>
        <w:pStyle w:val="DocumentLabel"/>
        <w:pBdr>
          <w:bottom w:val="double" w:sz="6" w:space="9" w:color="808080"/>
        </w:pBdr>
        <w:rPr>
          <w:rFonts w:ascii="Arial" w:hAnsi="Arial"/>
          <w:sz w:val="28"/>
        </w:rPr>
      </w:pPr>
      <w:r>
        <w:rPr>
          <w:rFonts w:ascii="Arial" w:hAnsi="Arial"/>
          <w:sz w:val="28"/>
        </w:rPr>
        <w:t>EINSTEIN MED</w:t>
      </w:r>
      <w:r w:rsidR="00DB22A5">
        <w:rPr>
          <w:rFonts w:ascii="Arial" w:hAnsi="Arial"/>
          <w:sz w:val="28"/>
        </w:rPr>
        <w:t>ICAL CENTER-</w:t>
      </w:r>
      <w:r w:rsidR="00D05109">
        <w:rPr>
          <w:rFonts w:ascii="Arial" w:hAnsi="Arial"/>
          <w:sz w:val="28"/>
        </w:rPr>
        <w:t>HISTOLOGY</w:t>
      </w:r>
    </w:p>
    <w:p w:rsidR="00DD4703" w:rsidRDefault="00DD4703">
      <w:pPr>
        <w:pStyle w:val="DocumentLabel"/>
        <w:pBdr>
          <w:bottom w:val="double" w:sz="6" w:space="9" w:color="808080"/>
        </w:pBdr>
        <w:rPr>
          <w:rFonts w:ascii="Arial" w:hAnsi="Arial"/>
        </w:rPr>
      </w:pPr>
    </w:p>
    <w:p w:rsidR="00DD4703" w:rsidRDefault="00DD4703" w:rsidP="00E263DC">
      <w:pPr>
        <w:pStyle w:val="MessageHeader"/>
        <w:ind w:left="0" w:firstLine="0"/>
        <w:rPr>
          <w:rFonts w:ascii="Arial" w:hAnsi="Arial"/>
        </w:rPr>
      </w:pPr>
      <w:r>
        <w:rPr>
          <w:rStyle w:val="MessageHeaderLabel"/>
          <w:rFonts w:ascii="Arial" w:hAnsi="Arial"/>
        </w:rPr>
        <w:t>subject:</w:t>
      </w:r>
      <w:r w:rsidR="00DB22A5">
        <w:rPr>
          <w:rFonts w:ascii="Arial" w:hAnsi="Arial"/>
        </w:rPr>
        <w:tab/>
      </w:r>
      <w:r w:rsidR="004C5D44">
        <w:rPr>
          <w:rFonts w:ascii="Arial" w:hAnsi="Arial"/>
        </w:rPr>
        <w:t xml:space="preserve">HISTOLOGY </w:t>
      </w:r>
      <w:r w:rsidR="00300CFD">
        <w:rPr>
          <w:rFonts w:ascii="Arial" w:hAnsi="Arial"/>
        </w:rPr>
        <w:t>Monthly Meeting</w:t>
      </w:r>
    </w:p>
    <w:p w:rsidR="00630B6C" w:rsidRDefault="00630B6C" w:rsidP="00E263DC">
      <w:pPr>
        <w:pStyle w:val="MessageHeader"/>
        <w:ind w:left="0" w:firstLine="0"/>
        <w:rPr>
          <w:rFonts w:ascii="Arial" w:hAnsi="Arial"/>
        </w:rPr>
      </w:pPr>
      <w:r>
        <w:rPr>
          <w:rFonts w:ascii="Arial" w:hAnsi="Arial"/>
        </w:rPr>
        <w:t>ATTENDEES:</w:t>
      </w:r>
      <w:r>
        <w:rPr>
          <w:rFonts w:ascii="Arial" w:hAnsi="Arial"/>
        </w:rPr>
        <w:tab/>
      </w:r>
      <w:r w:rsidR="00557C1A">
        <w:rPr>
          <w:rFonts w:ascii="Arial" w:hAnsi="Arial"/>
        </w:rPr>
        <w:t xml:space="preserve">Re, Wanda, Debbie, Brian, hugh, Lauren, Riptee, </w:t>
      </w:r>
      <w:r w:rsidR="00C90889">
        <w:rPr>
          <w:rFonts w:ascii="Arial" w:hAnsi="Arial"/>
        </w:rPr>
        <w:t>Debra</w:t>
      </w:r>
      <w:r w:rsidR="00557C1A">
        <w:rPr>
          <w:rFonts w:ascii="Arial" w:hAnsi="Arial"/>
        </w:rPr>
        <w:t xml:space="preserve">, Karin, </w:t>
      </w:r>
      <w:proofErr w:type="gramStart"/>
      <w:r w:rsidR="00557C1A">
        <w:rPr>
          <w:rFonts w:ascii="Arial" w:hAnsi="Arial"/>
        </w:rPr>
        <w:t>Thi</w:t>
      </w:r>
      <w:r w:rsidR="00300CFD">
        <w:rPr>
          <w:rFonts w:ascii="Arial" w:hAnsi="Arial"/>
        </w:rPr>
        <w:t xml:space="preserve"> </w:t>
      </w:r>
      <w:r w:rsidR="00C90889">
        <w:rPr>
          <w:rFonts w:ascii="Arial" w:hAnsi="Arial"/>
        </w:rPr>
        <w:t>,suresh,sheila,paule</w:t>
      </w:r>
      <w:r w:rsidR="00284740">
        <w:rPr>
          <w:rFonts w:ascii="Arial" w:hAnsi="Arial"/>
        </w:rPr>
        <w:t>,chi</w:t>
      </w:r>
      <w:proofErr w:type="gramEnd"/>
    </w:p>
    <w:p w:rsidR="00E263DC" w:rsidRDefault="00DD4703" w:rsidP="000C2181">
      <w:pPr>
        <w:pStyle w:val="MessageHeader"/>
        <w:pBdr>
          <w:bottom w:val="single" w:sz="12" w:space="1" w:color="auto"/>
        </w:pBdr>
        <w:rPr>
          <w:rFonts w:ascii="Arial" w:hAnsi="Arial"/>
        </w:rPr>
      </w:pPr>
      <w:r>
        <w:rPr>
          <w:rStyle w:val="MessageHeaderLabel"/>
          <w:rFonts w:ascii="Arial" w:hAnsi="Arial"/>
        </w:rPr>
        <w:t>date:</w:t>
      </w:r>
      <w:r w:rsidR="0040656B">
        <w:rPr>
          <w:rFonts w:ascii="Arial" w:hAnsi="Arial"/>
        </w:rPr>
        <w:tab/>
      </w:r>
      <w:r w:rsidR="00C90889">
        <w:rPr>
          <w:rFonts w:ascii="Arial" w:hAnsi="Arial"/>
        </w:rPr>
        <w:t>2.</w:t>
      </w:r>
      <w:r w:rsidR="00284740">
        <w:rPr>
          <w:rFonts w:ascii="Arial" w:hAnsi="Arial"/>
        </w:rPr>
        <w:t>5</w:t>
      </w:r>
      <w:r w:rsidR="00C90889">
        <w:rPr>
          <w:rFonts w:ascii="Arial" w:hAnsi="Arial"/>
        </w:rPr>
        <w:t>.16</w:t>
      </w:r>
      <w:r w:rsidR="00E263DC">
        <w:rPr>
          <w:rFonts w:ascii="Arial" w:hAnsi="Arial"/>
        </w:rPr>
        <w:tab/>
      </w:r>
      <w:r w:rsidR="00284740">
        <w:rPr>
          <w:rFonts w:ascii="Arial" w:hAnsi="Arial"/>
        </w:rPr>
        <w:t>10:30AM</w:t>
      </w:r>
    </w:p>
    <w:p w:rsidR="00DD4703" w:rsidRPr="009D2CE4" w:rsidRDefault="00DD4703" w:rsidP="009D2CE4">
      <w:pPr>
        <w:jc w:val="center"/>
        <w:rPr>
          <w:rFonts w:ascii="Arial" w:hAnsi="Arial"/>
          <w:b/>
          <w:sz w:val="40"/>
          <w:szCs w:val="24"/>
        </w:rPr>
      </w:pPr>
      <w:r w:rsidRPr="00166E4B">
        <w:rPr>
          <w:rFonts w:ascii="Arial" w:hAnsi="Arial"/>
          <w:b/>
          <w:sz w:val="40"/>
          <w:szCs w:val="24"/>
        </w:rPr>
        <w:t>AGENDA</w:t>
      </w:r>
    </w:p>
    <w:p w:rsidR="00DD4703" w:rsidRDefault="00DD4703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14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90"/>
        <w:gridCol w:w="7650"/>
        <w:gridCol w:w="3096"/>
      </w:tblGrid>
      <w:tr w:rsidR="0006260C" w:rsidTr="0006260C">
        <w:trPr>
          <w:trHeight w:val="350"/>
          <w:tblHeader/>
        </w:trPr>
        <w:tc>
          <w:tcPr>
            <w:tcW w:w="2268" w:type="dxa"/>
          </w:tcPr>
          <w:p w:rsidR="0006260C" w:rsidRDefault="000626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CATEGORY</w:t>
            </w:r>
          </w:p>
        </w:tc>
        <w:tc>
          <w:tcPr>
            <w:tcW w:w="1890" w:type="dxa"/>
          </w:tcPr>
          <w:p w:rsidR="0006260C" w:rsidRDefault="000626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TOPIC</w:t>
            </w:r>
          </w:p>
        </w:tc>
        <w:tc>
          <w:tcPr>
            <w:tcW w:w="7650" w:type="dxa"/>
          </w:tcPr>
          <w:p w:rsidR="0006260C" w:rsidRDefault="0006260C">
            <w:pPr>
              <w:pStyle w:val="Heading5"/>
            </w:pPr>
            <w:r>
              <w:t>ANNOUNCEMENT / UPDATE</w:t>
            </w:r>
          </w:p>
        </w:tc>
        <w:tc>
          <w:tcPr>
            <w:tcW w:w="3096" w:type="dxa"/>
          </w:tcPr>
          <w:p w:rsidR="0006260C" w:rsidRDefault="0006260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DISCUSSION</w:t>
            </w:r>
          </w:p>
        </w:tc>
      </w:tr>
      <w:tr w:rsidR="0006260C" w:rsidTr="00FA6505">
        <w:trPr>
          <w:trHeight w:val="1061"/>
        </w:trPr>
        <w:tc>
          <w:tcPr>
            <w:tcW w:w="2268" w:type="dxa"/>
          </w:tcPr>
          <w:p w:rsidR="0006260C" w:rsidRDefault="0006260C" w:rsidP="0040656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TECHNICAL</w:t>
            </w:r>
          </w:p>
          <w:p w:rsidR="0006260C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</w:tc>
        <w:tc>
          <w:tcPr>
            <w:tcW w:w="1890" w:type="dxa"/>
          </w:tcPr>
          <w:p w:rsidR="00EF4969" w:rsidRDefault="00EF4969">
            <w:pPr>
              <w:rPr>
                <w:rFonts w:ascii="Arial" w:hAnsi="Arial"/>
                <w:iCs/>
              </w:rPr>
            </w:pPr>
          </w:p>
          <w:p w:rsidR="002F6119" w:rsidRDefault="00557C1A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Cutting FS slides for IF</w:t>
            </w:r>
          </w:p>
          <w:p w:rsidR="000F77CD" w:rsidRDefault="000F77CD">
            <w:pPr>
              <w:rPr>
                <w:rFonts w:ascii="Arial" w:hAnsi="Arial"/>
                <w:iCs/>
              </w:rPr>
            </w:pPr>
          </w:p>
          <w:p w:rsidR="00FA6505" w:rsidRDefault="00FA6505">
            <w:pPr>
              <w:rPr>
                <w:rFonts w:ascii="Arial" w:hAnsi="Arial"/>
                <w:iCs/>
              </w:rPr>
            </w:pPr>
          </w:p>
          <w:p w:rsidR="00FA6505" w:rsidRDefault="00FA6505">
            <w:pPr>
              <w:rPr>
                <w:rFonts w:ascii="Arial" w:hAnsi="Arial"/>
                <w:iCs/>
              </w:rPr>
            </w:pPr>
          </w:p>
          <w:p w:rsidR="00FA6505" w:rsidRDefault="00FA6505">
            <w:pPr>
              <w:rPr>
                <w:rFonts w:ascii="Arial" w:hAnsi="Arial"/>
                <w:iCs/>
              </w:rPr>
            </w:pPr>
          </w:p>
          <w:p w:rsidR="00FA6505" w:rsidRDefault="00FA6505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Covering benches</w:t>
            </w:r>
          </w:p>
          <w:p w:rsidR="00DD5B8B" w:rsidRDefault="00DD5B8B">
            <w:pPr>
              <w:rPr>
                <w:rFonts w:ascii="Arial" w:hAnsi="Arial"/>
                <w:iCs/>
              </w:rPr>
            </w:pPr>
          </w:p>
          <w:p w:rsidR="00DD5B8B" w:rsidRDefault="00DD5B8B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IHC</w:t>
            </w:r>
          </w:p>
          <w:p w:rsidR="0049425C" w:rsidRDefault="0049425C">
            <w:pPr>
              <w:rPr>
                <w:rFonts w:ascii="Arial" w:hAnsi="Arial"/>
                <w:iCs/>
              </w:rPr>
            </w:pPr>
          </w:p>
          <w:p w:rsidR="0049425C" w:rsidRDefault="0049425C">
            <w:pPr>
              <w:rPr>
                <w:rFonts w:ascii="Arial" w:hAnsi="Arial"/>
                <w:iCs/>
              </w:rPr>
            </w:pPr>
          </w:p>
          <w:p w:rsidR="0049425C" w:rsidRDefault="0049425C">
            <w:pPr>
              <w:rPr>
                <w:rFonts w:ascii="Arial" w:hAnsi="Arial"/>
                <w:iCs/>
              </w:rPr>
            </w:pPr>
          </w:p>
          <w:p w:rsidR="0049425C" w:rsidRDefault="0049425C">
            <w:pPr>
              <w:rPr>
                <w:rFonts w:ascii="Arial" w:hAnsi="Arial"/>
                <w:iCs/>
              </w:rPr>
            </w:pPr>
          </w:p>
        </w:tc>
        <w:tc>
          <w:tcPr>
            <w:tcW w:w="7650" w:type="dxa"/>
          </w:tcPr>
          <w:p w:rsidR="00C72D7B" w:rsidRDefault="00C72D7B" w:rsidP="00300CF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Cs/>
              </w:rPr>
            </w:pPr>
          </w:p>
          <w:p w:rsidR="000A3A23" w:rsidRDefault="000A3A23" w:rsidP="00300CFD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Cs/>
              </w:rPr>
            </w:pPr>
          </w:p>
          <w:p w:rsidR="007F5393" w:rsidRPr="00E52272" w:rsidRDefault="00557C1A" w:rsidP="00E5227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Process improvement for workflow and TAT</w:t>
            </w:r>
          </w:p>
          <w:p w:rsidR="007F5393" w:rsidRPr="007F5393" w:rsidRDefault="007F5393" w:rsidP="007F5393"/>
          <w:p w:rsidR="007F5393" w:rsidRDefault="007F5393" w:rsidP="007F5393"/>
          <w:p w:rsidR="00D33E02" w:rsidRDefault="00D33E02" w:rsidP="007F5393"/>
          <w:p w:rsidR="00986576" w:rsidRDefault="00986576" w:rsidP="00C90889"/>
          <w:p w:rsidR="00DD5B8B" w:rsidRDefault="00DD5B8B" w:rsidP="00C90889"/>
          <w:p w:rsidR="00DD5B8B" w:rsidRDefault="00DD5B8B" w:rsidP="00C90889"/>
          <w:p w:rsidR="00DD5B8B" w:rsidRPr="007F5393" w:rsidRDefault="00DD5B8B" w:rsidP="00C90889">
            <w:r>
              <w:t>We will resume running H. Pylori in am</w:t>
            </w:r>
          </w:p>
        </w:tc>
        <w:tc>
          <w:tcPr>
            <w:tcW w:w="3096" w:type="dxa"/>
          </w:tcPr>
          <w:p w:rsidR="00166E4B" w:rsidRDefault="00166E4B" w:rsidP="00D33E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FA6505" w:rsidRDefault="00557C1A" w:rsidP="00D33E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Brian </w:t>
            </w:r>
            <w:r w:rsidR="00C90889">
              <w:rPr>
                <w:rFonts w:ascii="Arial" w:hAnsi="Arial"/>
                <w:iCs/>
              </w:rPr>
              <w:t>is cutting</w:t>
            </w:r>
            <w:r>
              <w:rPr>
                <w:rFonts w:ascii="Arial" w:hAnsi="Arial"/>
                <w:iCs/>
              </w:rPr>
              <w:t xml:space="preserve"> FS </w:t>
            </w:r>
            <w:r w:rsidR="00D44575">
              <w:rPr>
                <w:rFonts w:ascii="Arial" w:hAnsi="Arial"/>
                <w:iCs/>
              </w:rPr>
              <w:t>slides</w:t>
            </w:r>
            <w:r>
              <w:rPr>
                <w:rFonts w:ascii="Arial" w:hAnsi="Arial"/>
                <w:iCs/>
              </w:rPr>
              <w:t xml:space="preserve"> for IF when ordered.   Histology techs will b</w:t>
            </w:r>
            <w:r w:rsidR="00D44575">
              <w:rPr>
                <w:rFonts w:ascii="Arial" w:hAnsi="Arial"/>
                <w:iCs/>
              </w:rPr>
              <w:t>e</w:t>
            </w:r>
            <w:r>
              <w:rPr>
                <w:rFonts w:ascii="Arial" w:hAnsi="Arial"/>
                <w:iCs/>
              </w:rPr>
              <w:t xml:space="preserve"> his backup.</w:t>
            </w:r>
            <w:r w:rsidR="0015601E">
              <w:rPr>
                <w:rFonts w:ascii="Arial" w:hAnsi="Arial"/>
                <w:iCs/>
              </w:rPr>
              <w:t xml:space="preserve"> We can still cut skins for Dr. </w:t>
            </w:r>
            <w:proofErr w:type="spellStart"/>
            <w:r w:rsidR="0015601E">
              <w:rPr>
                <w:rFonts w:ascii="Arial" w:hAnsi="Arial"/>
                <w:iCs/>
              </w:rPr>
              <w:t>Minimo</w:t>
            </w:r>
            <w:proofErr w:type="spellEnd"/>
            <w:r w:rsidR="00C90889">
              <w:rPr>
                <w:rFonts w:ascii="Arial" w:hAnsi="Arial"/>
                <w:iCs/>
              </w:rPr>
              <w:t xml:space="preserve"> How is this going</w:t>
            </w:r>
          </w:p>
          <w:p w:rsidR="00FA6505" w:rsidRDefault="00FA6505" w:rsidP="00D33E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49425C" w:rsidRDefault="0049425C" w:rsidP="00D33E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49425C" w:rsidRDefault="00C90889" w:rsidP="00C90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Please review the monthly schedule when posted</w:t>
            </w:r>
          </w:p>
          <w:p w:rsidR="00DD5B8B" w:rsidRDefault="00DD5B8B" w:rsidP="00C90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DD5B8B" w:rsidRDefault="00DD5B8B" w:rsidP="00C908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There will be 2IHC runs daily.  Should we have two </w:t>
            </w:r>
            <w:proofErr w:type="spellStart"/>
            <w:r>
              <w:rPr>
                <w:rFonts w:ascii="Arial" w:hAnsi="Arial"/>
                <w:iCs/>
              </w:rPr>
              <w:t>peole</w:t>
            </w:r>
            <w:proofErr w:type="spellEnd"/>
            <w:r>
              <w:rPr>
                <w:rFonts w:ascii="Arial" w:hAnsi="Arial"/>
                <w:iCs/>
              </w:rPr>
              <w:t xml:space="preserve"> scheduled?</w:t>
            </w:r>
          </w:p>
        </w:tc>
      </w:tr>
      <w:tr w:rsidR="0006260C" w:rsidTr="007B0E9E">
        <w:trPr>
          <w:trHeight w:val="1241"/>
        </w:trPr>
        <w:tc>
          <w:tcPr>
            <w:tcW w:w="2268" w:type="dxa"/>
          </w:tcPr>
          <w:p w:rsidR="0006260C" w:rsidRDefault="002F61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Scheduling </w:t>
            </w:r>
          </w:p>
        </w:tc>
        <w:tc>
          <w:tcPr>
            <w:tcW w:w="1890" w:type="dxa"/>
          </w:tcPr>
          <w:p w:rsidR="002F6119" w:rsidRDefault="002F6119" w:rsidP="00D63DA8">
            <w:pPr>
              <w:ind w:left="720"/>
            </w:pPr>
          </w:p>
          <w:p w:rsidR="00AF5BCD" w:rsidRDefault="00FA6505" w:rsidP="00AF5BCD">
            <w:r w:rsidRPr="006E0D97">
              <w:rPr>
                <w:rFonts w:ascii="Arial" w:hAnsi="Arial"/>
                <w:b/>
                <w:iCs/>
                <w:color w:val="0000FF"/>
              </w:rPr>
              <w:t>Philadelphia Sick Law</w:t>
            </w:r>
            <w:r>
              <w:t xml:space="preserve"> </w:t>
            </w:r>
          </w:p>
          <w:p w:rsidR="00AF5BCD" w:rsidRDefault="00AF5BCD" w:rsidP="00AF5BCD">
            <w:pPr>
              <w:ind w:left="720"/>
            </w:pPr>
          </w:p>
        </w:tc>
        <w:tc>
          <w:tcPr>
            <w:tcW w:w="7650" w:type="dxa"/>
          </w:tcPr>
          <w:p w:rsidR="004C5D44" w:rsidRDefault="00166E4B" w:rsidP="004C5D4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 </w:t>
            </w:r>
          </w:p>
          <w:p w:rsidR="00FA6505" w:rsidRDefault="00D33E02" w:rsidP="0049425C">
            <w:pPr>
              <w:ind w:left="360"/>
              <w:rPr>
                <w:rFonts w:ascii="Arial" w:hAnsi="Arial"/>
                <w:b/>
                <w:iCs/>
                <w:color w:val="0000FF"/>
                <w:u w:val="single"/>
              </w:rPr>
            </w:pPr>
            <w:r>
              <w:rPr>
                <w:rFonts w:ascii="Arial" w:hAnsi="Arial"/>
                <w:iCs/>
              </w:rPr>
              <w:t>.</w:t>
            </w:r>
            <w:r w:rsidR="00FA6505">
              <w:rPr>
                <w:rFonts w:ascii="Arial" w:hAnsi="Arial"/>
                <w:b/>
                <w:iCs/>
                <w:color w:val="0000FF"/>
                <w:u w:val="single"/>
              </w:rPr>
              <w:t xml:space="preserve"> Any issues with the new Philadelphia sick law?</w:t>
            </w:r>
            <w:r w:rsidR="00FA6505" w:rsidRPr="008E5D45">
              <w:rPr>
                <w:rFonts w:ascii="Arial" w:hAnsi="Arial"/>
                <w:b/>
                <w:iCs/>
                <w:color w:val="0000FF"/>
                <w:u w:val="single"/>
              </w:rPr>
              <w:t xml:space="preserve"> </w:t>
            </w:r>
          </w:p>
          <w:p w:rsidR="00DD5B8B" w:rsidRDefault="00DD5B8B" w:rsidP="0049425C">
            <w:pPr>
              <w:ind w:left="360"/>
              <w:rPr>
                <w:rFonts w:ascii="Arial" w:hAnsi="Arial"/>
                <w:b/>
                <w:iCs/>
                <w:color w:val="0000FF"/>
                <w:u w:val="single"/>
              </w:rPr>
            </w:pPr>
          </w:p>
          <w:p w:rsidR="00DD5B8B" w:rsidRDefault="00DD5B8B" w:rsidP="0049425C">
            <w:pPr>
              <w:ind w:left="360"/>
              <w:rPr>
                <w:rFonts w:ascii="Arial" w:hAnsi="Arial"/>
                <w:b/>
                <w:iCs/>
                <w:color w:val="0000FF"/>
                <w:u w:val="single"/>
              </w:rPr>
            </w:pPr>
          </w:p>
          <w:p w:rsidR="00DD5B8B" w:rsidRPr="008E5D45" w:rsidRDefault="00DD5B8B" w:rsidP="0049425C">
            <w:pPr>
              <w:ind w:left="360"/>
              <w:rPr>
                <w:rFonts w:ascii="Arial" w:hAnsi="Arial"/>
                <w:b/>
                <w:iCs/>
                <w:color w:val="0000FF"/>
                <w:u w:val="single"/>
              </w:rPr>
            </w:pPr>
          </w:p>
          <w:p w:rsidR="008A75F4" w:rsidRDefault="008A75F4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</w:tc>
        <w:tc>
          <w:tcPr>
            <w:tcW w:w="3096" w:type="dxa"/>
          </w:tcPr>
          <w:p w:rsidR="0006260C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iCs/>
              </w:rPr>
            </w:pPr>
          </w:p>
          <w:p w:rsidR="00AF5BCD" w:rsidRDefault="00AF5BCD" w:rsidP="00FA650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 </w:t>
            </w:r>
            <w:r w:rsidR="00FA6505">
              <w:rPr>
                <w:rFonts w:ascii="Arial" w:hAnsi="Arial"/>
                <w:iCs/>
              </w:rPr>
              <w:t xml:space="preserve">Any questions?  Time keepers will enter new codes in Kronos.  </w:t>
            </w:r>
            <w:r w:rsidR="0001217F">
              <w:rPr>
                <w:rFonts w:ascii="Arial" w:hAnsi="Arial"/>
                <w:iCs/>
              </w:rPr>
              <w:t>There</w:t>
            </w:r>
            <w:r w:rsidR="00FA6505">
              <w:rPr>
                <w:rFonts w:ascii="Arial" w:hAnsi="Arial"/>
                <w:iCs/>
              </w:rPr>
              <w:t xml:space="preserve"> is a bank. SS will be tracked.</w:t>
            </w:r>
          </w:p>
        </w:tc>
      </w:tr>
      <w:tr w:rsidR="0006260C" w:rsidTr="0006260C">
        <w:tc>
          <w:tcPr>
            <w:tcW w:w="2268" w:type="dxa"/>
          </w:tcPr>
          <w:p w:rsidR="0006260C" w:rsidRDefault="0006260C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QUALITY PROGRAM</w:t>
            </w:r>
          </w:p>
        </w:tc>
        <w:tc>
          <w:tcPr>
            <w:tcW w:w="1890" w:type="dxa"/>
          </w:tcPr>
          <w:p w:rsidR="0006260C" w:rsidRDefault="0001217F" w:rsidP="00961910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Maintenance</w:t>
            </w:r>
          </w:p>
        </w:tc>
        <w:tc>
          <w:tcPr>
            <w:tcW w:w="7650" w:type="dxa"/>
          </w:tcPr>
          <w:p w:rsidR="006C2E42" w:rsidRDefault="00C90889" w:rsidP="006C2E42">
            <w:pPr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Remember to fill out all maintenance form daily.  </w:t>
            </w:r>
            <w:proofErr w:type="gramStart"/>
            <w:r>
              <w:rPr>
                <w:rFonts w:ascii="Arial" w:hAnsi="Arial" w:cs="Arial"/>
              </w:rPr>
              <w:t>Eyewash ,</w:t>
            </w:r>
            <w:proofErr w:type="gramEnd"/>
            <w:r>
              <w:rPr>
                <w:rFonts w:ascii="Arial" w:hAnsi="Arial" w:cs="Arial"/>
              </w:rPr>
              <w:t xml:space="preserve"> temps, etc.</w:t>
            </w:r>
          </w:p>
          <w:p w:rsidR="00DD5B8B" w:rsidRDefault="00DD5B8B" w:rsidP="006C2E42">
            <w:pPr>
              <w:ind w:left="150"/>
              <w:rPr>
                <w:rFonts w:ascii="Arial" w:hAnsi="Arial" w:cs="Arial"/>
              </w:rPr>
            </w:pPr>
          </w:p>
          <w:p w:rsidR="00DD5B8B" w:rsidRDefault="00DD5B8B" w:rsidP="006C2E42">
            <w:pPr>
              <w:ind w:left="150"/>
              <w:rPr>
                <w:rFonts w:ascii="Arial" w:hAnsi="Arial" w:cs="Arial"/>
              </w:rPr>
            </w:pPr>
          </w:p>
          <w:p w:rsidR="00DD5B8B" w:rsidRDefault="00DD5B8B" w:rsidP="006C2E42">
            <w:pPr>
              <w:ind w:lef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Putting quality issues in Vantage</w:t>
            </w:r>
          </w:p>
        </w:tc>
        <w:tc>
          <w:tcPr>
            <w:tcW w:w="3096" w:type="dxa"/>
          </w:tcPr>
          <w:p w:rsidR="0006260C" w:rsidRDefault="0006260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D63DA8" w:rsidRDefault="0001217F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Taking temperatures daily is very important.  Please fill in all dates on a daily basis.</w:t>
            </w:r>
            <w:r w:rsidR="00DD5B8B">
              <w:rPr>
                <w:rFonts w:ascii="Arial" w:hAnsi="Arial"/>
                <w:iCs/>
              </w:rPr>
              <w:t xml:space="preserve">  Not doing so will put on your performance log.</w:t>
            </w:r>
          </w:p>
          <w:p w:rsidR="00DD5B8B" w:rsidRDefault="00DD5B8B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DD5B8B" w:rsidRDefault="00DD5B8B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A quality issue report can be pulled up in vantage.  Please remember to put in quality issues when grossing, embedd</w:t>
            </w:r>
            <w:r w:rsidR="00D34D62">
              <w:rPr>
                <w:rFonts w:ascii="Arial" w:hAnsi="Arial"/>
                <w:iCs/>
              </w:rPr>
              <w:t>i</w:t>
            </w:r>
            <w:r>
              <w:rPr>
                <w:rFonts w:ascii="Arial" w:hAnsi="Arial"/>
                <w:iCs/>
              </w:rPr>
              <w:t>ng and cutting.</w:t>
            </w:r>
          </w:p>
          <w:p w:rsidR="0001217F" w:rsidRDefault="0001217F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  <w:p w:rsidR="0001217F" w:rsidRDefault="0001217F" w:rsidP="0096191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Cs/>
              </w:rPr>
            </w:pPr>
          </w:p>
        </w:tc>
      </w:tr>
      <w:tr w:rsidR="0006260C" w:rsidTr="00D33E02">
        <w:trPr>
          <w:trHeight w:val="75"/>
        </w:trPr>
        <w:tc>
          <w:tcPr>
            <w:tcW w:w="2268" w:type="dxa"/>
          </w:tcPr>
          <w:p w:rsidR="0006260C" w:rsidRDefault="007F5393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lastRenderedPageBreak/>
              <w:t>INVENTORY</w:t>
            </w:r>
          </w:p>
        </w:tc>
        <w:tc>
          <w:tcPr>
            <w:tcW w:w="1890" w:type="dxa"/>
          </w:tcPr>
          <w:p w:rsidR="0006260C" w:rsidRDefault="0049425C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Weekly inventory</w:t>
            </w:r>
          </w:p>
        </w:tc>
        <w:tc>
          <w:tcPr>
            <w:tcW w:w="7650" w:type="dxa"/>
          </w:tcPr>
          <w:p w:rsidR="00D63DA8" w:rsidRDefault="00D63DA8">
            <w:pPr>
              <w:rPr>
                <w:rFonts w:ascii="Arial" w:hAnsi="Arial"/>
                <w:iCs/>
              </w:rPr>
            </w:pPr>
          </w:p>
          <w:p w:rsidR="00D63DA8" w:rsidRDefault="0049425C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Watch your inventory on all benches.</w:t>
            </w:r>
          </w:p>
          <w:p w:rsidR="00D63DA8" w:rsidRDefault="00D63DA8">
            <w:pPr>
              <w:rPr>
                <w:rFonts w:ascii="Arial" w:hAnsi="Arial"/>
                <w:iCs/>
              </w:rPr>
            </w:pPr>
          </w:p>
        </w:tc>
        <w:tc>
          <w:tcPr>
            <w:tcW w:w="3096" w:type="dxa"/>
          </w:tcPr>
          <w:p w:rsidR="00D63DA8" w:rsidRDefault="00D63DA8" w:rsidP="004E1B5B">
            <w:pPr>
              <w:rPr>
                <w:rFonts w:ascii="Arial" w:hAnsi="Arial"/>
                <w:iCs/>
              </w:rPr>
            </w:pPr>
          </w:p>
          <w:p w:rsidR="00D63DA8" w:rsidRDefault="00BD207C" w:rsidP="004E1B5B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Store room looks great.  God job to those that decluttered it.</w:t>
            </w:r>
          </w:p>
          <w:p w:rsidR="00D63DA8" w:rsidRDefault="00D63DA8" w:rsidP="004E1B5B">
            <w:pPr>
              <w:rPr>
                <w:rFonts w:ascii="Arial" w:hAnsi="Arial"/>
                <w:iCs/>
              </w:rPr>
            </w:pPr>
          </w:p>
        </w:tc>
      </w:tr>
      <w:tr w:rsidR="0006260C" w:rsidTr="0006260C">
        <w:trPr>
          <w:trHeight w:val="566"/>
        </w:trPr>
        <w:tc>
          <w:tcPr>
            <w:tcW w:w="2268" w:type="dxa"/>
          </w:tcPr>
          <w:p w:rsidR="0006260C" w:rsidRDefault="009023F2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HOSPITAL INFO</w:t>
            </w:r>
            <w:r w:rsidR="007F5393">
              <w:rPr>
                <w:rFonts w:ascii="Arial" w:hAnsi="Arial"/>
                <w:iCs/>
              </w:rPr>
              <w:t>/ HUMAN RESOURCES</w:t>
            </w:r>
          </w:p>
        </w:tc>
        <w:tc>
          <w:tcPr>
            <w:tcW w:w="1890" w:type="dxa"/>
          </w:tcPr>
          <w:p w:rsidR="0006260C" w:rsidRDefault="0049425C" w:rsidP="0049425C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b/>
                <w:iCs/>
                <w:color w:val="0000FF"/>
              </w:rPr>
              <w:t>Vacancies</w:t>
            </w:r>
          </w:p>
        </w:tc>
        <w:tc>
          <w:tcPr>
            <w:tcW w:w="7650" w:type="dxa"/>
          </w:tcPr>
          <w:p w:rsidR="00D44575" w:rsidRPr="00AD4925" w:rsidRDefault="00D44575" w:rsidP="00D44575">
            <w:pPr>
              <w:rPr>
                <w:rFonts w:ascii="Arial" w:hAnsi="Arial"/>
                <w:b/>
                <w:i/>
                <w:iCs/>
                <w:color w:val="0000FF"/>
                <w:highlight w:val="yellow"/>
              </w:rPr>
            </w:pPr>
            <w:r w:rsidRPr="00AD4925">
              <w:rPr>
                <w:rFonts w:ascii="Arial" w:hAnsi="Arial"/>
                <w:b/>
                <w:iCs/>
                <w:color w:val="0000FF"/>
              </w:rPr>
              <w:t xml:space="preserve">     The following positions have been approved: </w:t>
            </w:r>
          </w:p>
          <w:p w:rsidR="00D44575" w:rsidRPr="00AD4925" w:rsidRDefault="00D44575" w:rsidP="00D44575">
            <w:pPr>
              <w:rPr>
                <w:rFonts w:ascii="Arial" w:hAnsi="Arial" w:cs="Arial"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The following positions have been approved: 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>Lab - Open Requisitions OPEN REQS. – EMCP/EP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>11667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21420-Per Diem-Tech Lab Technologist Elkins Park replacing Lionel Ney HIRED EXTERNAL CANIDATE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Shehu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,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Julinda</w:t>
            </w:r>
            <w:proofErr w:type="spellEnd"/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>12030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</w:r>
            <w:proofErr w:type="gramStart"/>
            <w:r w:rsidRPr="00284740">
              <w:rPr>
                <w:rFonts w:ascii="Arial" w:hAnsi="Arial" w:cs="Arial"/>
                <w:b/>
                <w:color w:val="0000FF"/>
              </w:rPr>
              <w:t>21404-Supv-General</w:t>
            </w:r>
            <w:proofErr w:type="gramEnd"/>
            <w:r w:rsidRPr="00284740">
              <w:rPr>
                <w:rFonts w:ascii="Arial" w:hAnsi="Arial" w:cs="Arial"/>
                <w:b/>
                <w:color w:val="0000FF"/>
              </w:rPr>
              <w:t xml:space="preserve"> Clinical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Supervisor - Microbiology replacing John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Passick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. Lisa Provost will be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inteirum</w:t>
            </w:r>
            <w:proofErr w:type="spellEnd"/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ab/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21406 Lab Technologist - FT-night shift replacing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Deenen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Taylor-Martinez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postion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posted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21406 Lab Technologist-FT night shift replacing Nana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Degraft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(Nana’s last day is 12/18/15)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postion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posted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 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21412-General Supervisor-FT dayshift EP replacing Vanessa Rawlings awarded to internal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canidate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Peggy Wachowski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>12192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  <w:t>21400-Medical Secretary: II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Medical Secretary - Pathology replacing Barbara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Eissler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ab/>
              <w:t>Day OFFER PENDING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21420-Laboratory Clerk-Elkins  Park replacing Shana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NewKirk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 HIRED EXTERNAL CANIDATE Jimenez, Emily Marie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12746 21408-QA Manager Laboratory –Lab Administration replacing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Jaclene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r w:rsidRPr="00284740">
              <w:rPr>
                <w:rFonts w:ascii="Arial" w:hAnsi="Arial" w:cs="Arial"/>
                <w:b/>
                <w:color w:val="0000FF"/>
              </w:rPr>
              <w:t>Kokoszka</w:t>
            </w:r>
            <w:proofErr w:type="spellEnd"/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Day 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 21412-POCC (Point of Care Coordinator) Laboratory –replacing Peggy Wachowski </w:t>
            </w:r>
            <w:r w:rsidRPr="00284740">
              <w:rPr>
                <w:rFonts w:ascii="Arial" w:hAnsi="Arial" w:cs="Arial"/>
                <w:b/>
                <w:color w:val="0000FF"/>
              </w:rPr>
              <w:tab/>
              <w:t xml:space="preserve">Day </w:t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ab/>
            </w:r>
            <w:r w:rsidRPr="00284740">
              <w:rPr>
                <w:rFonts w:ascii="Arial" w:hAnsi="Arial" w:cs="Arial"/>
                <w:b/>
                <w:color w:val="0000FF"/>
              </w:rPr>
              <w:tab/>
            </w:r>
            <w:r w:rsidRPr="00284740">
              <w:rPr>
                <w:rFonts w:ascii="Arial" w:hAnsi="Arial" w:cs="Arial"/>
                <w:b/>
                <w:color w:val="0000FF"/>
              </w:rPr>
              <w:tab/>
            </w:r>
          </w:p>
          <w:p w:rsidR="00284740" w:rsidRPr="00284740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</w:p>
          <w:p w:rsidR="00D44575" w:rsidRDefault="00284740" w:rsidP="002847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</w:rPr>
            </w:pPr>
            <w:r w:rsidRPr="00284740">
              <w:rPr>
                <w:rFonts w:ascii="Arial" w:hAnsi="Arial" w:cs="Arial"/>
                <w:b/>
                <w:color w:val="0000FF"/>
              </w:rPr>
              <w:t xml:space="preserve">REMINDER WHEN AN EMPLOYEE CALLS OUT THEY SHOULD NOTIFY </w:t>
            </w:r>
            <w:r>
              <w:rPr>
                <w:rFonts w:ascii="Arial" w:hAnsi="Arial" w:cs="Arial"/>
                <w:b/>
                <w:color w:val="0000FF"/>
              </w:rPr>
              <w:t xml:space="preserve">THEIR SUPERVISOR </w:t>
            </w:r>
            <w:r w:rsidRPr="00284740">
              <w:rPr>
                <w:rFonts w:ascii="Arial" w:hAnsi="Arial" w:cs="Arial"/>
                <w:b/>
                <w:color w:val="0000FF"/>
              </w:rPr>
              <w:t>AND THE REASON WHY THEY ARE CALLING OUT SHOULD BE GIVEN</w:t>
            </w:r>
            <w:r>
              <w:rPr>
                <w:rFonts w:ascii="Arial" w:hAnsi="Arial" w:cs="Arial"/>
                <w:b/>
                <w:color w:val="0000FF"/>
              </w:rPr>
              <w:t xml:space="preserve"> FOR DOCUMENTATION REASONS.</w:t>
            </w:r>
          </w:p>
          <w:p w:rsidR="00986576" w:rsidRDefault="00986576" w:rsidP="00C72D7B">
            <w:pPr>
              <w:ind w:left="360"/>
              <w:rPr>
                <w:rFonts w:ascii="Arial" w:hAnsi="Arial"/>
                <w:iCs/>
              </w:rPr>
            </w:pPr>
          </w:p>
          <w:p w:rsidR="00961910" w:rsidRPr="00BD3BDA" w:rsidRDefault="00961910" w:rsidP="00961910">
            <w:pPr>
              <w:rPr>
                <w:rFonts w:ascii="Arial" w:hAnsi="Arial" w:cs="Arial"/>
                <w:b/>
              </w:rPr>
            </w:pPr>
          </w:p>
          <w:p w:rsidR="00986576" w:rsidRDefault="00986576" w:rsidP="00C72D7B">
            <w:pPr>
              <w:ind w:left="360"/>
              <w:rPr>
                <w:rFonts w:ascii="Tahoma" w:hAnsi="Tahoma" w:cs="Tahoma"/>
                <w:b/>
                <w:color w:val="000000"/>
              </w:rPr>
            </w:pPr>
          </w:p>
          <w:p w:rsidR="007F5393" w:rsidRPr="009023F2" w:rsidRDefault="007F5393" w:rsidP="00961910">
            <w:pPr>
              <w:ind w:left="360"/>
              <w:rPr>
                <w:rFonts w:ascii="Arial" w:hAnsi="Arial"/>
                <w:iCs/>
              </w:rPr>
            </w:pPr>
          </w:p>
        </w:tc>
        <w:tc>
          <w:tcPr>
            <w:tcW w:w="3096" w:type="dxa"/>
          </w:tcPr>
          <w:p w:rsidR="007F5393" w:rsidRDefault="007F5393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  <w:p w:rsidR="000B4ACC" w:rsidRDefault="000B4ACC">
            <w:pPr>
              <w:rPr>
                <w:rFonts w:ascii="Arial" w:hAnsi="Arial"/>
                <w:iCs/>
              </w:rPr>
            </w:pPr>
          </w:p>
        </w:tc>
      </w:tr>
      <w:tr w:rsidR="00300CFD" w:rsidTr="0006260C">
        <w:trPr>
          <w:trHeight w:val="566"/>
        </w:trPr>
        <w:tc>
          <w:tcPr>
            <w:tcW w:w="2268" w:type="dxa"/>
          </w:tcPr>
          <w:p w:rsidR="00912106" w:rsidRDefault="002673B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lastRenderedPageBreak/>
              <w:t>OTHER</w:t>
            </w:r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912106" w:rsidRDefault="00912106" w:rsidP="00912106">
            <w:pPr>
              <w:rPr>
                <w:rFonts w:ascii="Arial" w:hAnsi="Arial"/>
              </w:rPr>
            </w:pPr>
          </w:p>
          <w:p w:rsidR="00300CFD" w:rsidRPr="00912106" w:rsidRDefault="00300CFD" w:rsidP="00912106">
            <w:pPr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986576" w:rsidRPr="00986576" w:rsidRDefault="0015601E">
            <w:pPr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</w:rPr>
              <w:t>VANTAGE</w:t>
            </w:r>
          </w:p>
        </w:tc>
        <w:tc>
          <w:tcPr>
            <w:tcW w:w="7650" w:type="dxa"/>
          </w:tcPr>
          <w:p w:rsidR="00912106" w:rsidRDefault="00912106" w:rsidP="00AF5BCD">
            <w:pPr>
              <w:ind w:left="1440"/>
              <w:rPr>
                <w:rFonts w:ascii="Arial" w:hAnsi="Arial"/>
                <w:iCs/>
              </w:rPr>
            </w:pPr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912106" w:rsidRPr="00912106" w:rsidRDefault="00BD207C" w:rsidP="0091210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is the process </w:t>
            </w:r>
            <w:proofErr w:type="gramStart"/>
            <w:r>
              <w:rPr>
                <w:rFonts w:ascii="Arial" w:hAnsi="Arial"/>
              </w:rPr>
              <w:t>going.</w:t>
            </w:r>
            <w:proofErr w:type="gramEnd"/>
            <w:r>
              <w:rPr>
                <w:rFonts w:ascii="Arial" w:hAnsi="Arial"/>
              </w:rPr>
              <w:t xml:space="preserve"> Any </w:t>
            </w:r>
            <w:proofErr w:type="spellStart"/>
            <w:r>
              <w:rPr>
                <w:rFonts w:ascii="Arial" w:hAnsi="Arial"/>
              </w:rPr>
              <w:t>gliches</w:t>
            </w:r>
            <w:proofErr w:type="spellEnd"/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912106" w:rsidRPr="00912106" w:rsidRDefault="00912106" w:rsidP="00912106">
            <w:pPr>
              <w:rPr>
                <w:rFonts w:ascii="Arial" w:hAnsi="Arial"/>
              </w:rPr>
            </w:pPr>
          </w:p>
          <w:p w:rsidR="002673B6" w:rsidRPr="00912106" w:rsidRDefault="00912106" w:rsidP="00961910">
            <w:pPr>
              <w:tabs>
                <w:tab w:val="left" w:pos="279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3096" w:type="dxa"/>
          </w:tcPr>
          <w:p w:rsidR="0015601E" w:rsidRDefault="00BD207C" w:rsidP="00D34D62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Roche/vantage team has been here twice to </w:t>
            </w:r>
            <w:proofErr w:type="spellStart"/>
            <w:r>
              <w:rPr>
                <w:rFonts w:ascii="Arial" w:hAnsi="Arial"/>
                <w:iCs/>
              </w:rPr>
              <w:t>followup</w:t>
            </w:r>
            <w:proofErr w:type="spellEnd"/>
            <w:r>
              <w:rPr>
                <w:rFonts w:ascii="Arial" w:hAnsi="Arial"/>
                <w:iCs/>
              </w:rPr>
              <w:t xml:space="preserve">.  </w:t>
            </w:r>
            <w:proofErr w:type="spellStart"/>
            <w:r>
              <w:rPr>
                <w:rFonts w:ascii="Arial" w:hAnsi="Arial"/>
                <w:iCs/>
              </w:rPr>
              <w:t>Grossroom</w:t>
            </w:r>
            <w:proofErr w:type="spellEnd"/>
            <w:r>
              <w:rPr>
                <w:rFonts w:ascii="Arial" w:hAnsi="Arial"/>
                <w:iCs/>
              </w:rPr>
              <w:t xml:space="preserve"> still experiencing glitches.  </w:t>
            </w:r>
            <w:bookmarkStart w:id="0" w:name="_GoBack"/>
            <w:bookmarkEnd w:id="0"/>
            <w:r>
              <w:rPr>
                <w:rFonts w:ascii="Arial" w:hAnsi="Arial"/>
                <w:iCs/>
              </w:rPr>
              <w:t xml:space="preserve"> working with Roche to resolve</w:t>
            </w:r>
          </w:p>
        </w:tc>
      </w:tr>
      <w:tr w:rsidR="00912106" w:rsidTr="0006260C">
        <w:trPr>
          <w:trHeight w:val="566"/>
        </w:trPr>
        <w:tc>
          <w:tcPr>
            <w:tcW w:w="2268" w:type="dxa"/>
          </w:tcPr>
          <w:p w:rsidR="00912106" w:rsidRDefault="00912106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Open discussion</w:t>
            </w:r>
          </w:p>
        </w:tc>
        <w:tc>
          <w:tcPr>
            <w:tcW w:w="1890" w:type="dxa"/>
          </w:tcPr>
          <w:p w:rsidR="00912106" w:rsidRDefault="004F3932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Breaks and lunch</w:t>
            </w:r>
          </w:p>
        </w:tc>
        <w:tc>
          <w:tcPr>
            <w:tcW w:w="7650" w:type="dxa"/>
          </w:tcPr>
          <w:p w:rsidR="00912106" w:rsidRDefault="004F3932" w:rsidP="00AF5BCD">
            <w:pPr>
              <w:ind w:left="144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timing</w:t>
            </w:r>
          </w:p>
        </w:tc>
        <w:tc>
          <w:tcPr>
            <w:tcW w:w="3096" w:type="dxa"/>
          </w:tcPr>
          <w:p w:rsidR="00912106" w:rsidRDefault="004F3932" w:rsidP="00AF5BCD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Please be aware of what is happening before you leave the work area.</w:t>
            </w:r>
            <w:r w:rsidR="00BD207C">
              <w:rPr>
                <w:rFonts w:ascii="Arial" w:hAnsi="Arial"/>
                <w:iCs/>
              </w:rPr>
              <w:t xml:space="preserve">  There is a 15 min. break allowance and 45min lunch allowance.  Any questions?</w:t>
            </w:r>
          </w:p>
        </w:tc>
      </w:tr>
    </w:tbl>
    <w:p w:rsidR="00DD4703" w:rsidRDefault="00DD4703">
      <w:pPr>
        <w:pStyle w:val="Header"/>
        <w:tabs>
          <w:tab w:val="clear" w:pos="4320"/>
          <w:tab w:val="clear" w:pos="8640"/>
        </w:tabs>
      </w:pPr>
    </w:p>
    <w:sectPr w:rsidR="00DD4703" w:rsidSect="00380323">
      <w:pgSz w:w="15840" w:h="12240" w:orient="landscape" w:code="1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02" w:rsidRDefault="00D33E02">
      <w:r>
        <w:separator/>
      </w:r>
    </w:p>
  </w:endnote>
  <w:endnote w:type="continuationSeparator" w:id="0">
    <w:p w:rsidR="00D33E02" w:rsidRDefault="00D3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02" w:rsidRDefault="00D33E02">
      <w:r>
        <w:separator/>
      </w:r>
    </w:p>
  </w:footnote>
  <w:footnote w:type="continuationSeparator" w:id="0">
    <w:p w:rsidR="00D33E02" w:rsidRDefault="00D3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84B"/>
    <w:multiLevelType w:val="hybridMultilevel"/>
    <w:tmpl w:val="5846F806"/>
    <w:lvl w:ilvl="0" w:tplc="3AB21D2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E2432"/>
    <w:multiLevelType w:val="hybridMultilevel"/>
    <w:tmpl w:val="9482C19E"/>
    <w:lvl w:ilvl="0" w:tplc="3BC8B9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95097"/>
    <w:multiLevelType w:val="hybridMultilevel"/>
    <w:tmpl w:val="041E63F0"/>
    <w:lvl w:ilvl="0" w:tplc="E13077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C1FC3"/>
    <w:multiLevelType w:val="hybridMultilevel"/>
    <w:tmpl w:val="8A3A7080"/>
    <w:lvl w:ilvl="0" w:tplc="FCA02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23AC6"/>
    <w:multiLevelType w:val="hybridMultilevel"/>
    <w:tmpl w:val="C24A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3FD7"/>
    <w:multiLevelType w:val="hybridMultilevel"/>
    <w:tmpl w:val="990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247DC"/>
    <w:multiLevelType w:val="hybridMultilevel"/>
    <w:tmpl w:val="77067CEC"/>
    <w:lvl w:ilvl="0" w:tplc="ED846A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C5D16"/>
    <w:multiLevelType w:val="hybridMultilevel"/>
    <w:tmpl w:val="8DDE26D8"/>
    <w:lvl w:ilvl="0" w:tplc="95DED8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D17E0"/>
    <w:multiLevelType w:val="hybridMultilevel"/>
    <w:tmpl w:val="6F14BD58"/>
    <w:lvl w:ilvl="0" w:tplc="678AA3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D063F"/>
    <w:multiLevelType w:val="hybridMultilevel"/>
    <w:tmpl w:val="25126A44"/>
    <w:lvl w:ilvl="0" w:tplc="0952F2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37250"/>
    <w:multiLevelType w:val="hybridMultilevel"/>
    <w:tmpl w:val="75A6CDF8"/>
    <w:lvl w:ilvl="0" w:tplc="9398D79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BFF0535"/>
    <w:multiLevelType w:val="hybridMultilevel"/>
    <w:tmpl w:val="BCC8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5732D"/>
    <w:multiLevelType w:val="hybridMultilevel"/>
    <w:tmpl w:val="89805F4E"/>
    <w:lvl w:ilvl="0" w:tplc="F2D434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D5987"/>
    <w:multiLevelType w:val="hybridMultilevel"/>
    <w:tmpl w:val="BD92F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A06030"/>
    <w:multiLevelType w:val="hybridMultilevel"/>
    <w:tmpl w:val="DDA0054A"/>
    <w:lvl w:ilvl="0" w:tplc="6BDEA9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26F52"/>
    <w:multiLevelType w:val="hybridMultilevel"/>
    <w:tmpl w:val="F10E30C6"/>
    <w:lvl w:ilvl="0" w:tplc="ECB44A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05B7B"/>
    <w:multiLevelType w:val="hybridMultilevel"/>
    <w:tmpl w:val="14148564"/>
    <w:lvl w:ilvl="0" w:tplc="69821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07DA8"/>
    <w:multiLevelType w:val="hybridMultilevel"/>
    <w:tmpl w:val="22D0E1EC"/>
    <w:lvl w:ilvl="0" w:tplc="EC46B9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41F4394"/>
    <w:multiLevelType w:val="hybridMultilevel"/>
    <w:tmpl w:val="8422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634FE"/>
    <w:multiLevelType w:val="hybridMultilevel"/>
    <w:tmpl w:val="1B0A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45D57"/>
    <w:multiLevelType w:val="hybridMultilevel"/>
    <w:tmpl w:val="6A943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B2551"/>
    <w:multiLevelType w:val="hybridMultilevel"/>
    <w:tmpl w:val="0626420E"/>
    <w:lvl w:ilvl="0" w:tplc="6E006C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55AEC"/>
    <w:multiLevelType w:val="hybridMultilevel"/>
    <w:tmpl w:val="7930A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059A6"/>
    <w:multiLevelType w:val="hybridMultilevel"/>
    <w:tmpl w:val="94CE0C40"/>
    <w:lvl w:ilvl="0" w:tplc="26A0445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1434DF"/>
    <w:multiLevelType w:val="hybridMultilevel"/>
    <w:tmpl w:val="C04EF4BA"/>
    <w:lvl w:ilvl="0" w:tplc="C0C27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263E48"/>
    <w:multiLevelType w:val="hybridMultilevel"/>
    <w:tmpl w:val="F822E622"/>
    <w:lvl w:ilvl="0" w:tplc="99BC4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D63E2"/>
    <w:multiLevelType w:val="hybridMultilevel"/>
    <w:tmpl w:val="10CE0A48"/>
    <w:lvl w:ilvl="0" w:tplc="0868016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B1304A1"/>
    <w:multiLevelType w:val="hybridMultilevel"/>
    <w:tmpl w:val="F54E4A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147497"/>
    <w:multiLevelType w:val="hybridMultilevel"/>
    <w:tmpl w:val="4272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C5126"/>
    <w:multiLevelType w:val="hybridMultilevel"/>
    <w:tmpl w:val="DD1AD16E"/>
    <w:lvl w:ilvl="0" w:tplc="9DDCA3F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B0E12D2"/>
    <w:multiLevelType w:val="hybridMultilevel"/>
    <w:tmpl w:val="62967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1012E"/>
    <w:multiLevelType w:val="hybridMultilevel"/>
    <w:tmpl w:val="C6565FCA"/>
    <w:lvl w:ilvl="0" w:tplc="4546E7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0"/>
  </w:num>
  <w:num w:numId="7">
    <w:abstractNumId w:val="23"/>
  </w:num>
  <w:num w:numId="8">
    <w:abstractNumId w:val="3"/>
  </w:num>
  <w:num w:numId="9">
    <w:abstractNumId w:val="24"/>
  </w:num>
  <w:num w:numId="10">
    <w:abstractNumId w:val="31"/>
  </w:num>
  <w:num w:numId="11">
    <w:abstractNumId w:val="29"/>
  </w:num>
  <w:num w:numId="12">
    <w:abstractNumId w:val="21"/>
  </w:num>
  <w:num w:numId="13">
    <w:abstractNumId w:val="9"/>
  </w:num>
  <w:num w:numId="14">
    <w:abstractNumId w:val="1"/>
  </w:num>
  <w:num w:numId="15">
    <w:abstractNumId w:val="16"/>
  </w:num>
  <w:num w:numId="16">
    <w:abstractNumId w:val="26"/>
  </w:num>
  <w:num w:numId="17">
    <w:abstractNumId w:val="27"/>
  </w:num>
  <w:num w:numId="18">
    <w:abstractNumId w:val="8"/>
  </w:num>
  <w:num w:numId="19">
    <w:abstractNumId w:val="7"/>
  </w:num>
  <w:num w:numId="20">
    <w:abstractNumId w:val="25"/>
  </w:num>
  <w:num w:numId="21">
    <w:abstractNumId w:val="12"/>
  </w:num>
  <w:num w:numId="22">
    <w:abstractNumId w:val="20"/>
  </w:num>
  <w:num w:numId="23">
    <w:abstractNumId w:val="22"/>
  </w:num>
  <w:num w:numId="24">
    <w:abstractNumId w:val="11"/>
  </w:num>
  <w:num w:numId="25">
    <w:abstractNumId w:val="19"/>
  </w:num>
  <w:num w:numId="26">
    <w:abstractNumId w:val="17"/>
  </w:num>
  <w:num w:numId="27">
    <w:abstractNumId w:val="18"/>
  </w:num>
  <w:num w:numId="28">
    <w:abstractNumId w:val="13"/>
  </w:num>
  <w:num w:numId="29">
    <w:abstractNumId w:val="30"/>
  </w:num>
  <w:num w:numId="30">
    <w:abstractNumId w:val="4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105"/>
    <w:rsid w:val="0001217F"/>
    <w:rsid w:val="0006260C"/>
    <w:rsid w:val="000A3A23"/>
    <w:rsid w:val="000B4ACC"/>
    <w:rsid w:val="000C2181"/>
    <w:rsid w:val="000F77CD"/>
    <w:rsid w:val="00122381"/>
    <w:rsid w:val="00153F58"/>
    <w:rsid w:val="0015601E"/>
    <w:rsid w:val="00160C47"/>
    <w:rsid w:val="00166E4B"/>
    <w:rsid w:val="002673B6"/>
    <w:rsid w:val="002723D7"/>
    <w:rsid w:val="00284740"/>
    <w:rsid w:val="002D70CB"/>
    <w:rsid w:val="002F1334"/>
    <w:rsid w:val="002F6119"/>
    <w:rsid w:val="00300CFD"/>
    <w:rsid w:val="00355891"/>
    <w:rsid w:val="00380323"/>
    <w:rsid w:val="003D2B4A"/>
    <w:rsid w:val="0040656B"/>
    <w:rsid w:val="00416893"/>
    <w:rsid w:val="0042745C"/>
    <w:rsid w:val="0045370E"/>
    <w:rsid w:val="00465EB8"/>
    <w:rsid w:val="0049425C"/>
    <w:rsid w:val="004C5D44"/>
    <w:rsid w:val="004D5E16"/>
    <w:rsid w:val="004E1B5B"/>
    <w:rsid w:val="004F3932"/>
    <w:rsid w:val="004F695C"/>
    <w:rsid w:val="00557C1A"/>
    <w:rsid w:val="00630B6C"/>
    <w:rsid w:val="00630CF9"/>
    <w:rsid w:val="006C2E42"/>
    <w:rsid w:val="007B0E9E"/>
    <w:rsid w:val="007F5393"/>
    <w:rsid w:val="007F605A"/>
    <w:rsid w:val="00807F63"/>
    <w:rsid w:val="0089649E"/>
    <w:rsid w:val="008A3105"/>
    <w:rsid w:val="008A75F4"/>
    <w:rsid w:val="008B20DC"/>
    <w:rsid w:val="008B3390"/>
    <w:rsid w:val="008C71AF"/>
    <w:rsid w:val="009023F2"/>
    <w:rsid w:val="00912106"/>
    <w:rsid w:val="00930BE8"/>
    <w:rsid w:val="00961910"/>
    <w:rsid w:val="00986576"/>
    <w:rsid w:val="009D2CE4"/>
    <w:rsid w:val="00A11C98"/>
    <w:rsid w:val="00A14946"/>
    <w:rsid w:val="00AE3FD9"/>
    <w:rsid w:val="00AF5BCD"/>
    <w:rsid w:val="00B62E29"/>
    <w:rsid w:val="00B8785E"/>
    <w:rsid w:val="00BD207C"/>
    <w:rsid w:val="00BD37A5"/>
    <w:rsid w:val="00C44A32"/>
    <w:rsid w:val="00C45743"/>
    <w:rsid w:val="00C72D7B"/>
    <w:rsid w:val="00C90889"/>
    <w:rsid w:val="00CD0165"/>
    <w:rsid w:val="00D05109"/>
    <w:rsid w:val="00D33E02"/>
    <w:rsid w:val="00D34D62"/>
    <w:rsid w:val="00D44575"/>
    <w:rsid w:val="00D63DA8"/>
    <w:rsid w:val="00D77E66"/>
    <w:rsid w:val="00DB22A5"/>
    <w:rsid w:val="00DD1B5F"/>
    <w:rsid w:val="00DD4703"/>
    <w:rsid w:val="00DD5B8B"/>
    <w:rsid w:val="00DD6C8C"/>
    <w:rsid w:val="00E0213E"/>
    <w:rsid w:val="00E263DC"/>
    <w:rsid w:val="00E52272"/>
    <w:rsid w:val="00E55AFB"/>
    <w:rsid w:val="00E96840"/>
    <w:rsid w:val="00EB7408"/>
    <w:rsid w:val="00EC63F3"/>
    <w:rsid w:val="00EF4969"/>
    <w:rsid w:val="00F763AD"/>
    <w:rsid w:val="00FA6505"/>
    <w:rsid w:val="00FC07E5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23"/>
  </w:style>
  <w:style w:type="paragraph" w:styleId="Heading1">
    <w:name w:val="heading 1"/>
    <w:basedOn w:val="Normal"/>
    <w:next w:val="Normal"/>
    <w:qFormat/>
    <w:rsid w:val="00380323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80323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380323"/>
    <w:pPr>
      <w:keepNext/>
      <w:outlineLvl w:val="2"/>
    </w:pPr>
    <w:rPr>
      <w:rFonts w:ascii="Arial" w:hAnsi="Arial"/>
      <w:b/>
      <w:bCs/>
      <w:iCs/>
      <w:color w:val="3366FF"/>
    </w:rPr>
  </w:style>
  <w:style w:type="paragraph" w:styleId="Heading4">
    <w:name w:val="heading 4"/>
    <w:basedOn w:val="Normal"/>
    <w:next w:val="Normal"/>
    <w:qFormat/>
    <w:rsid w:val="00380323"/>
    <w:pPr>
      <w:keepNext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380323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380323"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380323"/>
    <w:pPr>
      <w:keepNext/>
      <w:outlineLvl w:val="6"/>
    </w:pPr>
    <w:rPr>
      <w:rFonts w:ascii="Arial" w:hAnsi="Arial"/>
      <w:b/>
      <w:bCs/>
      <w:iCs/>
      <w:color w:val="0000FF"/>
    </w:rPr>
  </w:style>
  <w:style w:type="paragraph" w:styleId="Heading8">
    <w:name w:val="heading 8"/>
    <w:basedOn w:val="Normal"/>
    <w:next w:val="Normal"/>
    <w:qFormat/>
    <w:rsid w:val="00380323"/>
    <w:pPr>
      <w:keepNext/>
      <w:jc w:val="center"/>
      <w:outlineLvl w:val="7"/>
    </w:pPr>
    <w:rPr>
      <w:rFonts w:ascii="Arial" w:hAnsi="Arial"/>
      <w:b/>
      <w:bCs/>
      <w:iCs/>
      <w:u w:val="single"/>
    </w:rPr>
  </w:style>
  <w:style w:type="paragraph" w:styleId="Heading9">
    <w:name w:val="heading 9"/>
    <w:basedOn w:val="Normal"/>
    <w:next w:val="Normal"/>
    <w:qFormat/>
    <w:rsid w:val="00380323"/>
    <w:pPr>
      <w:keepNext/>
      <w:outlineLvl w:val="8"/>
    </w:pPr>
    <w:rPr>
      <w:rFonts w:ascii="Arial" w:hAnsi="Arial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380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semiHidden/>
    <w:rsid w:val="00380323"/>
    <w:pPr>
      <w:keepLines/>
      <w:spacing w:line="240" w:lineRule="atLeast"/>
      <w:ind w:left="1080" w:hanging="1080"/>
    </w:pPr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380323"/>
    <w:pPr>
      <w:spacing w:before="360"/>
    </w:pPr>
  </w:style>
  <w:style w:type="character" w:customStyle="1" w:styleId="MessageHeaderLabel">
    <w:name w:val="Message Header Label"/>
    <w:rsid w:val="00380323"/>
    <w:rPr>
      <w:b/>
      <w:sz w:val="18"/>
    </w:rPr>
  </w:style>
  <w:style w:type="paragraph" w:styleId="BodyText">
    <w:name w:val="Body Text"/>
    <w:basedOn w:val="Normal"/>
    <w:semiHidden/>
    <w:rsid w:val="00380323"/>
    <w:pPr>
      <w:spacing w:after="120"/>
    </w:pPr>
  </w:style>
  <w:style w:type="paragraph" w:styleId="Header">
    <w:name w:val="header"/>
    <w:basedOn w:val="Normal"/>
    <w:semiHidden/>
    <w:rsid w:val="00380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03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80323"/>
  </w:style>
  <w:style w:type="paragraph" w:styleId="BodyText2">
    <w:name w:val="Body Text 2"/>
    <w:basedOn w:val="Normal"/>
    <w:semiHidden/>
    <w:rsid w:val="00380323"/>
    <w:rPr>
      <w:rFonts w:ascii="Arial" w:hAnsi="Arial"/>
      <w:u w:val="single"/>
    </w:rPr>
  </w:style>
  <w:style w:type="paragraph" w:styleId="BodyTextIndent">
    <w:name w:val="Body Text Indent"/>
    <w:basedOn w:val="Normal"/>
    <w:semiHidden/>
    <w:rsid w:val="00380323"/>
    <w:pPr>
      <w:ind w:left="720"/>
    </w:pPr>
    <w:rPr>
      <w:rFonts w:ascii="Arial" w:hAnsi="Arial"/>
    </w:rPr>
  </w:style>
  <w:style w:type="paragraph" w:styleId="BodyText3">
    <w:name w:val="Body Text 3"/>
    <w:basedOn w:val="Normal"/>
    <w:semiHidden/>
    <w:rsid w:val="00380323"/>
    <w:rPr>
      <w:rFonts w:ascii="Arial" w:hAnsi="Arial"/>
      <w:b/>
      <w:sz w:val="22"/>
    </w:rPr>
  </w:style>
  <w:style w:type="character" w:styleId="Strong">
    <w:name w:val="Strong"/>
    <w:basedOn w:val="DefaultParagraphFont"/>
    <w:qFormat/>
    <w:rsid w:val="00380323"/>
    <w:rPr>
      <w:b/>
      <w:bCs/>
    </w:rPr>
  </w:style>
  <w:style w:type="character" w:styleId="Hyperlink">
    <w:name w:val="Hyperlink"/>
    <w:basedOn w:val="DefaultParagraphFont"/>
    <w:semiHidden/>
    <w:rsid w:val="00380323"/>
    <w:rPr>
      <w:color w:val="0000FF"/>
      <w:u w:val="single"/>
    </w:rPr>
  </w:style>
  <w:style w:type="paragraph" w:customStyle="1" w:styleId="GroupText">
    <w:name w:val="Group Text"/>
    <w:basedOn w:val="Normal"/>
    <w:rsid w:val="00380323"/>
    <w:rPr>
      <w:sz w:val="24"/>
    </w:rPr>
  </w:style>
  <w:style w:type="paragraph" w:styleId="BodyTextIndent2">
    <w:name w:val="Body Text Indent 2"/>
    <w:basedOn w:val="Normal"/>
    <w:semiHidden/>
    <w:rsid w:val="00380323"/>
    <w:pPr>
      <w:ind w:firstLine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semiHidden/>
    <w:rsid w:val="00380323"/>
    <w:pPr>
      <w:autoSpaceDE w:val="0"/>
      <w:autoSpaceDN w:val="0"/>
      <w:adjustRightInd w:val="0"/>
      <w:ind w:firstLine="720"/>
    </w:pPr>
    <w:rPr>
      <w:rFonts w:ascii="Arial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1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260C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D2CE4"/>
  </w:style>
  <w:style w:type="paragraph" w:styleId="NoSpacing">
    <w:name w:val="No Spacing"/>
    <w:uiPriority w:val="1"/>
    <w:qFormat/>
    <w:rsid w:val="00986576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4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454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ckhslab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3029-BF45-4CB3-9B7D-8176EAB6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ckhslab memo</Template>
  <TotalTime>6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CROZER-KEYSTONE HEALTH SYSTEM LABORATORIES</vt:lpstr>
    </vt:vector>
  </TitlesOfParts>
  <Company>Einstein Healthcare Network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CROZER-KEYSTONE HEALTH SYSTEM LABORATORIES</dc:title>
  <dc:creator>Nancy A. Bristol</dc:creator>
  <cp:lastModifiedBy>Martha E Lassiter</cp:lastModifiedBy>
  <cp:revision>3</cp:revision>
  <cp:lastPrinted>2015-09-22T14:53:00Z</cp:lastPrinted>
  <dcterms:created xsi:type="dcterms:W3CDTF">2016-02-03T20:07:00Z</dcterms:created>
  <dcterms:modified xsi:type="dcterms:W3CDTF">2016-02-08T18:08:00Z</dcterms:modified>
</cp:coreProperties>
</file>