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703" w:rsidRPr="00AF6784" w:rsidRDefault="0040656B" w:rsidP="002D4184">
      <w:pPr>
        <w:pStyle w:val="DocumentLabel"/>
        <w:pBdr>
          <w:bottom w:val="double" w:sz="6" w:space="9" w:color="808080"/>
        </w:pBdr>
        <w:rPr>
          <w:rFonts w:ascii="Arial" w:hAnsi="Arial" w:cs="Arial"/>
          <w:sz w:val="28"/>
        </w:rPr>
      </w:pPr>
      <w:r w:rsidRPr="00AF6784">
        <w:rPr>
          <w:rFonts w:ascii="Arial" w:hAnsi="Arial" w:cs="Arial"/>
          <w:sz w:val="28"/>
        </w:rPr>
        <w:t>EINSTEIN MED</w:t>
      </w:r>
      <w:r w:rsidR="002D4184" w:rsidRPr="00AF6784">
        <w:rPr>
          <w:rFonts w:ascii="Arial" w:hAnsi="Arial" w:cs="Arial"/>
          <w:sz w:val="28"/>
        </w:rPr>
        <w:t>ICAL CENTER-</w:t>
      </w:r>
      <w:r w:rsidR="00816F04">
        <w:rPr>
          <w:rFonts w:ascii="Arial" w:hAnsi="Arial" w:cs="Arial"/>
          <w:sz w:val="28"/>
        </w:rPr>
        <w:t>Blood Bank</w:t>
      </w:r>
      <w:r w:rsidR="00E00D3B">
        <w:rPr>
          <w:rFonts w:ascii="Arial" w:hAnsi="Arial" w:cs="Arial"/>
          <w:sz w:val="28"/>
        </w:rPr>
        <w:t xml:space="preserve"> huddle</w:t>
      </w:r>
    </w:p>
    <w:p w:rsidR="00DD4703" w:rsidRPr="00AF6784" w:rsidRDefault="00DD4703" w:rsidP="00E263DC">
      <w:pPr>
        <w:pStyle w:val="MessageHeader"/>
        <w:ind w:left="0" w:firstLine="0"/>
        <w:rPr>
          <w:rFonts w:ascii="Arial" w:hAnsi="Arial" w:cs="Arial"/>
        </w:rPr>
      </w:pPr>
      <w:r w:rsidRPr="00AF6784">
        <w:rPr>
          <w:rStyle w:val="MessageHeaderLabel"/>
          <w:rFonts w:ascii="Arial" w:hAnsi="Arial" w:cs="Arial"/>
        </w:rPr>
        <w:t>subject:</w:t>
      </w:r>
      <w:r w:rsidR="00EB5744" w:rsidRPr="00AF6784">
        <w:rPr>
          <w:rFonts w:ascii="Arial" w:hAnsi="Arial" w:cs="Arial"/>
        </w:rPr>
        <w:tab/>
      </w:r>
      <w:r w:rsidR="00C00543">
        <w:rPr>
          <w:rFonts w:ascii="Arial" w:hAnsi="Arial" w:cs="Arial"/>
        </w:rPr>
        <w:t>BLOOD BANK</w:t>
      </w:r>
      <w:r w:rsidR="009041A2">
        <w:rPr>
          <w:rFonts w:ascii="Arial" w:hAnsi="Arial" w:cs="Arial"/>
        </w:rPr>
        <w:t xml:space="preserve"> </w:t>
      </w:r>
    </w:p>
    <w:p w:rsidR="00E263DC" w:rsidRPr="00AF6784" w:rsidRDefault="00DD4703" w:rsidP="002D4184">
      <w:pPr>
        <w:pStyle w:val="MessageHeader"/>
        <w:pBdr>
          <w:bottom w:val="single" w:sz="12" w:space="1" w:color="auto"/>
        </w:pBdr>
        <w:rPr>
          <w:rFonts w:ascii="Arial" w:hAnsi="Arial" w:cs="Arial"/>
        </w:rPr>
      </w:pPr>
      <w:r w:rsidRPr="00AF6784">
        <w:rPr>
          <w:rStyle w:val="MessageHeaderLabel"/>
          <w:rFonts w:ascii="Arial" w:hAnsi="Arial" w:cs="Arial"/>
        </w:rPr>
        <w:t>date:</w:t>
      </w:r>
      <w:r w:rsidR="0040656B" w:rsidRPr="00AF6784">
        <w:rPr>
          <w:rFonts w:ascii="Arial" w:hAnsi="Arial" w:cs="Arial"/>
        </w:rPr>
        <w:tab/>
      </w:r>
      <w:r w:rsidR="00E263DC" w:rsidRPr="00AF6784">
        <w:rPr>
          <w:rFonts w:ascii="Arial" w:hAnsi="Arial" w:cs="Arial"/>
        </w:rPr>
        <w:tab/>
      </w:r>
      <w:r w:rsidR="00C476FC">
        <w:rPr>
          <w:rFonts w:ascii="Arial" w:hAnsi="Arial" w:cs="Arial"/>
          <w:b/>
        </w:rPr>
        <w:t>August</w:t>
      </w:r>
      <w:r w:rsidR="00F87BF2">
        <w:rPr>
          <w:rFonts w:ascii="Arial" w:hAnsi="Arial" w:cs="Arial"/>
          <w:b/>
        </w:rPr>
        <w:t xml:space="preserve"> 4, 2016</w:t>
      </w:r>
    </w:p>
    <w:p w:rsidR="00DD4703" w:rsidRPr="00AF6784" w:rsidRDefault="00E32612" w:rsidP="000E6700">
      <w:pPr>
        <w:jc w:val="center"/>
        <w:rPr>
          <w:rFonts w:ascii="Arial" w:hAnsi="Arial" w:cs="Arial"/>
          <w:b/>
          <w:sz w:val="40"/>
          <w:szCs w:val="24"/>
        </w:rPr>
      </w:pPr>
      <w:r>
        <w:rPr>
          <w:rFonts w:ascii="Arial" w:hAnsi="Arial" w:cs="Arial"/>
          <w:b/>
          <w:sz w:val="40"/>
          <w:szCs w:val="24"/>
        </w:rPr>
        <w:t xml:space="preserve">HUDDLE </w:t>
      </w:r>
      <w:r w:rsidR="00DD4703" w:rsidRPr="00AF6784">
        <w:rPr>
          <w:rFonts w:ascii="Arial" w:hAnsi="Arial" w:cs="Arial"/>
          <w:b/>
          <w:sz w:val="40"/>
          <w:szCs w:val="24"/>
        </w:rPr>
        <w:t>AGENDA</w:t>
      </w:r>
      <w:r>
        <w:rPr>
          <w:rFonts w:ascii="Arial" w:hAnsi="Arial" w:cs="Arial"/>
          <w:b/>
          <w:sz w:val="40"/>
          <w:szCs w:val="24"/>
        </w:rPr>
        <w:t>/MINUTES</w:t>
      </w: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4590"/>
        <w:gridCol w:w="2970"/>
        <w:gridCol w:w="5352"/>
      </w:tblGrid>
      <w:tr w:rsidR="0006260C" w:rsidRPr="00AF6784" w:rsidTr="004519B7">
        <w:trPr>
          <w:trHeight w:val="485"/>
          <w:tblHeader/>
        </w:trPr>
        <w:tc>
          <w:tcPr>
            <w:tcW w:w="1998" w:type="dxa"/>
          </w:tcPr>
          <w:p w:rsidR="0006260C" w:rsidRPr="00AF6784" w:rsidRDefault="0006260C">
            <w:pPr>
              <w:jc w:val="center"/>
              <w:rPr>
                <w:rFonts w:ascii="Arial" w:hAnsi="Arial" w:cs="Arial"/>
                <w:b/>
                <w:sz w:val="24"/>
              </w:rPr>
            </w:pPr>
            <w:r w:rsidRPr="00AF6784">
              <w:rPr>
                <w:rFonts w:ascii="Arial" w:hAnsi="Arial" w:cs="Arial"/>
                <w:b/>
                <w:sz w:val="24"/>
              </w:rPr>
              <w:t>CATEGORY</w:t>
            </w:r>
          </w:p>
        </w:tc>
        <w:tc>
          <w:tcPr>
            <w:tcW w:w="4590" w:type="dxa"/>
          </w:tcPr>
          <w:p w:rsidR="0006260C" w:rsidRPr="00AF6784" w:rsidRDefault="0006260C">
            <w:pPr>
              <w:jc w:val="center"/>
              <w:rPr>
                <w:rFonts w:ascii="Arial" w:hAnsi="Arial" w:cs="Arial"/>
                <w:b/>
                <w:sz w:val="24"/>
              </w:rPr>
            </w:pPr>
            <w:r w:rsidRPr="00AF6784">
              <w:rPr>
                <w:rFonts w:ascii="Arial" w:hAnsi="Arial" w:cs="Arial"/>
                <w:b/>
                <w:sz w:val="24"/>
              </w:rPr>
              <w:t>TOPIC</w:t>
            </w:r>
          </w:p>
        </w:tc>
        <w:tc>
          <w:tcPr>
            <w:tcW w:w="2970" w:type="dxa"/>
          </w:tcPr>
          <w:p w:rsidR="0006260C" w:rsidRPr="00AF6784" w:rsidRDefault="0006260C">
            <w:pPr>
              <w:pStyle w:val="Heading5"/>
              <w:rPr>
                <w:rFonts w:cs="Arial"/>
              </w:rPr>
            </w:pPr>
            <w:r w:rsidRPr="00AF6784">
              <w:rPr>
                <w:rFonts w:cs="Arial"/>
              </w:rPr>
              <w:t>ANNOUNCEMENT / UPDATE</w:t>
            </w:r>
          </w:p>
        </w:tc>
        <w:tc>
          <w:tcPr>
            <w:tcW w:w="5352" w:type="dxa"/>
          </w:tcPr>
          <w:p w:rsidR="0006260C" w:rsidRPr="00AF6784" w:rsidRDefault="00443772">
            <w:pPr>
              <w:jc w:val="center"/>
              <w:rPr>
                <w:rFonts w:ascii="Arial" w:hAnsi="Arial" w:cs="Arial"/>
                <w:b/>
                <w:sz w:val="24"/>
              </w:rPr>
            </w:pPr>
            <w:r w:rsidRPr="00443772">
              <w:rPr>
                <w:rFonts w:ascii="Arial" w:hAnsi="Arial" w:cs="Arial"/>
                <w:b/>
                <w:sz w:val="24"/>
                <w:highlight w:val="yellow"/>
              </w:rPr>
              <w:t>Minutes</w:t>
            </w:r>
          </w:p>
        </w:tc>
      </w:tr>
      <w:tr w:rsidR="0006260C" w:rsidRPr="00AF6784" w:rsidTr="004519B7">
        <w:trPr>
          <w:trHeight w:val="341"/>
        </w:trPr>
        <w:tc>
          <w:tcPr>
            <w:tcW w:w="1998" w:type="dxa"/>
          </w:tcPr>
          <w:p w:rsidR="0006260C" w:rsidRPr="00907168" w:rsidRDefault="009E79EC" w:rsidP="0040656B">
            <w:pPr>
              <w:pStyle w:val="Header"/>
              <w:tabs>
                <w:tab w:val="clear" w:pos="4320"/>
                <w:tab w:val="clear" w:pos="8640"/>
              </w:tabs>
              <w:rPr>
                <w:rFonts w:ascii="Arial" w:hAnsi="Arial" w:cs="Arial"/>
                <w:b/>
                <w:iCs/>
              </w:rPr>
            </w:pPr>
            <w:r w:rsidRPr="00907168">
              <w:rPr>
                <w:rFonts w:ascii="Arial" w:hAnsi="Arial" w:cs="Arial"/>
                <w:b/>
                <w:iCs/>
              </w:rPr>
              <w:t>Blood bank issues/discussion.</w:t>
            </w:r>
          </w:p>
          <w:p w:rsidR="0006260C" w:rsidRPr="00AF6784" w:rsidRDefault="0006260C">
            <w:pPr>
              <w:pStyle w:val="Header"/>
              <w:tabs>
                <w:tab w:val="clear" w:pos="4320"/>
                <w:tab w:val="clear" w:pos="8640"/>
              </w:tabs>
              <w:rPr>
                <w:rFonts w:ascii="Arial" w:hAnsi="Arial" w:cs="Arial"/>
                <w:iCs/>
              </w:rPr>
            </w:pPr>
          </w:p>
        </w:tc>
        <w:tc>
          <w:tcPr>
            <w:tcW w:w="4590" w:type="dxa"/>
          </w:tcPr>
          <w:p w:rsidR="00E00D3B" w:rsidRDefault="00EC7F33" w:rsidP="00D26DD5">
            <w:pPr>
              <w:numPr>
                <w:ilvl w:val="0"/>
                <w:numId w:val="36"/>
              </w:numPr>
              <w:rPr>
                <w:rFonts w:ascii="Arial" w:hAnsi="Arial" w:cs="Arial"/>
                <w:iCs/>
              </w:rPr>
            </w:pPr>
            <w:r>
              <w:rPr>
                <w:rFonts w:ascii="Arial" w:hAnsi="Arial" w:cs="Arial"/>
                <w:iCs/>
              </w:rPr>
              <w:t>Trauma l</w:t>
            </w:r>
            <w:r w:rsidR="00F87BF2">
              <w:rPr>
                <w:rFonts w:ascii="Arial" w:hAnsi="Arial" w:cs="Arial"/>
                <w:iCs/>
              </w:rPr>
              <w:t xml:space="preserve">abels </w:t>
            </w:r>
            <w:r>
              <w:rPr>
                <w:rFonts w:ascii="Arial" w:hAnsi="Arial" w:cs="Arial"/>
                <w:iCs/>
              </w:rPr>
              <w:t>on returned trauma blood</w:t>
            </w:r>
          </w:p>
          <w:p w:rsidR="00EC7F33" w:rsidRPr="00EC7F33" w:rsidRDefault="00F87BF2" w:rsidP="00EC7F33">
            <w:pPr>
              <w:numPr>
                <w:ilvl w:val="0"/>
                <w:numId w:val="36"/>
              </w:numPr>
              <w:rPr>
                <w:rFonts w:ascii="Arial" w:hAnsi="Arial" w:cs="Arial"/>
                <w:iCs/>
              </w:rPr>
            </w:pPr>
            <w:r>
              <w:rPr>
                <w:rFonts w:ascii="Arial" w:hAnsi="Arial" w:cs="Arial"/>
                <w:iCs/>
              </w:rPr>
              <w:t>Trauma issues from staff?</w:t>
            </w:r>
          </w:p>
          <w:p w:rsidR="00F87BF2" w:rsidRDefault="00F87BF2" w:rsidP="00D26DD5">
            <w:pPr>
              <w:numPr>
                <w:ilvl w:val="0"/>
                <w:numId w:val="36"/>
              </w:numPr>
              <w:rPr>
                <w:rFonts w:ascii="Arial" w:hAnsi="Arial" w:cs="Arial"/>
                <w:iCs/>
              </w:rPr>
            </w:pPr>
            <w:r>
              <w:rPr>
                <w:rFonts w:ascii="Arial" w:hAnsi="Arial" w:cs="Arial"/>
                <w:iCs/>
              </w:rPr>
              <w:t xml:space="preserve">CAP Inspection : </w:t>
            </w:r>
          </w:p>
          <w:p w:rsidR="00F87BF2" w:rsidRDefault="00F87BF2" w:rsidP="00F87BF2">
            <w:pPr>
              <w:ind w:left="612"/>
              <w:rPr>
                <w:rFonts w:ascii="Arial" w:hAnsi="Arial" w:cs="Arial"/>
                <w:iCs/>
              </w:rPr>
            </w:pPr>
            <w:r>
              <w:rPr>
                <w:rFonts w:ascii="Arial" w:hAnsi="Arial" w:cs="Arial"/>
                <w:iCs/>
              </w:rPr>
              <w:t>-Staff will help review binders     monthly to find errors</w:t>
            </w:r>
            <w:r w:rsidR="00D26DD5">
              <w:rPr>
                <w:rFonts w:ascii="Arial" w:hAnsi="Arial" w:cs="Arial"/>
                <w:iCs/>
              </w:rPr>
              <w:t>.</w:t>
            </w:r>
          </w:p>
          <w:p w:rsidR="00D26DD5" w:rsidRDefault="00D26DD5" w:rsidP="00F87BF2">
            <w:pPr>
              <w:ind w:left="612"/>
              <w:rPr>
                <w:rFonts w:ascii="Arial" w:hAnsi="Arial" w:cs="Arial"/>
                <w:iCs/>
              </w:rPr>
            </w:pPr>
            <w:r>
              <w:rPr>
                <w:rFonts w:ascii="Arial" w:hAnsi="Arial" w:cs="Arial"/>
                <w:iCs/>
              </w:rPr>
              <w:t>-Inspector blood bank III</w:t>
            </w:r>
          </w:p>
          <w:p w:rsidR="00D26DD5" w:rsidRDefault="00D26DD5" w:rsidP="00F87BF2">
            <w:pPr>
              <w:ind w:left="612"/>
              <w:rPr>
                <w:rFonts w:ascii="Arial" w:hAnsi="Arial" w:cs="Arial"/>
                <w:iCs/>
              </w:rPr>
            </w:pPr>
          </w:p>
          <w:p w:rsidR="00F87BF2" w:rsidRDefault="00F87BF2" w:rsidP="00F87BF2">
            <w:pPr>
              <w:ind w:left="612"/>
              <w:rPr>
                <w:rFonts w:ascii="Arial" w:hAnsi="Arial" w:cs="Arial"/>
                <w:iCs/>
              </w:rPr>
            </w:pPr>
          </w:p>
          <w:p w:rsidR="00F87BF2" w:rsidRDefault="00F87BF2" w:rsidP="00F87BF2">
            <w:pPr>
              <w:ind w:left="612"/>
              <w:rPr>
                <w:rFonts w:ascii="Arial" w:hAnsi="Arial" w:cs="Arial"/>
                <w:iCs/>
              </w:rPr>
            </w:pPr>
          </w:p>
          <w:p w:rsidR="00F87BF2" w:rsidRDefault="00F87BF2" w:rsidP="00F87BF2">
            <w:pPr>
              <w:ind w:left="1062" w:hanging="1170"/>
              <w:rPr>
                <w:rFonts w:ascii="Arial" w:hAnsi="Arial" w:cs="Arial"/>
                <w:iCs/>
              </w:rPr>
            </w:pPr>
          </w:p>
          <w:p w:rsidR="00F87BF2" w:rsidRPr="00AF6784" w:rsidRDefault="00F87BF2" w:rsidP="00F87BF2">
            <w:pPr>
              <w:ind w:left="1062" w:hanging="630"/>
              <w:jc w:val="both"/>
              <w:rPr>
                <w:rFonts w:ascii="Arial" w:hAnsi="Arial" w:cs="Arial"/>
                <w:iCs/>
              </w:rPr>
            </w:pPr>
          </w:p>
        </w:tc>
        <w:tc>
          <w:tcPr>
            <w:tcW w:w="2970" w:type="dxa"/>
          </w:tcPr>
          <w:p w:rsidR="00935CA8" w:rsidRPr="003B2E22" w:rsidRDefault="00935CA8" w:rsidP="00935CA8">
            <w:pPr>
              <w:pStyle w:val="Header"/>
              <w:tabs>
                <w:tab w:val="clear" w:pos="4320"/>
                <w:tab w:val="clear" w:pos="8640"/>
              </w:tabs>
              <w:rPr>
                <w:iCs/>
              </w:rPr>
            </w:pPr>
          </w:p>
          <w:p w:rsidR="004165AE" w:rsidRPr="005408E9" w:rsidRDefault="004165AE" w:rsidP="00F87BF2">
            <w:pPr>
              <w:pStyle w:val="Header"/>
              <w:tabs>
                <w:tab w:val="clear" w:pos="4320"/>
                <w:tab w:val="clear" w:pos="8640"/>
              </w:tabs>
              <w:ind w:left="720"/>
              <w:rPr>
                <w:rFonts w:ascii="Arial" w:hAnsi="Arial" w:cs="Arial"/>
                <w:iCs/>
              </w:rPr>
            </w:pPr>
            <w:bookmarkStart w:id="0" w:name="_GoBack"/>
            <w:bookmarkEnd w:id="0"/>
          </w:p>
        </w:tc>
        <w:tc>
          <w:tcPr>
            <w:tcW w:w="5352" w:type="dxa"/>
          </w:tcPr>
          <w:p w:rsidR="0076454D" w:rsidRPr="004B2822" w:rsidRDefault="0076454D" w:rsidP="0076454D">
            <w:pPr>
              <w:pStyle w:val="Header"/>
              <w:tabs>
                <w:tab w:val="clear" w:pos="4320"/>
                <w:tab w:val="clear" w:pos="8640"/>
              </w:tabs>
              <w:ind w:left="1332"/>
              <w:rPr>
                <w:rFonts w:ascii="Arial" w:hAnsi="Arial" w:cs="Arial"/>
                <w:iCs/>
                <w:color w:val="7030A0"/>
              </w:rPr>
            </w:pPr>
          </w:p>
          <w:p w:rsidR="00B40975" w:rsidRPr="004B2822" w:rsidRDefault="0076454D" w:rsidP="0076454D">
            <w:pPr>
              <w:pStyle w:val="Header"/>
              <w:numPr>
                <w:ilvl w:val="0"/>
                <w:numId w:val="38"/>
              </w:numPr>
              <w:tabs>
                <w:tab w:val="clear" w:pos="4320"/>
                <w:tab w:val="clear" w:pos="8640"/>
              </w:tabs>
              <w:rPr>
                <w:rFonts w:ascii="Arial" w:hAnsi="Arial" w:cs="Arial"/>
                <w:iCs/>
                <w:color w:val="7030A0"/>
                <w:u w:val="single"/>
              </w:rPr>
            </w:pPr>
            <w:proofErr w:type="spellStart"/>
            <w:r w:rsidRPr="004B2822">
              <w:rPr>
                <w:rFonts w:ascii="Arial" w:hAnsi="Arial" w:cs="Arial"/>
                <w:iCs/>
                <w:color w:val="7030A0"/>
              </w:rPr>
              <w:t>Pettina</w:t>
            </w:r>
            <w:proofErr w:type="spellEnd"/>
            <w:r w:rsidRPr="004B2822">
              <w:rPr>
                <w:rFonts w:ascii="Arial" w:hAnsi="Arial" w:cs="Arial"/>
                <w:iCs/>
                <w:color w:val="7030A0"/>
              </w:rPr>
              <w:t xml:space="preserve"> sent an email out 8/4/16 to ED staff per Dr. </w:t>
            </w:r>
            <w:proofErr w:type="spellStart"/>
            <w:r w:rsidRPr="004B2822">
              <w:rPr>
                <w:rFonts w:ascii="Arial" w:hAnsi="Arial" w:cs="Arial"/>
                <w:iCs/>
                <w:color w:val="7030A0"/>
              </w:rPr>
              <w:t>Bala</w:t>
            </w:r>
            <w:proofErr w:type="spellEnd"/>
            <w:r w:rsidRPr="004B2822">
              <w:rPr>
                <w:rFonts w:ascii="Arial" w:hAnsi="Arial" w:cs="Arial"/>
                <w:iCs/>
                <w:color w:val="7030A0"/>
              </w:rPr>
              <w:t xml:space="preserve"> stating the following</w:t>
            </w:r>
            <w:r w:rsidRPr="004B2822">
              <w:rPr>
                <w:rFonts w:ascii="Arial" w:hAnsi="Arial" w:cs="Arial"/>
                <w:iCs/>
                <w:color w:val="7030A0"/>
                <w:u w:val="single"/>
              </w:rPr>
              <w:t xml:space="preserve">:” Blood bank techs cannot be used as runners. The blood bank will label and sign out the blood, and will leave the cooler for the trauma if the blood bank tech is held for an extended period of </w:t>
            </w:r>
            <w:r w:rsidR="00443772" w:rsidRPr="004B2822">
              <w:rPr>
                <w:rFonts w:ascii="Arial" w:hAnsi="Arial" w:cs="Arial"/>
                <w:iCs/>
                <w:color w:val="7030A0"/>
                <w:u w:val="single"/>
              </w:rPr>
              <w:t>time;</w:t>
            </w:r>
            <w:r w:rsidRPr="004B2822">
              <w:rPr>
                <w:rFonts w:ascii="Arial" w:hAnsi="Arial" w:cs="Arial"/>
                <w:iCs/>
                <w:color w:val="7030A0"/>
                <w:u w:val="single"/>
              </w:rPr>
              <w:t xml:space="preserve"> however, blood bank is never to stay solely for a specimen.”</w:t>
            </w:r>
          </w:p>
          <w:p w:rsidR="0076454D" w:rsidRPr="00775EC0" w:rsidRDefault="0076454D" w:rsidP="0076454D">
            <w:pPr>
              <w:pStyle w:val="Header"/>
              <w:numPr>
                <w:ilvl w:val="0"/>
                <w:numId w:val="38"/>
              </w:numPr>
              <w:tabs>
                <w:tab w:val="clear" w:pos="4320"/>
                <w:tab w:val="clear" w:pos="8640"/>
              </w:tabs>
              <w:rPr>
                <w:rFonts w:ascii="Arial" w:hAnsi="Arial" w:cs="Arial"/>
                <w:iCs/>
                <w:color w:val="C0504D" w:themeColor="accent2"/>
              </w:rPr>
            </w:pPr>
            <w:r w:rsidRPr="00775EC0">
              <w:rPr>
                <w:rFonts w:ascii="Arial" w:hAnsi="Arial" w:cs="Arial"/>
                <w:iCs/>
                <w:color w:val="C0504D" w:themeColor="accent2"/>
              </w:rPr>
              <w:t xml:space="preserve">Make sure when responding to traumas that you and the attending are </w:t>
            </w:r>
            <w:r w:rsidRPr="00775EC0">
              <w:rPr>
                <w:rFonts w:ascii="Arial" w:hAnsi="Arial" w:cs="Arial"/>
                <w:iCs/>
                <w:color w:val="C0504D" w:themeColor="accent2"/>
                <w:u w:val="single"/>
              </w:rPr>
              <w:t xml:space="preserve">CLEAR </w:t>
            </w:r>
            <w:r w:rsidRPr="00775EC0">
              <w:rPr>
                <w:rFonts w:ascii="Arial" w:hAnsi="Arial" w:cs="Arial"/>
                <w:iCs/>
                <w:color w:val="C0504D" w:themeColor="accent2"/>
              </w:rPr>
              <w:t xml:space="preserve">on </w:t>
            </w:r>
            <w:r w:rsidR="004B2822" w:rsidRPr="00775EC0">
              <w:rPr>
                <w:rFonts w:ascii="Arial" w:hAnsi="Arial" w:cs="Arial"/>
                <w:iCs/>
                <w:color w:val="C0504D" w:themeColor="accent2"/>
              </w:rPr>
              <w:t xml:space="preserve">whether blood </w:t>
            </w:r>
            <w:r w:rsidR="00775EC0" w:rsidRPr="00775EC0">
              <w:rPr>
                <w:rFonts w:ascii="Arial" w:hAnsi="Arial" w:cs="Arial"/>
                <w:iCs/>
                <w:color w:val="C0504D" w:themeColor="accent2"/>
              </w:rPr>
              <w:t xml:space="preserve">is needed </w:t>
            </w:r>
            <w:r w:rsidR="004B2822" w:rsidRPr="00775EC0">
              <w:rPr>
                <w:rFonts w:ascii="Arial" w:hAnsi="Arial" w:cs="Arial"/>
                <w:iCs/>
                <w:color w:val="C0504D" w:themeColor="accent2"/>
              </w:rPr>
              <w:t>or not</w:t>
            </w:r>
            <w:r w:rsidR="00775EC0">
              <w:rPr>
                <w:rFonts w:ascii="Arial" w:hAnsi="Arial" w:cs="Arial"/>
                <w:iCs/>
                <w:color w:val="C0504D" w:themeColor="accent2"/>
              </w:rPr>
              <w:t>,</w:t>
            </w:r>
            <w:r w:rsidR="004B2822" w:rsidRPr="00775EC0">
              <w:rPr>
                <w:rFonts w:ascii="Arial" w:hAnsi="Arial" w:cs="Arial"/>
                <w:iCs/>
                <w:color w:val="C0504D" w:themeColor="accent2"/>
              </w:rPr>
              <w:t xml:space="preserve"> before you leave</w:t>
            </w:r>
            <w:r w:rsidR="00775EC0" w:rsidRPr="00775EC0">
              <w:rPr>
                <w:rFonts w:ascii="Arial" w:hAnsi="Arial" w:cs="Arial"/>
                <w:iCs/>
                <w:color w:val="C0504D" w:themeColor="accent2"/>
              </w:rPr>
              <w:t>.</w:t>
            </w:r>
          </w:p>
          <w:p w:rsidR="0076454D" w:rsidRPr="004B2822" w:rsidRDefault="003719DA" w:rsidP="0076454D">
            <w:pPr>
              <w:pStyle w:val="Header"/>
              <w:numPr>
                <w:ilvl w:val="0"/>
                <w:numId w:val="38"/>
              </w:numPr>
              <w:tabs>
                <w:tab w:val="clear" w:pos="4320"/>
                <w:tab w:val="clear" w:pos="8640"/>
              </w:tabs>
              <w:rPr>
                <w:rFonts w:ascii="Arial" w:hAnsi="Arial" w:cs="Arial"/>
                <w:iCs/>
                <w:color w:val="7030A0"/>
              </w:rPr>
            </w:pPr>
            <w:r w:rsidRPr="004B2822">
              <w:rPr>
                <w:rFonts w:ascii="Arial" w:hAnsi="Arial" w:cs="Arial"/>
                <w:iCs/>
                <w:color w:val="7030A0"/>
              </w:rPr>
              <w:t xml:space="preserve">When </w:t>
            </w:r>
            <w:r w:rsidR="00775EC0">
              <w:rPr>
                <w:rFonts w:ascii="Arial" w:hAnsi="Arial" w:cs="Arial"/>
                <w:iCs/>
                <w:color w:val="7030A0"/>
              </w:rPr>
              <w:t>runners, physicians or nurses</w:t>
            </w:r>
            <w:r w:rsidR="00775EC0" w:rsidRPr="004B2822">
              <w:rPr>
                <w:rFonts w:ascii="Arial" w:hAnsi="Arial" w:cs="Arial"/>
                <w:iCs/>
                <w:color w:val="7030A0"/>
              </w:rPr>
              <w:t xml:space="preserve"> come</w:t>
            </w:r>
            <w:r w:rsidRPr="004B2822">
              <w:rPr>
                <w:rFonts w:ascii="Arial" w:hAnsi="Arial" w:cs="Arial"/>
                <w:iCs/>
                <w:color w:val="7030A0"/>
              </w:rPr>
              <w:t xml:space="preserve"> to pick up blood without a yellow slip, you must request that they go get one.</w:t>
            </w:r>
          </w:p>
          <w:p w:rsidR="003719DA" w:rsidRPr="00775EC0" w:rsidRDefault="003719DA" w:rsidP="0046547B">
            <w:pPr>
              <w:pStyle w:val="Header"/>
              <w:numPr>
                <w:ilvl w:val="0"/>
                <w:numId w:val="38"/>
              </w:numPr>
              <w:tabs>
                <w:tab w:val="clear" w:pos="4320"/>
                <w:tab w:val="clear" w:pos="8640"/>
              </w:tabs>
              <w:rPr>
                <w:rFonts w:ascii="Arial" w:hAnsi="Arial" w:cs="Arial"/>
                <w:iCs/>
                <w:color w:val="C0504D" w:themeColor="accent2"/>
              </w:rPr>
            </w:pPr>
            <w:r w:rsidRPr="00775EC0">
              <w:rPr>
                <w:rFonts w:ascii="Arial" w:hAnsi="Arial" w:cs="Arial"/>
                <w:iCs/>
                <w:color w:val="C0504D" w:themeColor="accent2"/>
              </w:rPr>
              <w:t xml:space="preserve">When physicians are treating you unprofessionally, please know that you have the </w:t>
            </w:r>
            <w:r w:rsidRPr="00775EC0">
              <w:rPr>
                <w:rFonts w:ascii="Arial" w:hAnsi="Arial" w:cs="Arial"/>
                <w:b/>
                <w:iCs/>
                <w:color w:val="C0504D" w:themeColor="accent2"/>
                <w:u w:val="single"/>
              </w:rPr>
              <w:t>RIGHT</w:t>
            </w:r>
            <w:r w:rsidRPr="00775EC0">
              <w:rPr>
                <w:rFonts w:ascii="Arial" w:hAnsi="Arial" w:cs="Arial"/>
                <w:iCs/>
                <w:color w:val="C0504D" w:themeColor="accent2"/>
              </w:rPr>
              <w:t xml:space="preserve"> to ask for their name just as they </w:t>
            </w:r>
            <w:r w:rsidR="0046547B" w:rsidRPr="00775EC0">
              <w:rPr>
                <w:rFonts w:ascii="Arial" w:hAnsi="Arial" w:cs="Arial"/>
                <w:iCs/>
                <w:color w:val="C0504D" w:themeColor="accent2"/>
              </w:rPr>
              <w:t>have the same right.</w:t>
            </w:r>
          </w:p>
          <w:p w:rsidR="0046547B" w:rsidRPr="004B2822" w:rsidRDefault="00443772" w:rsidP="0046547B">
            <w:pPr>
              <w:pStyle w:val="Header"/>
              <w:numPr>
                <w:ilvl w:val="0"/>
                <w:numId w:val="38"/>
              </w:numPr>
              <w:tabs>
                <w:tab w:val="clear" w:pos="4320"/>
                <w:tab w:val="clear" w:pos="8640"/>
              </w:tabs>
              <w:rPr>
                <w:rFonts w:ascii="Arial" w:hAnsi="Arial" w:cs="Arial"/>
                <w:iCs/>
                <w:color w:val="7030A0"/>
              </w:rPr>
            </w:pPr>
            <w:r w:rsidRPr="00775EC0">
              <w:rPr>
                <w:rFonts w:ascii="Arial" w:hAnsi="Arial" w:cs="Arial"/>
                <w:b/>
                <w:iCs/>
                <w:color w:val="7030A0"/>
                <w:u w:val="single"/>
              </w:rPr>
              <w:t>CAP Prep:</w:t>
            </w:r>
            <w:r w:rsidRPr="004B2822">
              <w:rPr>
                <w:rFonts w:ascii="Arial" w:hAnsi="Arial" w:cs="Arial"/>
                <w:iCs/>
                <w:color w:val="7030A0"/>
              </w:rPr>
              <w:t xml:space="preserve"> Inspector Blood bank III will begin in preparation for the CAP inspection in 2017. </w:t>
            </w:r>
            <w:r w:rsidR="00775EC0" w:rsidRPr="004B2822">
              <w:rPr>
                <w:rFonts w:ascii="Arial" w:hAnsi="Arial" w:cs="Arial"/>
                <w:iCs/>
                <w:color w:val="7030A0"/>
              </w:rPr>
              <w:t>Staff</w:t>
            </w:r>
            <w:r w:rsidRPr="004B2822">
              <w:rPr>
                <w:rFonts w:ascii="Arial" w:hAnsi="Arial" w:cs="Arial"/>
                <w:iCs/>
                <w:color w:val="7030A0"/>
              </w:rPr>
              <w:t xml:space="preserve"> will be given</w:t>
            </w:r>
            <w:r w:rsidR="004519B7">
              <w:rPr>
                <w:rFonts w:ascii="Arial" w:hAnsi="Arial" w:cs="Arial"/>
                <w:iCs/>
                <w:color w:val="7030A0"/>
              </w:rPr>
              <w:t xml:space="preserve"> QC</w:t>
            </w:r>
            <w:r w:rsidRPr="004B2822">
              <w:rPr>
                <w:rFonts w:ascii="Arial" w:hAnsi="Arial" w:cs="Arial"/>
                <w:iCs/>
                <w:color w:val="7030A0"/>
              </w:rPr>
              <w:t xml:space="preserve"> binders to review for errors and will </w:t>
            </w:r>
            <w:r w:rsidR="004519B7" w:rsidRPr="004B2822">
              <w:rPr>
                <w:rFonts w:ascii="Arial" w:hAnsi="Arial" w:cs="Arial"/>
                <w:iCs/>
                <w:color w:val="7030A0"/>
              </w:rPr>
              <w:t>follow</w:t>
            </w:r>
            <w:r w:rsidR="004519B7">
              <w:rPr>
                <w:rFonts w:ascii="Arial" w:hAnsi="Arial" w:cs="Arial"/>
                <w:iCs/>
                <w:color w:val="7030A0"/>
              </w:rPr>
              <w:t xml:space="preserve"> fellow</w:t>
            </w:r>
            <w:r w:rsidR="004B2822" w:rsidRPr="004B2822">
              <w:rPr>
                <w:rFonts w:ascii="Arial" w:hAnsi="Arial" w:cs="Arial"/>
                <w:iCs/>
                <w:color w:val="7030A0"/>
              </w:rPr>
              <w:t xml:space="preserve"> </w:t>
            </w:r>
            <w:r w:rsidR="00775EC0" w:rsidRPr="004B2822">
              <w:rPr>
                <w:rFonts w:ascii="Arial" w:hAnsi="Arial" w:cs="Arial"/>
                <w:iCs/>
                <w:color w:val="7030A0"/>
              </w:rPr>
              <w:t>coworker</w:t>
            </w:r>
            <w:r w:rsidR="00775EC0">
              <w:rPr>
                <w:rFonts w:ascii="Arial" w:hAnsi="Arial" w:cs="Arial"/>
                <w:iCs/>
                <w:color w:val="7030A0"/>
              </w:rPr>
              <w:t xml:space="preserve"> in</w:t>
            </w:r>
            <w:r w:rsidR="004B2822" w:rsidRPr="004B2822">
              <w:rPr>
                <w:rFonts w:ascii="Arial" w:hAnsi="Arial" w:cs="Arial"/>
                <w:iCs/>
                <w:color w:val="7030A0"/>
              </w:rPr>
              <w:t xml:space="preserve"> test</w:t>
            </w:r>
            <w:r w:rsidR="004519B7">
              <w:rPr>
                <w:rFonts w:ascii="Arial" w:hAnsi="Arial" w:cs="Arial"/>
                <w:iCs/>
                <w:color w:val="7030A0"/>
              </w:rPr>
              <w:t>ing</w:t>
            </w:r>
            <w:r w:rsidR="004B2822" w:rsidRPr="004B2822">
              <w:rPr>
                <w:rFonts w:ascii="Arial" w:hAnsi="Arial" w:cs="Arial"/>
                <w:iCs/>
                <w:color w:val="7030A0"/>
              </w:rPr>
              <w:t xml:space="preserve"> a specimen from beginning to end.</w:t>
            </w:r>
          </w:p>
          <w:p w:rsidR="004B2822" w:rsidRPr="004519B7" w:rsidRDefault="004B2822" w:rsidP="0046547B">
            <w:pPr>
              <w:pStyle w:val="Header"/>
              <w:numPr>
                <w:ilvl w:val="0"/>
                <w:numId w:val="38"/>
              </w:numPr>
              <w:tabs>
                <w:tab w:val="clear" w:pos="4320"/>
                <w:tab w:val="clear" w:pos="8640"/>
              </w:tabs>
              <w:rPr>
                <w:rFonts w:ascii="Arial" w:hAnsi="Arial" w:cs="Arial"/>
                <w:iCs/>
                <w:color w:val="C0504D" w:themeColor="accent2"/>
              </w:rPr>
            </w:pPr>
            <w:r w:rsidRPr="004519B7">
              <w:rPr>
                <w:rFonts w:ascii="Arial" w:hAnsi="Arial" w:cs="Arial"/>
                <w:iCs/>
                <w:color w:val="C0504D" w:themeColor="accent2"/>
              </w:rPr>
              <w:t xml:space="preserve">When you have issues with </w:t>
            </w:r>
            <w:proofErr w:type="spellStart"/>
            <w:r w:rsidRPr="004519B7">
              <w:rPr>
                <w:rFonts w:ascii="Arial" w:hAnsi="Arial" w:cs="Arial"/>
                <w:iCs/>
                <w:color w:val="C0504D" w:themeColor="accent2"/>
              </w:rPr>
              <w:t>somone</w:t>
            </w:r>
            <w:proofErr w:type="spellEnd"/>
            <w:r w:rsidRPr="004519B7">
              <w:rPr>
                <w:rFonts w:ascii="Arial" w:hAnsi="Arial" w:cs="Arial"/>
                <w:iCs/>
                <w:color w:val="C0504D" w:themeColor="accent2"/>
              </w:rPr>
              <w:t xml:space="preserve"> please remember to get a name so that </w:t>
            </w:r>
            <w:proofErr w:type="spellStart"/>
            <w:r w:rsidRPr="004519B7">
              <w:rPr>
                <w:rFonts w:ascii="Arial" w:hAnsi="Arial" w:cs="Arial"/>
                <w:iCs/>
                <w:color w:val="C0504D" w:themeColor="accent2"/>
              </w:rPr>
              <w:t>Pettin</w:t>
            </w:r>
            <w:proofErr w:type="spellEnd"/>
            <w:r w:rsidRPr="004519B7">
              <w:rPr>
                <w:rFonts w:ascii="Arial" w:hAnsi="Arial" w:cs="Arial"/>
                <w:iCs/>
                <w:color w:val="C0504D" w:themeColor="accent2"/>
              </w:rPr>
              <w:t xml:space="preserve"> and Dr. </w:t>
            </w:r>
            <w:proofErr w:type="spellStart"/>
            <w:r w:rsidRPr="004519B7">
              <w:rPr>
                <w:rFonts w:ascii="Arial" w:hAnsi="Arial" w:cs="Arial"/>
                <w:iCs/>
                <w:color w:val="C0504D" w:themeColor="accent2"/>
              </w:rPr>
              <w:t>Bala</w:t>
            </w:r>
            <w:proofErr w:type="spellEnd"/>
            <w:r w:rsidRPr="004519B7">
              <w:rPr>
                <w:rFonts w:ascii="Arial" w:hAnsi="Arial" w:cs="Arial"/>
                <w:iCs/>
                <w:color w:val="C0504D" w:themeColor="accent2"/>
              </w:rPr>
              <w:t xml:space="preserve"> get address it.</w:t>
            </w:r>
          </w:p>
          <w:p w:rsidR="004B2822" w:rsidRPr="004B2822" w:rsidRDefault="004B2822" w:rsidP="0046547B">
            <w:pPr>
              <w:pStyle w:val="Header"/>
              <w:numPr>
                <w:ilvl w:val="0"/>
                <w:numId w:val="38"/>
              </w:numPr>
              <w:tabs>
                <w:tab w:val="clear" w:pos="4320"/>
                <w:tab w:val="clear" w:pos="8640"/>
              </w:tabs>
              <w:rPr>
                <w:rFonts w:ascii="Arial" w:hAnsi="Arial" w:cs="Arial"/>
                <w:iCs/>
                <w:color w:val="7030A0"/>
              </w:rPr>
            </w:pPr>
            <w:r w:rsidRPr="004B2822">
              <w:rPr>
                <w:rFonts w:ascii="Arial" w:hAnsi="Arial" w:cs="Arial"/>
                <w:iCs/>
                <w:color w:val="7030A0"/>
              </w:rPr>
              <w:t xml:space="preserve">Please know that Dr. </w:t>
            </w:r>
            <w:proofErr w:type="spellStart"/>
            <w:r w:rsidRPr="004B2822">
              <w:rPr>
                <w:rFonts w:ascii="Arial" w:hAnsi="Arial" w:cs="Arial"/>
                <w:iCs/>
                <w:color w:val="7030A0"/>
              </w:rPr>
              <w:t>Bala’s</w:t>
            </w:r>
            <w:proofErr w:type="spellEnd"/>
            <w:r w:rsidRPr="004B2822">
              <w:rPr>
                <w:rFonts w:ascii="Arial" w:hAnsi="Arial" w:cs="Arial"/>
                <w:iCs/>
                <w:color w:val="7030A0"/>
              </w:rPr>
              <w:t xml:space="preserve"> door is always open if you have questions.</w:t>
            </w:r>
          </w:p>
        </w:tc>
      </w:tr>
      <w:tr w:rsidR="005B7FFA" w:rsidRPr="00AF6784" w:rsidTr="004519B7">
        <w:trPr>
          <w:trHeight w:val="341"/>
        </w:trPr>
        <w:tc>
          <w:tcPr>
            <w:tcW w:w="1998" w:type="dxa"/>
          </w:tcPr>
          <w:p w:rsidR="005B7FFA" w:rsidRPr="00907168" w:rsidRDefault="005B7FFA" w:rsidP="0040656B">
            <w:pPr>
              <w:pStyle w:val="Header"/>
              <w:tabs>
                <w:tab w:val="clear" w:pos="4320"/>
                <w:tab w:val="clear" w:pos="8640"/>
              </w:tabs>
              <w:rPr>
                <w:rFonts w:ascii="Arial" w:hAnsi="Arial" w:cs="Arial"/>
                <w:b/>
                <w:iCs/>
              </w:rPr>
            </w:pPr>
          </w:p>
        </w:tc>
        <w:tc>
          <w:tcPr>
            <w:tcW w:w="4590" w:type="dxa"/>
          </w:tcPr>
          <w:p w:rsidR="005B7FFA" w:rsidRPr="00907168" w:rsidRDefault="005B7FFA" w:rsidP="00907168">
            <w:pPr>
              <w:ind w:left="1062"/>
              <w:jc w:val="both"/>
              <w:rPr>
                <w:rFonts w:ascii="Arial" w:hAnsi="Arial" w:cs="Arial"/>
                <w:b/>
                <w:iCs/>
              </w:rPr>
            </w:pPr>
          </w:p>
        </w:tc>
        <w:tc>
          <w:tcPr>
            <w:tcW w:w="2970" w:type="dxa"/>
          </w:tcPr>
          <w:p w:rsidR="005B7FFA" w:rsidRPr="00907168" w:rsidRDefault="005B7FFA" w:rsidP="00CB388E">
            <w:pPr>
              <w:pStyle w:val="Header"/>
              <w:tabs>
                <w:tab w:val="clear" w:pos="4320"/>
                <w:tab w:val="clear" w:pos="8640"/>
              </w:tabs>
              <w:ind w:left="1782"/>
              <w:rPr>
                <w:rFonts w:ascii="Arial" w:hAnsi="Arial" w:cs="Arial"/>
                <w:b/>
                <w:iCs/>
              </w:rPr>
            </w:pPr>
          </w:p>
        </w:tc>
        <w:tc>
          <w:tcPr>
            <w:tcW w:w="5352" w:type="dxa"/>
          </w:tcPr>
          <w:p w:rsidR="005B7FFA" w:rsidRPr="004B2822" w:rsidRDefault="005B7FFA" w:rsidP="00CB388E">
            <w:pPr>
              <w:pStyle w:val="Header"/>
              <w:tabs>
                <w:tab w:val="clear" w:pos="4320"/>
                <w:tab w:val="clear" w:pos="8640"/>
              </w:tabs>
              <w:ind w:left="720"/>
              <w:rPr>
                <w:rFonts w:ascii="Arial" w:hAnsi="Arial" w:cs="Arial"/>
                <w:iCs/>
                <w:color w:val="7030A0"/>
              </w:rPr>
            </w:pPr>
          </w:p>
        </w:tc>
      </w:tr>
    </w:tbl>
    <w:p w:rsidR="00616B98" w:rsidRPr="00E00D3B" w:rsidRDefault="00616B98" w:rsidP="00E00D3B">
      <w:pPr>
        <w:tabs>
          <w:tab w:val="left" w:pos="5335"/>
        </w:tabs>
      </w:pPr>
    </w:p>
    <w:sectPr w:rsidR="00616B98" w:rsidRPr="00E00D3B" w:rsidSect="00573AF8">
      <w:footerReference w:type="default" r:id="rId9"/>
      <w:pgSz w:w="15840" w:h="12240" w:orient="landscape" w:code="1"/>
      <w:pgMar w:top="450" w:right="576" w:bottom="720" w:left="576" w:header="72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A46" w:rsidRDefault="00A41A46">
      <w:r>
        <w:separator/>
      </w:r>
    </w:p>
  </w:endnote>
  <w:endnote w:type="continuationSeparator" w:id="0">
    <w:p w:rsidR="00A41A46" w:rsidRDefault="00A4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A46" w:rsidRDefault="00A41A46">
    <w:pPr>
      <w:pStyle w:val="Footer"/>
    </w:pPr>
    <w:r>
      <w:t xml:space="preserve">BB STAFF: </w:t>
    </w:r>
    <w:r w:rsidR="00E00D3B">
      <w:t xml:space="preserve">Dr. </w:t>
    </w:r>
    <w:proofErr w:type="spellStart"/>
    <w:r w:rsidR="00E00D3B">
      <w:t>Bala</w:t>
    </w:r>
    <w:proofErr w:type="spellEnd"/>
    <w:r w:rsidR="00E00D3B">
      <w:t xml:space="preserve"> and </w:t>
    </w:r>
    <w:proofErr w:type="spellStart"/>
    <w:r w:rsidR="00E00D3B">
      <w:t>Pettina</w:t>
    </w:r>
    <w:proofErr w:type="spellEnd"/>
    <w:r>
      <w:t xml:space="preserve"> </w:t>
    </w:r>
  </w:p>
  <w:p w:rsidR="00A41A46" w:rsidRDefault="00A41A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A46" w:rsidRDefault="00A41A46">
      <w:r>
        <w:separator/>
      </w:r>
    </w:p>
  </w:footnote>
  <w:footnote w:type="continuationSeparator" w:id="0">
    <w:p w:rsidR="00A41A46" w:rsidRDefault="00A41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A40"/>
    <w:multiLevelType w:val="hybridMultilevel"/>
    <w:tmpl w:val="8DB25F84"/>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1">
    <w:nsid w:val="04B374F7"/>
    <w:multiLevelType w:val="hybridMultilevel"/>
    <w:tmpl w:val="DA489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A4703"/>
    <w:multiLevelType w:val="hybridMultilevel"/>
    <w:tmpl w:val="24869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15B8B"/>
    <w:multiLevelType w:val="hybridMultilevel"/>
    <w:tmpl w:val="6442A4EE"/>
    <w:lvl w:ilvl="0" w:tplc="9BEC24D4">
      <w:start w:val="6"/>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C23AC6"/>
    <w:multiLevelType w:val="hybridMultilevel"/>
    <w:tmpl w:val="441C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EE4ED0"/>
    <w:multiLevelType w:val="hybridMultilevel"/>
    <w:tmpl w:val="B4F83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0E208E"/>
    <w:multiLevelType w:val="hybridMultilevel"/>
    <w:tmpl w:val="E834C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C16E7A"/>
    <w:multiLevelType w:val="hybridMultilevel"/>
    <w:tmpl w:val="7F02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924538"/>
    <w:multiLevelType w:val="hybridMultilevel"/>
    <w:tmpl w:val="844AA1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97F4419"/>
    <w:multiLevelType w:val="hybridMultilevel"/>
    <w:tmpl w:val="8EF86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3673AD"/>
    <w:multiLevelType w:val="hybridMultilevel"/>
    <w:tmpl w:val="9E709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0C4EFB"/>
    <w:multiLevelType w:val="hybridMultilevel"/>
    <w:tmpl w:val="867E1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661E3"/>
    <w:multiLevelType w:val="hybridMultilevel"/>
    <w:tmpl w:val="13889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06208E4"/>
    <w:multiLevelType w:val="hybridMultilevel"/>
    <w:tmpl w:val="91B685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EE0FBC"/>
    <w:multiLevelType w:val="multilevel"/>
    <w:tmpl w:val="87C2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450540"/>
    <w:multiLevelType w:val="hybridMultilevel"/>
    <w:tmpl w:val="D3A2705E"/>
    <w:lvl w:ilvl="0" w:tplc="6E6A3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BB513E"/>
    <w:multiLevelType w:val="hybridMultilevel"/>
    <w:tmpl w:val="8F1E0FF8"/>
    <w:lvl w:ilvl="0" w:tplc="A61860F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30020C0F"/>
    <w:multiLevelType w:val="hybridMultilevel"/>
    <w:tmpl w:val="196A6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EC6DA2"/>
    <w:multiLevelType w:val="hybridMultilevel"/>
    <w:tmpl w:val="06AAEBD2"/>
    <w:lvl w:ilvl="0" w:tplc="708414C4">
      <w:start w:val="1"/>
      <w:numFmt w:val="upperRoman"/>
      <w:lvlText w:val="%1."/>
      <w:lvlJc w:val="left"/>
      <w:pPr>
        <w:ind w:left="1782" w:hanging="72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9">
    <w:nsid w:val="341F4394"/>
    <w:multiLevelType w:val="hybridMultilevel"/>
    <w:tmpl w:val="E5C6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8E2339"/>
    <w:multiLevelType w:val="hybridMultilevel"/>
    <w:tmpl w:val="01102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09175D"/>
    <w:multiLevelType w:val="multilevel"/>
    <w:tmpl w:val="02720D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7226415"/>
    <w:multiLevelType w:val="hybridMultilevel"/>
    <w:tmpl w:val="3D82ED84"/>
    <w:lvl w:ilvl="0" w:tplc="04090001">
      <w:start w:val="1"/>
      <w:numFmt w:val="bullet"/>
      <w:lvlText w:val=""/>
      <w:lvlJc w:val="left"/>
      <w:pPr>
        <w:ind w:left="338" w:hanging="360"/>
      </w:pPr>
      <w:rPr>
        <w:rFonts w:ascii="Symbol" w:hAnsi="Symbol" w:hint="default"/>
      </w:rPr>
    </w:lvl>
    <w:lvl w:ilvl="1" w:tplc="04090003" w:tentative="1">
      <w:start w:val="1"/>
      <w:numFmt w:val="bullet"/>
      <w:lvlText w:val="o"/>
      <w:lvlJc w:val="left"/>
      <w:pPr>
        <w:ind w:left="1058" w:hanging="360"/>
      </w:pPr>
      <w:rPr>
        <w:rFonts w:ascii="Courier New" w:hAnsi="Courier New" w:cs="Courier New" w:hint="default"/>
      </w:rPr>
    </w:lvl>
    <w:lvl w:ilvl="2" w:tplc="04090005" w:tentative="1">
      <w:start w:val="1"/>
      <w:numFmt w:val="bullet"/>
      <w:lvlText w:val=""/>
      <w:lvlJc w:val="left"/>
      <w:pPr>
        <w:ind w:left="1778" w:hanging="360"/>
      </w:pPr>
      <w:rPr>
        <w:rFonts w:ascii="Wingdings" w:hAnsi="Wingdings" w:hint="default"/>
      </w:rPr>
    </w:lvl>
    <w:lvl w:ilvl="3" w:tplc="04090001" w:tentative="1">
      <w:start w:val="1"/>
      <w:numFmt w:val="bullet"/>
      <w:lvlText w:val=""/>
      <w:lvlJc w:val="left"/>
      <w:pPr>
        <w:ind w:left="2498" w:hanging="360"/>
      </w:pPr>
      <w:rPr>
        <w:rFonts w:ascii="Symbol" w:hAnsi="Symbol" w:hint="default"/>
      </w:rPr>
    </w:lvl>
    <w:lvl w:ilvl="4" w:tplc="04090003" w:tentative="1">
      <w:start w:val="1"/>
      <w:numFmt w:val="bullet"/>
      <w:lvlText w:val="o"/>
      <w:lvlJc w:val="left"/>
      <w:pPr>
        <w:ind w:left="3218" w:hanging="360"/>
      </w:pPr>
      <w:rPr>
        <w:rFonts w:ascii="Courier New" w:hAnsi="Courier New" w:cs="Courier New" w:hint="default"/>
      </w:rPr>
    </w:lvl>
    <w:lvl w:ilvl="5" w:tplc="04090005" w:tentative="1">
      <w:start w:val="1"/>
      <w:numFmt w:val="bullet"/>
      <w:lvlText w:val=""/>
      <w:lvlJc w:val="left"/>
      <w:pPr>
        <w:ind w:left="3938" w:hanging="360"/>
      </w:pPr>
      <w:rPr>
        <w:rFonts w:ascii="Wingdings" w:hAnsi="Wingdings" w:hint="default"/>
      </w:rPr>
    </w:lvl>
    <w:lvl w:ilvl="6" w:tplc="04090001" w:tentative="1">
      <w:start w:val="1"/>
      <w:numFmt w:val="bullet"/>
      <w:lvlText w:val=""/>
      <w:lvlJc w:val="left"/>
      <w:pPr>
        <w:ind w:left="4658" w:hanging="360"/>
      </w:pPr>
      <w:rPr>
        <w:rFonts w:ascii="Symbol" w:hAnsi="Symbol" w:hint="default"/>
      </w:rPr>
    </w:lvl>
    <w:lvl w:ilvl="7" w:tplc="04090003" w:tentative="1">
      <w:start w:val="1"/>
      <w:numFmt w:val="bullet"/>
      <w:lvlText w:val="o"/>
      <w:lvlJc w:val="left"/>
      <w:pPr>
        <w:ind w:left="5378" w:hanging="360"/>
      </w:pPr>
      <w:rPr>
        <w:rFonts w:ascii="Courier New" w:hAnsi="Courier New" w:cs="Courier New" w:hint="default"/>
      </w:rPr>
    </w:lvl>
    <w:lvl w:ilvl="8" w:tplc="04090005" w:tentative="1">
      <w:start w:val="1"/>
      <w:numFmt w:val="bullet"/>
      <w:lvlText w:val=""/>
      <w:lvlJc w:val="left"/>
      <w:pPr>
        <w:ind w:left="6098" w:hanging="360"/>
      </w:pPr>
      <w:rPr>
        <w:rFonts w:ascii="Wingdings" w:hAnsi="Wingdings" w:hint="default"/>
      </w:rPr>
    </w:lvl>
  </w:abstractNum>
  <w:abstractNum w:abstractNumId="23">
    <w:nsid w:val="3AB145EE"/>
    <w:multiLevelType w:val="hybridMultilevel"/>
    <w:tmpl w:val="68703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B45D57"/>
    <w:multiLevelType w:val="hybridMultilevel"/>
    <w:tmpl w:val="C03C6380"/>
    <w:lvl w:ilvl="0" w:tplc="AC526E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BD5133"/>
    <w:multiLevelType w:val="hybridMultilevel"/>
    <w:tmpl w:val="93C8F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447E32"/>
    <w:multiLevelType w:val="hybridMultilevel"/>
    <w:tmpl w:val="2A7C4D6C"/>
    <w:lvl w:ilvl="0" w:tplc="AB94F05E">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7">
    <w:nsid w:val="4A6A0503"/>
    <w:multiLevelType w:val="hybridMultilevel"/>
    <w:tmpl w:val="71869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806E78"/>
    <w:multiLevelType w:val="hybridMultilevel"/>
    <w:tmpl w:val="42066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6F38E9"/>
    <w:multiLevelType w:val="hybridMultilevel"/>
    <w:tmpl w:val="744C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EC5216"/>
    <w:multiLevelType w:val="hybridMultilevel"/>
    <w:tmpl w:val="56F21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E22D61"/>
    <w:multiLevelType w:val="hybridMultilevel"/>
    <w:tmpl w:val="6126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956092"/>
    <w:multiLevelType w:val="hybridMultilevel"/>
    <w:tmpl w:val="3CAE442C"/>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3">
    <w:nsid w:val="6D52441E"/>
    <w:multiLevelType w:val="hybridMultilevel"/>
    <w:tmpl w:val="3FD65A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F8B0177"/>
    <w:multiLevelType w:val="hybridMultilevel"/>
    <w:tmpl w:val="BEFC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2F3C45"/>
    <w:multiLevelType w:val="hybridMultilevel"/>
    <w:tmpl w:val="A3242910"/>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36">
    <w:nsid w:val="791E33CE"/>
    <w:multiLevelType w:val="hybridMultilevel"/>
    <w:tmpl w:val="B26437D2"/>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7">
    <w:nsid w:val="7DCB258E"/>
    <w:multiLevelType w:val="hybridMultilevel"/>
    <w:tmpl w:val="D18A589E"/>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24"/>
  </w:num>
  <w:num w:numId="2">
    <w:abstractNumId w:val="10"/>
  </w:num>
  <w:num w:numId="3">
    <w:abstractNumId w:val="12"/>
  </w:num>
  <w:num w:numId="4">
    <w:abstractNumId w:val="11"/>
  </w:num>
  <w:num w:numId="5">
    <w:abstractNumId w:val="23"/>
  </w:num>
  <w:num w:numId="6">
    <w:abstractNumId w:val="22"/>
  </w:num>
  <w:num w:numId="7">
    <w:abstractNumId w:val="19"/>
  </w:num>
  <w:num w:numId="8">
    <w:abstractNumId w:val="8"/>
  </w:num>
  <w:num w:numId="9">
    <w:abstractNumId w:val="2"/>
  </w:num>
  <w:num w:numId="10">
    <w:abstractNumId w:val="6"/>
  </w:num>
  <w:num w:numId="11">
    <w:abstractNumId w:val="16"/>
  </w:num>
  <w:num w:numId="12">
    <w:abstractNumId w:val="4"/>
  </w:num>
  <w:num w:numId="13">
    <w:abstractNumId w:val="20"/>
  </w:num>
  <w:num w:numId="14">
    <w:abstractNumId w:val="25"/>
  </w:num>
  <w:num w:numId="15">
    <w:abstractNumId w:val="30"/>
  </w:num>
  <w:num w:numId="16">
    <w:abstractNumId w:val="9"/>
  </w:num>
  <w:num w:numId="17">
    <w:abstractNumId w:val="34"/>
  </w:num>
  <w:num w:numId="18">
    <w:abstractNumId w:val="31"/>
  </w:num>
  <w:num w:numId="19">
    <w:abstractNumId w:val="5"/>
  </w:num>
  <w:num w:numId="20">
    <w:abstractNumId w:val="28"/>
  </w:num>
  <w:num w:numId="21">
    <w:abstractNumId w:val="21"/>
  </w:num>
  <w:num w:numId="22">
    <w:abstractNumId w:val="33"/>
  </w:num>
  <w:num w:numId="23">
    <w:abstractNumId w:val="15"/>
  </w:num>
  <w:num w:numId="24">
    <w:abstractNumId w:val="1"/>
  </w:num>
  <w:num w:numId="25">
    <w:abstractNumId w:val="7"/>
  </w:num>
  <w:num w:numId="26">
    <w:abstractNumId w:val="29"/>
  </w:num>
  <w:num w:numId="27">
    <w:abstractNumId w:val="17"/>
  </w:num>
  <w:num w:numId="28">
    <w:abstractNumId w:val="26"/>
  </w:num>
  <w:num w:numId="29">
    <w:abstractNumId w:val="27"/>
  </w:num>
  <w:num w:numId="30">
    <w:abstractNumId w:val="14"/>
  </w:num>
  <w:num w:numId="31">
    <w:abstractNumId w:val="0"/>
  </w:num>
  <w:num w:numId="32">
    <w:abstractNumId w:val="13"/>
  </w:num>
  <w:num w:numId="33">
    <w:abstractNumId w:val="18"/>
  </w:num>
  <w:num w:numId="34">
    <w:abstractNumId w:val="3"/>
  </w:num>
  <w:num w:numId="35">
    <w:abstractNumId w:val="32"/>
  </w:num>
  <w:num w:numId="36">
    <w:abstractNumId w:val="36"/>
  </w:num>
  <w:num w:numId="37">
    <w:abstractNumId w:val="37"/>
  </w:num>
  <w:num w:numId="38">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105"/>
    <w:rsid w:val="00003BA2"/>
    <w:rsid w:val="00007F33"/>
    <w:rsid w:val="0001188D"/>
    <w:rsid w:val="0002768C"/>
    <w:rsid w:val="000322C0"/>
    <w:rsid w:val="000340AB"/>
    <w:rsid w:val="0004006F"/>
    <w:rsid w:val="00041745"/>
    <w:rsid w:val="00042A35"/>
    <w:rsid w:val="0006260C"/>
    <w:rsid w:val="000A3062"/>
    <w:rsid w:val="000B1DBA"/>
    <w:rsid w:val="000D04EA"/>
    <w:rsid w:val="000D4C12"/>
    <w:rsid w:val="000E557E"/>
    <w:rsid w:val="000E6700"/>
    <w:rsid w:val="000F0723"/>
    <w:rsid w:val="000F1B8B"/>
    <w:rsid w:val="000F4488"/>
    <w:rsid w:val="000F69AA"/>
    <w:rsid w:val="001058BD"/>
    <w:rsid w:val="00117A64"/>
    <w:rsid w:val="001203B2"/>
    <w:rsid w:val="00132FD1"/>
    <w:rsid w:val="0013581C"/>
    <w:rsid w:val="00140250"/>
    <w:rsid w:val="001557B7"/>
    <w:rsid w:val="00160102"/>
    <w:rsid w:val="00166BF1"/>
    <w:rsid w:val="00180942"/>
    <w:rsid w:val="001857B9"/>
    <w:rsid w:val="00186629"/>
    <w:rsid w:val="001963C3"/>
    <w:rsid w:val="00197266"/>
    <w:rsid w:val="001C5953"/>
    <w:rsid w:val="001D2CF1"/>
    <w:rsid w:val="001D5ECE"/>
    <w:rsid w:val="00211746"/>
    <w:rsid w:val="00224F93"/>
    <w:rsid w:val="002332DE"/>
    <w:rsid w:val="0023553E"/>
    <w:rsid w:val="00243F30"/>
    <w:rsid w:val="002617C4"/>
    <w:rsid w:val="002668BC"/>
    <w:rsid w:val="0027562D"/>
    <w:rsid w:val="0027635A"/>
    <w:rsid w:val="00276AE0"/>
    <w:rsid w:val="00277929"/>
    <w:rsid w:val="0028189A"/>
    <w:rsid w:val="00283D5D"/>
    <w:rsid w:val="0029116A"/>
    <w:rsid w:val="002B0137"/>
    <w:rsid w:val="002D0120"/>
    <w:rsid w:val="002D4184"/>
    <w:rsid w:val="002D45BA"/>
    <w:rsid w:val="002F43AB"/>
    <w:rsid w:val="00303B23"/>
    <w:rsid w:val="003062D0"/>
    <w:rsid w:val="003067F0"/>
    <w:rsid w:val="00321BB6"/>
    <w:rsid w:val="00323993"/>
    <w:rsid w:val="00342250"/>
    <w:rsid w:val="0034428F"/>
    <w:rsid w:val="00345223"/>
    <w:rsid w:val="00360B47"/>
    <w:rsid w:val="0036222F"/>
    <w:rsid w:val="00362DE8"/>
    <w:rsid w:val="003719DA"/>
    <w:rsid w:val="003807E6"/>
    <w:rsid w:val="003A32D2"/>
    <w:rsid w:val="003A40B3"/>
    <w:rsid w:val="003A4181"/>
    <w:rsid w:val="003B2E22"/>
    <w:rsid w:val="003B357C"/>
    <w:rsid w:val="003C0B8F"/>
    <w:rsid w:val="003C271A"/>
    <w:rsid w:val="003C4222"/>
    <w:rsid w:val="003D4C9A"/>
    <w:rsid w:val="003D5539"/>
    <w:rsid w:val="003E5BC7"/>
    <w:rsid w:val="00404111"/>
    <w:rsid w:val="0040656B"/>
    <w:rsid w:val="00413B84"/>
    <w:rsid w:val="004165AE"/>
    <w:rsid w:val="00427A72"/>
    <w:rsid w:val="00443772"/>
    <w:rsid w:val="004519B7"/>
    <w:rsid w:val="00451D74"/>
    <w:rsid w:val="004531B9"/>
    <w:rsid w:val="004577CC"/>
    <w:rsid w:val="0046035B"/>
    <w:rsid w:val="00463043"/>
    <w:rsid w:val="0046547B"/>
    <w:rsid w:val="0046799B"/>
    <w:rsid w:val="0047692D"/>
    <w:rsid w:val="00482C74"/>
    <w:rsid w:val="0048771D"/>
    <w:rsid w:val="004902A4"/>
    <w:rsid w:val="0049769C"/>
    <w:rsid w:val="004A61AF"/>
    <w:rsid w:val="004B2822"/>
    <w:rsid w:val="004B2EFA"/>
    <w:rsid w:val="004B658A"/>
    <w:rsid w:val="004D4029"/>
    <w:rsid w:val="005025C8"/>
    <w:rsid w:val="00506727"/>
    <w:rsid w:val="00517FE6"/>
    <w:rsid w:val="005243CB"/>
    <w:rsid w:val="00525AA5"/>
    <w:rsid w:val="0053280C"/>
    <w:rsid w:val="00535E07"/>
    <w:rsid w:val="005408E9"/>
    <w:rsid w:val="005478D5"/>
    <w:rsid w:val="005641D4"/>
    <w:rsid w:val="00572723"/>
    <w:rsid w:val="00573002"/>
    <w:rsid w:val="00573AF8"/>
    <w:rsid w:val="0058072F"/>
    <w:rsid w:val="00582B11"/>
    <w:rsid w:val="005917BF"/>
    <w:rsid w:val="00593CC4"/>
    <w:rsid w:val="00596403"/>
    <w:rsid w:val="0059776D"/>
    <w:rsid w:val="00597FCC"/>
    <w:rsid w:val="005B366D"/>
    <w:rsid w:val="005B46EA"/>
    <w:rsid w:val="005B7FFA"/>
    <w:rsid w:val="005D0DFD"/>
    <w:rsid w:val="005D5F9B"/>
    <w:rsid w:val="005E4872"/>
    <w:rsid w:val="005F1189"/>
    <w:rsid w:val="00616B98"/>
    <w:rsid w:val="006356B9"/>
    <w:rsid w:val="006437BE"/>
    <w:rsid w:val="006473F0"/>
    <w:rsid w:val="0066168F"/>
    <w:rsid w:val="00666025"/>
    <w:rsid w:val="006813EA"/>
    <w:rsid w:val="00687AD8"/>
    <w:rsid w:val="006C70C9"/>
    <w:rsid w:val="006D0E64"/>
    <w:rsid w:val="006F2EA9"/>
    <w:rsid w:val="007010C7"/>
    <w:rsid w:val="00705153"/>
    <w:rsid w:val="00705EAD"/>
    <w:rsid w:val="0071200F"/>
    <w:rsid w:val="0071643C"/>
    <w:rsid w:val="00721FAF"/>
    <w:rsid w:val="00727736"/>
    <w:rsid w:val="00736C09"/>
    <w:rsid w:val="00736D41"/>
    <w:rsid w:val="00750783"/>
    <w:rsid w:val="00752585"/>
    <w:rsid w:val="00754479"/>
    <w:rsid w:val="0076454D"/>
    <w:rsid w:val="00771295"/>
    <w:rsid w:val="00775EC0"/>
    <w:rsid w:val="00777928"/>
    <w:rsid w:val="00780358"/>
    <w:rsid w:val="007818EE"/>
    <w:rsid w:val="0079632D"/>
    <w:rsid w:val="00797C02"/>
    <w:rsid w:val="007B0E9E"/>
    <w:rsid w:val="007B0F72"/>
    <w:rsid w:val="007B499A"/>
    <w:rsid w:val="007C0EBE"/>
    <w:rsid w:val="007E1E78"/>
    <w:rsid w:val="007F0BC3"/>
    <w:rsid w:val="007F6772"/>
    <w:rsid w:val="008100BA"/>
    <w:rsid w:val="00816F04"/>
    <w:rsid w:val="00823BED"/>
    <w:rsid w:val="00826A1C"/>
    <w:rsid w:val="00827AD2"/>
    <w:rsid w:val="008522F9"/>
    <w:rsid w:val="008570FA"/>
    <w:rsid w:val="00871BA4"/>
    <w:rsid w:val="00881E5D"/>
    <w:rsid w:val="008A18A0"/>
    <w:rsid w:val="008A250B"/>
    <w:rsid w:val="008A3105"/>
    <w:rsid w:val="008A6BB8"/>
    <w:rsid w:val="008B5186"/>
    <w:rsid w:val="008B6570"/>
    <w:rsid w:val="008C6B86"/>
    <w:rsid w:val="008D145C"/>
    <w:rsid w:val="008D751C"/>
    <w:rsid w:val="008F16C2"/>
    <w:rsid w:val="008F6238"/>
    <w:rsid w:val="009041A2"/>
    <w:rsid w:val="00907168"/>
    <w:rsid w:val="00930461"/>
    <w:rsid w:val="00934414"/>
    <w:rsid w:val="00935CA8"/>
    <w:rsid w:val="00943B61"/>
    <w:rsid w:val="00944934"/>
    <w:rsid w:val="00954508"/>
    <w:rsid w:val="00970BD5"/>
    <w:rsid w:val="00972AA3"/>
    <w:rsid w:val="00974C5B"/>
    <w:rsid w:val="009816A6"/>
    <w:rsid w:val="00990B6C"/>
    <w:rsid w:val="009A0427"/>
    <w:rsid w:val="009A28E8"/>
    <w:rsid w:val="009A3B8C"/>
    <w:rsid w:val="009B53AD"/>
    <w:rsid w:val="009B5408"/>
    <w:rsid w:val="009B775D"/>
    <w:rsid w:val="009D2CE4"/>
    <w:rsid w:val="009E79EC"/>
    <w:rsid w:val="009F6C68"/>
    <w:rsid w:val="00A05192"/>
    <w:rsid w:val="00A051A8"/>
    <w:rsid w:val="00A05C8E"/>
    <w:rsid w:val="00A16255"/>
    <w:rsid w:val="00A36BD1"/>
    <w:rsid w:val="00A37D81"/>
    <w:rsid w:val="00A41A46"/>
    <w:rsid w:val="00A6094D"/>
    <w:rsid w:val="00A91B3B"/>
    <w:rsid w:val="00AB3AB0"/>
    <w:rsid w:val="00AC351C"/>
    <w:rsid w:val="00AC50EC"/>
    <w:rsid w:val="00AC5997"/>
    <w:rsid w:val="00AD280D"/>
    <w:rsid w:val="00AF6784"/>
    <w:rsid w:val="00B05A1D"/>
    <w:rsid w:val="00B11A52"/>
    <w:rsid w:val="00B15746"/>
    <w:rsid w:val="00B40975"/>
    <w:rsid w:val="00B57C8F"/>
    <w:rsid w:val="00B656F4"/>
    <w:rsid w:val="00B847C2"/>
    <w:rsid w:val="00B8785E"/>
    <w:rsid w:val="00B9071C"/>
    <w:rsid w:val="00BA6524"/>
    <w:rsid w:val="00BB136A"/>
    <w:rsid w:val="00BC20A5"/>
    <w:rsid w:val="00BC5543"/>
    <w:rsid w:val="00BC5DE4"/>
    <w:rsid w:val="00BC64E4"/>
    <w:rsid w:val="00BD63C1"/>
    <w:rsid w:val="00BE53C6"/>
    <w:rsid w:val="00BF0487"/>
    <w:rsid w:val="00C00543"/>
    <w:rsid w:val="00C06259"/>
    <w:rsid w:val="00C12441"/>
    <w:rsid w:val="00C13831"/>
    <w:rsid w:val="00C13E80"/>
    <w:rsid w:val="00C33D5C"/>
    <w:rsid w:val="00C450B5"/>
    <w:rsid w:val="00C456E6"/>
    <w:rsid w:val="00C45743"/>
    <w:rsid w:val="00C476FC"/>
    <w:rsid w:val="00C75C96"/>
    <w:rsid w:val="00C778DC"/>
    <w:rsid w:val="00C951BE"/>
    <w:rsid w:val="00CA1E41"/>
    <w:rsid w:val="00CB06DC"/>
    <w:rsid w:val="00CB388E"/>
    <w:rsid w:val="00CC275D"/>
    <w:rsid w:val="00CD7C51"/>
    <w:rsid w:val="00CF4FC7"/>
    <w:rsid w:val="00D02C97"/>
    <w:rsid w:val="00D07A57"/>
    <w:rsid w:val="00D1252F"/>
    <w:rsid w:val="00D26DD5"/>
    <w:rsid w:val="00D312C8"/>
    <w:rsid w:val="00D315C0"/>
    <w:rsid w:val="00D46022"/>
    <w:rsid w:val="00D524AA"/>
    <w:rsid w:val="00D77E66"/>
    <w:rsid w:val="00DB73F9"/>
    <w:rsid w:val="00DD1B5F"/>
    <w:rsid w:val="00DD4703"/>
    <w:rsid w:val="00DD6C8C"/>
    <w:rsid w:val="00E00D3B"/>
    <w:rsid w:val="00E0213E"/>
    <w:rsid w:val="00E05F7C"/>
    <w:rsid w:val="00E12239"/>
    <w:rsid w:val="00E161B9"/>
    <w:rsid w:val="00E263DC"/>
    <w:rsid w:val="00E26F66"/>
    <w:rsid w:val="00E32612"/>
    <w:rsid w:val="00E44979"/>
    <w:rsid w:val="00E44D3D"/>
    <w:rsid w:val="00E51FEB"/>
    <w:rsid w:val="00E5310C"/>
    <w:rsid w:val="00E55AFB"/>
    <w:rsid w:val="00E55D4D"/>
    <w:rsid w:val="00E67072"/>
    <w:rsid w:val="00E86613"/>
    <w:rsid w:val="00E90769"/>
    <w:rsid w:val="00E96840"/>
    <w:rsid w:val="00EA5893"/>
    <w:rsid w:val="00EB5744"/>
    <w:rsid w:val="00EB7626"/>
    <w:rsid w:val="00EC403B"/>
    <w:rsid w:val="00EC63F3"/>
    <w:rsid w:val="00EC7F33"/>
    <w:rsid w:val="00ED1AFC"/>
    <w:rsid w:val="00ED2A41"/>
    <w:rsid w:val="00EE5BE1"/>
    <w:rsid w:val="00EE5DDF"/>
    <w:rsid w:val="00EF3FC5"/>
    <w:rsid w:val="00EF6269"/>
    <w:rsid w:val="00F22DFF"/>
    <w:rsid w:val="00F243D5"/>
    <w:rsid w:val="00F24C03"/>
    <w:rsid w:val="00F307CA"/>
    <w:rsid w:val="00F50297"/>
    <w:rsid w:val="00F5159B"/>
    <w:rsid w:val="00F535ED"/>
    <w:rsid w:val="00F55B4C"/>
    <w:rsid w:val="00F613F5"/>
    <w:rsid w:val="00F711F6"/>
    <w:rsid w:val="00F87BF2"/>
    <w:rsid w:val="00F95326"/>
    <w:rsid w:val="00FA47A5"/>
    <w:rsid w:val="00FA586E"/>
    <w:rsid w:val="00FA6899"/>
    <w:rsid w:val="00FB5F94"/>
    <w:rsid w:val="00FB769E"/>
    <w:rsid w:val="00FC026D"/>
    <w:rsid w:val="00FC30D3"/>
    <w:rsid w:val="00FD4895"/>
    <w:rsid w:val="00FE0E99"/>
    <w:rsid w:val="00FE1112"/>
    <w:rsid w:val="00FE3000"/>
    <w:rsid w:val="00FE7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A1D"/>
  </w:style>
  <w:style w:type="paragraph" w:styleId="Heading1">
    <w:name w:val="heading 1"/>
    <w:basedOn w:val="Normal"/>
    <w:next w:val="Normal"/>
    <w:qFormat/>
    <w:rsid w:val="00B05A1D"/>
    <w:pPr>
      <w:keepNext/>
      <w:jc w:val="center"/>
      <w:outlineLvl w:val="0"/>
    </w:pPr>
    <w:rPr>
      <w:rFonts w:ascii="Arial" w:hAnsi="Arial"/>
      <w:b/>
      <w:sz w:val="28"/>
    </w:rPr>
  </w:style>
  <w:style w:type="paragraph" w:styleId="Heading2">
    <w:name w:val="heading 2"/>
    <w:basedOn w:val="Normal"/>
    <w:next w:val="Normal"/>
    <w:qFormat/>
    <w:rsid w:val="00B05A1D"/>
    <w:pPr>
      <w:keepNext/>
      <w:jc w:val="center"/>
      <w:outlineLvl w:val="1"/>
    </w:pPr>
    <w:rPr>
      <w:rFonts w:ascii="Arial" w:hAnsi="Arial"/>
      <w:b/>
      <w:sz w:val="32"/>
    </w:rPr>
  </w:style>
  <w:style w:type="paragraph" w:styleId="Heading3">
    <w:name w:val="heading 3"/>
    <w:basedOn w:val="Normal"/>
    <w:next w:val="Normal"/>
    <w:qFormat/>
    <w:rsid w:val="00B05A1D"/>
    <w:pPr>
      <w:keepNext/>
      <w:outlineLvl w:val="2"/>
    </w:pPr>
    <w:rPr>
      <w:rFonts w:ascii="Arial" w:hAnsi="Arial"/>
      <w:b/>
      <w:bCs/>
      <w:iCs/>
      <w:color w:val="3366FF"/>
    </w:rPr>
  </w:style>
  <w:style w:type="paragraph" w:styleId="Heading4">
    <w:name w:val="heading 4"/>
    <w:basedOn w:val="Normal"/>
    <w:next w:val="Normal"/>
    <w:qFormat/>
    <w:rsid w:val="00B05A1D"/>
    <w:pPr>
      <w:keepNext/>
      <w:outlineLvl w:val="3"/>
    </w:pPr>
    <w:rPr>
      <w:rFonts w:ascii="Arial" w:hAnsi="Arial"/>
      <w:b/>
      <w:bCs/>
    </w:rPr>
  </w:style>
  <w:style w:type="paragraph" w:styleId="Heading5">
    <w:name w:val="heading 5"/>
    <w:basedOn w:val="Normal"/>
    <w:next w:val="Normal"/>
    <w:qFormat/>
    <w:rsid w:val="00B05A1D"/>
    <w:pPr>
      <w:keepNext/>
      <w:jc w:val="center"/>
      <w:outlineLvl w:val="4"/>
    </w:pPr>
    <w:rPr>
      <w:rFonts w:ascii="Arial" w:hAnsi="Arial"/>
      <w:b/>
      <w:sz w:val="24"/>
    </w:rPr>
  </w:style>
  <w:style w:type="paragraph" w:styleId="Heading6">
    <w:name w:val="heading 6"/>
    <w:basedOn w:val="Normal"/>
    <w:next w:val="Normal"/>
    <w:qFormat/>
    <w:rsid w:val="00B05A1D"/>
    <w:pPr>
      <w:keepNext/>
      <w:outlineLvl w:val="5"/>
    </w:pPr>
    <w:rPr>
      <w:rFonts w:ascii="Arial" w:hAnsi="Arial" w:cs="Arial"/>
      <w:b/>
      <w:bCs/>
      <w:sz w:val="22"/>
    </w:rPr>
  </w:style>
  <w:style w:type="paragraph" w:styleId="Heading7">
    <w:name w:val="heading 7"/>
    <w:basedOn w:val="Normal"/>
    <w:next w:val="Normal"/>
    <w:qFormat/>
    <w:rsid w:val="00B05A1D"/>
    <w:pPr>
      <w:keepNext/>
      <w:outlineLvl w:val="6"/>
    </w:pPr>
    <w:rPr>
      <w:rFonts w:ascii="Arial" w:hAnsi="Arial"/>
      <w:b/>
      <w:bCs/>
      <w:iCs/>
      <w:color w:val="0000FF"/>
    </w:rPr>
  </w:style>
  <w:style w:type="paragraph" w:styleId="Heading8">
    <w:name w:val="heading 8"/>
    <w:basedOn w:val="Normal"/>
    <w:next w:val="Normal"/>
    <w:qFormat/>
    <w:rsid w:val="00B05A1D"/>
    <w:pPr>
      <w:keepNext/>
      <w:jc w:val="center"/>
      <w:outlineLvl w:val="7"/>
    </w:pPr>
    <w:rPr>
      <w:rFonts w:ascii="Arial" w:hAnsi="Arial"/>
      <w:b/>
      <w:bCs/>
      <w:iCs/>
      <w:u w:val="single"/>
    </w:rPr>
  </w:style>
  <w:style w:type="paragraph" w:styleId="Heading9">
    <w:name w:val="heading 9"/>
    <w:basedOn w:val="Normal"/>
    <w:next w:val="Normal"/>
    <w:qFormat/>
    <w:rsid w:val="00B05A1D"/>
    <w:pPr>
      <w:keepNext/>
      <w:outlineLvl w:val="8"/>
    </w:pPr>
    <w:rPr>
      <w:rFonts w:ascii="Arial" w:hAnsi="Arial"/>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next w:val="Normal"/>
    <w:rsid w:val="00B05A1D"/>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MessageHeader">
    <w:name w:val="Message Header"/>
    <w:basedOn w:val="BodyText"/>
    <w:semiHidden/>
    <w:rsid w:val="00B05A1D"/>
    <w:pPr>
      <w:keepLines/>
      <w:spacing w:line="240" w:lineRule="atLeast"/>
      <w:ind w:left="1080" w:hanging="1080"/>
    </w:pPr>
    <w:rPr>
      <w:rFonts w:ascii="Garamond" w:hAnsi="Garamond"/>
      <w:caps/>
      <w:sz w:val="18"/>
    </w:rPr>
  </w:style>
  <w:style w:type="paragraph" w:customStyle="1" w:styleId="MessageHeaderFirst">
    <w:name w:val="Message Header First"/>
    <w:basedOn w:val="MessageHeader"/>
    <w:next w:val="MessageHeader"/>
    <w:rsid w:val="00B05A1D"/>
    <w:pPr>
      <w:spacing w:before="360"/>
    </w:pPr>
  </w:style>
  <w:style w:type="character" w:customStyle="1" w:styleId="MessageHeaderLabel">
    <w:name w:val="Message Header Label"/>
    <w:rsid w:val="00B05A1D"/>
    <w:rPr>
      <w:b/>
      <w:sz w:val="18"/>
    </w:rPr>
  </w:style>
  <w:style w:type="paragraph" w:styleId="BodyText">
    <w:name w:val="Body Text"/>
    <w:basedOn w:val="Normal"/>
    <w:semiHidden/>
    <w:rsid w:val="00B05A1D"/>
    <w:pPr>
      <w:spacing w:after="120"/>
    </w:pPr>
  </w:style>
  <w:style w:type="paragraph" w:styleId="Header">
    <w:name w:val="header"/>
    <w:basedOn w:val="Normal"/>
    <w:link w:val="HeaderChar"/>
    <w:rsid w:val="00B05A1D"/>
    <w:pPr>
      <w:tabs>
        <w:tab w:val="center" w:pos="4320"/>
        <w:tab w:val="right" w:pos="8640"/>
      </w:tabs>
    </w:pPr>
  </w:style>
  <w:style w:type="paragraph" w:styleId="Footer">
    <w:name w:val="footer"/>
    <w:basedOn w:val="Normal"/>
    <w:link w:val="FooterChar"/>
    <w:uiPriority w:val="99"/>
    <w:rsid w:val="00B05A1D"/>
    <w:pPr>
      <w:tabs>
        <w:tab w:val="center" w:pos="4320"/>
        <w:tab w:val="right" w:pos="8640"/>
      </w:tabs>
    </w:pPr>
  </w:style>
  <w:style w:type="character" w:styleId="PageNumber">
    <w:name w:val="page number"/>
    <w:basedOn w:val="DefaultParagraphFont"/>
    <w:semiHidden/>
    <w:rsid w:val="00B05A1D"/>
  </w:style>
  <w:style w:type="paragraph" w:styleId="BodyText2">
    <w:name w:val="Body Text 2"/>
    <w:basedOn w:val="Normal"/>
    <w:semiHidden/>
    <w:rsid w:val="00B05A1D"/>
    <w:rPr>
      <w:rFonts w:ascii="Arial" w:hAnsi="Arial"/>
      <w:u w:val="single"/>
    </w:rPr>
  </w:style>
  <w:style w:type="paragraph" w:styleId="BodyTextIndent">
    <w:name w:val="Body Text Indent"/>
    <w:basedOn w:val="Normal"/>
    <w:semiHidden/>
    <w:rsid w:val="00B05A1D"/>
    <w:pPr>
      <w:ind w:left="720"/>
    </w:pPr>
    <w:rPr>
      <w:rFonts w:ascii="Arial" w:hAnsi="Arial"/>
    </w:rPr>
  </w:style>
  <w:style w:type="paragraph" w:styleId="BodyText3">
    <w:name w:val="Body Text 3"/>
    <w:basedOn w:val="Normal"/>
    <w:semiHidden/>
    <w:rsid w:val="00B05A1D"/>
    <w:rPr>
      <w:rFonts w:ascii="Arial" w:hAnsi="Arial"/>
      <w:b/>
      <w:sz w:val="22"/>
    </w:rPr>
  </w:style>
  <w:style w:type="character" w:styleId="Strong">
    <w:name w:val="Strong"/>
    <w:basedOn w:val="DefaultParagraphFont"/>
    <w:uiPriority w:val="22"/>
    <w:qFormat/>
    <w:rsid w:val="00B05A1D"/>
    <w:rPr>
      <w:b/>
      <w:bCs/>
    </w:rPr>
  </w:style>
  <w:style w:type="character" w:styleId="Hyperlink">
    <w:name w:val="Hyperlink"/>
    <w:basedOn w:val="DefaultParagraphFont"/>
    <w:semiHidden/>
    <w:rsid w:val="00B05A1D"/>
    <w:rPr>
      <w:color w:val="0000FF"/>
      <w:u w:val="single"/>
    </w:rPr>
  </w:style>
  <w:style w:type="paragraph" w:customStyle="1" w:styleId="GroupText">
    <w:name w:val="Group Text"/>
    <w:basedOn w:val="Normal"/>
    <w:rsid w:val="00B05A1D"/>
    <w:rPr>
      <w:sz w:val="24"/>
    </w:rPr>
  </w:style>
  <w:style w:type="paragraph" w:styleId="BodyTextIndent2">
    <w:name w:val="Body Text Indent 2"/>
    <w:basedOn w:val="Normal"/>
    <w:semiHidden/>
    <w:rsid w:val="00B05A1D"/>
    <w:pPr>
      <w:ind w:firstLine="720"/>
    </w:pPr>
    <w:rPr>
      <w:rFonts w:ascii="Arial" w:hAnsi="Arial" w:cs="Arial"/>
      <w:sz w:val="22"/>
    </w:rPr>
  </w:style>
  <w:style w:type="paragraph" w:styleId="BodyTextIndent3">
    <w:name w:val="Body Text Indent 3"/>
    <w:basedOn w:val="Normal"/>
    <w:semiHidden/>
    <w:rsid w:val="00B05A1D"/>
    <w:pPr>
      <w:autoSpaceDE w:val="0"/>
      <w:autoSpaceDN w:val="0"/>
      <w:adjustRightInd w:val="0"/>
      <w:ind w:firstLine="720"/>
    </w:pPr>
    <w:rPr>
      <w:rFonts w:ascii="Arial" w:hAnsi="Arial" w:cs="Arial"/>
      <w:szCs w:val="28"/>
    </w:rPr>
  </w:style>
  <w:style w:type="paragraph" w:styleId="BalloonText">
    <w:name w:val="Balloon Text"/>
    <w:basedOn w:val="Normal"/>
    <w:link w:val="BalloonTextChar"/>
    <w:uiPriority w:val="99"/>
    <w:semiHidden/>
    <w:unhideWhenUsed/>
    <w:rsid w:val="008A3105"/>
    <w:rPr>
      <w:rFonts w:ascii="Tahoma" w:hAnsi="Tahoma" w:cs="Tahoma"/>
      <w:sz w:val="16"/>
      <w:szCs w:val="16"/>
    </w:rPr>
  </w:style>
  <w:style w:type="character" w:customStyle="1" w:styleId="BalloonTextChar">
    <w:name w:val="Balloon Text Char"/>
    <w:basedOn w:val="DefaultParagraphFont"/>
    <w:link w:val="BalloonText"/>
    <w:uiPriority w:val="99"/>
    <w:semiHidden/>
    <w:rsid w:val="008A3105"/>
    <w:rPr>
      <w:rFonts w:ascii="Tahoma" w:hAnsi="Tahoma" w:cs="Tahoma"/>
      <w:sz w:val="16"/>
      <w:szCs w:val="16"/>
    </w:rPr>
  </w:style>
  <w:style w:type="character" w:styleId="Emphasis">
    <w:name w:val="Emphasis"/>
    <w:basedOn w:val="DefaultParagraphFont"/>
    <w:uiPriority w:val="20"/>
    <w:qFormat/>
    <w:rsid w:val="0006260C"/>
    <w:rPr>
      <w:i/>
      <w:iCs/>
    </w:rPr>
  </w:style>
  <w:style w:type="character" w:customStyle="1" w:styleId="FooterChar">
    <w:name w:val="Footer Char"/>
    <w:basedOn w:val="DefaultParagraphFont"/>
    <w:link w:val="Footer"/>
    <w:uiPriority w:val="99"/>
    <w:rsid w:val="009D2CE4"/>
  </w:style>
  <w:style w:type="paragraph" w:styleId="ListParagraph">
    <w:name w:val="List Paragraph"/>
    <w:basedOn w:val="Normal"/>
    <w:uiPriority w:val="34"/>
    <w:qFormat/>
    <w:rsid w:val="00404111"/>
    <w:pPr>
      <w:ind w:left="720"/>
      <w:contextualSpacing/>
    </w:pPr>
    <w:rPr>
      <w:sz w:val="24"/>
      <w:szCs w:val="24"/>
    </w:rPr>
  </w:style>
  <w:style w:type="character" w:customStyle="1" w:styleId="HeaderChar">
    <w:name w:val="Header Char"/>
    <w:basedOn w:val="DefaultParagraphFont"/>
    <w:link w:val="Header"/>
    <w:rsid w:val="00582B11"/>
  </w:style>
  <w:style w:type="paragraph" w:customStyle="1" w:styleId="Default">
    <w:name w:val="Default"/>
    <w:rsid w:val="00C0054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242373">
      <w:bodyDiv w:val="1"/>
      <w:marLeft w:val="65"/>
      <w:marRight w:val="65"/>
      <w:marTop w:val="65"/>
      <w:marBottom w:val="16"/>
      <w:divBdr>
        <w:top w:val="none" w:sz="0" w:space="0" w:color="auto"/>
        <w:left w:val="none" w:sz="0" w:space="0" w:color="auto"/>
        <w:bottom w:val="none" w:sz="0" w:space="0" w:color="auto"/>
        <w:right w:val="none" w:sz="0" w:space="0" w:color="auto"/>
      </w:divBdr>
      <w:divsChild>
        <w:div w:id="1654916631">
          <w:marLeft w:val="0"/>
          <w:marRight w:val="0"/>
          <w:marTop w:val="0"/>
          <w:marBottom w:val="0"/>
          <w:divBdr>
            <w:top w:val="none" w:sz="0" w:space="0" w:color="auto"/>
            <w:left w:val="none" w:sz="0" w:space="0" w:color="auto"/>
            <w:bottom w:val="none" w:sz="0" w:space="0" w:color="auto"/>
            <w:right w:val="none" w:sz="0" w:space="0" w:color="auto"/>
          </w:divBdr>
        </w:div>
      </w:divsChild>
    </w:div>
    <w:div w:id="2038851702">
      <w:bodyDiv w:val="1"/>
      <w:marLeft w:val="65"/>
      <w:marRight w:val="65"/>
      <w:marTop w:val="65"/>
      <w:marBottom w:val="16"/>
      <w:divBdr>
        <w:top w:val="none" w:sz="0" w:space="0" w:color="auto"/>
        <w:left w:val="none" w:sz="0" w:space="0" w:color="auto"/>
        <w:bottom w:val="none" w:sz="0" w:space="0" w:color="auto"/>
        <w:right w:val="none" w:sz="0" w:space="0" w:color="auto"/>
      </w:divBdr>
      <w:divsChild>
        <w:div w:id="1859047">
          <w:marLeft w:val="0"/>
          <w:marRight w:val="0"/>
          <w:marTop w:val="0"/>
          <w:marBottom w:val="0"/>
          <w:divBdr>
            <w:top w:val="none" w:sz="0" w:space="0" w:color="auto"/>
            <w:left w:val="none" w:sz="0" w:space="0" w:color="auto"/>
            <w:bottom w:val="none" w:sz="0" w:space="0" w:color="auto"/>
            <w:right w:val="none" w:sz="0" w:space="0" w:color="auto"/>
          </w:divBdr>
        </w:div>
        <w:div w:id="369383060">
          <w:marLeft w:val="0"/>
          <w:marRight w:val="0"/>
          <w:marTop w:val="0"/>
          <w:marBottom w:val="0"/>
          <w:divBdr>
            <w:top w:val="none" w:sz="0" w:space="0" w:color="auto"/>
            <w:left w:val="none" w:sz="0" w:space="0" w:color="auto"/>
            <w:bottom w:val="none" w:sz="0" w:space="0" w:color="auto"/>
            <w:right w:val="none" w:sz="0" w:space="0" w:color="auto"/>
          </w:divBdr>
        </w:div>
        <w:div w:id="495799958">
          <w:marLeft w:val="0"/>
          <w:marRight w:val="0"/>
          <w:marTop w:val="0"/>
          <w:marBottom w:val="0"/>
          <w:divBdr>
            <w:top w:val="none" w:sz="0" w:space="0" w:color="auto"/>
            <w:left w:val="none" w:sz="0" w:space="0" w:color="auto"/>
            <w:bottom w:val="none" w:sz="0" w:space="0" w:color="auto"/>
            <w:right w:val="none" w:sz="0" w:space="0" w:color="auto"/>
          </w:divBdr>
        </w:div>
        <w:div w:id="514154587">
          <w:marLeft w:val="0"/>
          <w:marRight w:val="0"/>
          <w:marTop w:val="0"/>
          <w:marBottom w:val="0"/>
          <w:divBdr>
            <w:top w:val="none" w:sz="0" w:space="0" w:color="auto"/>
            <w:left w:val="none" w:sz="0" w:space="0" w:color="auto"/>
            <w:bottom w:val="none" w:sz="0" w:space="0" w:color="auto"/>
            <w:right w:val="none" w:sz="0" w:space="0" w:color="auto"/>
          </w:divBdr>
        </w:div>
        <w:div w:id="880820325">
          <w:marLeft w:val="0"/>
          <w:marRight w:val="0"/>
          <w:marTop w:val="0"/>
          <w:marBottom w:val="0"/>
          <w:divBdr>
            <w:top w:val="none" w:sz="0" w:space="0" w:color="auto"/>
            <w:left w:val="none" w:sz="0" w:space="0" w:color="auto"/>
            <w:bottom w:val="none" w:sz="0" w:space="0" w:color="auto"/>
            <w:right w:val="none" w:sz="0" w:space="0" w:color="auto"/>
          </w:divBdr>
        </w:div>
        <w:div w:id="900603060">
          <w:marLeft w:val="0"/>
          <w:marRight w:val="0"/>
          <w:marTop w:val="0"/>
          <w:marBottom w:val="0"/>
          <w:divBdr>
            <w:top w:val="none" w:sz="0" w:space="0" w:color="auto"/>
            <w:left w:val="none" w:sz="0" w:space="0" w:color="auto"/>
            <w:bottom w:val="none" w:sz="0" w:space="0" w:color="auto"/>
            <w:right w:val="none" w:sz="0" w:space="0" w:color="auto"/>
          </w:divBdr>
        </w:div>
        <w:div w:id="942803056">
          <w:marLeft w:val="0"/>
          <w:marRight w:val="0"/>
          <w:marTop w:val="0"/>
          <w:marBottom w:val="0"/>
          <w:divBdr>
            <w:top w:val="none" w:sz="0" w:space="0" w:color="auto"/>
            <w:left w:val="none" w:sz="0" w:space="0" w:color="auto"/>
            <w:bottom w:val="none" w:sz="0" w:space="0" w:color="auto"/>
            <w:right w:val="none" w:sz="0" w:space="0" w:color="auto"/>
          </w:divBdr>
        </w:div>
        <w:div w:id="1278871289">
          <w:marLeft w:val="0"/>
          <w:marRight w:val="0"/>
          <w:marTop w:val="0"/>
          <w:marBottom w:val="0"/>
          <w:divBdr>
            <w:top w:val="none" w:sz="0" w:space="0" w:color="auto"/>
            <w:left w:val="none" w:sz="0" w:space="0" w:color="auto"/>
            <w:bottom w:val="none" w:sz="0" w:space="0" w:color="auto"/>
            <w:right w:val="none" w:sz="0" w:space="0" w:color="auto"/>
          </w:divBdr>
        </w:div>
        <w:div w:id="1527134757">
          <w:marLeft w:val="0"/>
          <w:marRight w:val="0"/>
          <w:marTop w:val="0"/>
          <w:marBottom w:val="0"/>
          <w:divBdr>
            <w:top w:val="none" w:sz="0" w:space="0" w:color="auto"/>
            <w:left w:val="none" w:sz="0" w:space="0" w:color="auto"/>
            <w:bottom w:val="none" w:sz="0" w:space="0" w:color="auto"/>
            <w:right w:val="none" w:sz="0" w:space="0" w:color="auto"/>
          </w:divBdr>
        </w:div>
        <w:div w:id="1923683156">
          <w:marLeft w:val="0"/>
          <w:marRight w:val="0"/>
          <w:marTop w:val="0"/>
          <w:marBottom w:val="0"/>
          <w:divBdr>
            <w:top w:val="none" w:sz="0" w:space="0" w:color="auto"/>
            <w:left w:val="none" w:sz="0" w:space="0" w:color="auto"/>
            <w:bottom w:val="none" w:sz="0" w:space="0" w:color="auto"/>
            <w:right w:val="none" w:sz="0" w:space="0" w:color="auto"/>
          </w:divBdr>
        </w:div>
        <w:div w:id="2048679834">
          <w:marLeft w:val="0"/>
          <w:marRight w:val="0"/>
          <w:marTop w:val="0"/>
          <w:marBottom w:val="0"/>
          <w:divBdr>
            <w:top w:val="none" w:sz="0" w:space="0" w:color="auto"/>
            <w:left w:val="none" w:sz="0" w:space="0" w:color="auto"/>
            <w:bottom w:val="none" w:sz="0" w:space="0" w:color="auto"/>
            <w:right w:val="none" w:sz="0" w:space="0" w:color="auto"/>
          </w:divBdr>
        </w:div>
        <w:div w:id="2052729331">
          <w:marLeft w:val="0"/>
          <w:marRight w:val="0"/>
          <w:marTop w:val="0"/>
          <w:marBottom w:val="0"/>
          <w:divBdr>
            <w:top w:val="none" w:sz="0" w:space="0" w:color="auto"/>
            <w:left w:val="none" w:sz="0" w:space="0" w:color="auto"/>
            <w:bottom w:val="none" w:sz="0" w:space="0" w:color="auto"/>
            <w:right w:val="none" w:sz="0" w:space="0" w:color="auto"/>
          </w:divBdr>
        </w:div>
        <w:div w:id="206408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mos\ckhslab%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965EF-0995-4757-A7F4-40324FC12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ckhslab memo.dot</Template>
  <TotalTime>25</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CROZER-KEYSTONE HEALTH SYSTEM LABORATORIES</vt:lpstr>
    </vt:vector>
  </TitlesOfParts>
  <Company>Einstein Healthcare Network</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CROZER-KEYSTONE HEALTH SYSTEM LABORATORIES</dc:title>
  <dc:creator>Nancy A. Bristol</dc:creator>
  <cp:lastModifiedBy>Pettina K Walton</cp:lastModifiedBy>
  <cp:revision>7</cp:revision>
  <cp:lastPrinted>2015-11-25T18:30:00Z</cp:lastPrinted>
  <dcterms:created xsi:type="dcterms:W3CDTF">2016-07-21T16:09:00Z</dcterms:created>
  <dcterms:modified xsi:type="dcterms:W3CDTF">2016-08-05T12:58:00Z</dcterms:modified>
</cp:coreProperties>
</file>