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14" w:rsidRDefault="002A0D14" w:rsidP="00F91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A0D14" w:rsidRPr="00E86CB3" w:rsidRDefault="001D4EF6" w:rsidP="00DD5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64pt;margin-top:11.15pt;width:39.75pt;height:0;z-index:251659264" o:connectortype="straigh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6" type="#_x0000_t32" style="position:absolute;left:0;text-align:left;margin-left:500.25pt;margin-top:11.15pt;width:39.75pt;height:0;z-index:251658240" o:connectortype="straight"/>
        </w:pict>
      </w:r>
      <w:r w:rsidR="002A0D14" w:rsidRPr="00F9125B">
        <w:rPr>
          <w:rFonts w:ascii="Times New Roman" w:hAnsi="Times New Roman" w:cs="Times New Roman"/>
          <w:b/>
          <w:bCs/>
          <w:sz w:val="28"/>
          <w:szCs w:val="28"/>
        </w:rPr>
        <w:t>DAILY REAGENT IDENTIFICATION</w:t>
      </w:r>
      <w:r w:rsidR="002A0D14" w:rsidRPr="00F9125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A0D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6CB3">
        <w:rPr>
          <w:rFonts w:ascii="Times New Roman" w:hAnsi="Times New Roman" w:cs="Times New Roman"/>
          <w:b/>
          <w:bCs/>
          <w:sz w:val="24"/>
          <w:szCs w:val="24"/>
        </w:rPr>
        <w:t>Week of</w:t>
      </w:r>
      <w:r w:rsidR="00E86CB3" w:rsidRPr="00B360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621F" w:rsidRPr="00B360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3603C" w:rsidRPr="00B3603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B3603C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B3603C" w:rsidRPr="00B3603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2A0D14" w:rsidRPr="00C705E9" w:rsidRDefault="00765BA4" w:rsidP="00DD5A0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CIRCLE:   </w:t>
      </w:r>
      <w:proofErr w:type="gramStart"/>
      <w:r w:rsidR="00BF2187" w:rsidRPr="003D5569">
        <w:rPr>
          <w:b/>
          <w:bCs/>
          <w:sz w:val="20"/>
          <w:szCs w:val="20"/>
          <w:bdr w:val="single" w:sz="4" w:space="0" w:color="auto"/>
        </w:rPr>
        <w:t>X</w:t>
      </w:r>
      <w:r w:rsidR="003D5569">
        <w:rPr>
          <w:b/>
          <w:bCs/>
          <w:sz w:val="20"/>
          <w:szCs w:val="20"/>
          <w:bdr w:val="single" w:sz="4" w:space="0" w:color="auto"/>
        </w:rPr>
        <w:t xml:space="preserve">  EMCP</w:t>
      </w:r>
      <w:proofErr w:type="gramEnd"/>
      <w:r w:rsidR="003D5569">
        <w:rPr>
          <w:b/>
          <w:bCs/>
          <w:sz w:val="20"/>
          <w:szCs w:val="20"/>
          <w:bdr w:val="single" w:sz="4" w:space="0" w:color="auto"/>
        </w:rPr>
        <w:t xml:space="preserve">  ONLY </w:t>
      </w:r>
      <w:r w:rsidR="003D5569">
        <w:rPr>
          <w:b/>
          <w:bCs/>
          <w:sz w:val="20"/>
          <w:szCs w:val="20"/>
        </w:rPr>
        <w:t xml:space="preserve">  EMC-EP</w:t>
      </w:r>
    </w:p>
    <w:tbl>
      <w:tblPr>
        <w:tblW w:w="14884" w:type="dxa"/>
        <w:tblInd w:w="-106" w:type="dxa"/>
        <w:tblLook w:val="00A0" w:firstRow="1" w:lastRow="0" w:firstColumn="1" w:lastColumn="0" w:noHBand="0" w:noVBand="0"/>
      </w:tblPr>
      <w:tblGrid>
        <w:gridCol w:w="1878"/>
        <w:gridCol w:w="1678"/>
        <w:gridCol w:w="1275"/>
        <w:gridCol w:w="513"/>
        <w:gridCol w:w="571"/>
        <w:gridCol w:w="629"/>
        <w:gridCol w:w="508"/>
        <w:gridCol w:w="508"/>
        <w:gridCol w:w="508"/>
        <w:gridCol w:w="508"/>
        <w:gridCol w:w="1883"/>
        <w:gridCol w:w="1254"/>
        <w:gridCol w:w="1311"/>
        <w:gridCol w:w="1140"/>
        <w:gridCol w:w="772"/>
      </w:tblGrid>
      <w:tr w:rsidR="00C560D0" w:rsidRPr="008568E0" w:rsidTr="001D4EF6">
        <w:trPr>
          <w:trHeight w:val="125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FD7064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6AD">
              <w:rPr>
                <w:b/>
                <w:bCs/>
                <w:color w:val="000000"/>
                <w:sz w:val="20"/>
                <w:szCs w:val="20"/>
              </w:rPr>
              <w:t>Lot Number Change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C560D0" w:rsidRPr="003A56AD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60D0" w:rsidRPr="008568E0" w:rsidTr="001D4EF6">
        <w:trPr>
          <w:trHeight w:val="2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Reagent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0D0" w:rsidRPr="008568E0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Lot Number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0D0" w:rsidRPr="008568E0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Expiration</w:t>
            </w: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Date</w:t>
            </w:r>
          </w:p>
        </w:tc>
        <w:tc>
          <w:tcPr>
            <w:tcW w:w="3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0D0" w:rsidRPr="008568E0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Appearance &amp; Lot # checked by QC tech (√)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0D0" w:rsidRPr="008568E0" w:rsidRDefault="00C560D0" w:rsidP="000378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Lot Number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0D0" w:rsidRPr="008568E0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Expiration</w:t>
            </w: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Date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D0" w:rsidRPr="008568E0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Date Placed</w:t>
            </w: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In Use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D0" w:rsidRPr="008568E0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Date QC performed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685" w:rsidRDefault="00B07685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Tech</w:t>
            </w:r>
          </w:p>
          <w:p w:rsidR="00C560D0" w:rsidRPr="008568E0" w:rsidRDefault="00C560D0" w:rsidP="00FD706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Initials</w:t>
            </w: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Anti-A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DE5F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Anti-B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Anti-A,B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Anti-D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14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A1 CELLS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0D0" w:rsidRPr="00575456" w:rsidRDefault="00C560D0" w:rsidP="008B62A1">
            <w:pPr>
              <w:spacing w:after="0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0D0" w:rsidRDefault="00C560D0" w:rsidP="008B62A1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Default="00C560D0" w:rsidP="008B62A1">
            <w:pPr>
              <w:spacing w:after="0"/>
            </w:pPr>
          </w:p>
        </w:tc>
      </w:tr>
      <w:tr w:rsidR="00C560D0" w:rsidRPr="008568E0" w:rsidTr="001D4EF6">
        <w:trPr>
          <w:trHeight w:val="35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B CELLS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0D0" w:rsidRPr="00575456" w:rsidRDefault="00C560D0" w:rsidP="008B62A1">
            <w:pPr>
              <w:spacing w:after="0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0D0" w:rsidRDefault="00C560D0" w:rsidP="008B62A1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Default="00C560D0" w:rsidP="008B62A1">
            <w:pPr>
              <w:spacing w:after="0"/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3% Screening cells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8B62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0D0" w:rsidRPr="00926F05" w:rsidRDefault="00C560D0" w:rsidP="008B62A1">
            <w:pPr>
              <w:spacing w:after="0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0D0" w:rsidRDefault="00C560D0" w:rsidP="008B62A1">
            <w:pPr>
              <w:spacing w:after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Default="00C560D0" w:rsidP="008B62A1">
            <w:pPr>
              <w:spacing w:after="0"/>
            </w:pPr>
          </w:p>
        </w:tc>
      </w:tr>
      <w:tr w:rsidR="00C560D0" w:rsidRPr="008568E0" w:rsidTr="001D4EF6">
        <w:trPr>
          <w:trHeight w:val="36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AHG(IgG)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4A1FAA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C92521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92521">
              <w:rPr>
                <w:color w:val="000000"/>
                <w:sz w:val="20"/>
                <w:szCs w:val="20"/>
              </w:rPr>
              <w:t>PEG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C92521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92521">
              <w:rPr>
                <w:color w:val="000000"/>
                <w:sz w:val="20"/>
                <w:szCs w:val="20"/>
              </w:rPr>
              <w:t>Coombs Check cells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5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C92521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92521">
              <w:rPr>
                <w:b/>
                <w:color w:val="000000"/>
                <w:sz w:val="20"/>
                <w:szCs w:val="20"/>
              </w:rPr>
              <w:t>IgG gel cards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C92521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92521">
              <w:rPr>
                <w:b/>
                <w:color w:val="000000"/>
                <w:sz w:val="20"/>
                <w:szCs w:val="20"/>
              </w:rPr>
              <w:t>ABO gel cards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6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C92521" w:rsidRDefault="00C560D0" w:rsidP="00F157D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92521">
              <w:rPr>
                <w:b/>
                <w:color w:val="000000"/>
                <w:sz w:val="20"/>
                <w:szCs w:val="20"/>
              </w:rPr>
              <w:t>0.8% Screening cells*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C92521" w:rsidRDefault="00C560D0" w:rsidP="0053148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92521">
              <w:rPr>
                <w:b/>
                <w:color w:val="000000"/>
                <w:sz w:val="20"/>
                <w:szCs w:val="20"/>
              </w:rPr>
              <w:t>MTS2 Diluent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A56AD">
              <w:rPr>
                <w:b/>
                <w:color w:val="000000"/>
                <w:sz w:val="20"/>
                <w:szCs w:val="20"/>
              </w:rPr>
              <w:t>MTS2 Plus Diluent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3A56AD" w:rsidRDefault="00C560D0" w:rsidP="00FD7064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3A56AD" w:rsidRDefault="00C560D0" w:rsidP="00FD7064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560D0" w:rsidRPr="008568E0" w:rsidTr="001D4EF6">
        <w:trPr>
          <w:trHeight w:val="36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C92521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92521">
              <w:rPr>
                <w:b/>
                <w:color w:val="000000"/>
                <w:sz w:val="20"/>
                <w:szCs w:val="20"/>
              </w:rPr>
              <w:t>0.8% A1 Cells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27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C92521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92521">
              <w:rPr>
                <w:b/>
                <w:color w:val="000000"/>
                <w:sz w:val="20"/>
                <w:szCs w:val="20"/>
              </w:rPr>
              <w:t>0.8% B Cells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D0" w:rsidRPr="00C92521" w:rsidRDefault="00C560D0" w:rsidP="00FC579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92521">
              <w:rPr>
                <w:b/>
                <w:color w:val="000000"/>
                <w:sz w:val="20"/>
                <w:szCs w:val="20"/>
              </w:rPr>
              <w:t>Anti- C3b-C3d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D0" w:rsidRPr="00C92521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92521">
              <w:rPr>
                <w:b/>
                <w:color w:val="000000"/>
                <w:sz w:val="20"/>
                <w:szCs w:val="20"/>
              </w:rPr>
              <w:t>Compliment Check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D0" w:rsidRPr="00C92521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92521">
              <w:rPr>
                <w:b/>
                <w:color w:val="000000"/>
                <w:sz w:val="20"/>
                <w:szCs w:val="20"/>
              </w:rPr>
              <w:t>Polyspecific</w:t>
            </w:r>
            <w:proofErr w:type="spellEnd"/>
            <w:r w:rsidRPr="00C92521">
              <w:rPr>
                <w:b/>
                <w:color w:val="000000"/>
                <w:sz w:val="20"/>
                <w:szCs w:val="20"/>
              </w:rPr>
              <w:t xml:space="preserve"> IgG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18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568E0">
              <w:rPr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  <w:tr w:rsidR="00C560D0" w:rsidRPr="008568E0" w:rsidTr="001D4EF6">
        <w:trPr>
          <w:trHeight w:val="7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568E0">
              <w:rPr>
                <w:b/>
                <w:color w:val="000000"/>
                <w:sz w:val="20"/>
                <w:szCs w:val="20"/>
              </w:rPr>
              <w:t>Initials 3</w:t>
            </w:r>
            <w:r w:rsidRPr="008568E0">
              <w:rPr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8568E0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D0" w:rsidRPr="008568E0" w:rsidRDefault="00C560D0" w:rsidP="00B35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560D0" w:rsidRPr="008568E0" w:rsidRDefault="00C560D0" w:rsidP="00FD706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A0D14" w:rsidRPr="00F9125B" w:rsidRDefault="002A0D14" w:rsidP="00C705E9">
      <w:pPr>
        <w:pStyle w:val="NoSpacing"/>
      </w:pPr>
      <w:r w:rsidRPr="008568E0">
        <w:t>Reviewed By: ________________________     Date: _____________________</w:t>
      </w:r>
    </w:p>
    <w:p w:rsidR="003D5569" w:rsidRPr="00E86CB3" w:rsidRDefault="001D4EF6" w:rsidP="003D5569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pict>
          <v:shape id="_x0000_s1029" type="#_x0000_t32" style="position:absolute;left:0;text-align:left;margin-left:564pt;margin-top:11.15pt;width:39.75pt;height:0;z-index:251662336" o:connectortype="straigh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8" type="#_x0000_t32" style="position:absolute;left:0;text-align:left;margin-left:500.25pt;margin-top:11.15pt;width:39.75pt;height:0;z-index:251661312" o:connectortype="straight"/>
        </w:pict>
      </w:r>
      <w:r w:rsidR="003D5569" w:rsidRPr="00F9125B">
        <w:rPr>
          <w:rFonts w:ascii="Times New Roman" w:hAnsi="Times New Roman" w:cs="Times New Roman"/>
          <w:b/>
          <w:bCs/>
          <w:sz w:val="28"/>
          <w:szCs w:val="28"/>
        </w:rPr>
        <w:t>DAILY REAGENT IDENTIFICATION</w:t>
      </w:r>
      <w:r w:rsidR="003D5569" w:rsidRPr="00F9125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D5569">
        <w:rPr>
          <w:rFonts w:ascii="Times New Roman" w:hAnsi="Times New Roman" w:cs="Times New Roman"/>
          <w:b/>
          <w:bCs/>
          <w:sz w:val="24"/>
          <w:szCs w:val="24"/>
        </w:rPr>
        <w:tab/>
        <w:t>Week of</w:t>
      </w:r>
      <w:r w:rsidR="003D5569" w:rsidRPr="00B3603C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</w:t>
      </w:r>
      <w:r w:rsidR="003D556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3D5569" w:rsidRPr="00B3603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3D5569" w:rsidRPr="00C705E9" w:rsidRDefault="003D5569" w:rsidP="003D556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CIRCLE:     EMCP     </w:t>
      </w:r>
      <w:r w:rsidRPr="003D5569">
        <w:rPr>
          <w:b/>
          <w:bCs/>
          <w:sz w:val="20"/>
          <w:szCs w:val="20"/>
          <w:bdr w:val="single" w:sz="4" w:space="0" w:color="auto"/>
        </w:rPr>
        <w:t>X - EMC-EP</w:t>
      </w:r>
      <w:r>
        <w:rPr>
          <w:b/>
          <w:bCs/>
          <w:sz w:val="20"/>
          <w:szCs w:val="20"/>
          <w:bdr w:val="single" w:sz="4" w:space="0" w:color="auto"/>
        </w:rPr>
        <w:t xml:space="preserve"> ONLY</w:t>
      </w:r>
    </w:p>
    <w:tbl>
      <w:tblPr>
        <w:tblW w:w="1472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47"/>
        <w:gridCol w:w="1652"/>
        <w:gridCol w:w="1256"/>
        <w:gridCol w:w="508"/>
        <w:gridCol w:w="565"/>
        <w:gridCol w:w="622"/>
        <w:gridCol w:w="503"/>
        <w:gridCol w:w="503"/>
        <w:gridCol w:w="503"/>
        <w:gridCol w:w="503"/>
        <w:gridCol w:w="1853"/>
        <w:gridCol w:w="1235"/>
        <w:gridCol w:w="1174"/>
        <w:gridCol w:w="1170"/>
        <w:gridCol w:w="828"/>
      </w:tblGrid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GoBack" w:colFirst="11" w:colLast="11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FD7064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Lot Number Change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C5A" w:rsidRPr="008568E0" w:rsidTr="001D4EF6">
        <w:trPr>
          <w:trHeight w:val="27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Reagent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Lot Number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Expiration</w:t>
            </w: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Date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Appearance &amp; Lot # checked by QC tech (√)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Lot Number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Expiration</w:t>
            </w: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Date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Date Placed</w:t>
            </w:r>
            <w:r w:rsidRPr="008568E0">
              <w:rPr>
                <w:b/>
                <w:bCs/>
                <w:color w:val="000000"/>
                <w:sz w:val="20"/>
                <w:szCs w:val="20"/>
              </w:rPr>
              <w:br/>
              <w:t>In Use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Date QC performed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Tech initials</w:t>
            </w: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Anti-A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Anti-B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Anti-A,B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Anti-D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A1 CELLS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B CELLS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3% Screening cells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B4C5A" w:rsidRPr="008568E0" w:rsidTr="001D4EF6">
        <w:trPr>
          <w:trHeight w:val="36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AHG(IgG)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LISS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Coombs Check cells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5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ABO gel cards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IgG gel cards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6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568E0">
              <w:rPr>
                <w:b/>
                <w:color w:val="000000"/>
                <w:sz w:val="20"/>
                <w:szCs w:val="20"/>
              </w:rPr>
              <w:t>0.8% Screening cells*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568E0">
              <w:rPr>
                <w:b/>
                <w:color w:val="000000"/>
                <w:sz w:val="20"/>
                <w:szCs w:val="20"/>
              </w:rPr>
              <w:t>MTS2 Plus Diluent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6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568E0">
              <w:rPr>
                <w:b/>
                <w:color w:val="000000"/>
                <w:sz w:val="20"/>
                <w:szCs w:val="20"/>
              </w:rPr>
              <w:t>0.8% A1 Cells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568E0">
              <w:rPr>
                <w:b/>
                <w:color w:val="000000"/>
                <w:sz w:val="20"/>
                <w:szCs w:val="20"/>
              </w:rPr>
              <w:t>0.8% B Cells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Polyspecific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AHG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Albumin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C5A" w:rsidRPr="003D5569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D5569">
              <w:rPr>
                <w:b/>
                <w:color w:val="000000"/>
                <w:sz w:val="20"/>
                <w:szCs w:val="20"/>
              </w:rPr>
              <w:t>Confidence QC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19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568E0">
              <w:rPr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568E0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  <w:r w:rsidRPr="008568E0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tr w:rsidR="00FB4C5A" w:rsidRPr="008568E0" w:rsidTr="001D4EF6">
        <w:trPr>
          <w:trHeight w:val="7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568E0">
              <w:rPr>
                <w:b/>
                <w:color w:val="000000"/>
                <w:sz w:val="20"/>
                <w:szCs w:val="20"/>
              </w:rPr>
              <w:t>Initials 3</w:t>
            </w:r>
            <w:r w:rsidRPr="008568E0">
              <w:rPr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8568E0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B4C5A" w:rsidRPr="008568E0" w:rsidRDefault="00FB4C5A" w:rsidP="0025438D">
            <w:pPr>
              <w:spacing w:after="0" w:line="240" w:lineRule="auto"/>
              <w:rPr>
                <w:color w:val="000000"/>
              </w:rPr>
            </w:pPr>
          </w:p>
        </w:tc>
      </w:tr>
      <w:bookmarkEnd w:id="0"/>
    </w:tbl>
    <w:p w:rsidR="003D5569" w:rsidRPr="008568E0" w:rsidRDefault="003D5569" w:rsidP="003D5569">
      <w:pPr>
        <w:pStyle w:val="NoSpacing"/>
      </w:pPr>
    </w:p>
    <w:p w:rsidR="003D5569" w:rsidRPr="00F9125B" w:rsidRDefault="003D5569" w:rsidP="003D5569">
      <w:pPr>
        <w:pStyle w:val="NoSpacing"/>
      </w:pPr>
      <w:r w:rsidRPr="008568E0">
        <w:t>Reviewed By: ________________________     Date: _____________________</w:t>
      </w:r>
    </w:p>
    <w:p w:rsidR="00EB09F0" w:rsidRPr="00F9125B" w:rsidRDefault="00EB09F0">
      <w:pPr>
        <w:pStyle w:val="NoSpacing"/>
      </w:pPr>
    </w:p>
    <w:sectPr w:rsidR="00EB09F0" w:rsidRPr="00F9125B" w:rsidSect="00F9125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8D" w:rsidRDefault="0025438D" w:rsidP="00FD7064">
      <w:pPr>
        <w:spacing w:after="0" w:line="240" w:lineRule="auto"/>
      </w:pPr>
      <w:r>
        <w:separator/>
      </w:r>
    </w:p>
  </w:endnote>
  <w:endnote w:type="continuationSeparator" w:id="0">
    <w:p w:rsidR="0025438D" w:rsidRDefault="0025438D" w:rsidP="00FD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8D" w:rsidRDefault="0025438D">
    <w:pPr>
      <w:pStyle w:val="Footer"/>
    </w:pPr>
  </w:p>
  <w:p w:rsidR="0025438D" w:rsidRPr="00B94305" w:rsidRDefault="0025438D">
    <w:pPr>
      <w:pStyle w:val="Footer"/>
      <w:rPr>
        <w:b/>
      </w:rPr>
    </w:pPr>
    <w:r>
      <w:t xml:space="preserve"> </w:t>
    </w:r>
    <w:r>
      <w:tab/>
    </w:r>
    <w:r>
      <w:tab/>
    </w:r>
    <w:r>
      <w:tab/>
    </w:r>
    <w:r>
      <w:tab/>
    </w:r>
    <w:r>
      <w:tab/>
      <w:t xml:space="preserve">                 </w:t>
    </w:r>
    <w:r w:rsidRPr="00B94305">
      <w:rPr>
        <w:b/>
      </w:rPr>
      <w:t>BBQC01-01 FORM B</w:t>
    </w:r>
    <w:r w:rsidR="00FB4C5A">
      <w:rPr>
        <w:b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8D" w:rsidRDefault="0025438D" w:rsidP="00FD7064">
      <w:pPr>
        <w:spacing w:after="0" w:line="240" w:lineRule="auto"/>
      </w:pPr>
      <w:r>
        <w:separator/>
      </w:r>
    </w:p>
  </w:footnote>
  <w:footnote w:type="continuationSeparator" w:id="0">
    <w:p w:rsidR="0025438D" w:rsidRDefault="0025438D" w:rsidP="00FD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8D" w:rsidRDefault="0025438D">
    <w:pPr>
      <w:pStyle w:val="Header"/>
    </w:pPr>
  </w:p>
  <w:p w:rsidR="0025438D" w:rsidRPr="00F9125B" w:rsidRDefault="0025438D">
    <w:pPr>
      <w:pStyle w:val="Header"/>
    </w:pPr>
    <w:r>
      <w:t>Einstein Medical Center</w:t>
    </w:r>
    <w:r w:rsidRPr="00F9125B">
      <w:t xml:space="preserve"> Laboratories</w:t>
    </w:r>
  </w:p>
  <w:p w:rsidR="0025438D" w:rsidRPr="00F9125B" w:rsidRDefault="0025438D">
    <w:pPr>
      <w:pStyle w:val="Header"/>
    </w:pPr>
    <w:r w:rsidRPr="00F9125B">
      <w:t>Transfusion Medicine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A02"/>
    <w:rsid w:val="000378EE"/>
    <w:rsid w:val="00070FB6"/>
    <w:rsid w:val="00106192"/>
    <w:rsid w:val="00150247"/>
    <w:rsid w:val="001B52DF"/>
    <w:rsid w:val="001D4EF6"/>
    <w:rsid w:val="00206824"/>
    <w:rsid w:val="00232380"/>
    <w:rsid w:val="0025438D"/>
    <w:rsid w:val="0028710B"/>
    <w:rsid w:val="002A0D14"/>
    <w:rsid w:val="002B5566"/>
    <w:rsid w:val="002C53B2"/>
    <w:rsid w:val="002E6758"/>
    <w:rsid w:val="002F1945"/>
    <w:rsid w:val="00340402"/>
    <w:rsid w:val="003809DA"/>
    <w:rsid w:val="00391E68"/>
    <w:rsid w:val="00394636"/>
    <w:rsid w:val="003A56AD"/>
    <w:rsid w:val="003C5E00"/>
    <w:rsid w:val="003D5569"/>
    <w:rsid w:val="0041209C"/>
    <w:rsid w:val="004371BC"/>
    <w:rsid w:val="004716CA"/>
    <w:rsid w:val="00481E0E"/>
    <w:rsid w:val="004A1FAA"/>
    <w:rsid w:val="004C02D0"/>
    <w:rsid w:val="004F5EA0"/>
    <w:rsid w:val="004F6734"/>
    <w:rsid w:val="00510FEC"/>
    <w:rsid w:val="00514729"/>
    <w:rsid w:val="00531485"/>
    <w:rsid w:val="005422D9"/>
    <w:rsid w:val="00545EE8"/>
    <w:rsid w:val="00550035"/>
    <w:rsid w:val="005C7141"/>
    <w:rsid w:val="0062432F"/>
    <w:rsid w:val="0066792B"/>
    <w:rsid w:val="00676D09"/>
    <w:rsid w:val="0068735A"/>
    <w:rsid w:val="006F3D29"/>
    <w:rsid w:val="006F60A2"/>
    <w:rsid w:val="0070501A"/>
    <w:rsid w:val="00765BA4"/>
    <w:rsid w:val="00780B77"/>
    <w:rsid w:val="007908DC"/>
    <w:rsid w:val="007A234E"/>
    <w:rsid w:val="007A5126"/>
    <w:rsid w:val="007E1C8F"/>
    <w:rsid w:val="008568E0"/>
    <w:rsid w:val="008816B8"/>
    <w:rsid w:val="008A155F"/>
    <w:rsid w:val="008B62A1"/>
    <w:rsid w:val="008D7FB1"/>
    <w:rsid w:val="008F10DE"/>
    <w:rsid w:val="009B161A"/>
    <w:rsid w:val="009D0E86"/>
    <w:rsid w:val="009D7AFA"/>
    <w:rsid w:val="00A41E45"/>
    <w:rsid w:val="00A53305"/>
    <w:rsid w:val="00A854AA"/>
    <w:rsid w:val="00AA6A31"/>
    <w:rsid w:val="00AB4202"/>
    <w:rsid w:val="00AC379D"/>
    <w:rsid w:val="00AE3224"/>
    <w:rsid w:val="00AF75E7"/>
    <w:rsid w:val="00B01718"/>
    <w:rsid w:val="00B07685"/>
    <w:rsid w:val="00B17EAC"/>
    <w:rsid w:val="00B343DC"/>
    <w:rsid w:val="00B35FCC"/>
    <w:rsid w:val="00B3603C"/>
    <w:rsid w:val="00B45544"/>
    <w:rsid w:val="00B94305"/>
    <w:rsid w:val="00BA2BE2"/>
    <w:rsid w:val="00BF1FB7"/>
    <w:rsid w:val="00BF2187"/>
    <w:rsid w:val="00C11483"/>
    <w:rsid w:val="00C560D0"/>
    <w:rsid w:val="00C705E9"/>
    <w:rsid w:val="00C81460"/>
    <w:rsid w:val="00C8621F"/>
    <w:rsid w:val="00C92521"/>
    <w:rsid w:val="00CB3C3C"/>
    <w:rsid w:val="00CC4E56"/>
    <w:rsid w:val="00CE6D1D"/>
    <w:rsid w:val="00DA67DB"/>
    <w:rsid w:val="00DD5A02"/>
    <w:rsid w:val="00DE2D61"/>
    <w:rsid w:val="00DE5F54"/>
    <w:rsid w:val="00DF7F98"/>
    <w:rsid w:val="00E2733A"/>
    <w:rsid w:val="00E559E8"/>
    <w:rsid w:val="00E86CB3"/>
    <w:rsid w:val="00EB09F0"/>
    <w:rsid w:val="00F157D0"/>
    <w:rsid w:val="00F9125B"/>
    <w:rsid w:val="00FB4C5A"/>
    <w:rsid w:val="00FC5796"/>
    <w:rsid w:val="00FD02AA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A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D5A02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7064"/>
  </w:style>
  <w:style w:type="paragraph" w:styleId="Footer">
    <w:name w:val="footer"/>
    <w:basedOn w:val="Normal"/>
    <w:link w:val="FooterChar"/>
    <w:uiPriority w:val="99"/>
    <w:rsid w:val="00F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7064"/>
  </w:style>
  <w:style w:type="paragraph" w:styleId="BalloonText">
    <w:name w:val="Balloon Text"/>
    <w:basedOn w:val="Normal"/>
    <w:link w:val="BalloonTextChar"/>
    <w:uiPriority w:val="99"/>
    <w:semiHidden/>
    <w:rsid w:val="00FD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REAGENT IDENTIFICATION</vt:lpstr>
    </vt:vector>
  </TitlesOfParts>
  <Company>ckhs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REAGENT IDENTIFICATION</dc:title>
  <dc:subject/>
  <dc:creator>36054</dc:creator>
  <cp:keywords/>
  <dc:description/>
  <cp:lastModifiedBy>Pettina K Walton</cp:lastModifiedBy>
  <cp:revision>58</cp:revision>
  <cp:lastPrinted>2016-08-12T11:47:00Z</cp:lastPrinted>
  <dcterms:created xsi:type="dcterms:W3CDTF">2014-11-07T17:51:00Z</dcterms:created>
  <dcterms:modified xsi:type="dcterms:W3CDTF">2016-08-12T18:55:00Z</dcterms:modified>
</cp:coreProperties>
</file>