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1F9" w:rsidRPr="00A97320" w:rsidRDefault="004C1348" w:rsidP="00E211F9">
      <w:pPr>
        <w:widowControl/>
        <w:ind w:right="173"/>
        <w:rPr>
          <w:b/>
          <w:snapToGrid/>
          <w:color w:val="7030A0"/>
          <w:sz w:val="22"/>
          <w:szCs w:val="22"/>
        </w:rPr>
      </w:pPr>
      <w:r>
        <w:rPr>
          <w:b/>
          <w:sz w:val="22"/>
          <w:szCs w:val="22"/>
        </w:rPr>
        <w:t>1.0</w:t>
      </w:r>
      <w:r>
        <w:rPr>
          <w:b/>
          <w:sz w:val="22"/>
          <w:szCs w:val="22"/>
        </w:rPr>
        <w:tab/>
      </w:r>
      <w:r w:rsidR="00DB1024">
        <w:rPr>
          <w:b/>
          <w:sz w:val="22"/>
          <w:szCs w:val="22"/>
        </w:rPr>
        <w:t>PRINCIPLE</w:t>
      </w:r>
      <w:r w:rsidR="00E211F9" w:rsidRPr="00E211F9">
        <w:rPr>
          <w:b/>
          <w:snapToGrid/>
          <w:color w:val="7030A0"/>
          <w:sz w:val="22"/>
          <w:szCs w:val="22"/>
        </w:rPr>
        <w:t xml:space="preserve"> </w:t>
      </w:r>
    </w:p>
    <w:p w:rsidR="003E0C1F" w:rsidRDefault="003E0C1F" w:rsidP="00E211F9">
      <w:pPr>
        <w:tabs>
          <w:tab w:val="left" w:pos="-1440"/>
        </w:tabs>
        <w:rPr>
          <w:b/>
          <w:sz w:val="22"/>
          <w:szCs w:val="22"/>
        </w:rPr>
      </w:pPr>
    </w:p>
    <w:p w:rsidR="00DB1024" w:rsidRDefault="00DB1024" w:rsidP="003E0C1F">
      <w:pPr>
        <w:numPr>
          <w:ilvl w:val="1"/>
          <w:numId w:val="39"/>
        </w:numPr>
        <w:tabs>
          <w:tab w:val="left" w:pos="-1440"/>
        </w:tabs>
        <w:ind w:right="-450"/>
        <w:rPr>
          <w:sz w:val="22"/>
          <w:szCs w:val="22"/>
        </w:rPr>
      </w:pPr>
      <w:r>
        <w:rPr>
          <w:sz w:val="22"/>
          <w:szCs w:val="22"/>
        </w:rPr>
        <w:t>To provide a safe and effective procedure for trained Blood Bank and Pickup staff to follow in the issue and re-issue of blood and blood components</w:t>
      </w:r>
    </w:p>
    <w:p w:rsidR="007E1E6B" w:rsidRDefault="007E1E6B" w:rsidP="003E0C1F">
      <w:pPr>
        <w:tabs>
          <w:tab w:val="left" w:pos="-1440"/>
        </w:tabs>
        <w:ind w:left="1440" w:right="-450"/>
        <w:rPr>
          <w:b/>
          <w:sz w:val="22"/>
          <w:szCs w:val="22"/>
        </w:rPr>
      </w:pPr>
    </w:p>
    <w:p w:rsidR="002B242C" w:rsidRPr="00D0182B" w:rsidRDefault="00EC42B5" w:rsidP="003E0C1F">
      <w:pPr>
        <w:numPr>
          <w:ilvl w:val="0"/>
          <w:numId w:val="39"/>
        </w:numPr>
        <w:tabs>
          <w:tab w:val="left" w:pos="-1440"/>
        </w:tabs>
        <w:ind w:right="-450"/>
        <w:rPr>
          <w:sz w:val="22"/>
          <w:szCs w:val="22"/>
        </w:rPr>
      </w:pPr>
      <w:r>
        <w:rPr>
          <w:b/>
          <w:sz w:val="22"/>
          <w:szCs w:val="22"/>
        </w:rPr>
        <w:t xml:space="preserve"> </w:t>
      </w:r>
      <w:r w:rsidR="002B242C" w:rsidRPr="003F1627">
        <w:rPr>
          <w:b/>
          <w:caps/>
          <w:sz w:val="22"/>
          <w:szCs w:val="22"/>
        </w:rPr>
        <w:t>Purpose</w:t>
      </w:r>
    </w:p>
    <w:p w:rsidR="00EC42B5" w:rsidRDefault="007E1E6B" w:rsidP="003E0C1F">
      <w:pPr>
        <w:tabs>
          <w:tab w:val="left" w:pos="-1440"/>
        </w:tabs>
        <w:ind w:left="1440" w:right="-450" w:hanging="720"/>
        <w:rPr>
          <w:sz w:val="22"/>
          <w:szCs w:val="22"/>
        </w:rPr>
      </w:pPr>
      <w:r>
        <w:rPr>
          <w:sz w:val="22"/>
          <w:szCs w:val="22"/>
        </w:rPr>
        <w:t>2.1</w:t>
      </w:r>
      <w:r>
        <w:rPr>
          <w:sz w:val="22"/>
          <w:szCs w:val="22"/>
        </w:rPr>
        <w:tab/>
      </w:r>
      <w:r w:rsidR="00EC42B5" w:rsidRPr="00D0182B">
        <w:rPr>
          <w:sz w:val="22"/>
          <w:szCs w:val="22"/>
        </w:rPr>
        <w:t xml:space="preserve">To provide a mechanism for proper identification of the patient and the intended product(s) to be transfused </w:t>
      </w:r>
    </w:p>
    <w:p w:rsidR="007E1E6B" w:rsidRDefault="007E1E6B" w:rsidP="003E0C1F">
      <w:pPr>
        <w:tabs>
          <w:tab w:val="left" w:pos="-1440"/>
        </w:tabs>
        <w:ind w:right="-450"/>
        <w:rPr>
          <w:sz w:val="22"/>
          <w:szCs w:val="22"/>
        </w:rPr>
      </w:pPr>
      <w:r>
        <w:rPr>
          <w:sz w:val="22"/>
          <w:szCs w:val="22"/>
        </w:rPr>
        <w:tab/>
        <w:t>2.2</w:t>
      </w:r>
      <w:r>
        <w:rPr>
          <w:sz w:val="22"/>
          <w:szCs w:val="22"/>
        </w:rPr>
        <w:tab/>
      </w:r>
      <w:r w:rsidRPr="00D0182B">
        <w:rPr>
          <w:sz w:val="22"/>
          <w:szCs w:val="22"/>
        </w:rPr>
        <w:t>To provide documentation of patient-product correlation.</w:t>
      </w:r>
    </w:p>
    <w:p w:rsidR="007E1E6B" w:rsidRDefault="007E1E6B" w:rsidP="003E0C1F">
      <w:pPr>
        <w:tabs>
          <w:tab w:val="left" w:pos="-1440"/>
        </w:tabs>
        <w:ind w:right="-450"/>
        <w:rPr>
          <w:sz w:val="22"/>
          <w:szCs w:val="22"/>
        </w:rPr>
      </w:pPr>
      <w:r>
        <w:rPr>
          <w:sz w:val="22"/>
          <w:szCs w:val="22"/>
        </w:rPr>
        <w:tab/>
        <w:t>2.3</w:t>
      </w:r>
      <w:r>
        <w:rPr>
          <w:sz w:val="22"/>
          <w:szCs w:val="22"/>
        </w:rPr>
        <w:tab/>
      </w:r>
      <w:r w:rsidRPr="00D0182B">
        <w:rPr>
          <w:sz w:val="22"/>
          <w:szCs w:val="22"/>
        </w:rPr>
        <w:t>To provide documentation of the suitability of a product for transfusion.</w:t>
      </w:r>
    </w:p>
    <w:p w:rsidR="007E1E6B" w:rsidRPr="00D0182B" w:rsidRDefault="007E1E6B" w:rsidP="003E0C1F">
      <w:pPr>
        <w:tabs>
          <w:tab w:val="left" w:pos="-1440"/>
        </w:tabs>
        <w:ind w:left="1440" w:right="-450" w:hanging="720"/>
        <w:rPr>
          <w:sz w:val="22"/>
          <w:szCs w:val="22"/>
        </w:rPr>
      </w:pPr>
      <w:r>
        <w:rPr>
          <w:sz w:val="22"/>
          <w:szCs w:val="22"/>
        </w:rPr>
        <w:t>2.4</w:t>
      </w:r>
      <w:r>
        <w:rPr>
          <w:sz w:val="22"/>
          <w:szCs w:val="22"/>
        </w:rPr>
        <w:tab/>
      </w:r>
      <w:r w:rsidRPr="00D0182B">
        <w:rPr>
          <w:sz w:val="22"/>
          <w:szCs w:val="22"/>
        </w:rPr>
        <w:t xml:space="preserve">To provide criteria for detection of improper storage of products </w:t>
      </w:r>
      <w:proofErr w:type="gramStart"/>
      <w:r w:rsidRPr="00D0182B">
        <w:rPr>
          <w:sz w:val="22"/>
          <w:szCs w:val="22"/>
        </w:rPr>
        <w:t>that are</w:t>
      </w:r>
      <w:proofErr w:type="gramEnd"/>
      <w:r w:rsidRPr="00D0182B">
        <w:rPr>
          <w:sz w:val="22"/>
          <w:szCs w:val="22"/>
        </w:rPr>
        <w:t xml:space="preserve"> returned to the Blood Bank for possible reissue.</w:t>
      </w:r>
    </w:p>
    <w:p w:rsidR="002B242C" w:rsidRPr="00D0182B" w:rsidRDefault="002B242C" w:rsidP="003E0C1F">
      <w:pPr>
        <w:ind w:right="-450"/>
        <w:rPr>
          <w:sz w:val="22"/>
          <w:szCs w:val="22"/>
        </w:rPr>
      </w:pPr>
    </w:p>
    <w:p w:rsidR="002B242C" w:rsidRPr="00D0182B" w:rsidRDefault="007E1E6B" w:rsidP="003E0C1F">
      <w:pPr>
        <w:tabs>
          <w:tab w:val="left" w:pos="-1440"/>
        </w:tabs>
        <w:ind w:left="720" w:right="-450" w:hanging="720"/>
        <w:rPr>
          <w:sz w:val="22"/>
          <w:szCs w:val="22"/>
        </w:rPr>
      </w:pPr>
      <w:r>
        <w:rPr>
          <w:b/>
          <w:sz w:val="22"/>
          <w:szCs w:val="22"/>
        </w:rPr>
        <w:t>3</w:t>
      </w:r>
      <w:r w:rsidR="002B242C" w:rsidRPr="00D0182B">
        <w:rPr>
          <w:b/>
          <w:sz w:val="22"/>
          <w:szCs w:val="22"/>
        </w:rPr>
        <w:t>.0</w:t>
      </w:r>
      <w:r w:rsidR="002B242C" w:rsidRPr="00D0182B">
        <w:rPr>
          <w:b/>
          <w:sz w:val="22"/>
          <w:szCs w:val="22"/>
        </w:rPr>
        <w:tab/>
      </w:r>
      <w:r w:rsidR="002B242C" w:rsidRPr="00C3768E">
        <w:rPr>
          <w:b/>
          <w:caps/>
          <w:sz w:val="22"/>
          <w:szCs w:val="22"/>
        </w:rPr>
        <w:t>Scope</w:t>
      </w:r>
    </w:p>
    <w:p w:rsidR="002B242C" w:rsidRPr="00D0182B" w:rsidRDefault="002B242C" w:rsidP="003E0C1F">
      <w:pPr>
        <w:tabs>
          <w:tab w:val="left" w:pos="-1440"/>
        </w:tabs>
        <w:ind w:left="720" w:right="-450"/>
        <w:rPr>
          <w:sz w:val="22"/>
          <w:szCs w:val="22"/>
        </w:rPr>
      </w:pPr>
      <w:proofErr w:type="gramStart"/>
      <w:r w:rsidRPr="00D0182B">
        <w:rPr>
          <w:sz w:val="22"/>
          <w:szCs w:val="22"/>
        </w:rPr>
        <w:t>This procedure directs the issue, return, inspection for issue and re-issue</w:t>
      </w:r>
      <w:proofErr w:type="gramEnd"/>
      <w:r w:rsidRPr="00D0182B">
        <w:rPr>
          <w:sz w:val="22"/>
          <w:szCs w:val="22"/>
        </w:rPr>
        <w:t xml:space="preserve"> suitability of blood or blood components.</w:t>
      </w:r>
    </w:p>
    <w:p w:rsidR="002B242C" w:rsidRPr="00D0182B" w:rsidRDefault="002B242C" w:rsidP="003E0C1F">
      <w:pPr>
        <w:ind w:right="-450"/>
        <w:rPr>
          <w:sz w:val="22"/>
          <w:szCs w:val="22"/>
        </w:rPr>
      </w:pPr>
    </w:p>
    <w:p w:rsidR="002B242C" w:rsidRPr="00D0182B" w:rsidRDefault="007E1E6B" w:rsidP="003E0C1F">
      <w:pPr>
        <w:tabs>
          <w:tab w:val="left" w:pos="-1440"/>
        </w:tabs>
        <w:ind w:left="720" w:right="-450" w:hanging="720"/>
        <w:rPr>
          <w:sz w:val="22"/>
          <w:szCs w:val="22"/>
        </w:rPr>
      </w:pPr>
      <w:r>
        <w:rPr>
          <w:b/>
          <w:sz w:val="22"/>
          <w:szCs w:val="22"/>
        </w:rPr>
        <w:t>4</w:t>
      </w:r>
      <w:r w:rsidR="002B242C" w:rsidRPr="00D0182B">
        <w:rPr>
          <w:b/>
          <w:sz w:val="22"/>
          <w:szCs w:val="22"/>
        </w:rPr>
        <w:t>.0</w:t>
      </w:r>
      <w:r w:rsidR="002B242C" w:rsidRPr="00D0182B">
        <w:rPr>
          <w:b/>
          <w:sz w:val="22"/>
          <w:szCs w:val="22"/>
        </w:rPr>
        <w:tab/>
      </w:r>
      <w:r w:rsidR="002B242C" w:rsidRPr="003F1627">
        <w:rPr>
          <w:b/>
          <w:caps/>
          <w:sz w:val="22"/>
          <w:szCs w:val="22"/>
        </w:rPr>
        <w:t>Equipment</w:t>
      </w:r>
    </w:p>
    <w:p w:rsidR="002B242C" w:rsidRPr="00D0182B" w:rsidRDefault="002B242C" w:rsidP="003E0C1F">
      <w:pPr>
        <w:ind w:right="-450"/>
        <w:rPr>
          <w:sz w:val="22"/>
          <w:szCs w:val="22"/>
        </w:rPr>
      </w:pPr>
    </w:p>
    <w:p w:rsidR="002B242C" w:rsidRPr="00D0182B" w:rsidRDefault="007E1E6B" w:rsidP="003E0C1F">
      <w:pPr>
        <w:tabs>
          <w:tab w:val="left" w:pos="-1440"/>
        </w:tabs>
        <w:ind w:left="720" w:right="-450"/>
        <w:rPr>
          <w:bCs/>
          <w:sz w:val="22"/>
          <w:szCs w:val="22"/>
        </w:rPr>
      </w:pPr>
      <w:r>
        <w:rPr>
          <w:bCs/>
          <w:sz w:val="22"/>
          <w:szCs w:val="22"/>
        </w:rPr>
        <w:t>4</w:t>
      </w:r>
      <w:r w:rsidR="003F1627">
        <w:rPr>
          <w:bCs/>
          <w:sz w:val="22"/>
          <w:szCs w:val="22"/>
        </w:rPr>
        <w:t>.1</w:t>
      </w:r>
      <w:r w:rsidR="003F1627">
        <w:rPr>
          <w:bCs/>
          <w:sz w:val="22"/>
          <w:szCs w:val="22"/>
        </w:rPr>
        <w:tab/>
      </w:r>
      <w:r w:rsidR="002B242C" w:rsidRPr="00D0182B">
        <w:rPr>
          <w:bCs/>
          <w:sz w:val="22"/>
          <w:szCs w:val="22"/>
        </w:rPr>
        <w:t>Blood Bank Cooler</w:t>
      </w:r>
    </w:p>
    <w:p w:rsidR="00B327AE" w:rsidRDefault="007E1E6B" w:rsidP="003E0C1F">
      <w:pPr>
        <w:tabs>
          <w:tab w:val="left" w:pos="-1440"/>
        </w:tabs>
        <w:ind w:left="720" w:right="-450"/>
        <w:rPr>
          <w:sz w:val="22"/>
          <w:szCs w:val="22"/>
        </w:rPr>
      </w:pPr>
      <w:r>
        <w:rPr>
          <w:sz w:val="22"/>
          <w:szCs w:val="22"/>
        </w:rPr>
        <w:t>4</w:t>
      </w:r>
      <w:r w:rsidR="003F1627">
        <w:rPr>
          <w:sz w:val="22"/>
          <w:szCs w:val="22"/>
        </w:rPr>
        <w:t>.2</w:t>
      </w:r>
      <w:r w:rsidR="003F1627">
        <w:rPr>
          <w:sz w:val="22"/>
          <w:szCs w:val="22"/>
        </w:rPr>
        <w:tab/>
      </w:r>
      <w:r w:rsidR="00B327AE" w:rsidRPr="00D0182B">
        <w:rPr>
          <w:sz w:val="22"/>
          <w:szCs w:val="22"/>
        </w:rPr>
        <w:t>Bio Hazard Bags</w:t>
      </w:r>
      <w:r w:rsidR="00282090" w:rsidRPr="00D0182B">
        <w:rPr>
          <w:sz w:val="22"/>
          <w:szCs w:val="22"/>
        </w:rPr>
        <w:t xml:space="preserve"> are used for transportation only</w:t>
      </w:r>
    </w:p>
    <w:p w:rsidR="007D211C" w:rsidRPr="00D0182B" w:rsidRDefault="007E1E6B" w:rsidP="003E0C1F">
      <w:pPr>
        <w:tabs>
          <w:tab w:val="left" w:pos="-1440"/>
        </w:tabs>
        <w:ind w:left="720" w:right="-450"/>
        <w:rPr>
          <w:sz w:val="22"/>
          <w:szCs w:val="22"/>
        </w:rPr>
      </w:pPr>
      <w:r>
        <w:rPr>
          <w:sz w:val="22"/>
          <w:szCs w:val="22"/>
        </w:rPr>
        <w:t>4</w:t>
      </w:r>
      <w:r w:rsidR="007D211C">
        <w:rPr>
          <w:sz w:val="22"/>
          <w:szCs w:val="22"/>
        </w:rPr>
        <w:t>.3</w:t>
      </w:r>
      <w:r w:rsidR="007D211C">
        <w:rPr>
          <w:sz w:val="22"/>
          <w:szCs w:val="22"/>
        </w:rPr>
        <w:tab/>
        <w:t>Lab Information System</w:t>
      </w:r>
    </w:p>
    <w:p w:rsidR="002B242C" w:rsidRPr="00D0182B" w:rsidRDefault="002B242C" w:rsidP="003E0C1F">
      <w:pPr>
        <w:pStyle w:val="Header"/>
        <w:tabs>
          <w:tab w:val="clear" w:pos="4320"/>
          <w:tab w:val="clear" w:pos="8640"/>
        </w:tabs>
        <w:ind w:right="-450"/>
        <w:rPr>
          <w:sz w:val="22"/>
          <w:szCs w:val="22"/>
        </w:rPr>
      </w:pPr>
    </w:p>
    <w:p w:rsidR="002B242C" w:rsidRPr="003F1627" w:rsidRDefault="007E1E6B" w:rsidP="003E0C1F">
      <w:pPr>
        <w:tabs>
          <w:tab w:val="left" w:pos="-1440"/>
        </w:tabs>
        <w:ind w:left="720" w:right="-450" w:hanging="720"/>
        <w:rPr>
          <w:caps/>
          <w:sz w:val="22"/>
          <w:szCs w:val="22"/>
        </w:rPr>
      </w:pPr>
      <w:r>
        <w:rPr>
          <w:b/>
          <w:sz w:val="22"/>
          <w:szCs w:val="22"/>
        </w:rPr>
        <w:t>5</w:t>
      </w:r>
      <w:r w:rsidR="002B242C" w:rsidRPr="00D0182B">
        <w:rPr>
          <w:b/>
          <w:sz w:val="22"/>
          <w:szCs w:val="22"/>
        </w:rPr>
        <w:t>.0</w:t>
      </w:r>
      <w:r w:rsidR="002B242C" w:rsidRPr="00D0182B">
        <w:rPr>
          <w:b/>
          <w:sz w:val="22"/>
          <w:szCs w:val="22"/>
        </w:rPr>
        <w:tab/>
      </w:r>
      <w:r w:rsidR="002B242C" w:rsidRPr="003F1627">
        <w:rPr>
          <w:b/>
          <w:caps/>
          <w:sz w:val="22"/>
          <w:szCs w:val="22"/>
        </w:rPr>
        <w:t>Quality Control</w:t>
      </w:r>
    </w:p>
    <w:p w:rsidR="002B242C" w:rsidRPr="00D0182B" w:rsidRDefault="002B242C" w:rsidP="003E0C1F">
      <w:pPr>
        <w:pStyle w:val="Header"/>
        <w:tabs>
          <w:tab w:val="clear" w:pos="4320"/>
          <w:tab w:val="clear" w:pos="8640"/>
        </w:tabs>
        <w:ind w:right="-450"/>
        <w:rPr>
          <w:sz w:val="22"/>
          <w:szCs w:val="22"/>
        </w:rPr>
      </w:pPr>
    </w:p>
    <w:p w:rsidR="002B242C" w:rsidRPr="00D0182B" w:rsidRDefault="007E1E6B" w:rsidP="003E0C1F">
      <w:pPr>
        <w:tabs>
          <w:tab w:val="left" w:pos="-1440"/>
        </w:tabs>
        <w:ind w:left="1440" w:right="-450" w:hanging="720"/>
        <w:rPr>
          <w:sz w:val="22"/>
          <w:szCs w:val="22"/>
        </w:rPr>
      </w:pPr>
      <w:r>
        <w:rPr>
          <w:sz w:val="22"/>
          <w:szCs w:val="22"/>
        </w:rPr>
        <w:t>5</w:t>
      </w:r>
      <w:r w:rsidR="002B242C" w:rsidRPr="00D0182B">
        <w:rPr>
          <w:sz w:val="22"/>
          <w:szCs w:val="22"/>
        </w:rPr>
        <w:t>.1</w:t>
      </w:r>
      <w:r w:rsidR="002B242C" w:rsidRPr="00D0182B">
        <w:rPr>
          <w:sz w:val="22"/>
          <w:szCs w:val="22"/>
        </w:rPr>
        <w:tab/>
        <w:t>Equipment quality control standards are established and maintained by the procedures specific to the equipment in use.  Refer to the specific equipment quality control procedures where applicable.</w:t>
      </w:r>
    </w:p>
    <w:p w:rsidR="00E94E72" w:rsidRDefault="007E1E6B" w:rsidP="003E0C1F">
      <w:pPr>
        <w:tabs>
          <w:tab w:val="left" w:pos="-1440"/>
        </w:tabs>
        <w:ind w:left="1440" w:right="-450" w:hanging="720"/>
        <w:rPr>
          <w:sz w:val="22"/>
          <w:szCs w:val="22"/>
        </w:rPr>
      </w:pPr>
      <w:r>
        <w:rPr>
          <w:sz w:val="22"/>
          <w:szCs w:val="22"/>
        </w:rPr>
        <w:t>5</w:t>
      </w:r>
      <w:r w:rsidR="002B242C" w:rsidRPr="00D0182B">
        <w:rPr>
          <w:sz w:val="22"/>
          <w:szCs w:val="22"/>
        </w:rPr>
        <w:t>.2</w:t>
      </w:r>
      <w:r w:rsidR="002B242C" w:rsidRPr="00D0182B">
        <w:rPr>
          <w:sz w:val="22"/>
          <w:szCs w:val="22"/>
        </w:rPr>
        <w:tab/>
        <w:t>Blood and blood component units are inspected for re-issue suitabilit</w:t>
      </w:r>
      <w:r w:rsidR="00052FFA" w:rsidRPr="00D0182B">
        <w:rPr>
          <w:sz w:val="22"/>
          <w:szCs w:val="22"/>
        </w:rPr>
        <w:t>y upon return to the Blood Bank</w:t>
      </w:r>
      <w:r w:rsidR="00A975BA">
        <w:rPr>
          <w:sz w:val="22"/>
          <w:szCs w:val="22"/>
        </w:rPr>
        <w:t>.</w:t>
      </w:r>
    </w:p>
    <w:p w:rsidR="00A975BA" w:rsidRDefault="00A975BA" w:rsidP="003E0C1F">
      <w:pPr>
        <w:tabs>
          <w:tab w:val="left" w:pos="-1440"/>
        </w:tabs>
        <w:ind w:left="1440" w:right="-450" w:hanging="720"/>
        <w:rPr>
          <w:sz w:val="22"/>
          <w:szCs w:val="22"/>
        </w:rPr>
      </w:pPr>
    </w:p>
    <w:p w:rsidR="00A975BA" w:rsidRPr="00D0182B" w:rsidRDefault="007E1E6B" w:rsidP="003E0C1F">
      <w:pPr>
        <w:tabs>
          <w:tab w:val="left" w:pos="-1440"/>
        </w:tabs>
        <w:ind w:right="-450"/>
        <w:rPr>
          <w:sz w:val="22"/>
          <w:szCs w:val="22"/>
        </w:rPr>
      </w:pPr>
      <w:r>
        <w:rPr>
          <w:b/>
          <w:sz w:val="22"/>
          <w:szCs w:val="22"/>
        </w:rPr>
        <w:t>6</w:t>
      </w:r>
      <w:r w:rsidR="00A975BA" w:rsidRPr="00D0182B">
        <w:rPr>
          <w:b/>
          <w:sz w:val="22"/>
          <w:szCs w:val="22"/>
        </w:rPr>
        <w:t>.0</w:t>
      </w:r>
      <w:r w:rsidR="00A975BA" w:rsidRPr="00D0182B">
        <w:rPr>
          <w:b/>
          <w:sz w:val="22"/>
          <w:szCs w:val="22"/>
        </w:rPr>
        <w:tab/>
      </w:r>
      <w:r w:rsidR="00A975BA" w:rsidRPr="003F1627">
        <w:rPr>
          <w:b/>
          <w:caps/>
          <w:sz w:val="22"/>
          <w:szCs w:val="22"/>
        </w:rPr>
        <w:t>Procedure</w:t>
      </w:r>
      <w:r w:rsidR="0021557B">
        <w:rPr>
          <w:b/>
          <w:caps/>
          <w:sz w:val="22"/>
          <w:szCs w:val="22"/>
        </w:rPr>
        <w:t>: Issuing BlooD and/or Blood Components</w:t>
      </w:r>
    </w:p>
    <w:p w:rsidR="00A975BA" w:rsidRPr="00D0182B" w:rsidRDefault="00A975BA" w:rsidP="003E0C1F">
      <w:pPr>
        <w:ind w:right="-450"/>
        <w:rPr>
          <w:sz w:val="22"/>
          <w:szCs w:val="22"/>
        </w:rPr>
      </w:pPr>
    </w:p>
    <w:p w:rsidR="00A975BA" w:rsidRPr="00D0182B" w:rsidRDefault="007E1E6B" w:rsidP="003E0C1F">
      <w:pPr>
        <w:tabs>
          <w:tab w:val="left" w:pos="-1440"/>
        </w:tabs>
        <w:ind w:left="1440" w:right="-450" w:hanging="720"/>
        <w:rPr>
          <w:sz w:val="22"/>
          <w:szCs w:val="22"/>
        </w:rPr>
      </w:pPr>
      <w:r>
        <w:rPr>
          <w:sz w:val="22"/>
          <w:szCs w:val="22"/>
        </w:rPr>
        <w:t>6</w:t>
      </w:r>
      <w:r w:rsidR="00A975BA" w:rsidRPr="00D0182B">
        <w:rPr>
          <w:sz w:val="22"/>
          <w:szCs w:val="22"/>
        </w:rPr>
        <w:t>.1</w:t>
      </w:r>
      <w:r w:rsidR="00A975BA" w:rsidRPr="00D0182B">
        <w:rPr>
          <w:sz w:val="22"/>
          <w:szCs w:val="22"/>
        </w:rPr>
        <w:tab/>
      </w:r>
      <w:r w:rsidR="0021557B">
        <w:rPr>
          <w:sz w:val="22"/>
          <w:szCs w:val="22"/>
        </w:rPr>
        <w:t>Pre- Issue: Pickup slip and product selection</w:t>
      </w:r>
    </w:p>
    <w:p w:rsidR="00A975BA" w:rsidRPr="00D0182B" w:rsidRDefault="00A975BA" w:rsidP="003E0C1F">
      <w:pPr>
        <w:ind w:right="-450"/>
        <w:rPr>
          <w:sz w:val="22"/>
          <w:szCs w:val="22"/>
        </w:rPr>
      </w:pPr>
    </w:p>
    <w:p w:rsidR="007D211C" w:rsidRDefault="007E1E6B" w:rsidP="003E0C1F">
      <w:pPr>
        <w:tabs>
          <w:tab w:val="left" w:pos="-1440"/>
        </w:tabs>
        <w:ind w:left="2160" w:right="-450" w:hanging="720"/>
        <w:jc w:val="both"/>
        <w:rPr>
          <w:sz w:val="22"/>
          <w:szCs w:val="22"/>
        </w:rPr>
      </w:pPr>
      <w:r>
        <w:rPr>
          <w:sz w:val="22"/>
          <w:szCs w:val="22"/>
        </w:rPr>
        <w:t>6</w:t>
      </w:r>
      <w:r w:rsidR="00A975BA" w:rsidRPr="00D0182B">
        <w:rPr>
          <w:sz w:val="22"/>
          <w:szCs w:val="22"/>
        </w:rPr>
        <w:t>.1.1</w:t>
      </w:r>
      <w:r w:rsidR="00A975BA" w:rsidRPr="00D0182B">
        <w:rPr>
          <w:sz w:val="22"/>
          <w:szCs w:val="22"/>
        </w:rPr>
        <w:tab/>
      </w:r>
      <w:r w:rsidR="007D211C">
        <w:rPr>
          <w:sz w:val="22"/>
          <w:szCs w:val="22"/>
        </w:rPr>
        <w:t xml:space="preserve">Nursing staff is responsible for following Nursing Policy </w:t>
      </w:r>
      <w:r w:rsidR="007D211C">
        <w:rPr>
          <w:snapToGrid/>
          <w:szCs w:val="24"/>
        </w:rPr>
        <w:t>P54.001.7</w:t>
      </w:r>
      <w:r w:rsidR="007D211C">
        <w:rPr>
          <w:sz w:val="22"/>
          <w:szCs w:val="22"/>
        </w:rPr>
        <w:t xml:space="preserve"> which address transfusion concerns such as</w:t>
      </w:r>
    </w:p>
    <w:p w:rsidR="007D211C" w:rsidRDefault="007D211C" w:rsidP="003E0C1F">
      <w:pPr>
        <w:tabs>
          <w:tab w:val="left" w:pos="-1440"/>
        </w:tabs>
        <w:ind w:left="2160" w:right="-450" w:hanging="720"/>
        <w:jc w:val="both"/>
        <w:rPr>
          <w:sz w:val="22"/>
          <w:szCs w:val="22"/>
        </w:rPr>
      </w:pPr>
      <w:r>
        <w:rPr>
          <w:sz w:val="22"/>
          <w:szCs w:val="22"/>
        </w:rPr>
        <w:tab/>
      </w:r>
      <w:r w:rsidR="007E1E6B">
        <w:rPr>
          <w:sz w:val="22"/>
          <w:szCs w:val="22"/>
        </w:rPr>
        <w:t>6</w:t>
      </w:r>
      <w:r>
        <w:rPr>
          <w:sz w:val="22"/>
          <w:szCs w:val="22"/>
        </w:rPr>
        <w:t>.1.1.1</w:t>
      </w:r>
      <w:r>
        <w:rPr>
          <w:sz w:val="22"/>
          <w:szCs w:val="22"/>
        </w:rPr>
        <w:tab/>
        <w:t xml:space="preserve">Patient bracelet/identifications. Products transfusion orders, patient consent, </w:t>
      </w:r>
      <w:r w:rsidR="00114339">
        <w:rPr>
          <w:sz w:val="22"/>
          <w:szCs w:val="22"/>
        </w:rPr>
        <w:t>patient monitoring and possible reaction response</w:t>
      </w:r>
    </w:p>
    <w:p w:rsidR="001F0E39" w:rsidRDefault="007E1E6B" w:rsidP="003E0C1F">
      <w:pPr>
        <w:tabs>
          <w:tab w:val="left" w:pos="-1440"/>
        </w:tabs>
        <w:ind w:left="2160" w:right="-450" w:hanging="720"/>
        <w:jc w:val="both"/>
        <w:rPr>
          <w:sz w:val="22"/>
          <w:szCs w:val="22"/>
        </w:rPr>
      </w:pPr>
      <w:r>
        <w:rPr>
          <w:sz w:val="22"/>
          <w:szCs w:val="22"/>
        </w:rPr>
        <w:t>6</w:t>
      </w:r>
      <w:r w:rsidR="007D211C">
        <w:rPr>
          <w:sz w:val="22"/>
          <w:szCs w:val="22"/>
        </w:rPr>
        <w:t>.1.2</w:t>
      </w:r>
      <w:r w:rsidR="007D211C">
        <w:rPr>
          <w:sz w:val="22"/>
          <w:szCs w:val="22"/>
        </w:rPr>
        <w:tab/>
      </w:r>
      <w:r>
        <w:rPr>
          <w:sz w:val="22"/>
          <w:szCs w:val="22"/>
        </w:rPr>
        <w:t>Blood and blood products may be picked up by any patient care pickup associate that has undergone Blood Bank defined training. Training is provided by the Blood Bank staff and documentation is maintained by Blood Bank leadership.</w:t>
      </w:r>
    </w:p>
    <w:p w:rsidR="00A975BA" w:rsidRPr="00D0182B" w:rsidRDefault="007E1E6B" w:rsidP="003E0C1F">
      <w:pPr>
        <w:tabs>
          <w:tab w:val="left" w:pos="-1440"/>
        </w:tabs>
        <w:ind w:left="2160" w:right="-450" w:hanging="720"/>
        <w:jc w:val="both"/>
        <w:rPr>
          <w:sz w:val="22"/>
          <w:szCs w:val="22"/>
        </w:rPr>
      </w:pPr>
      <w:r>
        <w:rPr>
          <w:sz w:val="22"/>
          <w:szCs w:val="22"/>
        </w:rPr>
        <w:t>6.1.3.</w:t>
      </w:r>
      <w:r>
        <w:rPr>
          <w:sz w:val="22"/>
          <w:szCs w:val="22"/>
        </w:rPr>
        <w:tab/>
      </w:r>
      <w:r w:rsidR="007D211C">
        <w:rPr>
          <w:sz w:val="22"/>
          <w:szCs w:val="22"/>
        </w:rPr>
        <w:t xml:space="preserve">The </w:t>
      </w:r>
      <w:r w:rsidR="00A975BA" w:rsidRPr="00D0182B">
        <w:rPr>
          <w:sz w:val="22"/>
          <w:szCs w:val="22"/>
        </w:rPr>
        <w:t>patient care</w:t>
      </w:r>
      <w:r w:rsidR="007D211C">
        <w:rPr>
          <w:sz w:val="22"/>
          <w:szCs w:val="22"/>
        </w:rPr>
        <w:t xml:space="preserve"> pickup associates</w:t>
      </w:r>
      <w:r w:rsidR="00A975BA" w:rsidRPr="00D0182B">
        <w:rPr>
          <w:sz w:val="22"/>
          <w:szCs w:val="22"/>
        </w:rPr>
        <w:t xml:space="preserve"> </w:t>
      </w:r>
      <w:r w:rsidR="007D211C">
        <w:rPr>
          <w:sz w:val="22"/>
          <w:szCs w:val="22"/>
        </w:rPr>
        <w:t xml:space="preserve">are responsible for presenting </w:t>
      </w:r>
      <w:r w:rsidR="00A975BA" w:rsidRPr="00D0182B">
        <w:rPr>
          <w:sz w:val="22"/>
          <w:szCs w:val="22"/>
        </w:rPr>
        <w:t>the</w:t>
      </w:r>
      <w:r w:rsidR="007D211C">
        <w:rPr>
          <w:sz w:val="22"/>
          <w:szCs w:val="22"/>
        </w:rPr>
        <w:t xml:space="preserve"> completed</w:t>
      </w:r>
      <w:r w:rsidR="00A975BA" w:rsidRPr="00D0182B">
        <w:rPr>
          <w:sz w:val="22"/>
          <w:szCs w:val="22"/>
        </w:rPr>
        <w:t xml:space="preserve"> “</w:t>
      </w:r>
      <w:r w:rsidR="00A975BA" w:rsidRPr="00882365">
        <w:rPr>
          <w:b/>
          <w:sz w:val="22"/>
          <w:szCs w:val="22"/>
        </w:rPr>
        <w:t>Blood Product Release Form” (Attachment 2)</w:t>
      </w:r>
      <w:r w:rsidR="00A975BA" w:rsidRPr="00D0182B">
        <w:rPr>
          <w:sz w:val="22"/>
          <w:szCs w:val="22"/>
        </w:rPr>
        <w:t xml:space="preserve"> </w:t>
      </w:r>
      <w:r w:rsidR="007D211C">
        <w:rPr>
          <w:sz w:val="22"/>
          <w:szCs w:val="22"/>
        </w:rPr>
        <w:t xml:space="preserve">which initiates the </w:t>
      </w:r>
      <w:r w:rsidR="00A975BA" w:rsidRPr="00D0182B">
        <w:rPr>
          <w:sz w:val="22"/>
          <w:szCs w:val="22"/>
        </w:rPr>
        <w:t>request</w:t>
      </w:r>
      <w:r w:rsidR="007D211C">
        <w:rPr>
          <w:sz w:val="22"/>
          <w:szCs w:val="22"/>
        </w:rPr>
        <w:t xml:space="preserve"> for</w:t>
      </w:r>
      <w:r w:rsidR="00A975BA" w:rsidRPr="00D0182B">
        <w:rPr>
          <w:sz w:val="22"/>
          <w:szCs w:val="22"/>
        </w:rPr>
        <w:t xml:space="preserve"> blood/blood product</w:t>
      </w:r>
      <w:r w:rsidR="007D211C">
        <w:rPr>
          <w:sz w:val="22"/>
          <w:szCs w:val="22"/>
        </w:rPr>
        <w:t xml:space="preserve">. </w:t>
      </w:r>
      <w:r w:rsidR="00114339">
        <w:rPr>
          <w:sz w:val="22"/>
          <w:szCs w:val="22"/>
        </w:rPr>
        <w:t xml:space="preserve"> </w:t>
      </w:r>
      <w:r w:rsidR="008F4CB9">
        <w:rPr>
          <w:sz w:val="22"/>
          <w:szCs w:val="22"/>
        </w:rPr>
        <w:t>This form</w:t>
      </w:r>
      <w:r w:rsidR="007D211C">
        <w:rPr>
          <w:sz w:val="22"/>
          <w:szCs w:val="22"/>
        </w:rPr>
        <w:t xml:space="preserve"> must contain the following:</w:t>
      </w:r>
    </w:p>
    <w:p w:rsidR="003E0C1F" w:rsidRDefault="003E0C1F" w:rsidP="003E0C1F">
      <w:pPr>
        <w:pStyle w:val="Header"/>
        <w:tabs>
          <w:tab w:val="clear" w:pos="4320"/>
          <w:tab w:val="clear" w:pos="8640"/>
        </w:tabs>
        <w:ind w:right="-450"/>
        <w:jc w:val="both"/>
        <w:rPr>
          <w:sz w:val="22"/>
          <w:szCs w:val="22"/>
        </w:rPr>
        <w:sectPr w:rsidR="003E0C1F" w:rsidSect="00FF49CC">
          <w:headerReference w:type="default" r:id="rId8"/>
          <w:endnotePr>
            <w:numFmt w:val="decimal"/>
          </w:endnotePr>
          <w:pgSz w:w="12240" w:h="15840"/>
          <w:pgMar w:top="1140" w:right="1440" w:bottom="900" w:left="1440" w:header="360" w:footer="705" w:gutter="0"/>
          <w:cols w:space="720"/>
          <w:noEndnote/>
        </w:sectPr>
      </w:pPr>
    </w:p>
    <w:p w:rsidR="001F0E39" w:rsidRPr="00D0182B" w:rsidRDefault="001F0E39" w:rsidP="003E0C1F">
      <w:pPr>
        <w:pStyle w:val="Header"/>
        <w:tabs>
          <w:tab w:val="clear" w:pos="4320"/>
          <w:tab w:val="clear" w:pos="8640"/>
        </w:tabs>
        <w:ind w:right="-450"/>
        <w:jc w:val="both"/>
        <w:rPr>
          <w:sz w:val="22"/>
          <w:szCs w:val="22"/>
        </w:rPr>
      </w:pPr>
    </w:p>
    <w:p w:rsidR="00A975BA" w:rsidRPr="00D0182B" w:rsidRDefault="001F0E39" w:rsidP="003E0C1F">
      <w:pPr>
        <w:tabs>
          <w:tab w:val="left" w:pos="-1440"/>
          <w:tab w:val="left" w:pos="3060"/>
        </w:tabs>
        <w:ind w:left="3060" w:right="-450" w:hanging="900"/>
        <w:rPr>
          <w:sz w:val="22"/>
          <w:szCs w:val="22"/>
        </w:rPr>
      </w:pPr>
      <w:r>
        <w:rPr>
          <w:sz w:val="22"/>
          <w:szCs w:val="22"/>
        </w:rPr>
        <w:t>6</w:t>
      </w:r>
      <w:r w:rsidR="00A975BA" w:rsidRPr="00D0182B">
        <w:rPr>
          <w:sz w:val="22"/>
          <w:szCs w:val="22"/>
        </w:rPr>
        <w:t>.1.</w:t>
      </w:r>
      <w:r>
        <w:rPr>
          <w:sz w:val="22"/>
          <w:szCs w:val="22"/>
        </w:rPr>
        <w:t>3.</w:t>
      </w:r>
      <w:r w:rsidR="00A975BA" w:rsidRPr="00D0182B">
        <w:rPr>
          <w:sz w:val="22"/>
          <w:szCs w:val="22"/>
        </w:rPr>
        <w:t>1</w:t>
      </w:r>
      <w:r w:rsidR="00A975BA">
        <w:rPr>
          <w:sz w:val="22"/>
          <w:szCs w:val="22"/>
        </w:rPr>
        <w:tab/>
      </w:r>
      <w:r w:rsidR="00A975BA" w:rsidRPr="00D0182B">
        <w:rPr>
          <w:sz w:val="22"/>
          <w:szCs w:val="22"/>
        </w:rPr>
        <w:t>Patient’s first and last name</w:t>
      </w:r>
    </w:p>
    <w:p w:rsidR="00A975BA" w:rsidRDefault="001F0E39" w:rsidP="003E0C1F">
      <w:pPr>
        <w:tabs>
          <w:tab w:val="left" w:pos="-1440"/>
          <w:tab w:val="left" w:pos="3060"/>
        </w:tabs>
        <w:ind w:left="2160" w:right="-450"/>
        <w:rPr>
          <w:sz w:val="22"/>
          <w:szCs w:val="22"/>
        </w:rPr>
      </w:pPr>
      <w:r>
        <w:rPr>
          <w:sz w:val="22"/>
          <w:szCs w:val="22"/>
        </w:rPr>
        <w:t>6</w:t>
      </w:r>
      <w:r w:rsidR="00A975BA">
        <w:rPr>
          <w:sz w:val="22"/>
          <w:szCs w:val="22"/>
        </w:rPr>
        <w:t>.1.</w:t>
      </w:r>
      <w:r>
        <w:rPr>
          <w:sz w:val="22"/>
          <w:szCs w:val="22"/>
        </w:rPr>
        <w:t>3</w:t>
      </w:r>
      <w:r w:rsidR="00A975BA">
        <w:rPr>
          <w:sz w:val="22"/>
          <w:szCs w:val="22"/>
        </w:rPr>
        <w:t>.2</w:t>
      </w:r>
      <w:r w:rsidR="00A975BA">
        <w:rPr>
          <w:sz w:val="22"/>
          <w:szCs w:val="22"/>
        </w:rPr>
        <w:tab/>
      </w:r>
      <w:r w:rsidR="00A975BA" w:rsidRPr="00D0182B">
        <w:rPr>
          <w:sz w:val="22"/>
          <w:szCs w:val="22"/>
        </w:rPr>
        <w:t>Patient unique identification number (MR# or FIN#)</w:t>
      </w:r>
    </w:p>
    <w:p w:rsidR="00114339" w:rsidRPr="00D0182B" w:rsidRDefault="001F0E39" w:rsidP="003E0C1F">
      <w:pPr>
        <w:tabs>
          <w:tab w:val="left" w:pos="-1440"/>
          <w:tab w:val="left" w:pos="3060"/>
        </w:tabs>
        <w:ind w:left="3060" w:right="-450" w:hanging="900"/>
        <w:rPr>
          <w:sz w:val="22"/>
          <w:szCs w:val="22"/>
        </w:rPr>
      </w:pPr>
      <w:r>
        <w:rPr>
          <w:sz w:val="22"/>
          <w:szCs w:val="22"/>
        </w:rPr>
        <w:t>6</w:t>
      </w:r>
      <w:r w:rsidR="00861F9C" w:rsidRPr="00D0182B">
        <w:rPr>
          <w:sz w:val="22"/>
          <w:szCs w:val="22"/>
        </w:rPr>
        <w:t>.1.</w:t>
      </w:r>
      <w:r>
        <w:rPr>
          <w:sz w:val="22"/>
          <w:szCs w:val="22"/>
        </w:rPr>
        <w:t>3</w:t>
      </w:r>
      <w:r w:rsidR="00861F9C" w:rsidRPr="00D0182B">
        <w:rPr>
          <w:sz w:val="22"/>
          <w:szCs w:val="22"/>
        </w:rPr>
        <w:t>.3</w:t>
      </w:r>
      <w:r w:rsidR="00861F9C">
        <w:rPr>
          <w:sz w:val="22"/>
          <w:szCs w:val="22"/>
        </w:rPr>
        <w:tab/>
      </w:r>
      <w:r w:rsidR="00861F9C" w:rsidRPr="00D0182B">
        <w:rPr>
          <w:sz w:val="22"/>
          <w:szCs w:val="22"/>
        </w:rPr>
        <w:t>Product requested</w:t>
      </w:r>
    </w:p>
    <w:p w:rsidR="00114339" w:rsidRDefault="001F0E39" w:rsidP="003E0C1F">
      <w:pPr>
        <w:tabs>
          <w:tab w:val="left" w:pos="-1440"/>
          <w:tab w:val="left" w:pos="3060"/>
        </w:tabs>
        <w:ind w:left="2160" w:right="-450"/>
        <w:rPr>
          <w:sz w:val="22"/>
          <w:szCs w:val="22"/>
        </w:rPr>
      </w:pPr>
      <w:r>
        <w:rPr>
          <w:sz w:val="22"/>
          <w:szCs w:val="22"/>
        </w:rPr>
        <w:t>6</w:t>
      </w:r>
      <w:r w:rsidR="00114339">
        <w:rPr>
          <w:sz w:val="22"/>
          <w:szCs w:val="22"/>
        </w:rPr>
        <w:t>.1.</w:t>
      </w:r>
      <w:r>
        <w:rPr>
          <w:sz w:val="22"/>
          <w:szCs w:val="22"/>
        </w:rPr>
        <w:t>3</w:t>
      </w:r>
      <w:r w:rsidR="00114339">
        <w:rPr>
          <w:sz w:val="22"/>
          <w:szCs w:val="22"/>
        </w:rPr>
        <w:t>.4</w:t>
      </w:r>
      <w:r w:rsidR="00114339">
        <w:rPr>
          <w:sz w:val="22"/>
          <w:szCs w:val="22"/>
        </w:rPr>
        <w:tab/>
        <w:t xml:space="preserve">If any of this information is missing the issue process </w:t>
      </w:r>
      <w:r w:rsidR="00220DE2">
        <w:rPr>
          <w:sz w:val="22"/>
          <w:szCs w:val="22"/>
        </w:rPr>
        <w:t>can</w:t>
      </w:r>
      <w:r w:rsidR="00114339">
        <w:rPr>
          <w:sz w:val="22"/>
          <w:szCs w:val="22"/>
        </w:rPr>
        <w:t>not begin.</w:t>
      </w:r>
    </w:p>
    <w:p w:rsidR="00220DE2" w:rsidRPr="00D0182B" w:rsidRDefault="00220DE2" w:rsidP="003E0C1F">
      <w:pPr>
        <w:tabs>
          <w:tab w:val="left" w:pos="-1440"/>
          <w:tab w:val="left" w:pos="3060"/>
        </w:tabs>
        <w:ind w:right="-450"/>
        <w:rPr>
          <w:sz w:val="22"/>
          <w:szCs w:val="22"/>
        </w:rPr>
      </w:pPr>
    </w:p>
    <w:p w:rsidR="00114339" w:rsidRDefault="001F0E39" w:rsidP="003E0C1F">
      <w:pPr>
        <w:ind w:left="2160" w:right="-450" w:hanging="720"/>
        <w:rPr>
          <w:sz w:val="22"/>
          <w:szCs w:val="22"/>
        </w:rPr>
      </w:pPr>
      <w:r>
        <w:rPr>
          <w:sz w:val="22"/>
          <w:szCs w:val="22"/>
        </w:rPr>
        <w:t>6</w:t>
      </w:r>
      <w:r w:rsidR="00E20C59">
        <w:rPr>
          <w:sz w:val="22"/>
          <w:szCs w:val="22"/>
        </w:rPr>
        <w:t>.1.</w:t>
      </w:r>
      <w:r>
        <w:rPr>
          <w:sz w:val="22"/>
          <w:szCs w:val="22"/>
        </w:rPr>
        <w:t>4</w:t>
      </w:r>
      <w:r w:rsidR="00E20C59">
        <w:rPr>
          <w:sz w:val="22"/>
          <w:szCs w:val="22"/>
        </w:rPr>
        <w:tab/>
      </w:r>
      <w:r w:rsidR="00114339">
        <w:rPr>
          <w:sz w:val="22"/>
          <w:szCs w:val="22"/>
        </w:rPr>
        <w:t>The patient care pickup associate (pickup staff) hands</w:t>
      </w:r>
      <w:r w:rsidR="00220DE2">
        <w:rPr>
          <w:sz w:val="22"/>
          <w:szCs w:val="22"/>
        </w:rPr>
        <w:t xml:space="preserve"> </w:t>
      </w:r>
      <w:r w:rsidR="00114339">
        <w:rPr>
          <w:sz w:val="22"/>
          <w:szCs w:val="22"/>
        </w:rPr>
        <w:t xml:space="preserve">form </w:t>
      </w:r>
      <w:r w:rsidR="00220DE2">
        <w:rPr>
          <w:sz w:val="22"/>
          <w:szCs w:val="22"/>
        </w:rPr>
        <w:t>to Blood Bank a</w:t>
      </w:r>
      <w:r w:rsidR="00114339">
        <w:rPr>
          <w:sz w:val="22"/>
          <w:szCs w:val="22"/>
        </w:rPr>
        <w:t>ssociate</w:t>
      </w:r>
      <w:r w:rsidR="00220DE2">
        <w:rPr>
          <w:sz w:val="22"/>
          <w:szCs w:val="22"/>
        </w:rPr>
        <w:t xml:space="preserve"> </w:t>
      </w:r>
      <w:r w:rsidR="00114339">
        <w:rPr>
          <w:sz w:val="22"/>
          <w:szCs w:val="22"/>
        </w:rPr>
        <w:t xml:space="preserve">(tech). </w:t>
      </w:r>
    </w:p>
    <w:p w:rsidR="00E84512" w:rsidRDefault="00E84512" w:rsidP="00E84512">
      <w:pPr>
        <w:ind w:right="-450"/>
        <w:rPr>
          <w:sz w:val="22"/>
          <w:szCs w:val="22"/>
        </w:rPr>
      </w:pPr>
    </w:p>
    <w:p w:rsidR="00114339" w:rsidRDefault="001F0E39" w:rsidP="003E0C1F">
      <w:pPr>
        <w:ind w:left="2160" w:right="-450"/>
        <w:rPr>
          <w:sz w:val="22"/>
          <w:szCs w:val="22"/>
        </w:rPr>
      </w:pPr>
      <w:r>
        <w:rPr>
          <w:sz w:val="22"/>
          <w:szCs w:val="22"/>
        </w:rPr>
        <w:t>6</w:t>
      </w:r>
      <w:r w:rsidR="00114339">
        <w:rPr>
          <w:sz w:val="22"/>
          <w:szCs w:val="22"/>
        </w:rPr>
        <w:t>.1.</w:t>
      </w:r>
      <w:r>
        <w:rPr>
          <w:sz w:val="22"/>
          <w:szCs w:val="22"/>
        </w:rPr>
        <w:t>4</w:t>
      </w:r>
      <w:r w:rsidR="00114339">
        <w:rPr>
          <w:sz w:val="22"/>
          <w:szCs w:val="22"/>
        </w:rPr>
        <w:t>.1</w:t>
      </w:r>
      <w:r w:rsidR="00114339">
        <w:rPr>
          <w:sz w:val="22"/>
          <w:szCs w:val="22"/>
        </w:rPr>
        <w:tab/>
        <w:t xml:space="preserve">Pickup staff verbally states the name and intended product </w:t>
      </w:r>
    </w:p>
    <w:p w:rsidR="00114339" w:rsidRDefault="001F0E39" w:rsidP="003E0C1F">
      <w:pPr>
        <w:ind w:left="2880" w:right="-450" w:hanging="720"/>
        <w:rPr>
          <w:sz w:val="22"/>
          <w:szCs w:val="22"/>
        </w:rPr>
      </w:pPr>
      <w:r>
        <w:rPr>
          <w:sz w:val="22"/>
          <w:szCs w:val="22"/>
        </w:rPr>
        <w:t>6</w:t>
      </w:r>
      <w:r w:rsidR="00114339">
        <w:rPr>
          <w:sz w:val="22"/>
          <w:szCs w:val="22"/>
        </w:rPr>
        <w:t>.1.</w:t>
      </w:r>
      <w:r>
        <w:rPr>
          <w:sz w:val="22"/>
          <w:szCs w:val="22"/>
        </w:rPr>
        <w:t>4</w:t>
      </w:r>
      <w:r w:rsidR="00114339">
        <w:rPr>
          <w:sz w:val="22"/>
          <w:szCs w:val="22"/>
        </w:rPr>
        <w:t>.2.</w:t>
      </w:r>
      <w:r w:rsidR="00114339">
        <w:rPr>
          <w:sz w:val="22"/>
          <w:szCs w:val="22"/>
        </w:rPr>
        <w:tab/>
        <w:t>Tech</w:t>
      </w:r>
      <w:r w:rsidR="00220DE2">
        <w:rPr>
          <w:sz w:val="22"/>
          <w:szCs w:val="22"/>
        </w:rPr>
        <w:t xml:space="preserve"> </w:t>
      </w:r>
      <w:r w:rsidR="00114339">
        <w:rPr>
          <w:sz w:val="22"/>
          <w:szCs w:val="22"/>
        </w:rPr>
        <w:t xml:space="preserve">accepts form, confirming name and product by </w:t>
      </w:r>
      <w:r w:rsidR="00220DE2">
        <w:rPr>
          <w:sz w:val="22"/>
          <w:szCs w:val="22"/>
        </w:rPr>
        <w:t xml:space="preserve">verbally </w:t>
      </w:r>
      <w:r w:rsidR="00114339">
        <w:rPr>
          <w:sz w:val="22"/>
          <w:szCs w:val="22"/>
        </w:rPr>
        <w:t xml:space="preserve">repeating name and product back to </w:t>
      </w:r>
      <w:proofErr w:type="spellStart"/>
      <w:r w:rsidR="00114339">
        <w:rPr>
          <w:sz w:val="22"/>
          <w:szCs w:val="22"/>
        </w:rPr>
        <w:t>pickup</w:t>
      </w:r>
      <w:proofErr w:type="spellEnd"/>
      <w:r w:rsidR="00114339">
        <w:rPr>
          <w:sz w:val="22"/>
          <w:szCs w:val="22"/>
        </w:rPr>
        <w:t xml:space="preserve"> staff. </w:t>
      </w:r>
    </w:p>
    <w:p w:rsidR="00114339" w:rsidRDefault="001F0E39" w:rsidP="003E0C1F">
      <w:pPr>
        <w:ind w:left="2160" w:right="-450" w:hanging="720"/>
        <w:rPr>
          <w:sz w:val="22"/>
          <w:szCs w:val="22"/>
        </w:rPr>
      </w:pPr>
      <w:r>
        <w:rPr>
          <w:sz w:val="22"/>
          <w:szCs w:val="22"/>
        </w:rPr>
        <w:t>6</w:t>
      </w:r>
      <w:r w:rsidR="00114339">
        <w:rPr>
          <w:sz w:val="22"/>
          <w:szCs w:val="22"/>
        </w:rPr>
        <w:t>.1.</w:t>
      </w:r>
      <w:r>
        <w:rPr>
          <w:sz w:val="22"/>
          <w:szCs w:val="22"/>
        </w:rPr>
        <w:t>5</w:t>
      </w:r>
      <w:r w:rsidR="00114339">
        <w:rPr>
          <w:sz w:val="22"/>
          <w:szCs w:val="22"/>
        </w:rPr>
        <w:tab/>
        <w:t xml:space="preserve">The Tech </w:t>
      </w:r>
      <w:r w:rsidR="00220DE2">
        <w:rPr>
          <w:sz w:val="22"/>
          <w:szCs w:val="22"/>
        </w:rPr>
        <w:t>verifies</w:t>
      </w:r>
      <w:r w:rsidR="00114339" w:rsidRPr="00D0182B">
        <w:rPr>
          <w:sz w:val="22"/>
          <w:szCs w:val="22"/>
        </w:rPr>
        <w:t xml:space="preserve"> component </w:t>
      </w:r>
      <w:r w:rsidR="00114339">
        <w:rPr>
          <w:sz w:val="22"/>
          <w:szCs w:val="22"/>
        </w:rPr>
        <w:t>requested and proceeded to pr</w:t>
      </w:r>
      <w:r w:rsidR="00220DE2">
        <w:rPr>
          <w:sz w:val="22"/>
          <w:szCs w:val="22"/>
        </w:rPr>
        <w:t>o</w:t>
      </w:r>
      <w:r w:rsidR="00114339">
        <w:rPr>
          <w:sz w:val="22"/>
          <w:szCs w:val="22"/>
        </w:rPr>
        <w:t>per storage location for said product.</w:t>
      </w:r>
    </w:p>
    <w:p w:rsidR="00220DE2" w:rsidRDefault="001F0E39" w:rsidP="003E0C1F">
      <w:pPr>
        <w:ind w:left="2160" w:right="-450" w:hanging="720"/>
        <w:rPr>
          <w:sz w:val="22"/>
          <w:szCs w:val="22"/>
        </w:rPr>
      </w:pPr>
      <w:r>
        <w:rPr>
          <w:sz w:val="22"/>
          <w:szCs w:val="22"/>
        </w:rPr>
        <w:t>6</w:t>
      </w:r>
      <w:r w:rsidR="00220DE2">
        <w:rPr>
          <w:sz w:val="22"/>
          <w:szCs w:val="22"/>
        </w:rPr>
        <w:t>.1.</w:t>
      </w:r>
      <w:r>
        <w:rPr>
          <w:sz w:val="22"/>
          <w:szCs w:val="22"/>
        </w:rPr>
        <w:t>6</w:t>
      </w:r>
      <w:r w:rsidR="00220DE2">
        <w:rPr>
          <w:sz w:val="22"/>
          <w:szCs w:val="22"/>
        </w:rPr>
        <w:t>.</w:t>
      </w:r>
      <w:r w:rsidR="00220DE2">
        <w:rPr>
          <w:sz w:val="22"/>
          <w:szCs w:val="22"/>
        </w:rPr>
        <w:tab/>
        <w:t>Tech reviews name and MR# of patient from form and searches storage location for appropriate requested product</w:t>
      </w:r>
    </w:p>
    <w:p w:rsidR="00220DE2" w:rsidRDefault="001F0E39" w:rsidP="003E0C1F">
      <w:pPr>
        <w:ind w:left="2880" w:right="-450" w:hanging="720"/>
        <w:rPr>
          <w:sz w:val="22"/>
          <w:szCs w:val="22"/>
        </w:rPr>
      </w:pPr>
      <w:r>
        <w:rPr>
          <w:sz w:val="22"/>
          <w:szCs w:val="22"/>
        </w:rPr>
        <w:t>6</w:t>
      </w:r>
      <w:r w:rsidR="00220DE2">
        <w:rPr>
          <w:sz w:val="22"/>
          <w:szCs w:val="22"/>
        </w:rPr>
        <w:t>.1.</w:t>
      </w:r>
      <w:r>
        <w:rPr>
          <w:sz w:val="22"/>
          <w:szCs w:val="22"/>
        </w:rPr>
        <w:t>6</w:t>
      </w:r>
      <w:r w:rsidR="00220DE2">
        <w:rPr>
          <w:sz w:val="22"/>
          <w:szCs w:val="22"/>
        </w:rPr>
        <w:t>.1</w:t>
      </w:r>
      <w:r w:rsidR="00220DE2">
        <w:rPr>
          <w:sz w:val="22"/>
          <w:szCs w:val="22"/>
        </w:rPr>
        <w:tab/>
      </w:r>
      <w:r w:rsidR="00220DE2" w:rsidRPr="00D0182B">
        <w:rPr>
          <w:sz w:val="22"/>
          <w:szCs w:val="22"/>
        </w:rPr>
        <w:t>Only Blood Bank personnel are allowed to remove blood and or blood components from storage for distribution.</w:t>
      </w:r>
    </w:p>
    <w:p w:rsidR="00220DE2" w:rsidRDefault="001F0E39" w:rsidP="003E0C1F">
      <w:pPr>
        <w:ind w:left="2880" w:right="-450" w:hanging="720"/>
        <w:rPr>
          <w:sz w:val="22"/>
          <w:szCs w:val="22"/>
        </w:rPr>
      </w:pPr>
      <w:r>
        <w:rPr>
          <w:sz w:val="22"/>
          <w:szCs w:val="22"/>
        </w:rPr>
        <w:t>6</w:t>
      </w:r>
      <w:r w:rsidR="00220DE2">
        <w:rPr>
          <w:sz w:val="22"/>
          <w:szCs w:val="22"/>
        </w:rPr>
        <w:t>.1.</w:t>
      </w:r>
      <w:r>
        <w:rPr>
          <w:sz w:val="22"/>
          <w:szCs w:val="22"/>
        </w:rPr>
        <w:t>6</w:t>
      </w:r>
      <w:r w:rsidR="00220DE2">
        <w:rPr>
          <w:sz w:val="22"/>
          <w:szCs w:val="22"/>
        </w:rPr>
        <w:t xml:space="preserve">.2 </w:t>
      </w:r>
      <w:r w:rsidR="00220DE2">
        <w:rPr>
          <w:sz w:val="22"/>
          <w:szCs w:val="22"/>
        </w:rPr>
        <w:tab/>
      </w:r>
      <w:r w:rsidR="005E63C6">
        <w:rPr>
          <w:sz w:val="22"/>
          <w:szCs w:val="22"/>
        </w:rPr>
        <w:t xml:space="preserve">The Blood Bank </w:t>
      </w:r>
      <w:r w:rsidR="00220DE2">
        <w:rPr>
          <w:sz w:val="22"/>
          <w:szCs w:val="22"/>
        </w:rPr>
        <w:t xml:space="preserve">issues </w:t>
      </w:r>
      <w:r w:rsidR="00220DE2" w:rsidRPr="00220DE2">
        <w:rPr>
          <w:b/>
          <w:sz w:val="22"/>
          <w:szCs w:val="22"/>
          <w:u w:val="single"/>
        </w:rPr>
        <w:t>ONLY ONE PATIENT</w:t>
      </w:r>
      <w:r w:rsidR="00220DE2">
        <w:rPr>
          <w:sz w:val="22"/>
          <w:szCs w:val="22"/>
        </w:rPr>
        <w:t xml:space="preserve"> at a time</w:t>
      </w:r>
    </w:p>
    <w:p w:rsidR="002B242C" w:rsidRPr="00D0182B" w:rsidRDefault="001F0E39" w:rsidP="003E0C1F">
      <w:pPr>
        <w:ind w:left="2880" w:right="-450" w:hanging="720"/>
        <w:rPr>
          <w:sz w:val="22"/>
          <w:szCs w:val="22"/>
        </w:rPr>
      </w:pPr>
      <w:r>
        <w:rPr>
          <w:sz w:val="22"/>
          <w:szCs w:val="22"/>
        </w:rPr>
        <w:t>6</w:t>
      </w:r>
      <w:r w:rsidR="00220DE2">
        <w:rPr>
          <w:sz w:val="22"/>
          <w:szCs w:val="22"/>
        </w:rPr>
        <w:t>.1.</w:t>
      </w:r>
      <w:r>
        <w:rPr>
          <w:sz w:val="22"/>
          <w:szCs w:val="22"/>
        </w:rPr>
        <w:t>6</w:t>
      </w:r>
      <w:r w:rsidR="00220DE2">
        <w:rPr>
          <w:sz w:val="22"/>
          <w:szCs w:val="22"/>
        </w:rPr>
        <w:t>.3</w:t>
      </w:r>
      <w:r w:rsidR="00220DE2">
        <w:rPr>
          <w:sz w:val="22"/>
          <w:szCs w:val="22"/>
        </w:rPr>
        <w:tab/>
      </w:r>
      <w:r w:rsidR="002B242C" w:rsidRPr="00D0182B">
        <w:rPr>
          <w:sz w:val="22"/>
          <w:szCs w:val="22"/>
        </w:rPr>
        <w:t xml:space="preserve"> </w:t>
      </w:r>
      <w:r w:rsidR="005E63C6">
        <w:rPr>
          <w:sz w:val="22"/>
          <w:szCs w:val="22"/>
        </w:rPr>
        <w:t>The Blood Bank</w:t>
      </w:r>
      <w:r w:rsidR="002B242C" w:rsidRPr="00D0182B">
        <w:rPr>
          <w:sz w:val="22"/>
          <w:szCs w:val="22"/>
        </w:rPr>
        <w:t xml:space="preserve"> issue</w:t>
      </w:r>
      <w:r w:rsidR="00EF75A5" w:rsidRPr="00D0182B">
        <w:rPr>
          <w:sz w:val="22"/>
          <w:szCs w:val="22"/>
        </w:rPr>
        <w:t>s</w:t>
      </w:r>
      <w:r w:rsidR="002B242C" w:rsidRPr="00D0182B">
        <w:rPr>
          <w:sz w:val="22"/>
          <w:szCs w:val="22"/>
        </w:rPr>
        <w:t xml:space="preserve"> </w:t>
      </w:r>
      <w:r w:rsidR="002B242C" w:rsidRPr="00D0182B">
        <w:rPr>
          <w:b/>
          <w:bCs/>
          <w:sz w:val="22"/>
          <w:szCs w:val="22"/>
          <w:u w:val="single"/>
        </w:rPr>
        <w:t>ONLY ONE PACKED CELL</w:t>
      </w:r>
      <w:r w:rsidR="002B242C" w:rsidRPr="00D0182B">
        <w:rPr>
          <w:sz w:val="22"/>
          <w:szCs w:val="22"/>
        </w:rPr>
        <w:t xml:space="preserve"> unit at a time</w:t>
      </w:r>
    </w:p>
    <w:p w:rsidR="002B242C" w:rsidRDefault="00220DE2" w:rsidP="003E0C1F">
      <w:pPr>
        <w:pStyle w:val="BodyTextIndent3"/>
        <w:tabs>
          <w:tab w:val="left" w:pos="3060"/>
          <w:tab w:val="left" w:pos="4140"/>
        </w:tabs>
        <w:ind w:left="4140" w:right="-450" w:hanging="1980"/>
        <w:rPr>
          <w:rFonts w:ascii="Times New Roman" w:hAnsi="Times New Roman" w:cs="Times New Roman"/>
          <w:sz w:val="22"/>
          <w:szCs w:val="22"/>
        </w:rPr>
      </w:pPr>
      <w:r>
        <w:rPr>
          <w:rFonts w:ascii="Times New Roman" w:hAnsi="Times New Roman" w:cs="Times New Roman"/>
          <w:sz w:val="22"/>
          <w:szCs w:val="22"/>
        </w:rPr>
        <w:tab/>
      </w:r>
      <w:r w:rsidR="001F0E39">
        <w:rPr>
          <w:rFonts w:ascii="Times New Roman" w:hAnsi="Times New Roman" w:cs="Times New Roman"/>
          <w:sz w:val="22"/>
          <w:szCs w:val="22"/>
        </w:rPr>
        <w:t>6</w:t>
      </w:r>
      <w:r>
        <w:rPr>
          <w:rFonts w:ascii="Times New Roman" w:hAnsi="Times New Roman" w:cs="Times New Roman"/>
          <w:sz w:val="22"/>
          <w:szCs w:val="22"/>
        </w:rPr>
        <w:t>.1.</w:t>
      </w:r>
      <w:r w:rsidR="001F0E39">
        <w:rPr>
          <w:rFonts w:ascii="Times New Roman" w:hAnsi="Times New Roman" w:cs="Times New Roman"/>
          <w:sz w:val="22"/>
          <w:szCs w:val="22"/>
        </w:rPr>
        <w:t>6</w:t>
      </w:r>
      <w:r>
        <w:rPr>
          <w:rFonts w:ascii="Times New Roman" w:hAnsi="Times New Roman" w:cs="Times New Roman"/>
          <w:sz w:val="22"/>
          <w:szCs w:val="22"/>
        </w:rPr>
        <w:t>.3.1.</w:t>
      </w:r>
      <w:r>
        <w:rPr>
          <w:rFonts w:ascii="Times New Roman" w:hAnsi="Times New Roman" w:cs="Times New Roman"/>
          <w:sz w:val="22"/>
          <w:szCs w:val="22"/>
        </w:rPr>
        <w:tab/>
      </w:r>
      <w:r w:rsidR="002B242C" w:rsidRPr="00D0182B">
        <w:rPr>
          <w:rFonts w:ascii="Times New Roman" w:hAnsi="Times New Roman" w:cs="Times New Roman"/>
          <w:b/>
          <w:bCs/>
          <w:sz w:val="22"/>
          <w:szCs w:val="22"/>
        </w:rPr>
        <w:t>EXCEPTIONS</w:t>
      </w:r>
      <w:r w:rsidR="002B242C" w:rsidRPr="00D0182B">
        <w:rPr>
          <w:rFonts w:ascii="Times New Roman" w:hAnsi="Times New Roman" w:cs="Times New Roman"/>
          <w:sz w:val="22"/>
          <w:szCs w:val="22"/>
        </w:rPr>
        <w:t>: OR, ER, DIALYSIS</w:t>
      </w:r>
      <w:r>
        <w:rPr>
          <w:rFonts w:ascii="Times New Roman" w:hAnsi="Times New Roman" w:cs="Times New Roman"/>
          <w:sz w:val="22"/>
          <w:szCs w:val="22"/>
        </w:rPr>
        <w:t>,</w:t>
      </w:r>
      <w:r w:rsidR="002B242C" w:rsidRPr="00D0182B">
        <w:rPr>
          <w:rFonts w:ascii="Times New Roman" w:hAnsi="Times New Roman" w:cs="Times New Roman"/>
          <w:sz w:val="22"/>
          <w:szCs w:val="22"/>
        </w:rPr>
        <w:t xml:space="preserve"> any threatening emergency that would endanger a patient’s life</w:t>
      </w:r>
      <w:r>
        <w:rPr>
          <w:rFonts w:ascii="Times New Roman" w:hAnsi="Times New Roman" w:cs="Times New Roman"/>
          <w:sz w:val="22"/>
          <w:szCs w:val="22"/>
        </w:rPr>
        <w:t>.</w:t>
      </w:r>
    </w:p>
    <w:p w:rsidR="00220DE2" w:rsidRDefault="001F0E39" w:rsidP="003E0C1F">
      <w:pPr>
        <w:pStyle w:val="BodyTextIndent3"/>
        <w:tabs>
          <w:tab w:val="left" w:pos="3060"/>
        </w:tabs>
        <w:ind w:left="2880" w:right="-450" w:hanging="720"/>
        <w:rPr>
          <w:rFonts w:ascii="Times New Roman" w:hAnsi="Times New Roman" w:cs="Times New Roman"/>
          <w:sz w:val="22"/>
          <w:szCs w:val="22"/>
        </w:rPr>
      </w:pPr>
      <w:r>
        <w:rPr>
          <w:rFonts w:ascii="Times New Roman" w:hAnsi="Times New Roman" w:cs="Times New Roman"/>
          <w:sz w:val="22"/>
          <w:szCs w:val="22"/>
        </w:rPr>
        <w:t>6</w:t>
      </w:r>
      <w:r w:rsidR="00220DE2">
        <w:rPr>
          <w:rFonts w:ascii="Times New Roman" w:hAnsi="Times New Roman" w:cs="Times New Roman"/>
          <w:sz w:val="22"/>
          <w:szCs w:val="22"/>
        </w:rPr>
        <w:t>.1.</w:t>
      </w:r>
      <w:r>
        <w:rPr>
          <w:rFonts w:ascii="Times New Roman" w:hAnsi="Times New Roman" w:cs="Times New Roman"/>
          <w:sz w:val="22"/>
          <w:szCs w:val="22"/>
        </w:rPr>
        <w:t>6</w:t>
      </w:r>
      <w:r w:rsidR="00220DE2">
        <w:rPr>
          <w:rFonts w:ascii="Times New Roman" w:hAnsi="Times New Roman" w:cs="Times New Roman"/>
          <w:sz w:val="22"/>
          <w:szCs w:val="22"/>
        </w:rPr>
        <w:t xml:space="preserve">.4 </w:t>
      </w:r>
      <w:r w:rsidR="0021557B">
        <w:rPr>
          <w:rFonts w:ascii="Times New Roman" w:hAnsi="Times New Roman" w:cs="Times New Roman"/>
          <w:sz w:val="22"/>
          <w:szCs w:val="22"/>
        </w:rPr>
        <w:t xml:space="preserve"> </w:t>
      </w:r>
      <w:r w:rsidR="00220DE2">
        <w:rPr>
          <w:rFonts w:ascii="Times New Roman" w:hAnsi="Times New Roman" w:cs="Times New Roman"/>
          <w:sz w:val="22"/>
          <w:szCs w:val="22"/>
        </w:rPr>
        <w:t xml:space="preserve"> Tech selection must consider utilization based upon product selection criteria su</w:t>
      </w:r>
      <w:r w:rsidR="00DF7DBD">
        <w:rPr>
          <w:rFonts w:ascii="Times New Roman" w:hAnsi="Times New Roman" w:cs="Times New Roman"/>
          <w:sz w:val="22"/>
          <w:szCs w:val="22"/>
        </w:rPr>
        <w:t>ch as Auto, Directed,</w:t>
      </w:r>
      <w:r w:rsidR="00220DE2">
        <w:rPr>
          <w:rFonts w:ascii="Times New Roman" w:hAnsi="Times New Roman" w:cs="Times New Roman"/>
          <w:sz w:val="22"/>
          <w:szCs w:val="22"/>
        </w:rPr>
        <w:t xml:space="preserve"> expiration </w:t>
      </w:r>
      <w:r w:rsidR="008F4CB9">
        <w:rPr>
          <w:rFonts w:ascii="Times New Roman" w:hAnsi="Times New Roman" w:cs="Times New Roman"/>
          <w:sz w:val="22"/>
          <w:szCs w:val="22"/>
        </w:rPr>
        <w:t>date, volume</w:t>
      </w:r>
      <w:r w:rsidR="00DF7DBD">
        <w:rPr>
          <w:rFonts w:ascii="Times New Roman" w:hAnsi="Times New Roman" w:cs="Times New Roman"/>
          <w:sz w:val="22"/>
          <w:szCs w:val="22"/>
        </w:rPr>
        <w:t>, Irradiation, antigen typing, washing, HLA matched etc</w:t>
      </w:r>
      <w:r w:rsidR="00220DE2">
        <w:rPr>
          <w:rFonts w:ascii="Times New Roman" w:hAnsi="Times New Roman" w:cs="Times New Roman"/>
          <w:sz w:val="22"/>
          <w:szCs w:val="22"/>
        </w:rPr>
        <w:t>.</w:t>
      </w:r>
    </w:p>
    <w:p w:rsidR="00B64B3F" w:rsidRDefault="00B64B3F" w:rsidP="003E0C1F">
      <w:pPr>
        <w:pStyle w:val="BodyTextIndent3"/>
        <w:tabs>
          <w:tab w:val="left" w:pos="3060"/>
        </w:tabs>
        <w:ind w:left="2880" w:right="-450" w:hanging="720"/>
        <w:rPr>
          <w:rFonts w:ascii="Times New Roman" w:hAnsi="Times New Roman" w:cs="Times New Roman"/>
          <w:sz w:val="22"/>
          <w:szCs w:val="22"/>
        </w:rPr>
      </w:pPr>
    </w:p>
    <w:p w:rsidR="00B64B3F" w:rsidRDefault="001F0E39" w:rsidP="003E0C1F">
      <w:pPr>
        <w:tabs>
          <w:tab w:val="left" w:pos="-1440"/>
          <w:tab w:val="left" w:pos="3060"/>
        </w:tabs>
        <w:ind w:left="3060" w:right="-450" w:hanging="900"/>
        <w:rPr>
          <w:sz w:val="22"/>
          <w:szCs w:val="22"/>
        </w:rPr>
      </w:pPr>
      <w:r>
        <w:rPr>
          <w:sz w:val="22"/>
          <w:szCs w:val="22"/>
        </w:rPr>
        <w:t>6</w:t>
      </w:r>
      <w:r w:rsidR="0021557B">
        <w:rPr>
          <w:sz w:val="22"/>
          <w:szCs w:val="22"/>
        </w:rPr>
        <w:t>.1.</w:t>
      </w:r>
      <w:r>
        <w:rPr>
          <w:sz w:val="22"/>
          <w:szCs w:val="22"/>
        </w:rPr>
        <w:t>6.5</w:t>
      </w:r>
      <w:r w:rsidR="0021557B">
        <w:rPr>
          <w:sz w:val="22"/>
          <w:szCs w:val="22"/>
        </w:rPr>
        <w:t xml:space="preserve">    </w:t>
      </w:r>
      <w:r w:rsidR="00B64B3F" w:rsidRPr="00D0182B">
        <w:rPr>
          <w:sz w:val="22"/>
          <w:szCs w:val="22"/>
        </w:rPr>
        <w:t xml:space="preserve">Blood Bank Tech ensures that there is a Patient Identification Label on the rear of the unit and double checks Name, MRN and Unit number </w:t>
      </w:r>
      <w:r w:rsidR="00B64B3F">
        <w:rPr>
          <w:sz w:val="22"/>
          <w:szCs w:val="22"/>
        </w:rPr>
        <w:t>to match the Transfusion Record Tag and Request form</w:t>
      </w:r>
    </w:p>
    <w:p w:rsidR="00B64B3F" w:rsidRPr="00D0182B" w:rsidRDefault="00B64B3F" w:rsidP="003E0C1F">
      <w:pPr>
        <w:tabs>
          <w:tab w:val="left" w:pos="-1440"/>
          <w:tab w:val="left" w:pos="3060"/>
        </w:tabs>
        <w:ind w:left="3060" w:right="-450" w:hanging="900"/>
        <w:rPr>
          <w:sz w:val="22"/>
          <w:szCs w:val="22"/>
        </w:rPr>
      </w:pPr>
    </w:p>
    <w:p w:rsidR="0021557B" w:rsidRDefault="00B64B3F" w:rsidP="003E0C1F">
      <w:pPr>
        <w:pStyle w:val="BodyTextIndent3"/>
        <w:tabs>
          <w:tab w:val="left" w:pos="1440"/>
          <w:tab w:val="left" w:pos="2160"/>
        </w:tabs>
        <w:ind w:left="2880" w:right="-450" w:hanging="1440"/>
        <w:rPr>
          <w:rFonts w:ascii="Times New Roman" w:hAnsi="Times New Roman" w:cs="Times New Roman"/>
          <w:sz w:val="22"/>
          <w:szCs w:val="22"/>
        </w:rPr>
      </w:pPr>
      <w:r>
        <w:rPr>
          <w:rFonts w:ascii="Times New Roman" w:hAnsi="Times New Roman" w:cs="Times New Roman"/>
          <w:sz w:val="22"/>
          <w:szCs w:val="22"/>
        </w:rPr>
        <w:tab/>
      </w:r>
      <w:r w:rsidR="001F0E39">
        <w:rPr>
          <w:rFonts w:ascii="Times New Roman" w:hAnsi="Times New Roman" w:cs="Times New Roman"/>
          <w:sz w:val="22"/>
          <w:szCs w:val="22"/>
        </w:rPr>
        <w:t>6</w:t>
      </w:r>
      <w:r>
        <w:rPr>
          <w:rFonts w:ascii="Times New Roman" w:hAnsi="Times New Roman" w:cs="Times New Roman"/>
          <w:sz w:val="22"/>
          <w:szCs w:val="22"/>
        </w:rPr>
        <w:t>.1.</w:t>
      </w:r>
      <w:r w:rsidR="001F0E39">
        <w:rPr>
          <w:rFonts w:ascii="Times New Roman" w:hAnsi="Times New Roman" w:cs="Times New Roman"/>
          <w:sz w:val="22"/>
          <w:szCs w:val="22"/>
        </w:rPr>
        <w:t>6</w:t>
      </w:r>
      <w:r>
        <w:rPr>
          <w:rFonts w:ascii="Times New Roman" w:hAnsi="Times New Roman" w:cs="Times New Roman"/>
          <w:sz w:val="22"/>
          <w:szCs w:val="22"/>
        </w:rPr>
        <w:t>.</w:t>
      </w:r>
      <w:r w:rsidR="001F0E39">
        <w:rPr>
          <w:rFonts w:ascii="Times New Roman" w:hAnsi="Times New Roman" w:cs="Times New Roman"/>
          <w:sz w:val="22"/>
          <w:szCs w:val="22"/>
        </w:rPr>
        <w:t>6</w:t>
      </w:r>
      <w:r>
        <w:rPr>
          <w:rFonts w:ascii="Times New Roman" w:hAnsi="Times New Roman" w:cs="Times New Roman"/>
          <w:sz w:val="22"/>
          <w:szCs w:val="22"/>
        </w:rPr>
        <w:tab/>
      </w:r>
      <w:r w:rsidR="0021557B">
        <w:rPr>
          <w:rFonts w:ascii="Times New Roman" w:hAnsi="Times New Roman" w:cs="Times New Roman"/>
          <w:sz w:val="22"/>
          <w:szCs w:val="22"/>
        </w:rPr>
        <w:t xml:space="preserve">After tech has selected appropriate patient and product, pickup staff and tech together shall review unit labeling, patient </w:t>
      </w:r>
      <w:r w:rsidR="00DE50FB">
        <w:rPr>
          <w:rFonts w:ascii="Times New Roman" w:hAnsi="Times New Roman" w:cs="Times New Roman"/>
          <w:sz w:val="22"/>
          <w:szCs w:val="22"/>
        </w:rPr>
        <w:t>documents and l</w:t>
      </w:r>
      <w:r w:rsidR="0021557B">
        <w:rPr>
          <w:rFonts w:ascii="Times New Roman" w:hAnsi="Times New Roman" w:cs="Times New Roman"/>
          <w:sz w:val="22"/>
          <w:szCs w:val="22"/>
        </w:rPr>
        <w:t>ab information system information</w:t>
      </w:r>
    </w:p>
    <w:p w:rsidR="003E0C1F" w:rsidRDefault="003E0C1F" w:rsidP="003E0C1F">
      <w:pPr>
        <w:pStyle w:val="BodyTextIndent3"/>
        <w:tabs>
          <w:tab w:val="left" w:pos="1440"/>
          <w:tab w:val="left" w:pos="2160"/>
        </w:tabs>
        <w:ind w:left="2880" w:right="-450" w:hanging="1440"/>
        <w:rPr>
          <w:rFonts w:ascii="Times New Roman" w:hAnsi="Times New Roman" w:cs="Times New Roman"/>
          <w:sz w:val="22"/>
          <w:szCs w:val="22"/>
        </w:rPr>
      </w:pPr>
    </w:p>
    <w:p w:rsidR="0021557B" w:rsidRDefault="001F0E39" w:rsidP="003E0C1F">
      <w:pPr>
        <w:pStyle w:val="BodyTextIndent3"/>
        <w:tabs>
          <w:tab w:val="left" w:pos="1440"/>
          <w:tab w:val="left" w:pos="2160"/>
        </w:tabs>
        <w:ind w:left="0" w:right="-450" w:firstLine="720"/>
        <w:rPr>
          <w:rFonts w:ascii="Times New Roman" w:hAnsi="Times New Roman" w:cs="Times New Roman"/>
          <w:sz w:val="22"/>
          <w:szCs w:val="22"/>
        </w:rPr>
      </w:pPr>
      <w:r>
        <w:rPr>
          <w:rFonts w:ascii="Times New Roman" w:hAnsi="Times New Roman" w:cs="Times New Roman"/>
          <w:sz w:val="22"/>
          <w:szCs w:val="22"/>
        </w:rPr>
        <w:t>6</w:t>
      </w:r>
      <w:r w:rsidR="0021557B">
        <w:rPr>
          <w:rFonts w:ascii="Times New Roman" w:hAnsi="Times New Roman" w:cs="Times New Roman"/>
          <w:sz w:val="22"/>
          <w:szCs w:val="22"/>
        </w:rPr>
        <w:t xml:space="preserve">.2  </w:t>
      </w:r>
      <w:r w:rsidR="00DE50FB">
        <w:rPr>
          <w:rFonts w:ascii="Times New Roman" w:hAnsi="Times New Roman" w:cs="Times New Roman"/>
          <w:sz w:val="22"/>
          <w:szCs w:val="22"/>
        </w:rPr>
        <w:t xml:space="preserve"> </w:t>
      </w:r>
      <w:r w:rsidR="00DF7DBD">
        <w:rPr>
          <w:rFonts w:ascii="Times New Roman" w:hAnsi="Times New Roman" w:cs="Times New Roman"/>
          <w:sz w:val="22"/>
          <w:szCs w:val="22"/>
        </w:rPr>
        <w:t xml:space="preserve">Issue/Review </w:t>
      </w:r>
      <w:r w:rsidR="0021557B">
        <w:rPr>
          <w:rFonts w:ascii="Times New Roman" w:hAnsi="Times New Roman" w:cs="Times New Roman"/>
          <w:sz w:val="22"/>
          <w:szCs w:val="22"/>
        </w:rPr>
        <w:t xml:space="preserve">of </w:t>
      </w:r>
      <w:r w:rsidR="00DF7DBD">
        <w:rPr>
          <w:rFonts w:ascii="Times New Roman" w:hAnsi="Times New Roman" w:cs="Times New Roman"/>
          <w:sz w:val="22"/>
          <w:szCs w:val="22"/>
        </w:rPr>
        <w:t>product and patient documentation on paper and in LIS</w:t>
      </w:r>
    </w:p>
    <w:p w:rsidR="00220DE2" w:rsidRPr="00D0182B" w:rsidRDefault="00220DE2" w:rsidP="003E0C1F">
      <w:pPr>
        <w:pStyle w:val="BodyTextIndent3"/>
        <w:tabs>
          <w:tab w:val="left" w:pos="3060"/>
        </w:tabs>
        <w:ind w:left="2880" w:right="-450" w:hanging="720"/>
        <w:rPr>
          <w:rFonts w:ascii="Times New Roman" w:hAnsi="Times New Roman" w:cs="Times New Roman"/>
          <w:sz w:val="22"/>
          <w:szCs w:val="22"/>
        </w:rPr>
      </w:pPr>
    </w:p>
    <w:p w:rsidR="00DF7DBD" w:rsidRDefault="001F0E39" w:rsidP="003E0C1F">
      <w:pPr>
        <w:pStyle w:val="BodyTextIndent"/>
        <w:ind w:left="2160" w:right="-450" w:hanging="720"/>
        <w:jc w:val="both"/>
        <w:rPr>
          <w:b w:val="0"/>
          <w:sz w:val="22"/>
          <w:szCs w:val="22"/>
        </w:rPr>
      </w:pPr>
      <w:r>
        <w:rPr>
          <w:b w:val="0"/>
          <w:sz w:val="22"/>
          <w:szCs w:val="22"/>
        </w:rPr>
        <w:t>6</w:t>
      </w:r>
      <w:r w:rsidR="00DF7DBD" w:rsidRPr="00DF7DBD">
        <w:rPr>
          <w:b w:val="0"/>
          <w:sz w:val="22"/>
          <w:szCs w:val="22"/>
        </w:rPr>
        <w:t>.2.1.</w:t>
      </w:r>
      <w:r w:rsidR="00DF7DBD" w:rsidRPr="00DF7DBD">
        <w:rPr>
          <w:b w:val="0"/>
          <w:sz w:val="22"/>
          <w:szCs w:val="22"/>
        </w:rPr>
        <w:tab/>
      </w:r>
      <w:r w:rsidR="00DF7DBD">
        <w:rPr>
          <w:b w:val="0"/>
          <w:sz w:val="22"/>
          <w:szCs w:val="22"/>
        </w:rPr>
        <w:t xml:space="preserve">An interactive verbal </w:t>
      </w:r>
      <w:r w:rsidR="00287D89">
        <w:rPr>
          <w:b w:val="0"/>
          <w:sz w:val="22"/>
          <w:szCs w:val="22"/>
        </w:rPr>
        <w:t>dialogue</w:t>
      </w:r>
      <w:r w:rsidR="00DF7DBD">
        <w:rPr>
          <w:b w:val="0"/>
          <w:sz w:val="22"/>
          <w:szCs w:val="22"/>
        </w:rPr>
        <w:t xml:space="preserve"> and review of all product</w:t>
      </w:r>
      <w:r w:rsidR="00287D89">
        <w:rPr>
          <w:b w:val="0"/>
          <w:sz w:val="22"/>
          <w:szCs w:val="22"/>
        </w:rPr>
        <w:t xml:space="preserve"> </w:t>
      </w:r>
      <w:r w:rsidR="00DF7DBD">
        <w:rPr>
          <w:b w:val="0"/>
          <w:sz w:val="22"/>
          <w:szCs w:val="22"/>
        </w:rPr>
        <w:t xml:space="preserve">and patient documentation occurs </w:t>
      </w:r>
      <w:r w:rsidR="00F203B1">
        <w:rPr>
          <w:b w:val="0"/>
          <w:sz w:val="22"/>
          <w:szCs w:val="22"/>
        </w:rPr>
        <w:t xml:space="preserve">between the Blood Bank Tech and the Pickup associate </w:t>
      </w:r>
      <w:proofErr w:type="gramStart"/>
      <w:r w:rsidR="00DF7DBD">
        <w:rPr>
          <w:b w:val="0"/>
          <w:sz w:val="22"/>
          <w:szCs w:val="22"/>
        </w:rPr>
        <w:t>c</w:t>
      </w:r>
      <w:r w:rsidR="002B242C" w:rsidRPr="00DF7DBD">
        <w:rPr>
          <w:b w:val="0"/>
          <w:sz w:val="22"/>
          <w:szCs w:val="22"/>
        </w:rPr>
        <w:t>ompar</w:t>
      </w:r>
      <w:r w:rsidR="00DF7DBD">
        <w:rPr>
          <w:b w:val="0"/>
          <w:sz w:val="22"/>
          <w:szCs w:val="22"/>
        </w:rPr>
        <w:t xml:space="preserve">ing </w:t>
      </w:r>
      <w:r w:rsidR="002B242C" w:rsidRPr="00DF7DBD">
        <w:rPr>
          <w:b w:val="0"/>
          <w:sz w:val="22"/>
          <w:szCs w:val="22"/>
        </w:rPr>
        <w:t xml:space="preserve"> the</w:t>
      </w:r>
      <w:proofErr w:type="gramEnd"/>
      <w:r w:rsidR="002B242C" w:rsidRPr="00DF7DBD">
        <w:rPr>
          <w:b w:val="0"/>
          <w:sz w:val="22"/>
          <w:szCs w:val="22"/>
        </w:rPr>
        <w:t xml:space="preserve"> Patient’s Name and MRN (or other unique identifier) on </w:t>
      </w:r>
      <w:r w:rsidR="00DF7DBD">
        <w:rPr>
          <w:b w:val="0"/>
          <w:sz w:val="22"/>
          <w:szCs w:val="22"/>
        </w:rPr>
        <w:t>various media</w:t>
      </w:r>
    </w:p>
    <w:p w:rsidR="00DF7DBD" w:rsidRDefault="001F0E39" w:rsidP="003E0C1F">
      <w:pPr>
        <w:pStyle w:val="BodyTextIndent"/>
        <w:ind w:right="-450" w:firstLine="720"/>
        <w:jc w:val="both"/>
        <w:rPr>
          <w:b w:val="0"/>
          <w:sz w:val="22"/>
          <w:szCs w:val="22"/>
        </w:rPr>
      </w:pPr>
      <w:r>
        <w:rPr>
          <w:b w:val="0"/>
          <w:sz w:val="22"/>
          <w:szCs w:val="22"/>
        </w:rPr>
        <w:t>6.</w:t>
      </w:r>
      <w:r w:rsidR="00DF7DBD">
        <w:rPr>
          <w:b w:val="0"/>
          <w:sz w:val="22"/>
          <w:szCs w:val="22"/>
        </w:rPr>
        <w:t>2.1.1</w:t>
      </w:r>
      <w:r w:rsidR="00DF7DBD">
        <w:rPr>
          <w:b w:val="0"/>
          <w:sz w:val="22"/>
          <w:szCs w:val="22"/>
        </w:rPr>
        <w:tab/>
      </w:r>
      <w:r w:rsidR="002B242C" w:rsidRPr="00DF7DBD">
        <w:rPr>
          <w:b w:val="0"/>
          <w:sz w:val="22"/>
          <w:szCs w:val="22"/>
        </w:rPr>
        <w:t xml:space="preserve"> </w:t>
      </w:r>
      <w:r w:rsidR="002B242C" w:rsidRPr="00882365">
        <w:rPr>
          <w:sz w:val="22"/>
          <w:szCs w:val="22"/>
        </w:rPr>
        <w:t>Blood Product Release</w:t>
      </w:r>
      <w:r w:rsidR="002B242C" w:rsidRPr="00DF7DBD">
        <w:rPr>
          <w:b w:val="0"/>
          <w:sz w:val="22"/>
          <w:szCs w:val="22"/>
        </w:rPr>
        <w:t xml:space="preserve"> </w:t>
      </w:r>
      <w:r w:rsidR="002B242C" w:rsidRPr="00882365">
        <w:rPr>
          <w:sz w:val="22"/>
          <w:szCs w:val="22"/>
        </w:rPr>
        <w:t>Form</w:t>
      </w:r>
      <w:r w:rsidR="009504D1" w:rsidRPr="00882365">
        <w:rPr>
          <w:sz w:val="22"/>
          <w:szCs w:val="22"/>
        </w:rPr>
        <w:t xml:space="preserve"> </w:t>
      </w:r>
      <w:r w:rsidR="00DF7DBD">
        <w:rPr>
          <w:b w:val="0"/>
          <w:sz w:val="22"/>
          <w:szCs w:val="22"/>
        </w:rPr>
        <w:t>(aka pickup or yellow sheet)</w:t>
      </w:r>
      <w:r w:rsidR="002B242C" w:rsidRPr="00DF7DBD">
        <w:rPr>
          <w:b w:val="0"/>
          <w:sz w:val="22"/>
          <w:szCs w:val="22"/>
        </w:rPr>
        <w:t xml:space="preserve"> </w:t>
      </w:r>
    </w:p>
    <w:p w:rsidR="002B242C" w:rsidRDefault="001F0E39" w:rsidP="003E0C1F">
      <w:pPr>
        <w:pStyle w:val="BodyTextIndent"/>
        <w:ind w:right="-450" w:firstLine="720"/>
        <w:jc w:val="both"/>
        <w:rPr>
          <w:b w:val="0"/>
          <w:sz w:val="22"/>
          <w:szCs w:val="22"/>
        </w:rPr>
      </w:pPr>
      <w:r>
        <w:rPr>
          <w:b w:val="0"/>
          <w:sz w:val="22"/>
          <w:szCs w:val="22"/>
        </w:rPr>
        <w:t>6</w:t>
      </w:r>
      <w:r w:rsidR="00DF7DBD">
        <w:rPr>
          <w:b w:val="0"/>
          <w:sz w:val="22"/>
          <w:szCs w:val="22"/>
        </w:rPr>
        <w:t>.2.1.2.</w:t>
      </w:r>
      <w:r w:rsidR="00DF7DBD">
        <w:rPr>
          <w:b w:val="0"/>
          <w:sz w:val="22"/>
          <w:szCs w:val="22"/>
        </w:rPr>
        <w:tab/>
      </w:r>
      <w:r w:rsidR="002B242C" w:rsidRPr="00DF7DBD">
        <w:rPr>
          <w:b w:val="0"/>
          <w:sz w:val="22"/>
          <w:szCs w:val="22"/>
        </w:rPr>
        <w:t xml:space="preserve"> </w:t>
      </w:r>
      <w:r w:rsidR="002B242C" w:rsidRPr="00882365">
        <w:rPr>
          <w:sz w:val="22"/>
          <w:szCs w:val="22"/>
        </w:rPr>
        <w:t>Transfusion Record Tag</w:t>
      </w:r>
      <w:r w:rsidR="002B242C" w:rsidRPr="00DF7DBD">
        <w:rPr>
          <w:b w:val="0"/>
          <w:sz w:val="22"/>
          <w:szCs w:val="22"/>
        </w:rPr>
        <w:t xml:space="preserve"> </w:t>
      </w:r>
      <w:r w:rsidR="00882365" w:rsidRPr="00882365">
        <w:rPr>
          <w:sz w:val="22"/>
          <w:szCs w:val="22"/>
        </w:rPr>
        <w:t>(</w:t>
      </w:r>
      <w:r w:rsidR="002B242C" w:rsidRPr="00882365">
        <w:rPr>
          <w:sz w:val="22"/>
          <w:szCs w:val="22"/>
        </w:rPr>
        <w:t>Attachment 1)</w:t>
      </w:r>
      <w:r w:rsidR="00882365" w:rsidRPr="00882365">
        <w:rPr>
          <w:b w:val="0"/>
          <w:sz w:val="22"/>
          <w:szCs w:val="22"/>
        </w:rPr>
        <w:t xml:space="preserve"> </w:t>
      </w:r>
      <w:r w:rsidR="005D05AB">
        <w:rPr>
          <w:b w:val="0"/>
          <w:sz w:val="22"/>
          <w:szCs w:val="22"/>
        </w:rPr>
        <w:t>(</w:t>
      </w:r>
      <w:r w:rsidR="00882365">
        <w:rPr>
          <w:b w:val="0"/>
          <w:sz w:val="22"/>
          <w:szCs w:val="22"/>
        </w:rPr>
        <w:t>‘TAG’</w:t>
      </w:r>
      <w:r w:rsidR="005D05AB">
        <w:rPr>
          <w:b w:val="0"/>
          <w:sz w:val="22"/>
          <w:szCs w:val="22"/>
        </w:rPr>
        <w:t>)</w:t>
      </w:r>
    </w:p>
    <w:p w:rsidR="00DF7DBD" w:rsidRDefault="001F0E39" w:rsidP="003E0C1F">
      <w:pPr>
        <w:pStyle w:val="BodyTextIndent"/>
        <w:ind w:right="-450" w:firstLine="720"/>
        <w:jc w:val="both"/>
        <w:rPr>
          <w:b w:val="0"/>
          <w:sz w:val="22"/>
          <w:szCs w:val="22"/>
        </w:rPr>
      </w:pPr>
      <w:r>
        <w:rPr>
          <w:b w:val="0"/>
          <w:sz w:val="22"/>
          <w:szCs w:val="22"/>
        </w:rPr>
        <w:t>6</w:t>
      </w:r>
      <w:r w:rsidR="00DF7DBD">
        <w:rPr>
          <w:b w:val="0"/>
          <w:sz w:val="22"/>
          <w:szCs w:val="22"/>
        </w:rPr>
        <w:t>.2.1.3.</w:t>
      </w:r>
      <w:r w:rsidR="00DF7DBD">
        <w:rPr>
          <w:b w:val="0"/>
          <w:sz w:val="22"/>
          <w:szCs w:val="22"/>
        </w:rPr>
        <w:tab/>
        <w:t xml:space="preserve"> </w:t>
      </w:r>
      <w:r w:rsidR="00287D89">
        <w:rPr>
          <w:b w:val="0"/>
          <w:sz w:val="22"/>
          <w:szCs w:val="22"/>
        </w:rPr>
        <w:t>Product label</w:t>
      </w:r>
    </w:p>
    <w:p w:rsidR="00287D89" w:rsidRDefault="001F0E39" w:rsidP="003E0C1F">
      <w:pPr>
        <w:pStyle w:val="BodyTextIndent"/>
        <w:ind w:right="-450" w:firstLine="720"/>
        <w:jc w:val="both"/>
        <w:rPr>
          <w:b w:val="0"/>
          <w:sz w:val="22"/>
          <w:szCs w:val="22"/>
        </w:rPr>
      </w:pPr>
      <w:r>
        <w:rPr>
          <w:b w:val="0"/>
          <w:sz w:val="22"/>
          <w:szCs w:val="22"/>
        </w:rPr>
        <w:t>6</w:t>
      </w:r>
      <w:r w:rsidR="00287D89">
        <w:rPr>
          <w:b w:val="0"/>
          <w:sz w:val="22"/>
          <w:szCs w:val="22"/>
        </w:rPr>
        <w:t>.2.1.4.</w:t>
      </w:r>
      <w:r w:rsidR="00287D89">
        <w:rPr>
          <w:b w:val="0"/>
          <w:sz w:val="22"/>
          <w:szCs w:val="22"/>
        </w:rPr>
        <w:tab/>
        <w:t xml:space="preserve"> LIS system (Issuing app)</w:t>
      </w:r>
    </w:p>
    <w:p w:rsidR="002B242C" w:rsidRPr="00D0182B" w:rsidRDefault="002B242C" w:rsidP="003E0C1F">
      <w:pPr>
        <w:tabs>
          <w:tab w:val="left" w:pos="-1440"/>
        </w:tabs>
        <w:ind w:right="-450"/>
        <w:rPr>
          <w:sz w:val="22"/>
          <w:szCs w:val="22"/>
        </w:rPr>
      </w:pPr>
    </w:p>
    <w:p w:rsidR="00287D89" w:rsidRDefault="001F0E39" w:rsidP="003E0C1F">
      <w:pPr>
        <w:tabs>
          <w:tab w:val="left" w:pos="-1440"/>
        </w:tabs>
        <w:ind w:left="2160" w:right="-450" w:hanging="720"/>
        <w:jc w:val="both"/>
        <w:rPr>
          <w:sz w:val="22"/>
          <w:szCs w:val="22"/>
        </w:rPr>
      </w:pPr>
      <w:r>
        <w:rPr>
          <w:sz w:val="22"/>
          <w:szCs w:val="22"/>
        </w:rPr>
        <w:t>6</w:t>
      </w:r>
      <w:r w:rsidR="00287D89">
        <w:rPr>
          <w:sz w:val="22"/>
          <w:szCs w:val="22"/>
        </w:rPr>
        <w:t>.2.2</w:t>
      </w:r>
      <w:r w:rsidR="004B0E82">
        <w:rPr>
          <w:sz w:val="22"/>
          <w:szCs w:val="22"/>
        </w:rPr>
        <w:t>.</w:t>
      </w:r>
      <w:r w:rsidR="002B242C" w:rsidRPr="00D0182B">
        <w:rPr>
          <w:sz w:val="22"/>
          <w:szCs w:val="22"/>
        </w:rPr>
        <w:tab/>
      </w:r>
      <w:r w:rsidR="00287D89">
        <w:rPr>
          <w:sz w:val="22"/>
          <w:szCs w:val="22"/>
        </w:rPr>
        <w:t>The Pickup person must actively and verbally participate in this review but the onus of responsibility lies with the Blood Bank Tech</w:t>
      </w:r>
      <w:r w:rsidR="0046489C">
        <w:rPr>
          <w:sz w:val="22"/>
          <w:szCs w:val="22"/>
        </w:rPr>
        <w:t>.</w:t>
      </w:r>
    </w:p>
    <w:p w:rsidR="003E0C1F" w:rsidRDefault="003E0C1F" w:rsidP="003E0C1F">
      <w:pPr>
        <w:tabs>
          <w:tab w:val="left" w:pos="-1440"/>
        </w:tabs>
        <w:ind w:left="2160" w:right="-450" w:hanging="720"/>
        <w:jc w:val="both"/>
        <w:rPr>
          <w:sz w:val="22"/>
          <w:szCs w:val="22"/>
        </w:rPr>
      </w:pPr>
    </w:p>
    <w:p w:rsidR="003E0C1F" w:rsidRDefault="003E0C1F" w:rsidP="003E0C1F">
      <w:pPr>
        <w:tabs>
          <w:tab w:val="left" w:pos="-1440"/>
        </w:tabs>
        <w:ind w:left="2160" w:right="-450" w:hanging="720"/>
        <w:jc w:val="both"/>
        <w:rPr>
          <w:sz w:val="22"/>
          <w:szCs w:val="22"/>
        </w:rPr>
      </w:pPr>
    </w:p>
    <w:p w:rsidR="003E0C1F" w:rsidRDefault="003E0C1F" w:rsidP="003E0C1F">
      <w:pPr>
        <w:tabs>
          <w:tab w:val="left" w:pos="-1440"/>
        </w:tabs>
        <w:ind w:left="2160" w:right="-450" w:hanging="720"/>
        <w:jc w:val="both"/>
        <w:rPr>
          <w:sz w:val="22"/>
          <w:szCs w:val="22"/>
        </w:rPr>
      </w:pPr>
    </w:p>
    <w:p w:rsidR="003E0C1F" w:rsidRDefault="003E0C1F" w:rsidP="003E0C1F">
      <w:pPr>
        <w:tabs>
          <w:tab w:val="left" w:pos="-1440"/>
        </w:tabs>
        <w:ind w:left="2160" w:right="-450" w:hanging="720"/>
        <w:jc w:val="both"/>
        <w:rPr>
          <w:sz w:val="22"/>
          <w:szCs w:val="22"/>
        </w:rPr>
      </w:pPr>
    </w:p>
    <w:p w:rsidR="003E0C1F" w:rsidRDefault="003E0C1F" w:rsidP="003E0C1F">
      <w:pPr>
        <w:tabs>
          <w:tab w:val="left" w:pos="-1440"/>
        </w:tabs>
        <w:ind w:left="2160" w:right="-450" w:hanging="720"/>
        <w:jc w:val="both"/>
        <w:rPr>
          <w:sz w:val="22"/>
          <w:szCs w:val="22"/>
        </w:rPr>
      </w:pPr>
    </w:p>
    <w:p w:rsidR="003E0C1F" w:rsidRDefault="003E0C1F" w:rsidP="003E0C1F">
      <w:pPr>
        <w:tabs>
          <w:tab w:val="left" w:pos="-1440"/>
        </w:tabs>
        <w:ind w:left="2160" w:right="-450" w:hanging="720"/>
        <w:jc w:val="both"/>
        <w:rPr>
          <w:sz w:val="22"/>
          <w:szCs w:val="22"/>
        </w:rPr>
      </w:pPr>
    </w:p>
    <w:p w:rsidR="003E0C1F" w:rsidRDefault="003E0C1F" w:rsidP="003E0C1F">
      <w:pPr>
        <w:tabs>
          <w:tab w:val="left" w:pos="-1440"/>
        </w:tabs>
        <w:ind w:left="2160" w:right="-450" w:hanging="720"/>
        <w:jc w:val="both"/>
        <w:rPr>
          <w:sz w:val="22"/>
          <w:szCs w:val="22"/>
        </w:rPr>
      </w:pPr>
    </w:p>
    <w:p w:rsidR="003E0C1F" w:rsidRDefault="003E0C1F" w:rsidP="003E0C1F">
      <w:pPr>
        <w:tabs>
          <w:tab w:val="left" w:pos="-1440"/>
        </w:tabs>
        <w:ind w:left="2160" w:right="-450" w:hanging="720"/>
        <w:jc w:val="both"/>
        <w:rPr>
          <w:sz w:val="22"/>
          <w:szCs w:val="22"/>
        </w:rPr>
      </w:pPr>
    </w:p>
    <w:p w:rsidR="002B242C" w:rsidRPr="00D0182B" w:rsidRDefault="001F0E39" w:rsidP="003E0C1F">
      <w:pPr>
        <w:tabs>
          <w:tab w:val="left" w:pos="-1440"/>
        </w:tabs>
        <w:ind w:left="2160" w:right="-450" w:hanging="720"/>
        <w:jc w:val="both"/>
        <w:rPr>
          <w:sz w:val="22"/>
          <w:szCs w:val="22"/>
        </w:rPr>
      </w:pPr>
      <w:r>
        <w:rPr>
          <w:sz w:val="22"/>
          <w:szCs w:val="22"/>
        </w:rPr>
        <w:t>6</w:t>
      </w:r>
      <w:r w:rsidR="00287D89">
        <w:rPr>
          <w:sz w:val="22"/>
          <w:szCs w:val="22"/>
        </w:rPr>
        <w:t xml:space="preserve">.2.3. </w:t>
      </w:r>
      <w:r w:rsidR="0046489C">
        <w:rPr>
          <w:sz w:val="22"/>
          <w:szCs w:val="22"/>
        </w:rPr>
        <w:t xml:space="preserve"> </w:t>
      </w:r>
      <w:r w:rsidR="003E0C1F">
        <w:rPr>
          <w:sz w:val="22"/>
          <w:szCs w:val="22"/>
        </w:rPr>
        <w:tab/>
      </w:r>
      <w:r w:rsidR="002B242C" w:rsidRPr="00D0182B">
        <w:rPr>
          <w:sz w:val="22"/>
          <w:szCs w:val="22"/>
        </w:rPr>
        <w:t xml:space="preserve">The </w:t>
      </w:r>
      <w:r w:rsidR="002B242C" w:rsidRPr="00D0182B">
        <w:rPr>
          <w:sz w:val="22"/>
          <w:szCs w:val="22"/>
          <w:u w:val="single"/>
        </w:rPr>
        <w:t xml:space="preserve">pickup </w:t>
      </w:r>
      <w:r w:rsidR="00EF75A5" w:rsidRPr="00D0182B">
        <w:rPr>
          <w:sz w:val="22"/>
          <w:szCs w:val="22"/>
          <w:u w:val="single"/>
        </w:rPr>
        <w:t>person</w:t>
      </w:r>
      <w:r w:rsidR="00EF75A5" w:rsidRPr="00D0182B">
        <w:rPr>
          <w:sz w:val="22"/>
          <w:szCs w:val="22"/>
        </w:rPr>
        <w:t xml:space="preserve"> </w:t>
      </w:r>
      <w:r w:rsidR="002B242C" w:rsidRPr="00D0182B">
        <w:rPr>
          <w:sz w:val="22"/>
          <w:szCs w:val="22"/>
        </w:rPr>
        <w:t>read</w:t>
      </w:r>
      <w:r w:rsidR="00EF75A5" w:rsidRPr="00D0182B">
        <w:rPr>
          <w:sz w:val="22"/>
          <w:szCs w:val="22"/>
        </w:rPr>
        <w:t>s</w:t>
      </w:r>
      <w:r w:rsidR="002B242C" w:rsidRPr="00D0182B">
        <w:rPr>
          <w:sz w:val="22"/>
          <w:szCs w:val="22"/>
        </w:rPr>
        <w:t xml:space="preserve"> </w:t>
      </w:r>
      <w:r w:rsidR="00EF75A5" w:rsidRPr="00D0182B">
        <w:rPr>
          <w:sz w:val="22"/>
          <w:szCs w:val="22"/>
        </w:rPr>
        <w:t xml:space="preserve">aloud </w:t>
      </w:r>
      <w:r w:rsidR="002B242C" w:rsidRPr="00D0182B">
        <w:rPr>
          <w:sz w:val="22"/>
          <w:szCs w:val="22"/>
        </w:rPr>
        <w:t xml:space="preserve">the following information from the </w:t>
      </w:r>
      <w:r w:rsidR="002B242C" w:rsidRPr="00D0182B">
        <w:rPr>
          <w:sz w:val="22"/>
          <w:szCs w:val="22"/>
          <w:u w:val="single"/>
        </w:rPr>
        <w:t>Transfusion Record Tag</w:t>
      </w:r>
      <w:r w:rsidR="00F95BC8">
        <w:rPr>
          <w:sz w:val="22"/>
          <w:szCs w:val="22"/>
        </w:rPr>
        <w:t xml:space="preserve"> and </w:t>
      </w:r>
      <w:r w:rsidR="00F95BC8" w:rsidRPr="00F95BC8">
        <w:rPr>
          <w:sz w:val="22"/>
          <w:szCs w:val="22"/>
          <w:u w:val="single"/>
        </w:rPr>
        <w:t>Release form</w:t>
      </w:r>
      <w:r w:rsidR="00F203B1">
        <w:rPr>
          <w:sz w:val="22"/>
          <w:szCs w:val="22"/>
          <w:u w:val="single"/>
        </w:rPr>
        <w:t xml:space="preserve"> information.</w:t>
      </w:r>
    </w:p>
    <w:p w:rsidR="00FF49CC" w:rsidRPr="00D0182B" w:rsidRDefault="00FF49CC" w:rsidP="003E0C1F">
      <w:pPr>
        <w:ind w:right="-450"/>
        <w:rPr>
          <w:sz w:val="22"/>
          <w:szCs w:val="22"/>
        </w:rPr>
      </w:pPr>
    </w:p>
    <w:p w:rsidR="002B242C" w:rsidRPr="00D0182B" w:rsidRDefault="002B242C" w:rsidP="003E0C1F">
      <w:pPr>
        <w:tabs>
          <w:tab w:val="left" w:pos="-1440"/>
          <w:tab w:val="left" w:pos="3060"/>
        </w:tabs>
        <w:ind w:left="3060" w:right="-450" w:hanging="900"/>
        <w:rPr>
          <w:sz w:val="22"/>
          <w:szCs w:val="22"/>
        </w:rPr>
      </w:pPr>
      <w:r w:rsidRPr="00D0182B">
        <w:rPr>
          <w:sz w:val="22"/>
          <w:szCs w:val="22"/>
        </w:rPr>
        <w:t>Patient’s Name</w:t>
      </w:r>
    </w:p>
    <w:p w:rsidR="002B242C" w:rsidRPr="00D0182B" w:rsidRDefault="002B242C" w:rsidP="003E0C1F">
      <w:pPr>
        <w:tabs>
          <w:tab w:val="left" w:pos="-1440"/>
          <w:tab w:val="left" w:pos="3060"/>
        </w:tabs>
        <w:ind w:left="2160" w:right="-450"/>
        <w:rPr>
          <w:sz w:val="22"/>
          <w:szCs w:val="22"/>
        </w:rPr>
      </w:pPr>
      <w:r w:rsidRPr="00D0182B">
        <w:rPr>
          <w:sz w:val="22"/>
          <w:szCs w:val="22"/>
        </w:rPr>
        <w:t>Patient’s MR# or FIN #</w:t>
      </w:r>
    </w:p>
    <w:p w:rsidR="002B242C" w:rsidRPr="00D0182B" w:rsidRDefault="002B242C" w:rsidP="003E0C1F">
      <w:pPr>
        <w:tabs>
          <w:tab w:val="left" w:pos="-1440"/>
          <w:tab w:val="left" w:pos="3060"/>
        </w:tabs>
        <w:ind w:left="2160" w:right="-450"/>
        <w:rPr>
          <w:sz w:val="22"/>
          <w:szCs w:val="22"/>
        </w:rPr>
      </w:pPr>
      <w:r w:rsidRPr="00D0182B">
        <w:rPr>
          <w:sz w:val="22"/>
          <w:szCs w:val="22"/>
        </w:rPr>
        <w:t>Patient’s ABO/Rh</w:t>
      </w:r>
    </w:p>
    <w:p w:rsidR="002B242C" w:rsidRPr="00D0182B" w:rsidRDefault="002B242C" w:rsidP="003E0C1F">
      <w:pPr>
        <w:tabs>
          <w:tab w:val="left" w:pos="-1440"/>
          <w:tab w:val="left" w:pos="3060"/>
        </w:tabs>
        <w:ind w:left="2160" w:right="-450"/>
        <w:rPr>
          <w:sz w:val="22"/>
          <w:szCs w:val="22"/>
        </w:rPr>
      </w:pPr>
      <w:r w:rsidRPr="00D0182B">
        <w:rPr>
          <w:sz w:val="22"/>
          <w:szCs w:val="22"/>
        </w:rPr>
        <w:t>Unit ABO/Rh</w:t>
      </w:r>
    </w:p>
    <w:p w:rsidR="002B242C" w:rsidRDefault="002B242C" w:rsidP="003E0C1F">
      <w:pPr>
        <w:tabs>
          <w:tab w:val="left" w:pos="-1440"/>
          <w:tab w:val="left" w:pos="3060"/>
        </w:tabs>
        <w:ind w:left="2160" w:right="-450"/>
        <w:rPr>
          <w:sz w:val="22"/>
          <w:szCs w:val="22"/>
        </w:rPr>
      </w:pPr>
      <w:r w:rsidRPr="00D0182B">
        <w:rPr>
          <w:sz w:val="22"/>
          <w:szCs w:val="22"/>
        </w:rPr>
        <w:t>Donor identification number (Unit number)</w:t>
      </w:r>
    </w:p>
    <w:p w:rsidR="00B64B3F" w:rsidRDefault="002B242C" w:rsidP="003E0C1F">
      <w:pPr>
        <w:tabs>
          <w:tab w:val="left" w:pos="-1440"/>
          <w:tab w:val="left" w:pos="3060"/>
        </w:tabs>
        <w:ind w:left="2160" w:right="-450"/>
        <w:rPr>
          <w:sz w:val="22"/>
          <w:szCs w:val="22"/>
        </w:rPr>
      </w:pPr>
      <w:r w:rsidRPr="00D0182B">
        <w:rPr>
          <w:sz w:val="22"/>
          <w:szCs w:val="22"/>
        </w:rPr>
        <w:t>Unit expiration date</w:t>
      </w:r>
      <w:r w:rsidR="00B64B3F">
        <w:rPr>
          <w:sz w:val="22"/>
          <w:szCs w:val="22"/>
        </w:rPr>
        <w:t>/time</w:t>
      </w:r>
    </w:p>
    <w:p w:rsidR="00287D89" w:rsidRDefault="00287D89" w:rsidP="003E0C1F">
      <w:pPr>
        <w:tabs>
          <w:tab w:val="left" w:pos="-1440"/>
          <w:tab w:val="left" w:pos="3060"/>
        </w:tabs>
        <w:ind w:left="2160" w:right="-450"/>
        <w:rPr>
          <w:sz w:val="22"/>
          <w:szCs w:val="22"/>
        </w:rPr>
      </w:pPr>
      <w:proofErr w:type="spellStart"/>
      <w:r>
        <w:rPr>
          <w:sz w:val="22"/>
          <w:szCs w:val="22"/>
        </w:rPr>
        <w:t>Crossmatch</w:t>
      </w:r>
      <w:proofErr w:type="spellEnd"/>
      <w:r>
        <w:rPr>
          <w:sz w:val="22"/>
          <w:szCs w:val="22"/>
        </w:rPr>
        <w:t xml:space="preserve"> result status</w:t>
      </w:r>
    </w:p>
    <w:p w:rsidR="00B64B3F" w:rsidRPr="00D0182B" w:rsidRDefault="00B64B3F" w:rsidP="003E0C1F">
      <w:pPr>
        <w:tabs>
          <w:tab w:val="left" w:pos="-1440"/>
          <w:tab w:val="left" w:pos="3060"/>
        </w:tabs>
        <w:ind w:left="2160" w:right="-450"/>
        <w:rPr>
          <w:sz w:val="22"/>
          <w:szCs w:val="22"/>
        </w:rPr>
      </w:pPr>
    </w:p>
    <w:p w:rsidR="002B242C" w:rsidRDefault="001F0E39" w:rsidP="003E0C1F">
      <w:pPr>
        <w:tabs>
          <w:tab w:val="left" w:pos="1980"/>
        </w:tabs>
        <w:ind w:left="2160" w:right="-450" w:hanging="720"/>
        <w:rPr>
          <w:sz w:val="22"/>
          <w:szCs w:val="22"/>
        </w:rPr>
      </w:pPr>
      <w:r>
        <w:rPr>
          <w:sz w:val="22"/>
          <w:szCs w:val="22"/>
        </w:rPr>
        <w:t>6</w:t>
      </w:r>
      <w:r w:rsidR="00287D89">
        <w:rPr>
          <w:sz w:val="22"/>
          <w:szCs w:val="22"/>
        </w:rPr>
        <w:t>.2.4.</w:t>
      </w:r>
      <w:r w:rsidR="00287D89">
        <w:rPr>
          <w:sz w:val="22"/>
          <w:szCs w:val="22"/>
        </w:rPr>
        <w:tab/>
      </w:r>
      <w:r w:rsidR="00287D89" w:rsidRPr="00D0182B">
        <w:rPr>
          <w:sz w:val="22"/>
          <w:szCs w:val="22"/>
        </w:rPr>
        <w:t xml:space="preserve">The </w:t>
      </w:r>
      <w:r w:rsidR="00287D89" w:rsidRPr="00D0182B">
        <w:rPr>
          <w:sz w:val="22"/>
          <w:szCs w:val="22"/>
          <w:u w:val="single"/>
        </w:rPr>
        <w:t>Blood Bank Tech</w:t>
      </w:r>
      <w:r w:rsidR="00287D89" w:rsidRPr="00D0182B">
        <w:rPr>
          <w:sz w:val="22"/>
          <w:szCs w:val="22"/>
        </w:rPr>
        <w:t xml:space="preserve"> </w:t>
      </w:r>
      <w:r w:rsidR="00287D89">
        <w:rPr>
          <w:sz w:val="22"/>
          <w:szCs w:val="22"/>
        </w:rPr>
        <w:t xml:space="preserve">simultaneously </w:t>
      </w:r>
      <w:r w:rsidR="00287D89" w:rsidRPr="00D0182B">
        <w:rPr>
          <w:sz w:val="22"/>
          <w:szCs w:val="22"/>
        </w:rPr>
        <w:t xml:space="preserve">checks the </w:t>
      </w:r>
      <w:r w:rsidR="00287D89">
        <w:rPr>
          <w:sz w:val="22"/>
          <w:szCs w:val="22"/>
        </w:rPr>
        <w:t xml:space="preserve">following information from the </w:t>
      </w:r>
      <w:r w:rsidR="00287D89" w:rsidRPr="00D0182B">
        <w:rPr>
          <w:sz w:val="22"/>
          <w:szCs w:val="22"/>
          <w:u w:val="single"/>
        </w:rPr>
        <w:t xml:space="preserve">blood product </w:t>
      </w:r>
      <w:r w:rsidR="008F4CB9" w:rsidRPr="00D0182B">
        <w:rPr>
          <w:sz w:val="22"/>
          <w:szCs w:val="22"/>
          <w:u w:val="single"/>
        </w:rPr>
        <w:t>unit</w:t>
      </w:r>
      <w:r w:rsidR="008F4CB9">
        <w:rPr>
          <w:sz w:val="22"/>
          <w:szCs w:val="22"/>
        </w:rPr>
        <w:t>, all</w:t>
      </w:r>
      <w:r w:rsidR="009504D1">
        <w:rPr>
          <w:sz w:val="22"/>
          <w:szCs w:val="22"/>
          <w:u w:val="single"/>
        </w:rPr>
        <w:t xml:space="preserve"> </w:t>
      </w:r>
      <w:r w:rsidR="008F4CB9">
        <w:rPr>
          <w:sz w:val="22"/>
          <w:szCs w:val="22"/>
          <w:u w:val="single"/>
        </w:rPr>
        <w:t xml:space="preserve">other </w:t>
      </w:r>
      <w:r w:rsidR="008F4CB9">
        <w:rPr>
          <w:sz w:val="22"/>
          <w:szCs w:val="22"/>
        </w:rPr>
        <w:t>labeling,</w:t>
      </w:r>
      <w:r w:rsidR="00F95BC8">
        <w:rPr>
          <w:sz w:val="22"/>
          <w:szCs w:val="22"/>
        </w:rPr>
        <w:t xml:space="preserve"> the </w:t>
      </w:r>
      <w:r w:rsidR="008F4CB9" w:rsidRPr="00D0182B">
        <w:rPr>
          <w:sz w:val="22"/>
          <w:szCs w:val="22"/>
          <w:u w:val="single"/>
        </w:rPr>
        <w:t xml:space="preserve">LIS </w:t>
      </w:r>
      <w:r w:rsidR="008F4CB9">
        <w:rPr>
          <w:sz w:val="22"/>
          <w:szCs w:val="22"/>
          <w:u w:val="single"/>
        </w:rPr>
        <w:t>and</w:t>
      </w:r>
      <w:r w:rsidR="00F95BC8">
        <w:rPr>
          <w:sz w:val="22"/>
          <w:szCs w:val="22"/>
          <w:u w:val="single"/>
        </w:rPr>
        <w:t xml:space="preserve"> </w:t>
      </w:r>
      <w:r w:rsidR="002B1F90">
        <w:rPr>
          <w:sz w:val="22"/>
          <w:szCs w:val="22"/>
          <w:u w:val="single"/>
        </w:rPr>
        <w:t>Release Form</w:t>
      </w:r>
      <w:r w:rsidR="0046489C">
        <w:rPr>
          <w:sz w:val="22"/>
          <w:szCs w:val="22"/>
          <w:u w:val="single"/>
        </w:rPr>
        <w:t xml:space="preserve"> </w:t>
      </w:r>
      <w:r w:rsidR="00287D89">
        <w:rPr>
          <w:sz w:val="22"/>
          <w:szCs w:val="22"/>
        </w:rPr>
        <w:t>for correctness.</w:t>
      </w:r>
    </w:p>
    <w:p w:rsidR="00287D89" w:rsidRPr="00D0182B" w:rsidRDefault="00287D89" w:rsidP="003E0C1F">
      <w:pPr>
        <w:tabs>
          <w:tab w:val="left" w:pos="-1440"/>
          <w:tab w:val="left" w:pos="3060"/>
        </w:tabs>
        <w:ind w:left="3060" w:right="-450" w:hanging="900"/>
        <w:rPr>
          <w:sz w:val="22"/>
          <w:szCs w:val="22"/>
        </w:rPr>
      </w:pPr>
      <w:r w:rsidRPr="00D0182B">
        <w:rPr>
          <w:sz w:val="22"/>
          <w:szCs w:val="22"/>
        </w:rPr>
        <w:t>Patient’s Name</w:t>
      </w:r>
    </w:p>
    <w:p w:rsidR="00287D89" w:rsidRPr="00D0182B" w:rsidRDefault="00287D89" w:rsidP="003E0C1F">
      <w:pPr>
        <w:tabs>
          <w:tab w:val="left" w:pos="-1440"/>
          <w:tab w:val="left" w:pos="3060"/>
        </w:tabs>
        <w:ind w:left="2160" w:right="-450"/>
        <w:rPr>
          <w:sz w:val="22"/>
          <w:szCs w:val="22"/>
        </w:rPr>
      </w:pPr>
      <w:r w:rsidRPr="00D0182B">
        <w:rPr>
          <w:sz w:val="22"/>
          <w:szCs w:val="22"/>
        </w:rPr>
        <w:t>Patient’s MR# or FIN #</w:t>
      </w:r>
    </w:p>
    <w:p w:rsidR="00287D89" w:rsidRPr="00D0182B" w:rsidRDefault="00287D89" w:rsidP="003E0C1F">
      <w:pPr>
        <w:tabs>
          <w:tab w:val="left" w:pos="-1440"/>
          <w:tab w:val="left" w:pos="3060"/>
        </w:tabs>
        <w:ind w:left="2160" w:right="-450"/>
        <w:rPr>
          <w:sz w:val="22"/>
          <w:szCs w:val="22"/>
        </w:rPr>
      </w:pPr>
      <w:r w:rsidRPr="00D0182B">
        <w:rPr>
          <w:sz w:val="22"/>
          <w:szCs w:val="22"/>
        </w:rPr>
        <w:t>Patient’s ABO/Rh</w:t>
      </w:r>
    </w:p>
    <w:p w:rsidR="00287D89" w:rsidRPr="00D0182B" w:rsidRDefault="00287D89" w:rsidP="003E0C1F">
      <w:pPr>
        <w:tabs>
          <w:tab w:val="left" w:pos="-1440"/>
          <w:tab w:val="left" w:pos="3060"/>
        </w:tabs>
        <w:ind w:left="2160" w:right="-450"/>
        <w:rPr>
          <w:sz w:val="22"/>
          <w:szCs w:val="22"/>
        </w:rPr>
      </w:pPr>
      <w:r w:rsidRPr="00D0182B">
        <w:rPr>
          <w:sz w:val="22"/>
          <w:szCs w:val="22"/>
        </w:rPr>
        <w:t>Unit ABO/Rh</w:t>
      </w:r>
    </w:p>
    <w:p w:rsidR="00287D89" w:rsidRDefault="00287D89" w:rsidP="003E0C1F">
      <w:pPr>
        <w:tabs>
          <w:tab w:val="left" w:pos="-1440"/>
          <w:tab w:val="left" w:pos="3060"/>
        </w:tabs>
        <w:ind w:left="2160" w:right="-450"/>
        <w:rPr>
          <w:sz w:val="22"/>
          <w:szCs w:val="22"/>
        </w:rPr>
      </w:pPr>
      <w:r w:rsidRPr="00D0182B">
        <w:rPr>
          <w:sz w:val="22"/>
          <w:szCs w:val="22"/>
        </w:rPr>
        <w:t>Donor identification number (Unit number)</w:t>
      </w:r>
    </w:p>
    <w:p w:rsidR="00287D89" w:rsidRDefault="00287D89" w:rsidP="003E0C1F">
      <w:pPr>
        <w:tabs>
          <w:tab w:val="left" w:pos="-1440"/>
          <w:tab w:val="left" w:pos="3060"/>
        </w:tabs>
        <w:ind w:left="2160" w:right="-450"/>
        <w:rPr>
          <w:sz w:val="22"/>
          <w:szCs w:val="22"/>
        </w:rPr>
      </w:pPr>
      <w:r w:rsidRPr="00D0182B">
        <w:rPr>
          <w:sz w:val="22"/>
          <w:szCs w:val="22"/>
        </w:rPr>
        <w:t>Unit expiration date</w:t>
      </w:r>
      <w:r w:rsidR="00B64B3F">
        <w:rPr>
          <w:sz w:val="22"/>
          <w:szCs w:val="22"/>
        </w:rPr>
        <w:t>/time</w:t>
      </w:r>
    </w:p>
    <w:p w:rsidR="00287D89" w:rsidRDefault="00287D89" w:rsidP="003E0C1F">
      <w:pPr>
        <w:tabs>
          <w:tab w:val="left" w:pos="-1440"/>
          <w:tab w:val="left" w:pos="3060"/>
        </w:tabs>
        <w:ind w:left="2160" w:right="-450"/>
        <w:rPr>
          <w:sz w:val="22"/>
          <w:szCs w:val="22"/>
        </w:rPr>
      </w:pPr>
      <w:proofErr w:type="spellStart"/>
      <w:r>
        <w:rPr>
          <w:sz w:val="22"/>
          <w:szCs w:val="22"/>
        </w:rPr>
        <w:t>Crossmatch</w:t>
      </w:r>
      <w:proofErr w:type="spellEnd"/>
      <w:r>
        <w:rPr>
          <w:sz w:val="22"/>
          <w:szCs w:val="22"/>
        </w:rPr>
        <w:t xml:space="preserve"> result status</w:t>
      </w:r>
    </w:p>
    <w:p w:rsidR="00B64B3F" w:rsidRDefault="00B64B3F" w:rsidP="003E0C1F">
      <w:pPr>
        <w:tabs>
          <w:tab w:val="left" w:pos="-1440"/>
          <w:tab w:val="left" w:pos="3060"/>
        </w:tabs>
        <w:ind w:left="2160" w:right="-450"/>
        <w:rPr>
          <w:sz w:val="22"/>
          <w:szCs w:val="22"/>
        </w:rPr>
      </w:pPr>
    </w:p>
    <w:p w:rsidR="00B64B3F" w:rsidRDefault="00B64B3F" w:rsidP="003E0C1F">
      <w:pPr>
        <w:tabs>
          <w:tab w:val="left" w:pos="-1440"/>
          <w:tab w:val="left" w:pos="1440"/>
        </w:tabs>
        <w:ind w:left="2160" w:right="-450" w:hanging="2160"/>
        <w:rPr>
          <w:sz w:val="22"/>
          <w:szCs w:val="22"/>
        </w:rPr>
      </w:pPr>
      <w:r>
        <w:rPr>
          <w:sz w:val="22"/>
          <w:szCs w:val="22"/>
        </w:rPr>
        <w:tab/>
      </w:r>
      <w:r w:rsidR="001F0E39">
        <w:rPr>
          <w:sz w:val="22"/>
          <w:szCs w:val="22"/>
        </w:rPr>
        <w:t>6</w:t>
      </w:r>
      <w:r>
        <w:rPr>
          <w:sz w:val="22"/>
          <w:szCs w:val="22"/>
        </w:rPr>
        <w:t>.2.5</w:t>
      </w:r>
      <w:r>
        <w:rPr>
          <w:sz w:val="22"/>
          <w:szCs w:val="22"/>
        </w:rPr>
        <w:tab/>
        <w:t>Additionally the Tech must review the product and the LIS to assure all patient antibody, comments and special instructions are met and unit is labeled accurately.</w:t>
      </w:r>
    </w:p>
    <w:p w:rsidR="00B64B3F" w:rsidRDefault="00B64B3F" w:rsidP="003E0C1F">
      <w:pPr>
        <w:tabs>
          <w:tab w:val="left" w:pos="-1440"/>
          <w:tab w:val="left" w:pos="1440"/>
        </w:tabs>
        <w:ind w:left="2160" w:right="-450" w:hanging="2160"/>
        <w:rPr>
          <w:sz w:val="22"/>
          <w:szCs w:val="22"/>
        </w:rPr>
      </w:pPr>
      <w:r>
        <w:rPr>
          <w:sz w:val="22"/>
          <w:szCs w:val="22"/>
        </w:rPr>
        <w:tab/>
      </w:r>
      <w:r>
        <w:rPr>
          <w:sz w:val="22"/>
          <w:szCs w:val="22"/>
        </w:rPr>
        <w:tab/>
        <w:t>5.2.5.1.</w:t>
      </w:r>
      <w:r>
        <w:rPr>
          <w:sz w:val="22"/>
          <w:szCs w:val="22"/>
        </w:rPr>
        <w:tab/>
        <w:t xml:space="preserve">Confirm </w:t>
      </w:r>
      <w:r w:rsidR="001F4707">
        <w:rPr>
          <w:sz w:val="22"/>
          <w:szCs w:val="22"/>
        </w:rPr>
        <w:t>patient identification label and tag are secure again at this time</w:t>
      </w:r>
    </w:p>
    <w:p w:rsidR="00287D89" w:rsidRPr="00D0182B" w:rsidRDefault="00287D89" w:rsidP="003E0C1F">
      <w:pPr>
        <w:tabs>
          <w:tab w:val="left" w:pos="1980"/>
        </w:tabs>
        <w:ind w:right="-450"/>
        <w:rPr>
          <w:sz w:val="22"/>
          <w:szCs w:val="22"/>
        </w:rPr>
      </w:pPr>
    </w:p>
    <w:p w:rsidR="002B242C" w:rsidRPr="00D0182B" w:rsidRDefault="001F0E39" w:rsidP="003E0C1F">
      <w:pPr>
        <w:tabs>
          <w:tab w:val="left" w:pos="-1440"/>
        </w:tabs>
        <w:ind w:left="2160" w:right="-450" w:hanging="720"/>
        <w:rPr>
          <w:sz w:val="22"/>
          <w:szCs w:val="22"/>
        </w:rPr>
      </w:pPr>
      <w:r>
        <w:rPr>
          <w:sz w:val="22"/>
          <w:szCs w:val="22"/>
        </w:rPr>
        <w:t>6</w:t>
      </w:r>
      <w:r w:rsidR="00B64B3F">
        <w:rPr>
          <w:sz w:val="22"/>
          <w:szCs w:val="22"/>
        </w:rPr>
        <w:t>.2.6</w:t>
      </w:r>
      <w:r w:rsidR="002B242C" w:rsidRPr="00D0182B">
        <w:rPr>
          <w:sz w:val="22"/>
          <w:szCs w:val="22"/>
        </w:rPr>
        <w:tab/>
        <w:t xml:space="preserve">The Blood Bank </w:t>
      </w:r>
      <w:r w:rsidR="00EF75A5" w:rsidRPr="00D0182B">
        <w:rPr>
          <w:sz w:val="22"/>
          <w:szCs w:val="22"/>
        </w:rPr>
        <w:t>technician examines the component bag</w:t>
      </w:r>
      <w:r w:rsidR="001F4707">
        <w:rPr>
          <w:sz w:val="22"/>
          <w:szCs w:val="22"/>
        </w:rPr>
        <w:t xml:space="preserve"> to ensure there are</w:t>
      </w:r>
    </w:p>
    <w:p w:rsidR="002B242C" w:rsidRPr="00D0182B" w:rsidRDefault="001F4707" w:rsidP="003E0C1F">
      <w:pPr>
        <w:tabs>
          <w:tab w:val="left" w:pos="-1440"/>
          <w:tab w:val="left" w:pos="2160"/>
        </w:tabs>
        <w:ind w:left="2160" w:right="-450" w:hanging="2160"/>
        <w:rPr>
          <w:sz w:val="22"/>
          <w:szCs w:val="22"/>
        </w:rPr>
      </w:pPr>
      <w:r>
        <w:rPr>
          <w:sz w:val="22"/>
          <w:szCs w:val="22"/>
        </w:rPr>
        <w:tab/>
      </w:r>
      <w:r w:rsidR="00B64B3F">
        <w:rPr>
          <w:sz w:val="22"/>
          <w:szCs w:val="22"/>
        </w:rPr>
        <w:t xml:space="preserve"> </w:t>
      </w:r>
      <w:proofErr w:type="gramStart"/>
      <w:r w:rsidR="002B242C" w:rsidRPr="00D0182B">
        <w:rPr>
          <w:sz w:val="22"/>
          <w:szCs w:val="22"/>
        </w:rPr>
        <w:t>no</w:t>
      </w:r>
      <w:proofErr w:type="gramEnd"/>
      <w:r w:rsidR="002B242C" w:rsidRPr="00D0182B">
        <w:rPr>
          <w:sz w:val="22"/>
          <w:szCs w:val="22"/>
        </w:rPr>
        <w:t xml:space="preserve"> leaks, breaks, discoloration, or evidence of contamination.</w:t>
      </w:r>
    </w:p>
    <w:p w:rsidR="002B242C" w:rsidRPr="00D0182B" w:rsidRDefault="002B242C" w:rsidP="003E0C1F">
      <w:pPr>
        <w:tabs>
          <w:tab w:val="left" w:pos="-1440"/>
        </w:tabs>
        <w:ind w:right="-450"/>
        <w:rPr>
          <w:sz w:val="22"/>
          <w:szCs w:val="22"/>
        </w:rPr>
      </w:pPr>
    </w:p>
    <w:p w:rsidR="009504D1" w:rsidRDefault="001F0E39" w:rsidP="003E0C1F">
      <w:pPr>
        <w:ind w:left="2880" w:right="-450" w:hanging="720"/>
        <w:rPr>
          <w:b/>
          <w:sz w:val="22"/>
          <w:szCs w:val="22"/>
        </w:rPr>
      </w:pPr>
      <w:r>
        <w:rPr>
          <w:sz w:val="22"/>
          <w:szCs w:val="22"/>
        </w:rPr>
        <w:t>6</w:t>
      </w:r>
      <w:r w:rsidR="001F4707">
        <w:rPr>
          <w:sz w:val="22"/>
          <w:szCs w:val="22"/>
        </w:rPr>
        <w:t>.2.6.1.</w:t>
      </w:r>
      <w:r w:rsidR="003F1627">
        <w:rPr>
          <w:sz w:val="22"/>
          <w:szCs w:val="22"/>
        </w:rPr>
        <w:tab/>
      </w:r>
      <w:r w:rsidR="002B242C" w:rsidRPr="00D0182B">
        <w:rPr>
          <w:sz w:val="22"/>
          <w:szCs w:val="22"/>
        </w:rPr>
        <w:t xml:space="preserve"> Blood components are not issued if the integrity of the unit has been compromised.  Quarantine the unit.</w:t>
      </w:r>
      <w:r w:rsidR="003F1627">
        <w:rPr>
          <w:sz w:val="22"/>
          <w:szCs w:val="22"/>
        </w:rPr>
        <w:t xml:space="preserve">  </w:t>
      </w:r>
      <w:r w:rsidR="002B242C" w:rsidRPr="00D0182B">
        <w:rPr>
          <w:sz w:val="22"/>
          <w:szCs w:val="22"/>
        </w:rPr>
        <w:t>Advise the Supervisor/Lead Technologist of the situation.</w:t>
      </w:r>
      <w:r w:rsidR="009504D1" w:rsidRPr="009504D1">
        <w:rPr>
          <w:b/>
          <w:sz w:val="22"/>
          <w:szCs w:val="22"/>
        </w:rPr>
        <w:t xml:space="preserve"> </w:t>
      </w:r>
    </w:p>
    <w:p w:rsidR="009504D1" w:rsidRPr="00D0182B" w:rsidRDefault="009504D1" w:rsidP="003E0C1F">
      <w:pPr>
        <w:ind w:left="2160" w:right="-450" w:hanging="720"/>
        <w:rPr>
          <w:sz w:val="22"/>
          <w:szCs w:val="22"/>
        </w:rPr>
      </w:pPr>
      <w:r w:rsidRPr="00D0182B">
        <w:rPr>
          <w:b/>
          <w:sz w:val="22"/>
          <w:szCs w:val="22"/>
        </w:rPr>
        <w:t>Note:</w:t>
      </w:r>
      <w:r w:rsidRPr="00D0182B">
        <w:rPr>
          <w:b/>
          <w:sz w:val="22"/>
          <w:szCs w:val="22"/>
        </w:rPr>
        <w:tab/>
        <w:t>Any discrepancies must be resolved before releasing the component from the Blood Bank.</w:t>
      </w:r>
    </w:p>
    <w:p w:rsidR="002B242C" w:rsidRDefault="002B242C" w:rsidP="003E0C1F">
      <w:pPr>
        <w:tabs>
          <w:tab w:val="left" w:pos="-1440"/>
          <w:tab w:val="left" w:pos="3060"/>
        </w:tabs>
        <w:ind w:left="3060" w:right="-450" w:hanging="900"/>
        <w:rPr>
          <w:sz w:val="22"/>
          <w:szCs w:val="22"/>
        </w:rPr>
      </w:pPr>
    </w:p>
    <w:p w:rsidR="001F4707" w:rsidRPr="00D0182B" w:rsidRDefault="001F0E39" w:rsidP="003E0C1F">
      <w:pPr>
        <w:tabs>
          <w:tab w:val="left" w:pos="-1440"/>
          <w:tab w:val="left" w:pos="2250"/>
        </w:tabs>
        <w:ind w:left="2160" w:right="-450" w:hanging="720"/>
        <w:rPr>
          <w:sz w:val="22"/>
          <w:szCs w:val="22"/>
        </w:rPr>
      </w:pPr>
      <w:r>
        <w:rPr>
          <w:sz w:val="22"/>
          <w:szCs w:val="22"/>
        </w:rPr>
        <w:t>6</w:t>
      </w:r>
      <w:r w:rsidR="001F4707">
        <w:rPr>
          <w:sz w:val="22"/>
          <w:szCs w:val="22"/>
        </w:rPr>
        <w:t>.2.7.</w:t>
      </w:r>
      <w:r w:rsidR="001F4707" w:rsidRPr="001F4707">
        <w:rPr>
          <w:sz w:val="22"/>
          <w:szCs w:val="22"/>
        </w:rPr>
        <w:t xml:space="preserve"> </w:t>
      </w:r>
      <w:r w:rsidR="005C1FAD">
        <w:rPr>
          <w:sz w:val="22"/>
          <w:szCs w:val="22"/>
        </w:rPr>
        <w:t xml:space="preserve">   </w:t>
      </w:r>
      <w:r w:rsidR="001F4707" w:rsidRPr="00D0182B">
        <w:rPr>
          <w:sz w:val="22"/>
          <w:szCs w:val="22"/>
        </w:rPr>
        <w:t xml:space="preserve">Dispense the component in the </w:t>
      </w:r>
      <w:r w:rsidR="001F4707" w:rsidRPr="00D0182B">
        <w:rPr>
          <w:b/>
          <w:sz w:val="22"/>
          <w:szCs w:val="22"/>
        </w:rPr>
        <w:t>LIS</w:t>
      </w:r>
      <w:r w:rsidR="001F4707" w:rsidRPr="00D0182B">
        <w:rPr>
          <w:sz w:val="22"/>
          <w:szCs w:val="22"/>
        </w:rPr>
        <w:t xml:space="preserve"> system as directed by the specific </w:t>
      </w:r>
      <w:r w:rsidR="001F4707" w:rsidRPr="00D0182B">
        <w:rPr>
          <w:b/>
          <w:sz w:val="22"/>
          <w:szCs w:val="22"/>
        </w:rPr>
        <w:t>LIS</w:t>
      </w:r>
      <w:r w:rsidR="001F4707">
        <w:rPr>
          <w:sz w:val="22"/>
          <w:szCs w:val="22"/>
        </w:rPr>
        <w:t xml:space="preserve"> </w:t>
      </w:r>
      <w:r w:rsidR="001F4707" w:rsidRPr="00D0182B">
        <w:rPr>
          <w:sz w:val="22"/>
          <w:szCs w:val="22"/>
        </w:rPr>
        <w:t>procedure</w:t>
      </w:r>
    </w:p>
    <w:p w:rsidR="002B242C" w:rsidRPr="00D0182B" w:rsidRDefault="002B242C" w:rsidP="003E0C1F">
      <w:pPr>
        <w:ind w:right="-450"/>
        <w:rPr>
          <w:sz w:val="22"/>
          <w:szCs w:val="22"/>
        </w:rPr>
      </w:pPr>
    </w:p>
    <w:p w:rsidR="001F4707" w:rsidRPr="00D0182B" w:rsidRDefault="001F0E39" w:rsidP="003E0C1F">
      <w:pPr>
        <w:tabs>
          <w:tab w:val="left" w:pos="-1440"/>
        </w:tabs>
        <w:ind w:left="2250" w:right="-450" w:hanging="810"/>
        <w:rPr>
          <w:sz w:val="22"/>
          <w:szCs w:val="22"/>
        </w:rPr>
      </w:pPr>
      <w:r>
        <w:rPr>
          <w:sz w:val="22"/>
          <w:szCs w:val="22"/>
        </w:rPr>
        <w:t>6</w:t>
      </w:r>
      <w:r w:rsidR="001F4707">
        <w:rPr>
          <w:sz w:val="22"/>
          <w:szCs w:val="22"/>
        </w:rPr>
        <w:t>.2</w:t>
      </w:r>
      <w:r w:rsidR="009504D1">
        <w:rPr>
          <w:sz w:val="22"/>
          <w:szCs w:val="22"/>
        </w:rPr>
        <w:t>.</w:t>
      </w:r>
      <w:r w:rsidR="001F4707">
        <w:rPr>
          <w:sz w:val="22"/>
          <w:szCs w:val="22"/>
        </w:rPr>
        <w:t>8.</w:t>
      </w:r>
      <w:r w:rsidR="001F4707" w:rsidRPr="00D0182B">
        <w:rPr>
          <w:sz w:val="22"/>
          <w:szCs w:val="22"/>
        </w:rPr>
        <w:tab/>
        <w:t xml:space="preserve"> Blood Bank Technician completes the </w:t>
      </w:r>
      <w:r w:rsidR="001F4707" w:rsidRPr="00D0182B">
        <w:rPr>
          <w:b/>
          <w:sz w:val="22"/>
          <w:szCs w:val="22"/>
        </w:rPr>
        <w:t>Dispense Record</w:t>
      </w:r>
      <w:r w:rsidR="001F4707" w:rsidRPr="00D0182B">
        <w:rPr>
          <w:sz w:val="22"/>
          <w:szCs w:val="22"/>
        </w:rPr>
        <w:t xml:space="preserve"> section on the </w:t>
      </w:r>
      <w:r w:rsidR="001F4707" w:rsidRPr="00D0182B">
        <w:rPr>
          <w:b/>
          <w:sz w:val="22"/>
          <w:szCs w:val="22"/>
        </w:rPr>
        <w:t>Blood Bank Transfusion Record</w:t>
      </w:r>
      <w:r w:rsidR="001F4707" w:rsidRPr="00D0182B">
        <w:rPr>
          <w:sz w:val="22"/>
          <w:szCs w:val="22"/>
        </w:rPr>
        <w:t xml:space="preserve"> </w:t>
      </w:r>
      <w:r w:rsidR="001F4707" w:rsidRPr="00D0182B">
        <w:rPr>
          <w:b/>
          <w:sz w:val="22"/>
          <w:szCs w:val="22"/>
        </w:rPr>
        <w:t>Tag</w:t>
      </w:r>
      <w:r w:rsidR="001F4707" w:rsidRPr="00D0182B">
        <w:rPr>
          <w:sz w:val="22"/>
          <w:szCs w:val="22"/>
        </w:rPr>
        <w:t xml:space="preserve"> </w:t>
      </w:r>
      <w:r w:rsidR="001F4707" w:rsidRPr="00D0182B">
        <w:rPr>
          <w:b/>
          <w:sz w:val="22"/>
          <w:szCs w:val="22"/>
        </w:rPr>
        <w:t>(Attachment 1)</w:t>
      </w:r>
      <w:r w:rsidR="001F4707" w:rsidRPr="00D0182B">
        <w:rPr>
          <w:sz w:val="22"/>
          <w:szCs w:val="22"/>
        </w:rPr>
        <w:t>:</w:t>
      </w:r>
    </w:p>
    <w:p w:rsidR="001F4707" w:rsidRPr="00D0182B" w:rsidRDefault="001F4707" w:rsidP="003E0C1F">
      <w:pPr>
        <w:ind w:right="-450"/>
        <w:rPr>
          <w:sz w:val="22"/>
          <w:szCs w:val="22"/>
        </w:rPr>
      </w:pPr>
    </w:p>
    <w:p w:rsidR="001F4707" w:rsidRPr="00D0182B" w:rsidRDefault="001F0E39" w:rsidP="003E0C1F">
      <w:pPr>
        <w:tabs>
          <w:tab w:val="left" w:pos="-1440"/>
          <w:tab w:val="left" w:pos="3060"/>
        </w:tabs>
        <w:ind w:left="3060" w:right="-450" w:hanging="900"/>
        <w:rPr>
          <w:sz w:val="22"/>
          <w:szCs w:val="22"/>
        </w:rPr>
      </w:pPr>
      <w:r>
        <w:rPr>
          <w:sz w:val="22"/>
          <w:szCs w:val="22"/>
        </w:rPr>
        <w:t>6</w:t>
      </w:r>
      <w:r w:rsidR="009504D1">
        <w:rPr>
          <w:sz w:val="22"/>
          <w:szCs w:val="22"/>
        </w:rPr>
        <w:t>.2.8</w:t>
      </w:r>
      <w:r w:rsidR="001F4707" w:rsidRPr="00D0182B">
        <w:rPr>
          <w:sz w:val="22"/>
          <w:szCs w:val="22"/>
        </w:rPr>
        <w:t>.1</w:t>
      </w:r>
      <w:r w:rsidR="001F4707">
        <w:rPr>
          <w:sz w:val="22"/>
          <w:szCs w:val="22"/>
        </w:rPr>
        <w:tab/>
      </w:r>
      <w:r w:rsidR="001F4707" w:rsidRPr="00D0182B">
        <w:rPr>
          <w:sz w:val="22"/>
          <w:szCs w:val="22"/>
        </w:rPr>
        <w:t>Tech code</w:t>
      </w:r>
    </w:p>
    <w:p w:rsidR="001F4707" w:rsidRPr="00D0182B" w:rsidRDefault="001F0E39" w:rsidP="003E0C1F">
      <w:pPr>
        <w:tabs>
          <w:tab w:val="left" w:pos="-1440"/>
          <w:tab w:val="left" w:pos="3060"/>
        </w:tabs>
        <w:ind w:left="3060" w:right="-450" w:hanging="900"/>
        <w:rPr>
          <w:sz w:val="22"/>
          <w:szCs w:val="22"/>
        </w:rPr>
      </w:pPr>
      <w:r>
        <w:rPr>
          <w:sz w:val="22"/>
          <w:szCs w:val="22"/>
        </w:rPr>
        <w:t>6</w:t>
      </w:r>
      <w:r w:rsidR="001F4707" w:rsidRPr="00D0182B">
        <w:rPr>
          <w:sz w:val="22"/>
          <w:szCs w:val="22"/>
        </w:rPr>
        <w:t>.</w:t>
      </w:r>
      <w:r w:rsidR="009504D1">
        <w:rPr>
          <w:sz w:val="22"/>
          <w:szCs w:val="22"/>
        </w:rPr>
        <w:t>2.8</w:t>
      </w:r>
      <w:r w:rsidR="001F4707" w:rsidRPr="00D0182B">
        <w:rPr>
          <w:sz w:val="22"/>
          <w:szCs w:val="22"/>
        </w:rPr>
        <w:t>.2</w:t>
      </w:r>
      <w:r w:rsidR="001F4707">
        <w:rPr>
          <w:sz w:val="22"/>
          <w:szCs w:val="22"/>
        </w:rPr>
        <w:tab/>
      </w:r>
      <w:r w:rsidR="001F4707" w:rsidRPr="00D0182B">
        <w:rPr>
          <w:sz w:val="22"/>
          <w:szCs w:val="22"/>
        </w:rPr>
        <w:t>Date/time of issue</w:t>
      </w:r>
    </w:p>
    <w:p w:rsidR="001F4707" w:rsidRPr="00D0182B" w:rsidRDefault="001F0E39" w:rsidP="003E0C1F">
      <w:pPr>
        <w:tabs>
          <w:tab w:val="left" w:pos="-1440"/>
          <w:tab w:val="left" w:pos="3060"/>
        </w:tabs>
        <w:ind w:left="3060" w:right="-450" w:hanging="900"/>
        <w:rPr>
          <w:sz w:val="22"/>
          <w:szCs w:val="22"/>
        </w:rPr>
      </w:pPr>
      <w:r>
        <w:rPr>
          <w:sz w:val="22"/>
          <w:szCs w:val="22"/>
        </w:rPr>
        <w:t>6</w:t>
      </w:r>
      <w:r w:rsidR="001F4707" w:rsidRPr="00D0182B">
        <w:rPr>
          <w:sz w:val="22"/>
          <w:szCs w:val="22"/>
        </w:rPr>
        <w:t>.</w:t>
      </w:r>
      <w:r w:rsidR="009504D1">
        <w:rPr>
          <w:sz w:val="22"/>
          <w:szCs w:val="22"/>
        </w:rPr>
        <w:t>2.8</w:t>
      </w:r>
      <w:r w:rsidR="001F4707" w:rsidRPr="00D0182B">
        <w:rPr>
          <w:sz w:val="22"/>
          <w:szCs w:val="22"/>
        </w:rPr>
        <w:t>.3</w:t>
      </w:r>
      <w:r w:rsidR="001F4707">
        <w:rPr>
          <w:sz w:val="22"/>
          <w:szCs w:val="22"/>
        </w:rPr>
        <w:tab/>
      </w:r>
      <w:r w:rsidR="001F4707" w:rsidRPr="00D0182B">
        <w:rPr>
          <w:sz w:val="22"/>
          <w:szCs w:val="22"/>
        </w:rPr>
        <w:t>Patient location</w:t>
      </w:r>
    </w:p>
    <w:p w:rsidR="001F4707" w:rsidRDefault="001F0E39" w:rsidP="003E0C1F">
      <w:pPr>
        <w:tabs>
          <w:tab w:val="left" w:pos="-1440"/>
          <w:tab w:val="left" w:pos="3060"/>
          <w:tab w:val="left" w:pos="3240"/>
        </w:tabs>
        <w:ind w:left="3060" w:right="-450" w:hanging="900"/>
        <w:rPr>
          <w:sz w:val="22"/>
          <w:szCs w:val="22"/>
        </w:rPr>
      </w:pPr>
      <w:r>
        <w:rPr>
          <w:sz w:val="22"/>
          <w:szCs w:val="22"/>
        </w:rPr>
        <w:t>6</w:t>
      </w:r>
      <w:r w:rsidR="001F4707" w:rsidRPr="00D0182B">
        <w:rPr>
          <w:sz w:val="22"/>
          <w:szCs w:val="22"/>
        </w:rPr>
        <w:t>.</w:t>
      </w:r>
      <w:r w:rsidR="009504D1">
        <w:rPr>
          <w:sz w:val="22"/>
          <w:szCs w:val="22"/>
        </w:rPr>
        <w:t>2.8</w:t>
      </w:r>
      <w:r w:rsidR="001F4707" w:rsidRPr="00D0182B">
        <w:rPr>
          <w:sz w:val="22"/>
          <w:szCs w:val="22"/>
        </w:rPr>
        <w:t>.4</w:t>
      </w:r>
      <w:r w:rsidR="001F4707">
        <w:rPr>
          <w:sz w:val="22"/>
          <w:szCs w:val="22"/>
        </w:rPr>
        <w:tab/>
      </w:r>
      <w:r w:rsidR="001F4707" w:rsidRPr="00D0182B">
        <w:rPr>
          <w:sz w:val="22"/>
          <w:szCs w:val="22"/>
        </w:rPr>
        <w:t>The pickup person signs the “Dispensed To” block on the Transfusion Record.</w:t>
      </w:r>
    </w:p>
    <w:p w:rsidR="003E0C1F" w:rsidRDefault="003E0C1F" w:rsidP="003E0C1F">
      <w:pPr>
        <w:tabs>
          <w:tab w:val="left" w:pos="-1440"/>
          <w:tab w:val="left" w:pos="3060"/>
          <w:tab w:val="left" w:pos="3240"/>
        </w:tabs>
        <w:ind w:left="3060" w:right="-450" w:hanging="900"/>
        <w:rPr>
          <w:sz w:val="22"/>
          <w:szCs w:val="22"/>
        </w:rPr>
      </w:pPr>
    </w:p>
    <w:p w:rsidR="003E0C1F" w:rsidRDefault="003E0C1F" w:rsidP="003E0C1F">
      <w:pPr>
        <w:tabs>
          <w:tab w:val="left" w:pos="-1440"/>
          <w:tab w:val="left" w:pos="3060"/>
          <w:tab w:val="left" w:pos="3240"/>
        </w:tabs>
        <w:ind w:left="3060" w:right="-450" w:hanging="900"/>
        <w:rPr>
          <w:sz w:val="22"/>
          <w:szCs w:val="22"/>
        </w:rPr>
      </w:pPr>
    </w:p>
    <w:p w:rsidR="003E0C1F" w:rsidRPr="00D0182B" w:rsidRDefault="003E0C1F" w:rsidP="003E0C1F">
      <w:pPr>
        <w:tabs>
          <w:tab w:val="left" w:pos="-1440"/>
          <w:tab w:val="left" w:pos="3060"/>
          <w:tab w:val="left" w:pos="3240"/>
        </w:tabs>
        <w:ind w:left="3060" w:right="-450" w:hanging="900"/>
        <w:rPr>
          <w:sz w:val="22"/>
          <w:szCs w:val="22"/>
        </w:rPr>
      </w:pPr>
    </w:p>
    <w:p w:rsidR="001F4707" w:rsidRPr="00D0182B" w:rsidRDefault="00427696" w:rsidP="003E0C1F">
      <w:pPr>
        <w:spacing w:line="120" w:lineRule="exact"/>
        <w:ind w:right="-450"/>
        <w:rPr>
          <w:sz w:val="22"/>
          <w:szCs w:val="22"/>
        </w:rPr>
      </w:pPr>
      <w:r w:rsidRPr="00D0182B">
        <w:rPr>
          <w:sz w:val="22"/>
          <w:szCs w:val="22"/>
        </w:rPr>
        <w:tab/>
      </w:r>
    </w:p>
    <w:p w:rsidR="003E0C1F" w:rsidRDefault="003E0C1F" w:rsidP="003E0C1F">
      <w:pPr>
        <w:tabs>
          <w:tab w:val="left" w:pos="2160"/>
        </w:tabs>
        <w:ind w:left="2160" w:right="-450" w:hanging="720"/>
        <w:rPr>
          <w:sz w:val="22"/>
          <w:szCs w:val="22"/>
        </w:rPr>
      </w:pPr>
    </w:p>
    <w:p w:rsidR="00427696" w:rsidRPr="00D0182B" w:rsidRDefault="001F0E39" w:rsidP="003E0C1F">
      <w:pPr>
        <w:tabs>
          <w:tab w:val="left" w:pos="2160"/>
        </w:tabs>
        <w:ind w:left="2160" w:right="-450" w:hanging="720"/>
        <w:rPr>
          <w:sz w:val="22"/>
          <w:szCs w:val="22"/>
        </w:rPr>
      </w:pPr>
      <w:r>
        <w:rPr>
          <w:sz w:val="22"/>
          <w:szCs w:val="22"/>
        </w:rPr>
        <w:t>6</w:t>
      </w:r>
      <w:r w:rsidR="00FF63F9" w:rsidRPr="00D0182B">
        <w:rPr>
          <w:sz w:val="22"/>
          <w:szCs w:val="22"/>
        </w:rPr>
        <w:t>.</w:t>
      </w:r>
      <w:r w:rsidR="009504D1">
        <w:rPr>
          <w:sz w:val="22"/>
          <w:szCs w:val="22"/>
        </w:rPr>
        <w:t>2.9.</w:t>
      </w:r>
      <w:r w:rsidR="008C7B6C">
        <w:rPr>
          <w:sz w:val="22"/>
          <w:szCs w:val="22"/>
        </w:rPr>
        <w:tab/>
      </w:r>
      <w:r w:rsidR="00427696" w:rsidRPr="00D0182B">
        <w:rPr>
          <w:sz w:val="22"/>
          <w:szCs w:val="22"/>
        </w:rPr>
        <w:t xml:space="preserve">Blood Bank </w:t>
      </w:r>
      <w:r w:rsidR="00EF75A5" w:rsidRPr="00D0182B">
        <w:rPr>
          <w:sz w:val="22"/>
          <w:szCs w:val="22"/>
        </w:rPr>
        <w:t>Tech places</w:t>
      </w:r>
      <w:r w:rsidR="00427696" w:rsidRPr="00D0182B">
        <w:rPr>
          <w:sz w:val="22"/>
          <w:szCs w:val="22"/>
        </w:rPr>
        <w:t xml:space="preserve"> unit (one PRBC unit, up to two FFP units</w:t>
      </w:r>
      <w:r w:rsidR="00606D48" w:rsidRPr="00D0182B">
        <w:rPr>
          <w:sz w:val="22"/>
          <w:szCs w:val="22"/>
        </w:rPr>
        <w:t>, one SDP</w:t>
      </w:r>
      <w:r w:rsidR="00427696" w:rsidRPr="00D0182B">
        <w:rPr>
          <w:sz w:val="22"/>
          <w:szCs w:val="22"/>
        </w:rPr>
        <w:t>) in the plastic Bio Hazard bags</w:t>
      </w:r>
      <w:r w:rsidR="009504D1">
        <w:rPr>
          <w:sz w:val="22"/>
          <w:szCs w:val="22"/>
        </w:rPr>
        <w:t xml:space="preserve"> for transport</w:t>
      </w:r>
    </w:p>
    <w:p w:rsidR="00427696" w:rsidRPr="00D0182B" w:rsidRDefault="00427696" w:rsidP="003E0C1F">
      <w:pPr>
        <w:ind w:left="2160" w:right="-450"/>
        <w:rPr>
          <w:sz w:val="22"/>
          <w:szCs w:val="22"/>
        </w:rPr>
      </w:pPr>
      <w:r w:rsidRPr="00D0182B">
        <w:rPr>
          <w:sz w:val="22"/>
          <w:szCs w:val="22"/>
        </w:rPr>
        <w:t>NOTE: This is for routine t</w:t>
      </w:r>
      <w:r w:rsidR="00E52047" w:rsidRPr="00D0182B">
        <w:rPr>
          <w:sz w:val="22"/>
          <w:szCs w:val="22"/>
        </w:rPr>
        <w:t>ransfusion only, not for</w:t>
      </w:r>
      <w:r w:rsidRPr="00D0182B">
        <w:rPr>
          <w:sz w:val="22"/>
          <w:szCs w:val="22"/>
        </w:rPr>
        <w:t xml:space="preserve"> EP, </w:t>
      </w:r>
      <w:r w:rsidR="00FF63F9" w:rsidRPr="00D0182B">
        <w:rPr>
          <w:sz w:val="22"/>
          <w:szCs w:val="22"/>
        </w:rPr>
        <w:t xml:space="preserve">or </w:t>
      </w:r>
      <w:proofErr w:type="spellStart"/>
      <w:r w:rsidR="007A044A" w:rsidRPr="00D0182B">
        <w:rPr>
          <w:sz w:val="22"/>
          <w:szCs w:val="22"/>
        </w:rPr>
        <w:t>Ph</w:t>
      </w:r>
      <w:r w:rsidR="00EF75A5" w:rsidRPr="00D0182B">
        <w:rPr>
          <w:sz w:val="22"/>
          <w:szCs w:val="22"/>
        </w:rPr>
        <w:t>e</w:t>
      </w:r>
      <w:r w:rsidRPr="00D0182B">
        <w:rPr>
          <w:sz w:val="22"/>
          <w:szCs w:val="22"/>
        </w:rPr>
        <w:t>r</w:t>
      </w:r>
      <w:r w:rsidR="007A044A" w:rsidRPr="00D0182B">
        <w:rPr>
          <w:sz w:val="22"/>
          <w:szCs w:val="22"/>
        </w:rPr>
        <w:t>es</w:t>
      </w:r>
      <w:r w:rsidRPr="00D0182B">
        <w:rPr>
          <w:sz w:val="22"/>
          <w:szCs w:val="22"/>
        </w:rPr>
        <w:t>is</w:t>
      </w:r>
      <w:proofErr w:type="spellEnd"/>
      <w:r w:rsidRPr="00D0182B">
        <w:rPr>
          <w:sz w:val="22"/>
          <w:szCs w:val="22"/>
        </w:rPr>
        <w:t xml:space="preserve"> transfusion </w:t>
      </w:r>
    </w:p>
    <w:p w:rsidR="002B242C" w:rsidRPr="00D0182B" w:rsidRDefault="002B242C" w:rsidP="003E0C1F">
      <w:pPr>
        <w:ind w:right="-450"/>
        <w:rPr>
          <w:sz w:val="22"/>
          <w:szCs w:val="22"/>
        </w:rPr>
      </w:pPr>
    </w:p>
    <w:p w:rsidR="00BB1504" w:rsidRDefault="001F0E39" w:rsidP="003E0C1F">
      <w:pPr>
        <w:tabs>
          <w:tab w:val="left" w:pos="-1440"/>
        </w:tabs>
        <w:ind w:left="2250" w:right="-450" w:hanging="810"/>
        <w:rPr>
          <w:sz w:val="22"/>
          <w:szCs w:val="22"/>
        </w:rPr>
      </w:pPr>
      <w:r>
        <w:rPr>
          <w:sz w:val="22"/>
          <w:szCs w:val="22"/>
        </w:rPr>
        <w:t>6</w:t>
      </w:r>
      <w:r w:rsidR="002B242C" w:rsidRPr="00D0182B">
        <w:rPr>
          <w:sz w:val="22"/>
          <w:szCs w:val="22"/>
        </w:rPr>
        <w:t>.</w:t>
      </w:r>
      <w:r w:rsidR="009504D1">
        <w:rPr>
          <w:sz w:val="22"/>
          <w:szCs w:val="22"/>
        </w:rPr>
        <w:t>2.10.</w:t>
      </w:r>
      <w:r w:rsidR="008C7B6C">
        <w:rPr>
          <w:sz w:val="22"/>
          <w:szCs w:val="22"/>
        </w:rPr>
        <w:tab/>
      </w:r>
      <w:r w:rsidR="0046489C">
        <w:rPr>
          <w:sz w:val="22"/>
          <w:szCs w:val="22"/>
        </w:rPr>
        <w:t xml:space="preserve">Complete all documentation on the </w:t>
      </w:r>
      <w:r w:rsidR="002B242C" w:rsidRPr="00BB1504">
        <w:rPr>
          <w:b/>
          <w:sz w:val="22"/>
          <w:szCs w:val="22"/>
        </w:rPr>
        <w:t>Blood Product Release Form</w:t>
      </w:r>
      <w:r w:rsidR="003E0C1F">
        <w:rPr>
          <w:b/>
          <w:sz w:val="22"/>
          <w:szCs w:val="22"/>
        </w:rPr>
        <w:t xml:space="preserve"> </w:t>
      </w:r>
      <w:r w:rsidR="00882365">
        <w:rPr>
          <w:b/>
          <w:sz w:val="22"/>
          <w:szCs w:val="22"/>
        </w:rPr>
        <w:t>(</w:t>
      </w:r>
      <w:r w:rsidR="003E0C1F">
        <w:rPr>
          <w:b/>
          <w:sz w:val="22"/>
          <w:szCs w:val="22"/>
        </w:rPr>
        <w:t>A</w:t>
      </w:r>
      <w:r w:rsidR="00882365">
        <w:rPr>
          <w:b/>
          <w:sz w:val="22"/>
          <w:szCs w:val="22"/>
        </w:rPr>
        <w:t>tachment2)</w:t>
      </w:r>
      <w:r w:rsidR="002B242C" w:rsidRPr="00D0182B">
        <w:rPr>
          <w:sz w:val="22"/>
          <w:szCs w:val="22"/>
        </w:rPr>
        <w:t xml:space="preserve"> </w:t>
      </w:r>
    </w:p>
    <w:p w:rsidR="00BB1504" w:rsidRDefault="00BB1504" w:rsidP="003E0C1F">
      <w:pPr>
        <w:tabs>
          <w:tab w:val="left" w:pos="-1440"/>
        </w:tabs>
        <w:ind w:left="2250" w:right="-450" w:hanging="810"/>
        <w:rPr>
          <w:sz w:val="22"/>
          <w:szCs w:val="22"/>
        </w:rPr>
      </w:pPr>
      <w:r>
        <w:rPr>
          <w:sz w:val="22"/>
          <w:szCs w:val="22"/>
        </w:rPr>
        <w:tab/>
      </w:r>
      <w:r w:rsidR="001F0E39">
        <w:rPr>
          <w:sz w:val="22"/>
          <w:szCs w:val="22"/>
        </w:rPr>
        <w:t>6</w:t>
      </w:r>
      <w:r>
        <w:rPr>
          <w:sz w:val="22"/>
          <w:szCs w:val="22"/>
        </w:rPr>
        <w:t>.2.10.1.</w:t>
      </w:r>
      <w:r>
        <w:rPr>
          <w:sz w:val="22"/>
          <w:szCs w:val="22"/>
        </w:rPr>
        <w:tab/>
        <w:t>Released to “pickup staff” and BY: Blood Bank Staff</w:t>
      </w:r>
    </w:p>
    <w:p w:rsidR="00BB1504" w:rsidRDefault="00BB1504" w:rsidP="003E0C1F">
      <w:pPr>
        <w:tabs>
          <w:tab w:val="left" w:pos="-1440"/>
        </w:tabs>
        <w:ind w:left="2250" w:right="-450" w:hanging="810"/>
        <w:rPr>
          <w:sz w:val="22"/>
          <w:szCs w:val="22"/>
        </w:rPr>
      </w:pPr>
      <w:r>
        <w:rPr>
          <w:sz w:val="22"/>
          <w:szCs w:val="22"/>
        </w:rPr>
        <w:tab/>
      </w:r>
      <w:r w:rsidR="001F0E39">
        <w:rPr>
          <w:sz w:val="22"/>
          <w:szCs w:val="22"/>
        </w:rPr>
        <w:t>6</w:t>
      </w:r>
      <w:r>
        <w:rPr>
          <w:sz w:val="22"/>
          <w:szCs w:val="22"/>
        </w:rPr>
        <w:t>.2.10.2</w:t>
      </w:r>
      <w:r>
        <w:rPr>
          <w:sz w:val="22"/>
          <w:szCs w:val="22"/>
        </w:rPr>
        <w:tab/>
        <w:t xml:space="preserve">Record unit number that was issued </w:t>
      </w:r>
    </w:p>
    <w:p w:rsidR="002B242C" w:rsidRPr="00D0182B" w:rsidRDefault="00BB1504" w:rsidP="003E0C1F">
      <w:pPr>
        <w:tabs>
          <w:tab w:val="left" w:pos="-1440"/>
        </w:tabs>
        <w:ind w:left="2250" w:right="-450" w:hanging="810"/>
        <w:rPr>
          <w:sz w:val="22"/>
          <w:szCs w:val="22"/>
        </w:rPr>
      </w:pPr>
      <w:r>
        <w:rPr>
          <w:sz w:val="22"/>
          <w:szCs w:val="22"/>
        </w:rPr>
        <w:tab/>
      </w:r>
      <w:r w:rsidR="001F0E39">
        <w:rPr>
          <w:sz w:val="22"/>
          <w:szCs w:val="22"/>
        </w:rPr>
        <w:t>6</w:t>
      </w:r>
      <w:r>
        <w:rPr>
          <w:sz w:val="22"/>
          <w:szCs w:val="22"/>
        </w:rPr>
        <w:t>.2.10.3.</w:t>
      </w:r>
      <w:r>
        <w:rPr>
          <w:sz w:val="22"/>
          <w:szCs w:val="22"/>
        </w:rPr>
        <w:tab/>
        <w:t xml:space="preserve">Place completed </w:t>
      </w:r>
      <w:r w:rsidR="004C7D1B">
        <w:rPr>
          <w:sz w:val="22"/>
          <w:szCs w:val="22"/>
        </w:rPr>
        <w:t xml:space="preserve">form </w:t>
      </w:r>
      <w:r w:rsidR="004C7D1B" w:rsidRPr="00D0182B">
        <w:rPr>
          <w:sz w:val="22"/>
          <w:szCs w:val="22"/>
        </w:rPr>
        <w:t>in</w:t>
      </w:r>
      <w:r w:rsidR="002B242C" w:rsidRPr="00D0182B">
        <w:rPr>
          <w:sz w:val="22"/>
          <w:szCs w:val="22"/>
        </w:rPr>
        <w:t xml:space="preserve"> appropriate basket</w:t>
      </w:r>
    </w:p>
    <w:p w:rsidR="00F10A99" w:rsidRPr="00D0182B" w:rsidRDefault="00F10A99" w:rsidP="003E0C1F">
      <w:pPr>
        <w:ind w:right="-450"/>
        <w:rPr>
          <w:sz w:val="22"/>
          <w:szCs w:val="22"/>
        </w:rPr>
      </w:pPr>
    </w:p>
    <w:p w:rsidR="002B242C" w:rsidRPr="00D0182B" w:rsidRDefault="001F0E39" w:rsidP="003E0C1F">
      <w:pPr>
        <w:tabs>
          <w:tab w:val="left" w:pos="-1440"/>
        </w:tabs>
        <w:ind w:left="2160" w:right="-450" w:hanging="1440"/>
        <w:rPr>
          <w:sz w:val="22"/>
          <w:szCs w:val="22"/>
        </w:rPr>
      </w:pPr>
      <w:r>
        <w:rPr>
          <w:sz w:val="22"/>
          <w:szCs w:val="22"/>
        </w:rPr>
        <w:t>6</w:t>
      </w:r>
      <w:r w:rsidR="002B242C" w:rsidRPr="00D0182B">
        <w:rPr>
          <w:sz w:val="22"/>
          <w:szCs w:val="22"/>
        </w:rPr>
        <w:t>.</w:t>
      </w:r>
      <w:r w:rsidR="009504D1">
        <w:rPr>
          <w:sz w:val="22"/>
          <w:szCs w:val="22"/>
        </w:rPr>
        <w:t>3.</w:t>
      </w:r>
      <w:r w:rsidR="008C7B6C">
        <w:rPr>
          <w:sz w:val="22"/>
          <w:szCs w:val="22"/>
        </w:rPr>
        <w:tab/>
      </w:r>
      <w:r w:rsidR="002B242C" w:rsidRPr="00D0182B">
        <w:rPr>
          <w:sz w:val="22"/>
          <w:szCs w:val="22"/>
        </w:rPr>
        <w:t>Issuing During an Exsanguination Protocol</w:t>
      </w:r>
      <w:r w:rsidR="008C7B6C">
        <w:rPr>
          <w:sz w:val="22"/>
          <w:szCs w:val="22"/>
        </w:rPr>
        <w:t>:</w:t>
      </w:r>
    </w:p>
    <w:p w:rsidR="002B242C" w:rsidRPr="00D0182B" w:rsidRDefault="002B242C" w:rsidP="003E0C1F">
      <w:pPr>
        <w:tabs>
          <w:tab w:val="left" w:pos="-1440"/>
        </w:tabs>
        <w:ind w:left="2160" w:right="-450" w:hanging="1440"/>
        <w:rPr>
          <w:sz w:val="22"/>
          <w:szCs w:val="22"/>
        </w:rPr>
      </w:pPr>
    </w:p>
    <w:p w:rsidR="002B242C" w:rsidRPr="00D0182B" w:rsidRDefault="002B242C" w:rsidP="003E0C1F">
      <w:pPr>
        <w:tabs>
          <w:tab w:val="left" w:pos="-1440"/>
        </w:tabs>
        <w:ind w:left="2160" w:right="-450" w:hanging="1440"/>
        <w:rPr>
          <w:sz w:val="22"/>
          <w:szCs w:val="22"/>
        </w:rPr>
      </w:pPr>
      <w:r w:rsidRPr="00D0182B">
        <w:rPr>
          <w:sz w:val="22"/>
          <w:szCs w:val="22"/>
        </w:rPr>
        <w:tab/>
      </w:r>
      <w:r w:rsidR="001F0E39">
        <w:rPr>
          <w:sz w:val="22"/>
          <w:szCs w:val="22"/>
        </w:rPr>
        <w:t>6</w:t>
      </w:r>
      <w:r w:rsidRPr="00D0182B">
        <w:rPr>
          <w:sz w:val="22"/>
          <w:szCs w:val="22"/>
        </w:rPr>
        <w:t>.</w:t>
      </w:r>
      <w:r w:rsidR="009504D1">
        <w:rPr>
          <w:sz w:val="22"/>
          <w:szCs w:val="22"/>
        </w:rPr>
        <w:t>3</w:t>
      </w:r>
      <w:r w:rsidRPr="00D0182B">
        <w:rPr>
          <w:sz w:val="22"/>
          <w:szCs w:val="22"/>
        </w:rPr>
        <w:t>.1</w:t>
      </w:r>
      <w:r w:rsidR="00F10A99">
        <w:rPr>
          <w:sz w:val="22"/>
          <w:szCs w:val="22"/>
        </w:rPr>
        <w:tab/>
      </w:r>
      <w:r w:rsidRPr="00D0182B">
        <w:rPr>
          <w:sz w:val="22"/>
          <w:szCs w:val="22"/>
        </w:rPr>
        <w:t xml:space="preserve">A </w:t>
      </w:r>
      <w:r w:rsidR="00610D06">
        <w:rPr>
          <w:sz w:val="22"/>
          <w:szCs w:val="22"/>
        </w:rPr>
        <w:t>t</w:t>
      </w:r>
      <w:r w:rsidRPr="00D0182B">
        <w:rPr>
          <w:sz w:val="22"/>
          <w:szCs w:val="22"/>
        </w:rPr>
        <w:t>echnician</w:t>
      </w:r>
      <w:r w:rsidR="00610D06">
        <w:rPr>
          <w:sz w:val="22"/>
          <w:szCs w:val="22"/>
        </w:rPr>
        <w:t>-</w:t>
      </w:r>
      <w:r w:rsidRPr="00D0182B">
        <w:rPr>
          <w:sz w:val="22"/>
          <w:szCs w:val="22"/>
        </w:rPr>
        <w:t>to</w:t>
      </w:r>
      <w:r w:rsidR="00610D06">
        <w:rPr>
          <w:sz w:val="22"/>
          <w:szCs w:val="22"/>
        </w:rPr>
        <w:t>-t</w:t>
      </w:r>
      <w:r w:rsidRPr="00D0182B">
        <w:rPr>
          <w:sz w:val="22"/>
          <w:szCs w:val="22"/>
        </w:rPr>
        <w:t xml:space="preserve">echnician method </w:t>
      </w:r>
      <w:r w:rsidR="00EF75A5" w:rsidRPr="00D0182B">
        <w:rPr>
          <w:sz w:val="22"/>
          <w:szCs w:val="22"/>
        </w:rPr>
        <w:t xml:space="preserve">is </w:t>
      </w:r>
      <w:r w:rsidRPr="00D0182B">
        <w:rPr>
          <w:sz w:val="22"/>
          <w:szCs w:val="22"/>
        </w:rPr>
        <w:t>used where one technician reads aloud the Transfusion Tag information as outlined above for the packing of the cooler</w:t>
      </w:r>
      <w:r w:rsidR="00F10A99">
        <w:rPr>
          <w:sz w:val="22"/>
          <w:szCs w:val="22"/>
        </w:rPr>
        <w:t>:</w:t>
      </w:r>
    </w:p>
    <w:p w:rsidR="002B242C" w:rsidRPr="00D0182B" w:rsidRDefault="002B242C" w:rsidP="003E0C1F">
      <w:pPr>
        <w:tabs>
          <w:tab w:val="left" w:pos="-1440"/>
        </w:tabs>
        <w:ind w:left="2340" w:right="-450" w:hanging="1620"/>
        <w:rPr>
          <w:sz w:val="22"/>
          <w:szCs w:val="22"/>
        </w:rPr>
      </w:pPr>
    </w:p>
    <w:p w:rsidR="002B242C" w:rsidRPr="00D0182B" w:rsidRDefault="001F0E39" w:rsidP="003E0C1F">
      <w:pPr>
        <w:tabs>
          <w:tab w:val="left" w:pos="-1440"/>
          <w:tab w:val="left" w:pos="3060"/>
        </w:tabs>
        <w:ind w:left="3060" w:right="-450" w:hanging="900"/>
        <w:rPr>
          <w:sz w:val="22"/>
          <w:szCs w:val="22"/>
        </w:rPr>
      </w:pPr>
      <w:r>
        <w:rPr>
          <w:sz w:val="22"/>
          <w:szCs w:val="22"/>
        </w:rPr>
        <w:t>6</w:t>
      </w:r>
      <w:r w:rsidR="009504D1">
        <w:rPr>
          <w:sz w:val="22"/>
          <w:szCs w:val="22"/>
        </w:rPr>
        <w:t>.3</w:t>
      </w:r>
      <w:r w:rsidR="002B242C" w:rsidRPr="00D0182B">
        <w:rPr>
          <w:sz w:val="22"/>
          <w:szCs w:val="22"/>
        </w:rPr>
        <w:t>.1.1</w:t>
      </w:r>
      <w:r w:rsidR="00F10A99">
        <w:rPr>
          <w:sz w:val="22"/>
          <w:szCs w:val="22"/>
        </w:rPr>
        <w:tab/>
      </w:r>
      <w:proofErr w:type="gramStart"/>
      <w:r w:rsidR="002B242C" w:rsidRPr="00D0182B">
        <w:rPr>
          <w:sz w:val="22"/>
          <w:szCs w:val="22"/>
        </w:rPr>
        <w:t>In</w:t>
      </w:r>
      <w:proofErr w:type="gramEnd"/>
      <w:r w:rsidR="002B242C" w:rsidRPr="00D0182B">
        <w:rPr>
          <w:sz w:val="22"/>
          <w:szCs w:val="22"/>
        </w:rPr>
        <w:t xml:space="preserve"> the event a second technician cannot be utilized, the runner (</w:t>
      </w:r>
      <w:proofErr w:type="spellStart"/>
      <w:r w:rsidR="002B242C" w:rsidRPr="00D0182B">
        <w:rPr>
          <w:sz w:val="22"/>
          <w:szCs w:val="22"/>
        </w:rPr>
        <w:t>ie</w:t>
      </w:r>
      <w:proofErr w:type="spellEnd"/>
      <w:r w:rsidR="002B242C" w:rsidRPr="00D0182B">
        <w:rPr>
          <w:sz w:val="22"/>
          <w:szCs w:val="22"/>
        </w:rPr>
        <w:t xml:space="preserve">. Pick up person) </w:t>
      </w:r>
      <w:r w:rsidR="008978FA" w:rsidRPr="00D0182B">
        <w:rPr>
          <w:sz w:val="22"/>
          <w:szCs w:val="22"/>
        </w:rPr>
        <w:t>performs the check.</w:t>
      </w:r>
    </w:p>
    <w:p w:rsidR="002B242C" w:rsidRPr="00D0182B" w:rsidRDefault="002B242C" w:rsidP="003E0C1F">
      <w:pPr>
        <w:tabs>
          <w:tab w:val="left" w:pos="-1440"/>
        </w:tabs>
        <w:ind w:left="3510" w:right="-450" w:hanging="2790"/>
        <w:rPr>
          <w:sz w:val="22"/>
          <w:szCs w:val="22"/>
        </w:rPr>
      </w:pPr>
      <w:r w:rsidRPr="00D0182B">
        <w:rPr>
          <w:sz w:val="22"/>
          <w:szCs w:val="22"/>
        </w:rPr>
        <w:tab/>
      </w:r>
    </w:p>
    <w:p w:rsidR="002B242C" w:rsidRPr="00D0182B" w:rsidRDefault="002B242C" w:rsidP="003E0C1F">
      <w:pPr>
        <w:tabs>
          <w:tab w:val="left" w:pos="-1440"/>
        </w:tabs>
        <w:ind w:left="2160" w:right="-450" w:hanging="1440"/>
        <w:rPr>
          <w:sz w:val="22"/>
          <w:szCs w:val="22"/>
        </w:rPr>
      </w:pPr>
      <w:r w:rsidRPr="00D0182B">
        <w:rPr>
          <w:sz w:val="22"/>
          <w:szCs w:val="22"/>
        </w:rPr>
        <w:tab/>
      </w:r>
      <w:r w:rsidR="001F0E39">
        <w:rPr>
          <w:sz w:val="22"/>
          <w:szCs w:val="22"/>
        </w:rPr>
        <w:t>6</w:t>
      </w:r>
      <w:r w:rsidRPr="00D0182B">
        <w:rPr>
          <w:sz w:val="22"/>
          <w:szCs w:val="22"/>
        </w:rPr>
        <w:t>.</w:t>
      </w:r>
      <w:r w:rsidR="009504D1">
        <w:rPr>
          <w:sz w:val="22"/>
          <w:szCs w:val="22"/>
        </w:rPr>
        <w:t>3</w:t>
      </w:r>
      <w:r w:rsidRPr="00D0182B">
        <w:rPr>
          <w:sz w:val="22"/>
          <w:szCs w:val="22"/>
        </w:rPr>
        <w:t>.2</w:t>
      </w:r>
      <w:r w:rsidR="00F10A99">
        <w:rPr>
          <w:sz w:val="22"/>
          <w:szCs w:val="22"/>
        </w:rPr>
        <w:tab/>
      </w:r>
      <w:r w:rsidRPr="00D0182B">
        <w:rPr>
          <w:sz w:val="22"/>
          <w:szCs w:val="22"/>
        </w:rPr>
        <w:t>The runner (pick up person) read</w:t>
      </w:r>
      <w:r w:rsidR="008978FA" w:rsidRPr="00D0182B">
        <w:rPr>
          <w:sz w:val="22"/>
          <w:szCs w:val="22"/>
        </w:rPr>
        <w:t>s</w:t>
      </w:r>
      <w:r w:rsidRPr="00D0182B">
        <w:rPr>
          <w:sz w:val="22"/>
          <w:szCs w:val="22"/>
        </w:rPr>
        <w:t xml:space="preserve"> aloud the Transfusion Tag </w:t>
      </w:r>
      <w:r w:rsidR="00F10A99">
        <w:rPr>
          <w:sz w:val="22"/>
          <w:szCs w:val="22"/>
        </w:rPr>
        <w:t>i</w:t>
      </w:r>
      <w:r w:rsidRPr="00D0182B">
        <w:rPr>
          <w:sz w:val="22"/>
          <w:szCs w:val="22"/>
        </w:rPr>
        <w:t>nformation as outlined above for the single donor</w:t>
      </w:r>
      <w:r w:rsidR="00F10A99">
        <w:rPr>
          <w:sz w:val="22"/>
          <w:szCs w:val="22"/>
        </w:rPr>
        <w:t xml:space="preserve"> </w:t>
      </w:r>
      <w:r w:rsidRPr="00D0182B">
        <w:rPr>
          <w:sz w:val="22"/>
          <w:szCs w:val="22"/>
        </w:rPr>
        <w:t>platelet. The runner also read</w:t>
      </w:r>
      <w:r w:rsidR="008978FA" w:rsidRPr="00D0182B">
        <w:rPr>
          <w:sz w:val="22"/>
          <w:szCs w:val="22"/>
        </w:rPr>
        <w:t>s</w:t>
      </w:r>
      <w:r w:rsidRPr="00D0182B">
        <w:rPr>
          <w:sz w:val="22"/>
          <w:szCs w:val="22"/>
        </w:rPr>
        <w:t xml:space="preserve"> aloud the patient information</w:t>
      </w:r>
      <w:r w:rsidR="00F10A99">
        <w:rPr>
          <w:sz w:val="22"/>
          <w:szCs w:val="22"/>
        </w:rPr>
        <w:t xml:space="preserve"> </w:t>
      </w:r>
      <w:r w:rsidR="00882365">
        <w:rPr>
          <w:sz w:val="22"/>
          <w:szCs w:val="22"/>
        </w:rPr>
        <w:t xml:space="preserve">written on the </w:t>
      </w:r>
      <w:r w:rsidR="00882365" w:rsidRPr="00882365">
        <w:rPr>
          <w:b/>
          <w:sz w:val="22"/>
          <w:szCs w:val="22"/>
        </w:rPr>
        <w:t>Cooler Tracking F</w:t>
      </w:r>
      <w:r w:rsidRPr="00882365">
        <w:rPr>
          <w:b/>
          <w:sz w:val="22"/>
          <w:szCs w:val="22"/>
        </w:rPr>
        <w:t>orm</w:t>
      </w:r>
      <w:r w:rsidR="00F10A99" w:rsidRPr="00882365">
        <w:rPr>
          <w:b/>
          <w:sz w:val="22"/>
          <w:szCs w:val="22"/>
        </w:rPr>
        <w:t xml:space="preserve"> </w:t>
      </w:r>
      <w:r w:rsidRPr="00882365">
        <w:rPr>
          <w:b/>
          <w:sz w:val="22"/>
          <w:szCs w:val="22"/>
        </w:rPr>
        <w:t>(</w:t>
      </w:r>
      <w:r w:rsidR="00F10A99" w:rsidRPr="00882365">
        <w:rPr>
          <w:b/>
          <w:sz w:val="22"/>
          <w:szCs w:val="22"/>
        </w:rPr>
        <w:t>A</w:t>
      </w:r>
      <w:r w:rsidRPr="00882365">
        <w:rPr>
          <w:b/>
          <w:sz w:val="22"/>
          <w:szCs w:val="22"/>
        </w:rPr>
        <w:t>ttachment 3)</w:t>
      </w:r>
    </w:p>
    <w:p w:rsidR="002B242C" w:rsidRPr="00D0182B" w:rsidRDefault="002B242C" w:rsidP="003E0C1F">
      <w:pPr>
        <w:ind w:right="-450"/>
        <w:rPr>
          <w:sz w:val="22"/>
          <w:szCs w:val="22"/>
        </w:rPr>
      </w:pPr>
    </w:p>
    <w:p w:rsidR="002B242C" w:rsidRPr="00D0182B" w:rsidRDefault="001F0E39" w:rsidP="003E0C1F">
      <w:pPr>
        <w:tabs>
          <w:tab w:val="left" w:pos="-1440"/>
        </w:tabs>
        <w:ind w:left="1440" w:right="-450" w:hanging="720"/>
        <w:rPr>
          <w:sz w:val="22"/>
          <w:szCs w:val="22"/>
        </w:rPr>
      </w:pPr>
      <w:r w:rsidRPr="00A12C13">
        <w:rPr>
          <w:sz w:val="22"/>
          <w:szCs w:val="22"/>
        </w:rPr>
        <w:t>6</w:t>
      </w:r>
      <w:r w:rsidR="002B242C" w:rsidRPr="00A12C13">
        <w:rPr>
          <w:sz w:val="22"/>
          <w:szCs w:val="22"/>
        </w:rPr>
        <w:t>.</w:t>
      </w:r>
      <w:r w:rsidR="009504D1" w:rsidRPr="00A12C13">
        <w:rPr>
          <w:sz w:val="22"/>
          <w:szCs w:val="22"/>
        </w:rPr>
        <w:t>4</w:t>
      </w:r>
      <w:r w:rsidR="002B242C" w:rsidRPr="00A12C13">
        <w:rPr>
          <w:sz w:val="22"/>
          <w:szCs w:val="22"/>
        </w:rPr>
        <w:tab/>
        <w:t>Return Blood and/or Blood Component</w:t>
      </w:r>
      <w:r w:rsidR="00F10A99" w:rsidRPr="00A12C13">
        <w:rPr>
          <w:sz w:val="22"/>
          <w:szCs w:val="22"/>
        </w:rPr>
        <w:t>:</w:t>
      </w:r>
      <w:r w:rsidR="00156789" w:rsidRPr="00A12C13">
        <w:rPr>
          <w:sz w:val="22"/>
          <w:szCs w:val="22"/>
        </w:rPr>
        <w:t xml:space="preserve">* </w:t>
      </w:r>
      <w:r w:rsidR="00156789" w:rsidRPr="00A12C13">
        <w:rPr>
          <w:b/>
          <w:sz w:val="22"/>
          <w:szCs w:val="22"/>
        </w:rPr>
        <w:t>NOTE: BLOOD IS TO BE RETURNED BACK INTO CERNER IMMEDIATELY. DO NOT PUT IN REFRIGERATOR FOR LATER.</w:t>
      </w:r>
    </w:p>
    <w:p w:rsidR="002B242C" w:rsidRPr="00D0182B" w:rsidRDefault="002B242C" w:rsidP="003E0C1F">
      <w:pPr>
        <w:ind w:right="-450"/>
        <w:rPr>
          <w:sz w:val="22"/>
          <w:szCs w:val="22"/>
        </w:rPr>
      </w:pPr>
    </w:p>
    <w:p w:rsidR="002B242C" w:rsidRPr="00D0182B" w:rsidRDefault="001F0E39" w:rsidP="003E0C1F">
      <w:pPr>
        <w:tabs>
          <w:tab w:val="left" w:pos="-1440"/>
        </w:tabs>
        <w:ind w:left="2160" w:right="-450" w:hanging="720"/>
        <w:rPr>
          <w:sz w:val="22"/>
          <w:szCs w:val="22"/>
        </w:rPr>
      </w:pPr>
      <w:r>
        <w:rPr>
          <w:sz w:val="22"/>
          <w:szCs w:val="22"/>
        </w:rPr>
        <w:t>6</w:t>
      </w:r>
      <w:r w:rsidR="002B242C" w:rsidRPr="00D0182B">
        <w:rPr>
          <w:sz w:val="22"/>
          <w:szCs w:val="22"/>
        </w:rPr>
        <w:t>.</w:t>
      </w:r>
      <w:r w:rsidR="009504D1">
        <w:rPr>
          <w:sz w:val="22"/>
          <w:szCs w:val="22"/>
        </w:rPr>
        <w:t>4</w:t>
      </w:r>
      <w:r w:rsidR="002B242C" w:rsidRPr="00D0182B">
        <w:rPr>
          <w:sz w:val="22"/>
          <w:szCs w:val="22"/>
        </w:rPr>
        <w:t>.1</w:t>
      </w:r>
      <w:r w:rsidR="002B242C" w:rsidRPr="00D0182B">
        <w:rPr>
          <w:sz w:val="22"/>
          <w:szCs w:val="22"/>
        </w:rPr>
        <w:tab/>
        <w:t>Document the date</w:t>
      </w:r>
      <w:r w:rsidR="0046489C">
        <w:rPr>
          <w:sz w:val="22"/>
          <w:szCs w:val="22"/>
        </w:rPr>
        <w:t xml:space="preserve">, </w:t>
      </w:r>
      <w:r w:rsidR="002B242C" w:rsidRPr="00D0182B">
        <w:rPr>
          <w:sz w:val="22"/>
          <w:szCs w:val="22"/>
        </w:rPr>
        <w:t>time</w:t>
      </w:r>
      <w:r w:rsidR="0046489C">
        <w:rPr>
          <w:sz w:val="22"/>
          <w:szCs w:val="22"/>
        </w:rPr>
        <w:t xml:space="preserve">, and temperature </w:t>
      </w:r>
      <w:r w:rsidR="002B242C" w:rsidRPr="00D0182B">
        <w:rPr>
          <w:sz w:val="22"/>
          <w:szCs w:val="22"/>
        </w:rPr>
        <w:t xml:space="preserve">of component return in </w:t>
      </w:r>
      <w:r w:rsidR="002B242C" w:rsidRPr="00D0182B">
        <w:rPr>
          <w:b/>
          <w:sz w:val="22"/>
          <w:szCs w:val="22"/>
        </w:rPr>
        <w:t>LIS</w:t>
      </w:r>
      <w:r w:rsidR="00275C51">
        <w:rPr>
          <w:sz w:val="22"/>
          <w:szCs w:val="22"/>
        </w:rPr>
        <w:t>:</w:t>
      </w:r>
    </w:p>
    <w:p w:rsidR="002B242C" w:rsidRPr="00D0182B" w:rsidRDefault="001F0E39" w:rsidP="003E0C1F">
      <w:pPr>
        <w:tabs>
          <w:tab w:val="left" w:pos="-1440"/>
        </w:tabs>
        <w:ind w:left="3060" w:right="-450" w:hanging="900"/>
        <w:rPr>
          <w:sz w:val="22"/>
          <w:szCs w:val="22"/>
        </w:rPr>
      </w:pPr>
      <w:r>
        <w:rPr>
          <w:sz w:val="22"/>
          <w:szCs w:val="22"/>
        </w:rPr>
        <w:t>6</w:t>
      </w:r>
      <w:r w:rsidR="002B242C" w:rsidRPr="00D0182B">
        <w:rPr>
          <w:sz w:val="22"/>
          <w:szCs w:val="22"/>
        </w:rPr>
        <w:t>.</w:t>
      </w:r>
      <w:r w:rsidR="009504D1">
        <w:rPr>
          <w:sz w:val="22"/>
          <w:szCs w:val="22"/>
        </w:rPr>
        <w:t>4</w:t>
      </w:r>
      <w:r w:rsidR="002B242C" w:rsidRPr="00D0182B">
        <w:rPr>
          <w:sz w:val="22"/>
          <w:szCs w:val="22"/>
        </w:rPr>
        <w:t>.1.1     Document the return reason in the</w:t>
      </w:r>
      <w:r w:rsidR="002B242C" w:rsidRPr="00D0182B">
        <w:rPr>
          <w:b/>
          <w:sz w:val="22"/>
          <w:szCs w:val="22"/>
        </w:rPr>
        <w:t xml:space="preserve"> LIS</w:t>
      </w:r>
      <w:r w:rsidR="002B242C" w:rsidRPr="00D0182B">
        <w:rPr>
          <w:sz w:val="22"/>
          <w:szCs w:val="22"/>
        </w:rPr>
        <w:t xml:space="preserve"> system as directed by the </w:t>
      </w:r>
      <w:r w:rsidR="00F10A99">
        <w:rPr>
          <w:sz w:val="22"/>
          <w:szCs w:val="22"/>
        </w:rPr>
        <w:t>s</w:t>
      </w:r>
      <w:r w:rsidR="002B242C" w:rsidRPr="00D0182B">
        <w:rPr>
          <w:sz w:val="22"/>
          <w:szCs w:val="22"/>
        </w:rPr>
        <w:t xml:space="preserve">pecific </w:t>
      </w:r>
      <w:r w:rsidR="002B242C" w:rsidRPr="00D0182B">
        <w:rPr>
          <w:b/>
          <w:sz w:val="22"/>
          <w:szCs w:val="22"/>
        </w:rPr>
        <w:t>LIS</w:t>
      </w:r>
      <w:r w:rsidR="002B242C" w:rsidRPr="00D0182B">
        <w:rPr>
          <w:sz w:val="22"/>
          <w:szCs w:val="22"/>
        </w:rPr>
        <w:t xml:space="preserve"> procedure</w:t>
      </w:r>
      <w:r w:rsidR="00A975BA">
        <w:rPr>
          <w:sz w:val="22"/>
          <w:szCs w:val="22"/>
        </w:rPr>
        <w:t>.</w:t>
      </w:r>
    </w:p>
    <w:p w:rsidR="00A975BA" w:rsidRDefault="00A975BA" w:rsidP="003E0C1F">
      <w:pPr>
        <w:tabs>
          <w:tab w:val="left" w:pos="-1440"/>
        </w:tabs>
        <w:ind w:right="-450"/>
        <w:rPr>
          <w:sz w:val="22"/>
          <w:szCs w:val="22"/>
        </w:rPr>
      </w:pPr>
    </w:p>
    <w:p w:rsidR="002B242C" w:rsidRPr="00D0182B" w:rsidRDefault="001F0E39" w:rsidP="003E0C1F">
      <w:pPr>
        <w:tabs>
          <w:tab w:val="left" w:pos="-1440"/>
        </w:tabs>
        <w:ind w:left="2160" w:right="-450" w:hanging="720"/>
        <w:rPr>
          <w:sz w:val="22"/>
          <w:szCs w:val="22"/>
        </w:rPr>
      </w:pPr>
      <w:r>
        <w:rPr>
          <w:sz w:val="22"/>
          <w:szCs w:val="22"/>
        </w:rPr>
        <w:t>6</w:t>
      </w:r>
      <w:r w:rsidR="002B242C" w:rsidRPr="00D0182B">
        <w:rPr>
          <w:sz w:val="22"/>
          <w:szCs w:val="22"/>
        </w:rPr>
        <w:t>.</w:t>
      </w:r>
      <w:r w:rsidR="009504D1">
        <w:rPr>
          <w:sz w:val="22"/>
          <w:szCs w:val="22"/>
        </w:rPr>
        <w:t>4</w:t>
      </w:r>
      <w:r w:rsidR="002B242C" w:rsidRPr="00D0182B">
        <w:rPr>
          <w:sz w:val="22"/>
          <w:szCs w:val="22"/>
        </w:rPr>
        <w:t>.2</w:t>
      </w:r>
      <w:r w:rsidR="002B242C" w:rsidRPr="00D0182B">
        <w:rPr>
          <w:sz w:val="22"/>
          <w:szCs w:val="22"/>
        </w:rPr>
        <w:tab/>
        <w:t>Inspect the unit to ensure that the bag has not been entered and is intact (no leaks or breaks).</w:t>
      </w:r>
    </w:p>
    <w:p w:rsidR="002B242C" w:rsidRPr="00D0182B" w:rsidRDefault="002B242C" w:rsidP="003E0C1F">
      <w:pPr>
        <w:ind w:right="-450"/>
        <w:rPr>
          <w:sz w:val="22"/>
          <w:szCs w:val="22"/>
        </w:rPr>
      </w:pPr>
    </w:p>
    <w:p w:rsidR="002B242C" w:rsidRPr="00D0182B" w:rsidRDefault="001F0E39" w:rsidP="003E0C1F">
      <w:pPr>
        <w:tabs>
          <w:tab w:val="left" w:pos="-1440"/>
          <w:tab w:val="left" w:pos="3060"/>
        </w:tabs>
        <w:ind w:left="3060" w:right="-450" w:hanging="825"/>
        <w:rPr>
          <w:sz w:val="22"/>
          <w:szCs w:val="22"/>
        </w:rPr>
      </w:pPr>
      <w:r>
        <w:rPr>
          <w:sz w:val="22"/>
          <w:szCs w:val="22"/>
        </w:rPr>
        <w:t>6</w:t>
      </w:r>
      <w:r w:rsidR="002B242C" w:rsidRPr="00D0182B">
        <w:rPr>
          <w:sz w:val="22"/>
          <w:szCs w:val="22"/>
        </w:rPr>
        <w:t>.</w:t>
      </w:r>
      <w:r w:rsidR="009504D1">
        <w:rPr>
          <w:sz w:val="22"/>
          <w:szCs w:val="22"/>
        </w:rPr>
        <w:t>4</w:t>
      </w:r>
      <w:r w:rsidR="002B242C" w:rsidRPr="00D0182B">
        <w:rPr>
          <w:sz w:val="22"/>
          <w:szCs w:val="22"/>
        </w:rPr>
        <w:t xml:space="preserve">.2.1    Units are eligible for reissue provided the unit has not been entered, broken, or contaminated and </w:t>
      </w:r>
      <w:r w:rsidR="0046489C">
        <w:rPr>
          <w:sz w:val="22"/>
          <w:szCs w:val="22"/>
        </w:rPr>
        <w:t xml:space="preserve">the unit was returned </w:t>
      </w:r>
      <w:r w:rsidR="004B0E82">
        <w:rPr>
          <w:sz w:val="22"/>
          <w:szCs w:val="22"/>
        </w:rPr>
        <w:t>in temperature as defined below and within 30 minutes from issue</w:t>
      </w:r>
      <w:r w:rsidR="0046489C">
        <w:rPr>
          <w:sz w:val="22"/>
          <w:szCs w:val="22"/>
        </w:rPr>
        <w:t>.</w:t>
      </w:r>
    </w:p>
    <w:p w:rsidR="002B242C" w:rsidRPr="00D0182B" w:rsidRDefault="002B242C" w:rsidP="003E0C1F">
      <w:pPr>
        <w:ind w:right="-450"/>
        <w:rPr>
          <w:sz w:val="22"/>
          <w:szCs w:val="22"/>
        </w:rPr>
      </w:pPr>
    </w:p>
    <w:p w:rsidR="0046489C" w:rsidRDefault="001F0E39" w:rsidP="003E0C1F">
      <w:pPr>
        <w:tabs>
          <w:tab w:val="left" w:pos="-1440"/>
        </w:tabs>
        <w:ind w:left="2160" w:right="-450" w:hanging="720"/>
        <w:rPr>
          <w:sz w:val="22"/>
          <w:szCs w:val="22"/>
        </w:rPr>
      </w:pPr>
      <w:r>
        <w:rPr>
          <w:sz w:val="22"/>
          <w:szCs w:val="22"/>
        </w:rPr>
        <w:t>6</w:t>
      </w:r>
      <w:r w:rsidR="002B242C" w:rsidRPr="00D0182B">
        <w:rPr>
          <w:sz w:val="22"/>
          <w:szCs w:val="22"/>
        </w:rPr>
        <w:t>.</w:t>
      </w:r>
      <w:r w:rsidR="009504D1">
        <w:rPr>
          <w:sz w:val="22"/>
          <w:szCs w:val="22"/>
        </w:rPr>
        <w:t>4</w:t>
      </w:r>
      <w:r w:rsidR="002B242C" w:rsidRPr="00D0182B">
        <w:rPr>
          <w:sz w:val="22"/>
          <w:szCs w:val="22"/>
        </w:rPr>
        <w:t>.3</w:t>
      </w:r>
      <w:r w:rsidR="002B242C" w:rsidRPr="00D0182B">
        <w:rPr>
          <w:sz w:val="22"/>
          <w:szCs w:val="22"/>
        </w:rPr>
        <w:tab/>
      </w:r>
      <w:r w:rsidR="0046489C" w:rsidRPr="00D0182B">
        <w:rPr>
          <w:sz w:val="22"/>
          <w:szCs w:val="22"/>
        </w:rPr>
        <w:t xml:space="preserve">Red cell or FFP units </w:t>
      </w:r>
      <w:r w:rsidR="009C772C">
        <w:rPr>
          <w:sz w:val="22"/>
          <w:szCs w:val="22"/>
        </w:rPr>
        <w:t xml:space="preserve">that </w:t>
      </w:r>
      <w:r w:rsidR="009C772C" w:rsidRPr="00D0182B">
        <w:rPr>
          <w:sz w:val="22"/>
          <w:szCs w:val="22"/>
        </w:rPr>
        <w:t>have</w:t>
      </w:r>
      <w:r w:rsidR="0046489C" w:rsidRPr="00D0182B">
        <w:rPr>
          <w:sz w:val="22"/>
          <w:szCs w:val="22"/>
        </w:rPr>
        <w:t xml:space="preserve"> been maintained continuously at 1-6</w:t>
      </w:r>
      <w:r w:rsidR="0046489C" w:rsidRPr="00D0182B">
        <w:rPr>
          <w:sz w:val="22"/>
          <w:szCs w:val="22"/>
        </w:rPr>
        <w:sym w:font="Symbol" w:char="F0B0"/>
      </w:r>
      <w:r w:rsidR="0046489C" w:rsidRPr="00D0182B">
        <w:rPr>
          <w:sz w:val="22"/>
          <w:szCs w:val="22"/>
        </w:rPr>
        <w:t xml:space="preserve">C in </w:t>
      </w:r>
      <w:r w:rsidR="0046489C">
        <w:rPr>
          <w:sz w:val="22"/>
          <w:szCs w:val="22"/>
        </w:rPr>
        <w:t xml:space="preserve">the Operating Room </w:t>
      </w:r>
      <w:r w:rsidR="0046489C" w:rsidRPr="00D0182B">
        <w:rPr>
          <w:sz w:val="22"/>
          <w:szCs w:val="22"/>
        </w:rPr>
        <w:t xml:space="preserve">refrigerator monitored by the Blood Bank </w:t>
      </w:r>
      <w:r w:rsidR="0046489C">
        <w:rPr>
          <w:sz w:val="22"/>
          <w:szCs w:val="22"/>
        </w:rPr>
        <w:t>are</w:t>
      </w:r>
      <w:r w:rsidR="0046489C" w:rsidRPr="00D0182B">
        <w:rPr>
          <w:sz w:val="22"/>
          <w:szCs w:val="22"/>
        </w:rPr>
        <w:t xml:space="preserve"> eligible for reissue.</w:t>
      </w:r>
      <w:r w:rsidR="0046489C">
        <w:rPr>
          <w:sz w:val="22"/>
          <w:szCs w:val="22"/>
        </w:rPr>
        <w:t xml:space="preserve"> </w:t>
      </w:r>
    </w:p>
    <w:p w:rsidR="009C772C" w:rsidRDefault="009C772C" w:rsidP="003E0C1F">
      <w:pPr>
        <w:tabs>
          <w:tab w:val="left" w:pos="-1440"/>
        </w:tabs>
        <w:ind w:left="2160" w:right="-450" w:hanging="720"/>
        <w:rPr>
          <w:sz w:val="22"/>
          <w:szCs w:val="22"/>
        </w:rPr>
      </w:pPr>
    </w:p>
    <w:p w:rsidR="0046489C" w:rsidRDefault="001F0E39" w:rsidP="003E0C1F">
      <w:pPr>
        <w:tabs>
          <w:tab w:val="left" w:pos="-1440"/>
          <w:tab w:val="left" w:pos="2160"/>
        </w:tabs>
        <w:ind w:left="2160" w:right="-450" w:hanging="720"/>
        <w:rPr>
          <w:sz w:val="22"/>
          <w:szCs w:val="22"/>
        </w:rPr>
      </w:pPr>
      <w:r>
        <w:rPr>
          <w:sz w:val="22"/>
          <w:szCs w:val="22"/>
        </w:rPr>
        <w:t>6</w:t>
      </w:r>
      <w:r w:rsidR="0046489C">
        <w:rPr>
          <w:sz w:val="22"/>
          <w:szCs w:val="22"/>
        </w:rPr>
        <w:t>.</w:t>
      </w:r>
      <w:r w:rsidR="009504D1">
        <w:rPr>
          <w:sz w:val="22"/>
          <w:szCs w:val="22"/>
        </w:rPr>
        <w:t>4</w:t>
      </w:r>
      <w:r w:rsidR="0046489C">
        <w:rPr>
          <w:sz w:val="22"/>
          <w:szCs w:val="22"/>
        </w:rPr>
        <w:t>.4</w:t>
      </w:r>
      <w:r w:rsidR="0046489C">
        <w:rPr>
          <w:sz w:val="22"/>
          <w:szCs w:val="22"/>
        </w:rPr>
        <w:tab/>
      </w:r>
      <w:r w:rsidR="0046489C" w:rsidRPr="00D0182B">
        <w:rPr>
          <w:sz w:val="22"/>
          <w:szCs w:val="22"/>
        </w:rPr>
        <w:t>Red cell or FFP units that have been stored in validated iced coolers are eligible for reissue. (</w:t>
      </w:r>
      <w:r w:rsidR="00A11270" w:rsidRPr="00D0182B">
        <w:rPr>
          <w:sz w:val="22"/>
          <w:szCs w:val="22"/>
        </w:rPr>
        <w:t>See</w:t>
      </w:r>
      <w:r w:rsidR="0046489C" w:rsidRPr="00D0182B">
        <w:rPr>
          <w:sz w:val="22"/>
          <w:szCs w:val="22"/>
        </w:rPr>
        <w:t xml:space="preserve"> BB01-021- Cooler Policy)</w:t>
      </w:r>
    </w:p>
    <w:p w:rsidR="008A21B8" w:rsidRDefault="008A21B8" w:rsidP="003E0C1F">
      <w:pPr>
        <w:tabs>
          <w:tab w:val="left" w:pos="-1440"/>
          <w:tab w:val="left" w:pos="2160"/>
        </w:tabs>
        <w:ind w:left="2160" w:right="-450" w:hanging="720"/>
        <w:rPr>
          <w:sz w:val="22"/>
          <w:szCs w:val="22"/>
        </w:rPr>
      </w:pPr>
    </w:p>
    <w:p w:rsidR="008A21B8" w:rsidRPr="00BF7F4A" w:rsidRDefault="008A21B8" w:rsidP="003E0C1F">
      <w:pPr>
        <w:tabs>
          <w:tab w:val="left" w:pos="-1440"/>
          <w:tab w:val="left" w:pos="2160"/>
        </w:tabs>
        <w:ind w:left="2160" w:right="-450" w:hanging="720"/>
        <w:rPr>
          <w:b/>
          <w:sz w:val="22"/>
          <w:szCs w:val="22"/>
        </w:rPr>
      </w:pPr>
      <w:r>
        <w:rPr>
          <w:b/>
          <w:sz w:val="22"/>
          <w:szCs w:val="22"/>
        </w:rPr>
        <w:tab/>
      </w:r>
      <w:r w:rsidRPr="00BF7F4A">
        <w:rPr>
          <w:b/>
          <w:sz w:val="22"/>
          <w:szCs w:val="22"/>
        </w:rPr>
        <w:t>EMCP:</w:t>
      </w:r>
    </w:p>
    <w:p w:rsidR="0046489C" w:rsidRPr="00BF7F4A" w:rsidRDefault="001F0E39" w:rsidP="003E0C1F">
      <w:pPr>
        <w:tabs>
          <w:tab w:val="left" w:pos="-1440"/>
          <w:tab w:val="left" w:pos="2160"/>
        </w:tabs>
        <w:ind w:left="2160" w:right="-450" w:hanging="720"/>
        <w:rPr>
          <w:sz w:val="22"/>
          <w:szCs w:val="22"/>
        </w:rPr>
      </w:pPr>
      <w:r w:rsidRPr="00BF7F4A">
        <w:rPr>
          <w:sz w:val="22"/>
          <w:szCs w:val="22"/>
        </w:rPr>
        <w:t>6</w:t>
      </w:r>
      <w:r w:rsidR="0046489C" w:rsidRPr="00BF7F4A">
        <w:rPr>
          <w:sz w:val="22"/>
          <w:szCs w:val="22"/>
        </w:rPr>
        <w:t>.</w:t>
      </w:r>
      <w:r w:rsidR="009504D1" w:rsidRPr="00BF7F4A">
        <w:rPr>
          <w:sz w:val="22"/>
          <w:szCs w:val="22"/>
        </w:rPr>
        <w:t>4</w:t>
      </w:r>
      <w:r w:rsidR="0046489C" w:rsidRPr="00BF7F4A">
        <w:rPr>
          <w:sz w:val="22"/>
          <w:szCs w:val="22"/>
        </w:rPr>
        <w:t xml:space="preserve">.5 </w:t>
      </w:r>
      <w:r w:rsidR="0046489C" w:rsidRPr="00BF7F4A">
        <w:rPr>
          <w:sz w:val="22"/>
          <w:szCs w:val="22"/>
        </w:rPr>
        <w:tab/>
        <w:t>Red Blood Cell</w:t>
      </w:r>
      <w:r w:rsidR="00CC5B61">
        <w:rPr>
          <w:sz w:val="22"/>
          <w:szCs w:val="22"/>
        </w:rPr>
        <w:t>s, FFP,</w:t>
      </w:r>
      <w:r w:rsidR="00AC6063">
        <w:rPr>
          <w:sz w:val="22"/>
          <w:szCs w:val="22"/>
        </w:rPr>
        <w:t xml:space="preserve"> Thawed Plasma</w:t>
      </w:r>
      <w:r w:rsidR="00CC5B61">
        <w:rPr>
          <w:sz w:val="22"/>
          <w:szCs w:val="22"/>
        </w:rPr>
        <w:t xml:space="preserve">, Platelets and </w:t>
      </w:r>
      <w:proofErr w:type="spellStart"/>
      <w:r w:rsidR="00CC5B61">
        <w:rPr>
          <w:sz w:val="22"/>
          <w:szCs w:val="22"/>
        </w:rPr>
        <w:t>Cryo</w:t>
      </w:r>
      <w:proofErr w:type="spellEnd"/>
      <w:r w:rsidR="00AC6063">
        <w:rPr>
          <w:sz w:val="22"/>
          <w:szCs w:val="22"/>
        </w:rPr>
        <w:t xml:space="preserve"> issued </w:t>
      </w:r>
      <w:r w:rsidR="0046489C" w:rsidRPr="00BF7F4A">
        <w:rPr>
          <w:sz w:val="22"/>
          <w:szCs w:val="22"/>
        </w:rPr>
        <w:t>must have their temperature confirmed in order to be eligible for reissue</w:t>
      </w:r>
      <w:r w:rsidR="008A21B8" w:rsidRPr="00BF7F4A">
        <w:rPr>
          <w:sz w:val="22"/>
          <w:szCs w:val="22"/>
        </w:rPr>
        <w:t>.</w:t>
      </w:r>
    </w:p>
    <w:p w:rsidR="0046489C" w:rsidRPr="00BF7F4A" w:rsidDel="0046489C" w:rsidRDefault="0046489C" w:rsidP="003E0C1F">
      <w:pPr>
        <w:tabs>
          <w:tab w:val="left" w:pos="-1440"/>
          <w:tab w:val="left" w:pos="3960"/>
        </w:tabs>
        <w:ind w:right="-450"/>
        <w:rPr>
          <w:sz w:val="22"/>
          <w:szCs w:val="22"/>
        </w:rPr>
      </w:pPr>
    </w:p>
    <w:p w:rsidR="0050732D" w:rsidRPr="00BF7F4A" w:rsidRDefault="00A11270" w:rsidP="003E0C1F">
      <w:pPr>
        <w:tabs>
          <w:tab w:val="left" w:pos="-1440"/>
          <w:tab w:val="left" w:pos="2250"/>
          <w:tab w:val="left" w:pos="3060"/>
        </w:tabs>
        <w:ind w:right="-450"/>
        <w:rPr>
          <w:sz w:val="22"/>
          <w:szCs w:val="22"/>
        </w:rPr>
      </w:pPr>
      <w:r w:rsidRPr="00BF7F4A">
        <w:rPr>
          <w:sz w:val="22"/>
          <w:szCs w:val="22"/>
        </w:rPr>
        <w:tab/>
        <w:t>6</w:t>
      </w:r>
      <w:r w:rsidR="0046489C" w:rsidRPr="00BF7F4A">
        <w:rPr>
          <w:sz w:val="22"/>
          <w:szCs w:val="22"/>
        </w:rPr>
        <w:t>.</w:t>
      </w:r>
      <w:r w:rsidR="009504D1" w:rsidRPr="00BF7F4A">
        <w:rPr>
          <w:sz w:val="22"/>
          <w:szCs w:val="22"/>
        </w:rPr>
        <w:t>4</w:t>
      </w:r>
      <w:r w:rsidR="0046489C" w:rsidRPr="00BF7F4A">
        <w:rPr>
          <w:sz w:val="22"/>
          <w:szCs w:val="22"/>
        </w:rPr>
        <w:t xml:space="preserve">.5.1  </w:t>
      </w:r>
      <w:r w:rsidR="001E5790" w:rsidRPr="00BF7F4A">
        <w:rPr>
          <w:sz w:val="22"/>
          <w:szCs w:val="22"/>
        </w:rPr>
        <w:tab/>
      </w:r>
      <w:r w:rsidR="0050732D" w:rsidRPr="00BF7F4A">
        <w:rPr>
          <w:sz w:val="22"/>
          <w:szCs w:val="22"/>
        </w:rPr>
        <w:t>Red Cells</w:t>
      </w:r>
      <w:r w:rsidRPr="00BF7F4A">
        <w:rPr>
          <w:sz w:val="22"/>
          <w:szCs w:val="22"/>
        </w:rPr>
        <w:t>, FFP and Thawed Plasma</w:t>
      </w:r>
      <w:r w:rsidR="0050732D" w:rsidRPr="00BF7F4A">
        <w:rPr>
          <w:sz w:val="22"/>
          <w:szCs w:val="22"/>
        </w:rPr>
        <w:t xml:space="preserve"> 1-10C</w:t>
      </w:r>
    </w:p>
    <w:p w:rsidR="00CC5477" w:rsidRPr="00145ECD" w:rsidRDefault="00CC5477" w:rsidP="003E0C1F">
      <w:pPr>
        <w:tabs>
          <w:tab w:val="left" w:pos="-1440"/>
          <w:tab w:val="left" w:pos="2250"/>
          <w:tab w:val="left" w:pos="3060"/>
        </w:tabs>
        <w:ind w:right="-450"/>
        <w:rPr>
          <w:sz w:val="22"/>
          <w:szCs w:val="22"/>
        </w:rPr>
      </w:pPr>
      <w:r w:rsidRPr="00BF7F4A">
        <w:rPr>
          <w:sz w:val="22"/>
          <w:szCs w:val="22"/>
        </w:rPr>
        <w:tab/>
        <w:t>6.4.5.2</w:t>
      </w:r>
      <w:r w:rsidRPr="00BF7F4A">
        <w:rPr>
          <w:sz w:val="22"/>
          <w:szCs w:val="22"/>
        </w:rPr>
        <w:tab/>
        <w:t xml:space="preserve">Platelets and </w:t>
      </w:r>
      <w:proofErr w:type="spellStart"/>
      <w:r w:rsidR="00BF7F4A" w:rsidRPr="00BF7F4A">
        <w:rPr>
          <w:sz w:val="22"/>
          <w:szCs w:val="22"/>
        </w:rPr>
        <w:t>Cryo</w:t>
      </w:r>
      <w:proofErr w:type="spellEnd"/>
      <w:r w:rsidR="00BF7F4A" w:rsidRPr="00BF7F4A">
        <w:rPr>
          <w:sz w:val="22"/>
          <w:szCs w:val="22"/>
        </w:rPr>
        <w:t xml:space="preserve"> 20</w:t>
      </w:r>
      <w:r w:rsidRPr="00BF7F4A">
        <w:rPr>
          <w:sz w:val="22"/>
          <w:szCs w:val="22"/>
        </w:rPr>
        <w:t>-24C</w:t>
      </w:r>
    </w:p>
    <w:p w:rsidR="0050732D" w:rsidRPr="00BF7F4A" w:rsidRDefault="00A11270" w:rsidP="003E0C1F">
      <w:pPr>
        <w:tabs>
          <w:tab w:val="left" w:pos="-1440"/>
          <w:tab w:val="left" w:pos="2250"/>
        </w:tabs>
        <w:ind w:left="3060" w:right="-450" w:hanging="3060"/>
        <w:rPr>
          <w:sz w:val="22"/>
          <w:szCs w:val="22"/>
        </w:rPr>
      </w:pPr>
      <w:r>
        <w:rPr>
          <w:sz w:val="22"/>
          <w:szCs w:val="22"/>
        </w:rPr>
        <w:lastRenderedPageBreak/>
        <w:tab/>
      </w:r>
      <w:r w:rsidRPr="00BF7F4A">
        <w:rPr>
          <w:sz w:val="22"/>
          <w:szCs w:val="22"/>
        </w:rPr>
        <w:t>6</w:t>
      </w:r>
      <w:r w:rsidR="0046489C" w:rsidRPr="00BF7F4A">
        <w:rPr>
          <w:sz w:val="22"/>
          <w:szCs w:val="22"/>
        </w:rPr>
        <w:t>.</w:t>
      </w:r>
      <w:r w:rsidR="009504D1" w:rsidRPr="00BF7F4A">
        <w:rPr>
          <w:sz w:val="22"/>
          <w:szCs w:val="22"/>
        </w:rPr>
        <w:t>4.</w:t>
      </w:r>
      <w:r w:rsidR="0046489C" w:rsidRPr="00BF7F4A">
        <w:rPr>
          <w:sz w:val="22"/>
          <w:szCs w:val="22"/>
        </w:rPr>
        <w:t>5.</w:t>
      </w:r>
      <w:r w:rsidR="00CC5477" w:rsidRPr="00BF7F4A">
        <w:rPr>
          <w:sz w:val="22"/>
          <w:szCs w:val="22"/>
        </w:rPr>
        <w:t>3</w:t>
      </w:r>
      <w:r w:rsidR="001E5790" w:rsidRPr="00BF7F4A">
        <w:rPr>
          <w:sz w:val="22"/>
          <w:szCs w:val="22"/>
        </w:rPr>
        <w:t xml:space="preserve">    </w:t>
      </w:r>
      <w:r w:rsidR="00C162FC" w:rsidRPr="00BF7F4A">
        <w:rPr>
          <w:sz w:val="22"/>
          <w:szCs w:val="22"/>
        </w:rPr>
        <w:t>Place blood component product on</w:t>
      </w:r>
      <w:r w:rsidRPr="00BF7F4A">
        <w:rPr>
          <w:sz w:val="22"/>
          <w:szCs w:val="22"/>
        </w:rPr>
        <w:t xml:space="preserve"> the Temp Check plate located at the issue bench.</w:t>
      </w:r>
    </w:p>
    <w:p w:rsidR="00A11270" w:rsidRDefault="00A11270" w:rsidP="003E0C1F">
      <w:pPr>
        <w:tabs>
          <w:tab w:val="left" w:pos="-1440"/>
          <w:tab w:val="left" w:pos="2250"/>
        </w:tabs>
        <w:ind w:left="3060" w:right="-450" w:hanging="3060"/>
        <w:rPr>
          <w:b/>
          <w:sz w:val="22"/>
          <w:szCs w:val="22"/>
        </w:rPr>
      </w:pPr>
      <w:r w:rsidRPr="00BF7F4A">
        <w:rPr>
          <w:sz w:val="22"/>
          <w:szCs w:val="22"/>
        </w:rPr>
        <w:tab/>
      </w:r>
      <w:r w:rsidR="00CC5477" w:rsidRPr="00BF7F4A">
        <w:rPr>
          <w:sz w:val="22"/>
          <w:szCs w:val="22"/>
        </w:rPr>
        <w:t>6.4.5.4</w:t>
      </w:r>
      <w:r w:rsidRPr="00BF7F4A">
        <w:rPr>
          <w:sz w:val="22"/>
          <w:szCs w:val="22"/>
        </w:rPr>
        <w:tab/>
        <w:t xml:space="preserve">    Place product </w:t>
      </w:r>
      <w:r w:rsidRPr="00BF7F4A">
        <w:rPr>
          <w:b/>
          <w:sz w:val="22"/>
          <w:szCs w:val="22"/>
        </w:rPr>
        <w:t>directly</w:t>
      </w:r>
      <w:r w:rsidR="006756DF" w:rsidRPr="00BF7F4A">
        <w:rPr>
          <w:sz w:val="22"/>
          <w:szCs w:val="22"/>
        </w:rPr>
        <w:t xml:space="preserve"> on the plate making sure </w:t>
      </w:r>
      <w:r w:rsidR="004F0CE5" w:rsidRPr="00BF7F4A">
        <w:rPr>
          <w:sz w:val="22"/>
          <w:szCs w:val="22"/>
        </w:rPr>
        <w:t>that the</w:t>
      </w:r>
      <w:r w:rsidRPr="00BF7F4A">
        <w:rPr>
          <w:sz w:val="22"/>
          <w:szCs w:val="22"/>
        </w:rPr>
        <w:t xml:space="preserve"> </w:t>
      </w:r>
      <w:r w:rsidR="006756DF" w:rsidRPr="00BF7F4A">
        <w:rPr>
          <w:sz w:val="22"/>
          <w:szCs w:val="22"/>
        </w:rPr>
        <w:t xml:space="preserve">transfusion </w:t>
      </w:r>
      <w:r w:rsidRPr="00BF7F4A">
        <w:rPr>
          <w:sz w:val="22"/>
          <w:szCs w:val="22"/>
        </w:rPr>
        <w:t xml:space="preserve">tag and or stickers </w:t>
      </w:r>
      <w:r w:rsidR="006756DF" w:rsidRPr="00BF7F4A">
        <w:rPr>
          <w:sz w:val="22"/>
          <w:szCs w:val="22"/>
        </w:rPr>
        <w:t>are</w:t>
      </w:r>
      <w:r w:rsidRPr="00BF7F4A">
        <w:rPr>
          <w:sz w:val="22"/>
          <w:szCs w:val="22"/>
        </w:rPr>
        <w:t xml:space="preserve"> not between the unit</w:t>
      </w:r>
      <w:r w:rsidR="00F1776D" w:rsidRPr="00BF7F4A">
        <w:rPr>
          <w:sz w:val="22"/>
          <w:szCs w:val="22"/>
        </w:rPr>
        <w:t xml:space="preserve"> itself</w:t>
      </w:r>
      <w:r w:rsidRPr="00BF7F4A">
        <w:rPr>
          <w:sz w:val="22"/>
          <w:szCs w:val="22"/>
        </w:rPr>
        <w:t xml:space="preserve"> and the</w:t>
      </w:r>
      <w:r w:rsidR="00F1776D" w:rsidRPr="00BF7F4A">
        <w:rPr>
          <w:sz w:val="22"/>
          <w:szCs w:val="22"/>
        </w:rPr>
        <w:t xml:space="preserve"> temperature</w:t>
      </w:r>
      <w:r w:rsidRPr="00BF7F4A">
        <w:rPr>
          <w:sz w:val="22"/>
          <w:szCs w:val="22"/>
        </w:rPr>
        <w:t xml:space="preserve"> plate</w:t>
      </w:r>
      <w:r w:rsidR="004F0CE5" w:rsidRPr="00BF7F4A">
        <w:rPr>
          <w:sz w:val="22"/>
          <w:szCs w:val="22"/>
        </w:rPr>
        <w:t xml:space="preserve">. </w:t>
      </w:r>
      <w:r w:rsidR="004F0CE5" w:rsidRPr="00BF7F4A">
        <w:rPr>
          <w:b/>
          <w:sz w:val="22"/>
          <w:szCs w:val="22"/>
        </w:rPr>
        <w:t>(</w:t>
      </w:r>
      <w:r w:rsidR="006756DF" w:rsidRPr="00BF7F4A">
        <w:rPr>
          <w:b/>
          <w:sz w:val="22"/>
          <w:szCs w:val="22"/>
        </w:rPr>
        <w:t xml:space="preserve">Note: temperature may read </w:t>
      </w:r>
      <w:r w:rsidR="00B36B0F" w:rsidRPr="00BF7F4A">
        <w:rPr>
          <w:b/>
          <w:sz w:val="22"/>
          <w:szCs w:val="22"/>
        </w:rPr>
        <w:t>higher</w:t>
      </w:r>
      <w:r w:rsidR="006756DF" w:rsidRPr="00BF7F4A">
        <w:rPr>
          <w:b/>
          <w:sz w:val="22"/>
          <w:szCs w:val="22"/>
        </w:rPr>
        <w:t xml:space="preserve"> if there is </w:t>
      </w:r>
      <w:r w:rsidR="00F1776D" w:rsidRPr="00BF7F4A">
        <w:rPr>
          <w:b/>
          <w:sz w:val="22"/>
          <w:szCs w:val="22"/>
        </w:rPr>
        <w:t>material</w:t>
      </w:r>
      <w:r w:rsidR="006756DF" w:rsidRPr="00BF7F4A">
        <w:rPr>
          <w:b/>
          <w:sz w:val="22"/>
          <w:szCs w:val="22"/>
        </w:rPr>
        <w:t xml:space="preserve"> b</w:t>
      </w:r>
      <w:r w:rsidR="00B36B0F" w:rsidRPr="00BF7F4A">
        <w:rPr>
          <w:b/>
          <w:sz w:val="22"/>
          <w:szCs w:val="22"/>
        </w:rPr>
        <w:t>etween the product bag and the temperature plate</w:t>
      </w:r>
      <w:r w:rsidR="006756DF" w:rsidRPr="00BF7F4A">
        <w:rPr>
          <w:b/>
          <w:sz w:val="22"/>
          <w:szCs w:val="22"/>
        </w:rPr>
        <w:t>.)</w:t>
      </w:r>
    </w:p>
    <w:p w:rsidR="007A28BD" w:rsidRPr="007A28BD" w:rsidRDefault="007A28BD" w:rsidP="007A28BD">
      <w:pPr>
        <w:tabs>
          <w:tab w:val="left" w:pos="-1440"/>
          <w:tab w:val="left" w:pos="2250"/>
          <w:tab w:val="left" w:pos="2970"/>
        </w:tabs>
        <w:ind w:left="3060" w:right="-450" w:hanging="3060"/>
        <w:rPr>
          <w:sz w:val="22"/>
          <w:szCs w:val="22"/>
        </w:rPr>
      </w:pPr>
      <w:r>
        <w:rPr>
          <w:b/>
          <w:sz w:val="22"/>
          <w:szCs w:val="22"/>
        </w:rPr>
        <w:tab/>
      </w:r>
      <w:r w:rsidRPr="004B575C">
        <w:rPr>
          <w:sz w:val="22"/>
          <w:szCs w:val="22"/>
          <w:highlight w:val="yellow"/>
        </w:rPr>
        <w:t>6.4.5.5</w:t>
      </w:r>
      <w:r w:rsidRPr="004B575C">
        <w:rPr>
          <w:sz w:val="22"/>
          <w:szCs w:val="22"/>
          <w:highlight w:val="yellow"/>
        </w:rPr>
        <w:tab/>
        <w:t xml:space="preserve"> </w:t>
      </w:r>
      <w:r w:rsidRPr="004B575C">
        <w:rPr>
          <w:b/>
          <w:sz w:val="22"/>
          <w:szCs w:val="22"/>
          <w:highlight w:val="yellow"/>
          <w:u w:val="single"/>
        </w:rPr>
        <w:t xml:space="preserve"> Remove</w:t>
      </w:r>
      <w:r w:rsidRPr="004B575C">
        <w:rPr>
          <w:sz w:val="22"/>
          <w:szCs w:val="22"/>
          <w:highlight w:val="yellow"/>
        </w:rPr>
        <w:t xml:space="preserve"> all transfusion tags and stickers before placing blood products back into available</w:t>
      </w:r>
      <w:r w:rsidR="004B575C" w:rsidRPr="004B575C">
        <w:rPr>
          <w:sz w:val="22"/>
          <w:szCs w:val="22"/>
          <w:highlight w:val="yellow"/>
        </w:rPr>
        <w:t xml:space="preserve"> inventory.</w:t>
      </w:r>
    </w:p>
    <w:p w:rsidR="00A11270" w:rsidRPr="00BF7F4A" w:rsidRDefault="00A11270" w:rsidP="003E0C1F">
      <w:pPr>
        <w:tabs>
          <w:tab w:val="left" w:pos="-1440"/>
          <w:tab w:val="left" w:pos="2250"/>
        </w:tabs>
        <w:ind w:left="3060" w:right="-450" w:hanging="3060"/>
        <w:rPr>
          <w:sz w:val="22"/>
          <w:szCs w:val="22"/>
        </w:rPr>
      </w:pPr>
      <w:r w:rsidRPr="00BF7F4A">
        <w:rPr>
          <w:sz w:val="22"/>
          <w:szCs w:val="22"/>
        </w:rPr>
        <w:tab/>
      </w:r>
      <w:r w:rsidRPr="00BF7F4A">
        <w:rPr>
          <w:sz w:val="22"/>
          <w:szCs w:val="22"/>
        </w:rPr>
        <w:tab/>
      </w:r>
      <w:bookmarkStart w:id="0" w:name="_GoBack"/>
      <w:bookmarkEnd w:id="0"/>
    </w:p>
    <w:p w:rsidR="008A21B8" w:rsidRPr="00BF7F4A" w:rsidRDefault="008A21B8" w:rsidP="008A21B8">
      <w:pPr>
        <w:tabs>
          <w:tab w:val="left" w:pos="-1440"/>
          <w:tab w:val="left" w:pos="2160"/>
        </w:tabs>
        <w:ind w:left="2160" w:right="-450" w:hanging="720"/>
        <w:rPr>
          <w:b/>
          <w:sz w:val="22"/>
          <w:szCs w:val="22"/>
        </w:rPr>
      </w:pPr>
      <w:r w:rsidRPr="00BF7F4A">
        <w:rPr>
          <w:b/>
          <w:sz w:val="22"/>
          <w:szCs w:val="22"/>
        </w:rPr>
        <w:t>EMC-EP:</w:t>
      </w:r>
    </w:p>
    <w:p w:rsidR="008A21B8" w:rsidRPr="00BF7F4A" w:rsidRDefault="008A21B8" w:rsidP="008A21B8">
      <w:pPr>
        <w:tabs>
          <w:tab w:val="left" w:pos="-1440"/>
          <w:tab w:val="left" w:pos="2160"/>
        </w:tabs>
        <w:ind w:left="2160" w:right="-450" w:hanging="720"/>
        <w:rPr>
          <w:sz w:val="22"/>
          <w:szCs w:val="22"/>
        </w:rPr>
      </w:pPr>
      <w:r w:rsidRPr="00BF7F4A">
        <w:rPr>
          <w:sz w:val="22"/>
          <w:szCs w:val="22"/>
        </w:rPr>
        <w:t xml:space="preserve">6.4.6 </w:t>
      </w:r>
      <w:r w:rsidRPr="00BF7F4A">
        <w:rPr>
          <w:sz w:val="22"/>
          <w:szCs w:val="22"/>
        </w:rPr>
        <w:tab/>
      </w:r>
      <w:r w:rsidR="00392266" w:rsidRPr="00392266">
        <w:rPr>
          <w:sz w:val="22"/>
          <w:szCs w:val="22"/>
        </w:rPr>
        <w:t xml:space="preserve">Red Blood Cells, FFP, Thawed Plasma, Platelets and </w:t>
      </w:r>
      <w:proofErr w:type="spellStart"/>
      <w:r w:rsidR="00392266" w:rsidRPr="00392266">
        <w:rPr>
          <w:sz w:val="22"/>
          <w:szCs w:val="22"/>
        </w:rPr>
        <w:t>Cryo</w:t>
      </w:r>
      <w:proofErr w:type="spellEnd"/>
      <w:r w:rsidR="00392266" w:rsidRPr="00392266">
        <w:rPr>
          <w:sz w:val="22"/>
          <w:szCs w:val="22"/>
        </w:rPr>
        <w:t xml:space="preserve"> </w:t>
      </w:r>
      <w:r w:rsidRPr="00BF7F4A">
        <w:rPr>
          <w:sz w:val="22"/>
          <w:szCs w:val="22"/>
        </w:rPr>
        <w:t>issued must have their temperature confirmed in order to be eligible for reissue.</w:t>
      </w:r>
    </w:p>
    <w:p w:rsidR="00A91302" w:rsidRDefault="00A91302" w:rsidP="00A91302">
      <w:pPr>
        <w:tabs>
          <w:tab w:val="left" w:pos="-1440"/>
          <w:tab w:val="left" w:pos="2250"/>
        </w:tabs>
        <w:ind w:left="3060" w:right="-450" w:hanging="3060"/>
        <w:rPr>
          <w:b/>
          <w:sz w:val="22"/>
          <w:szCs w:val="22"/>
        </w:rPr>
      </w:pPr>
      <w:r w:rsidRPr="00BF7F4A">
        <w:rPr>
          <w:sz w:val="22"/>
          <w:szCs w:val="22"/>
        </w:rPr>
        <w:tab/>
        <w:t>6.4.6.1   Fold the product around the thermometer</w:t>
      </w:r>
      <w:r w:rsidR="001560F7" w:rsidRPr="00BF7F4A">
        <w:rPr>
          <w:sz w:val="22"/>
          <w:szCs w:val="22"/>
        </w:rPr>
        <w:t xml:space="preserve"> located in the Blood Bank area</w:t>
      </w:r>
      <w:r w:rsidRPr="00BF7F4A">
        <w:rPr>
          <w:sz w:val="22"/>
          <w:szCs w:val="22"/>
        </w:rPr>
        <w:t xml:space="preserve">, making sure that the transfusion tag and or stickers are not between the unit and the thermometer. </w:t>
      </w:r>
      <w:r w:rsidRPr="00BF7F4A">
        <w:rPr>
          <w:b/>
          <w:sz w:val="22"/>
          <w:szCs w:val="22"/>
        </w:rPr>
        <w:t>(Note: temperature may read higher if there is material between the product bag and the temperature plate.)</w:t>
      </w:r>
    </w:p>
    <w:p w:rsidR="00B50D61" w:rsidRPr="0091348B" w:rsidRDefault="00B50D61" w:rsidP="00B50D61">
      <w:pPr>
        <w:tabs>
          <w:tab w:val="left" w:pos="-1440"/>
          <w:tab w:val="left" w:pos="2250"/>
        </w:tabs>
        <w:ind w:left="3060" w:right="-450" w:hanging="3060"/>
        <w:rPr>
          <w:sz w:val="22"/>
          <w:szCs w:val="22"/>
        </w:rPr>
      </w:pPr>
      <w:r>
        <w:rPr>
          <w:b/>
          <w:sz w:val="22"/>
          <w:szCs w:val="22"/>
        </w:rPr>
        <w:tab/>
      </w:r>
      <w:r w:rsidRPr="00B50D61">
        <w:rPr>
          <w:b/>
          <w:sz w:val="22"/>
          <w:szCs w:val="22"/>
          <w:highlight w:val="yellow"/>
        </w:rPr>
        <w:t>6.4.6.2</w:t>
      </w:r>
      <w:r w:rsidRPr="00B50D61">
        <w:rPr>
          <w:b/>
          <w:sz w:val="22"/>
          <w:szCs w:val="22"/>
          <w:highlight w:val="yellow"/>
        </w:rPr>
        <w:tab/>
        <w:t xml:space="preserve">   </w:t>
      </w:r>
      <w:r w:rsidRPr="00B50D61">
        <w:rPr>
          <w:b/>
          <w:sz w:val="22"/>
          <w:szCs w:val="22"/>
          <w:highlight w:val="yellow"/>
          <w:u w:val="single"/>
        </w:rPr>
        <w:t xml:space="preserve"> Remove</w:t>
      </w:r>
      <w:r w:rsidRPr="00B50D61">
        <w:rPr>
          <w:b/>
          <w:sz w:val="22"/>
          <w:szCs w:val="22"/>
          <w:highlight w:val="yellow"/>
        </w:rPr>
        <w:t xml:space="preserve"> </w:t>
      </w:r>
      <w:r w:rsidRPr="0091348B">
        <w:rPr>
          <w:sz w:val="22"/>
          <w:szCs w:val="22"/>
          <w:highlight w:val="yellow"/>
        </w:rPr>
        <w:t>all transfusion tags and stickers before placing blood products back into available inventory.</w:t>
      </w:r>
    </w:p>
    <w:p w:rsidR="002B242C" w:rsidRPr="00B50D61" w:rsidRDefault="00B50D61" w:rsidP="00B50D61">
      <w:pPr>
        <w:tabs>
          <w:tab w:val="left" w:pos="-1440"/>
          <w:tab w:val="left" w:pos="2250"/>
        </w:tabs>
        <w:ind w:left="3060" w:right="-450" w:hanging="3060"/>
        <w:rPr>
          <w:b/>
          <w:sz w:val="22"/>
          <w:szCs w:val="22"/>
        </w:rPr>
      </w:pPr>
      <w:r w:rsidRPr="00B50D61">
        <w:rPr>
          <w:b/>
          <w:sz w:val="22"/>
          <w:szCs w:val="22"/>
        </w:rPr>
        <w:tab/>
      </w:r>
      <w:r w:rsidRPr="00B50D61">
        <w:rPr>
          <w:b/>
          <w:sz w:val="22"/>
          <w:szCs w:val="22"/>
        </w:rPr>
        <w:tab/>
      </w:r>
    </w:p>
    <w:p w:rsidR="002B242C" w:rsidRDefault="001F0E39" w:rsidP="003E0C1F">
      <w:pPr>
        <w:tabs>
          <w:tab w:val="left" w:pos="-1440"/>
          <w:tab w:val="left" w:pos="2160"/>
        </w:tabs>
        <w:ind w:left="2160" w:right="-450" w:hanging="720"/>
        <w:rPr>
          <w:sz w:val="22"/>
          <w:szCs w:val="22"/>
        </w:rPr>
      </w:pPr>
      <w:r>
        <w:rPr>
          <w:sz w:val="22"/>
          <w:szCs w:val="22"/>
        </w:rPr>
        <w:t>6</w:t>
      </w:r>
      <w:r w:rsidR="0046489C">
        <w:rPr>
          <w:sz w:val="22"/>
          <w:szCs w:val="22"/>
        </w:rPr>
        <w:t>.</w:t>
      </w:r>
      <w:r w:rsidR="009504D1">
        <w:rPr>
          <w:sz w:val="22"/>
          <w:szCs w:val="22"/>
        </w:rPr>
        <w:t>4</w:t>
      </w:r>
      <w:r w:rsidR="00A91302">
        <w:rPr>
          <w:sz w:val="22"/>
          <w:szCs w:val="22"/>
        </w:rPr>
        <w:t>.7</w:t>
      </w:r>
      <w:r w:rsidR="0046489C">
        <w:rPr>
          <w:sz w:val="22"/>
          <w:szCs w:val="22"/>
        </w:rPr>
        <w:tab/>
      </w:r>
      <w:r w:rsidR="002B242C" w:rsidRPr="00D0182B">
        <w:rPr>
          <w:sz w:val="22"/>
          <w:szCs w:val="22"/>
        </w:rPr>
        <w:t xml:space="preserve">Products </w:t>
      </w:r>
      <w:r w:rsidR="00F10A99">
        <w:rPr>
          <w:sz w:val="22"/>
          <w:szCs w:val="22"/>
        </w:rPr>
        <w:t xml:space="preserve">that </w:t>
      </w:r>
      <w:r w:rsidR="002B242C" w:rsidRPr="00D0182B">
        <w:rPr>
          <w:sz w:val="22"/>
          <w:szCs w:val="22"/>
        </w:rPr>
        <w:t xml:space="preserve">do not comply with </w:t>
      </w:r>
      <w:r w:rsidR="0050732D">
        <w:rPr>
          <w:sz w:val="22"/>
          <w:szCs w:val="22"/>
        </w:rPr>
        <w:t xml:space="preserve">restrictions to </w:t>
      </w:r>
      <w:r w:rsidR="004B0E82">
        <w:rPr>
          <w:sz w:val="22"/>
          <w:szCs w:val="22"/>
        </w:rPr>
        <w:t xml:space="preserve">both </w:t>
      </w:r>
      <w:r w:rsidR="005351AE">
        <w:rPr>
          <w:sz w:val="22"/>
          <w:szCs w:val="22"/>
        </w:rPr>
        <w:t>temperature</w:t>
      </w:r>
      <w:r w:rsidR="004B0E82">
        <w:rPr>
          <w:sz w:val="22"/>
          <w:szCs w:val="22"/>
        </w:rPr>
        <w:t xml:space="preserve"> and time constraints</w:t>
      </w:r>
      <w:r w:rsidR="005351AE">
        <w:rPr>
          <w:sz w:val="22"/>
          <w:szCs w:val="22"/>
        </w:rPr>
        <w:t xml:space="preserve"> </w:t>
      </w:r>
      <w:r w:rsidR="002B242C" w:rsidRPr="00D0182B">
        <w:rPr>
          <w:sz w:val="22"/>
          <w:szCs w:val="22"/>
        </w:rPr>
        <w:t>cannot be reissued. Dispose of these products in the biohazard receptacles.</w:t>
      </w:r>
    </w:p>
    <w:p w:rsidR="003E0C1F" w:rsidRDefault="005351AE" w:rsidP="003E0C1F">
      <w:pPr>
        <w:ind w:right="-450"/>
        <w:rPr>
          <w:sz w:val="22"/>
          <w:szCs w:val="22"/>
        </w:rPr>
      </w:pPr>
      <w:r>
        <w:rPr>
          <w:sz w:val="22"/>
          <w:szCs w:val="22"/>
        </w:rPr>
        <w:tab/>
      </w:r>
    </w:p>
    <w:p w:rsidR="003E0C1F" w:rsidRPr="00D0182B" w:rsidRDefault="003E0C1F" w:rsidP="003E0C1F">
      <w:pPr>
        <w:ind w:right="-450"/>
        <w:rPr>
          <w:sz w:val="22"/>
          <w:szCs w:val="22"/>
        </w:rPr>
      </w:pPr>
    </w:p>
    <w:p w:rsidR="002B242C" w:rsidRPr="00D0182B" w:rsidRDefault="001F0E39" w:rsidP="003E0C1F">
      <w:pPr>
        <w:tabs>
          <w:tab w:val="left" w:pos="2160"/>
          <w:tab w:val="left" w:pos="3960"/>
        </w:tabs>
        <w:ind w:left="2160" w:right="-450" w:hanging="720"/>
        <w:rPr>
          <w:sz w:val="22"/>
          <w:szCs w:val="22"/>
        </w:rPr>
      </w:pPr>
      <w:r>
        <w:rPr>
          <w:sz w:val="22"/>
          <w:szCs w:val="22"/>
        </w:rPr>
        <w:t>6</w:t>
      </w:r>
      <w:r w:rsidR="0046489C">
        <w:rPr>
          <w:sz w:val="22"/>
          <w:szCs w:val="22"/>
        </w:rPr>
        <w:t>.</w:t>
      </w:r>
      <w:r w:rsidR="009504D1">
        <w:rPr>
          <w:sz w:val="22"/>
          <w:szCs w:val="22"/>
        </w:rPr>
        <w:t>4</w:t>
      </w:r>
      <w:r w:rsidR="00A91302">
        <w:rPr>
          <w:sz w:val="22"/>
          <w:szCs w:val="22"/>
        </w:rPr>
        <w:t>.8</w:t>
      </w:r>
      <w:r w:rsidR="0046489C">
        <w:rPr>
          <w:sz w:val="22"/>
          <w:szCs w:val="22"/>
        </w:rPr>
        <w:tab/>
      </w:r>
      <w:r w:rsidR="002B242C" w:rsidRPr="00D0182B">
        <w:rPr>
          <w:sz w:val="22"/>
          <w:szCs w:val="22"/>
        </w:rPr>
        <w:t xml:space="preserve">Update status in LIS and </w:t>
      </w:r>
      <w:r w:rsidR="005351AE" w:rsidRPr="00FD6E35">
        <w:rPr>
          <w:b/>
          <w:sz w:val="22"/>
          <w:szCs w:val="22"/>
        </w:rPr>
        <w:t>record temp</w:t>
      </w:r>
      <w:r w:rsidR="005351AE">
        <w:rPr>
          <w:sz w:val="22"/>
          <w:szCs w:val="22"/>
        </w:rPr>
        <w:t xml:space="preserve"> in selected area for units passing temp and visual inspection. For units failing, </w:t>
      </w:r>
      <w:r w:rsidR="002B242C" w:rsidRPr="00D0182B">
        <w:rPr>
          <w:sz w:val="22"/>
          <w:szCs w:val="22"/>
        </w:rPr>
        <w:t>select reason “</w:t>
      </w:r>
      <w:r w:rsidR="002B242C" w:rsidRPr="00D0182B">
        <w:rPr>
          <w:b/>
          <w:bCs/>
          <w:sz w:val="22"/>
          <w:szCs w:val="22"/>
        </w:rPr>
        <w:t xml:space="preserve">Temp </w:t>
      </w:r>
      <w:proofErr w:type="spellStart"/>
      <w:r w:rsidR="002B242C" w:rsidRPr="00D0182B">
        <w:rPr>
          <w:b/>
          <w:bCs/>
          <w:sz w:val="22"/>
          <w:szCs w:val="22"/>
        </w:rPr>
        <w:t>Unaccept</w:t>
      </w:r>
      <w:proofErr w:type="spellEnd"/>
      <w:r w:rsidR="002B242C" w:rsidRPr="00D0182B">
        <w:rPr>
          <w:b/>
          <w:bCs/>
          <w:sz w:val="22"/>
          <w:szCs w:val="22"/>
        </w:rPr>
        <w:t>-Discarded</w:t>
      </w:r>
      <w:r w:rsidR="002B242C" w:rsidRPr="00D0182B">
        <w:rPr>
          <w:sz w:val="22"/>
          <w:szCs w:val="22"/>
        </w:rPr>
        <w:t>”</w:t>
      </w:r>
    </w:p>
    <w:p w:rsidR="002B242C" w:rsidRPr="00D0182B" w:rsidRDefault="002B242C" w:rsidP="003E0C1F">
      <w:pPr>
        <w:ind w:left="3328" w:right="-450"/>
        <w:rPr>
          <w:sz w:val="22"/>
          <w:szCs w:val="22"/>
        </w:rPr>
      </w:pPr>
    </w:p>
    <w:p w:rsidR="002B242C" w:rsidRPr="00D0182B" w:rsidRDefault="001E5790" w:rsidP="003E0C1F">
      <w:pPr>
        <w:tabs>
          <w:tab w:val="left" w:pos="2250"/>
        </w:tabs>
        <w:ind w:left="2880" w:right="-450" w:hanging="2880"/>
        <w:rPr>
          <w:sz w:val="22"/>
          <w:szCs w:val="22"/>
        </w:rPr>
      </w:pPr>
      <w:r>
        <w:rPr>
          <w:sz w:val="22"/>
          <w:szCs w:val="22"/>
        </w:rPr>
        <w:tab/>
        <w:t>5.3.7.1</w:t>
      </w:r>
      <w:r>
        <w:rPr>
          <w:sz w:val="22"/>
          <w:szCs w:val="22"/>
        </w:rPr>
        <w:tab/>
      </w:r>
      <w:r w:rsidR="002B242C" w:rsidRPr="00D0182B">
        <w:rPr>
          <w:sz w:val="22"/>
          <w:szCs w:val="22"/>
        </w:rPr>
        <w:t xml:space="preserve">Document on the </w:t>
      </w:r>
      <w:r w:rsidR="002B242C" w:rsidRPr="00D0182B">
        <w:rPr>
          <w:b/>
          <w:sz w:val="22"/>
          <w:szCs w:val="22"/>
        </w:rPr>
        <w:t>Blood Bank Transfusion Record</w:t>
      </w:r>
      <w:r w:rsidR="002B242C" w:rsidRPr="00D0182B">
        <w:rPr>
          <w:sz w:val="22"/>
          <w:szCs w:val="22"/>
        </w:rPr>
        <w:t xml:space="preserve"> </w:t>
      </w:r>
      <w:proofErr w:type="gramStart"/>
      <w:r w:rsidR="002B242C" w:rsidRPr="00D0182B">
        <w:rPr>
          <w:b/>
          <w:sz w:val="22"/>
          <w:szCs w:val="22"/>
        </w:rPr>
        <w:t>Tag</w:t>
      </w:r>
      <w:r w:rsidR="00882365">
        <w:rPr>
          <w:b/>
          <w:sz w:val="22"/>
          <w:szCs w:val="22"/>
        </w:rPr>
        <w:t>(</w:t>
      </w:r>
      <w:proofErr w:type="gramEnd"/>
      <w:r w:rsidR="00882365">
        <w:rPr>
          <w:b/>
          <w:sz w:val="22"/>
          <w:szCs w:val="22"/>
        </w:rPr>
        <w:t>attachment1)</w:t>
      </w:r>
      <w:r w:rsidR="002B242C" w:rsidRPr="00D0182B">
        <w:rPr>
          <w:b/>
          <w:sz w:val="22"/>
          <w:szCs w:val="22"/>
        </w:rPr>
        <w:t xml:space="preserve"> </w:t>
      </w:r>
      <w:r w:rsidR="002B242C" w:rsidRPr="00D0182B">
        <w:rPr>
          <w:sz w:val="22"/>
          <w:szCs w:val="22"/>
        </w:rPr>
        <w:t>the component is not suitable for reissue</w:t>
      </w:r>
    </w:p>
    <w:p w:rsidR="002B242C" w:rsidRPr="00D0182B" w:rsidRDefault="002B242C" w:rsidP="003E0C1F">
      <w:pPr>
        <w:ind w:right="-450"/>
        <w:rPr>
          <w:sz w:val="22"/>
          <w:szCs w:val="22"/>
        </w:rPr>
      </w:pPr>
    </w:p>
    <w:p w:rsidR="002B242C" w:rsidRPr="00D0182B" w:rsidRDefault="001E5790" w:rsidP="003E0C1F">
      <w:pPr>
        <w:tabs>
          <w:tab w:val="left" w:pos="1440"/>
        </w:tabs>
        <w:ind w:left="2160" w:right="-450" w:hanging="2160"/>
        <w:rPr>
          <w:sz w:val="22"/>
          <w:szCs w:val="22"/>
        </w:rPr>
      </w:pPr>
      <w:r>
        <w:rPr>
          <w:sz w:val="22"/>
          <w:szCs w:val="22"/>
        </w:rPr>
        <w:tab/>
      </w:r>
      <w:r w:rsidR="001F0E39">
        <w:rPr>
          <w:sz w:val="22"/>
          <w:szCs w:val="22"/>
        </w:rPr>
        <w:t>6</w:t>
      </w:r>
      <w:r>
        <w:rPr>
          <w:sz w:val="22"/>
          <w:szCs w:val="22"/>
        </w:rPr>
        <w:t>.</w:t>
      </w:r>
      <w:r w:rsidR="009504D1">
        <w:rPr>
          <w:sz w:val="22"/>
          <w:szCs w:val="22"/>
        </w:rPr>
        <w:t>4</w:t>
      </w:r>
      <w:r w:rsidR="00A91302">
        <w:rPr>
          <w:sz w:val="22"/>
          <w:szCs w:val="22"/>
        </w:rPr>
        <w:t>.9</w:t>
      </w:r>
      <w:r>
        <w:rPr>
          <w:sz w:val="22"/>
          <w:szCs w:val="22"/>
        </w:rPr>
        <w:tab/>
      </w:r>
      <w:r w:rsidR="002B242C" w:rsidRPr="00D0182B">
        <w:rPr>
          <w:sz w:val="22"/>
          <w:szCs w:val="22"/>
        </w:rPr>
        <w:t>Notify the Supervisor/Lead Technologist of any returned component determined to be unsuitable for reissue</w:t>
      </w:r>
      <w:r w:rsidR="004B0E82">
        <w:rPr>
          <w:sz w:val="22"/>
          <w:szCs w:val="22"/>
        </w:rPr>
        <w:t>.</w:t>
      </w:r>
    </w:p>
    <w:p w:rsidR="002B242C" w:rsidRPr="00D0182B" w:rsidRDefault="002B242C" w:rsidP="003E0C1F">
      <w:pPr>
        <w:tabs>
          <w:tab w:val="left" w:pos="3960"/>
        </w:tabs>
        <w:ind w:left="3960" w:right="-450" w:hanging="900"/>
        <w:rPr>
          <w:sz w:val="22"/>
          <w:szCs w:val="22"/>
        </w:rPr>
      </w:pPr>
    </w:p>
    <w:p w:rsidR="002B242C" w:rsidRPr="00D0182B" w:rsidRDefault="001E5790" w:rsidP="003E0C1F">
      <w:pPr>
        <w:tabs>
          <w:tab w:val="left" w:pos="1440"/>
        </w:tabs>
        <w:ind w:left="2160" w:right="-450" w:hanging="2520"/>
        <w:rPr>
          <w:sz w:val="22"/>
          <w:szCs w:val="22"/>
        </w:rPr>
      </w:pPr>
      <w:r>
        <w:rPr>
          <w:sz w:val="22"/>
          <w:szCs w:val="22"/>
        </w:rPr>
        <w:tab/>
      </w:r>
      <w:r w:rsidR="001F0E39">
        <w:rPr>
          <w:sz w:val="22"/>
          <w:szCs w:val="22"/>
        </w:rPr>
        <w:t>6</w:t>
      </w:r>
      <w:r>
        <w:rPr>
          <w:sz w:val="22"/>
          <w:szCs w:val="22"/>
        </w:rPr>
        <w:t>.</w:t>
      </w:r>
      <w:r w:rsidR="009504D1">
        <w:rPr>
          <w:sz w:val="22"/>
          <w:szCs w:val="22"/>
        </w:rPr>
        <w:t>4</w:t>
      </w:r>
      <w:r w:rsidR="00A91302">
        <w:rPr>
          <w:sz w:val="22"/>
          <w:szCs w:val="22"/>
        </w:rPr>
        <w:t>.10</w:t>
      </w:r>
      <w:r>
        <w:rPr>
          <w:sz w:val="22"/>
          <w:szCs w:val="22"/>
        </w:rPr>
        <w:tab/>
      </w:r>
      <w:r w:rsidR="002B242C" w:rsidRPr="00D0182B">
        <w:rPr>
          <w:sz w:val="22"/>
          <w:szCs w:val="22"/>
        </w:rPr>
        <w:t xml:space="preserve">Initiate a </w:t>
      </w:r>
      <w:r w:rsidR="00882365" w:rsidRPr="00882365">
        <w:rPr>
          <w:b/>
          <w:sz w:val="22"/>
          <w:szCs w:val="22"/>
        </w:rPr>
        <w:t xml:space="preserve">BB08-002 Form </w:t>
      </w:r>
      <w:r w:rsidR="004C7D1B" w:rsidRPr="00882365">
        <w:rPr>
          <w:b/>
          <w:sz w:val="22"/>
          <w:szCs w:val="22"/>
        </w:rPr>
        <w:t>A: Product</w:t>
      </w:r>
      <w:r w:rsidR="002D5FCF" w:rsidRPr="002D5FCF">
        <w:rPr>
          <w:b/>
          <w:sz w:val="22"/>
          <w:szCs w:val="22"/>
        </w:rPr>
        <w:t xml:space="preserve"> </w:t>
      </w:r>
      <w:r w:rsidR="002B242C" w:rsidRPr="002D5FCF">
        <w:rPr>
          <w:b/>
          <w:sz w:val="22"/>
          <w:szCs w:val="22"/>
        </w:rPr>
        <w:t>Wastage Report</w:t>
      </w:r>
      <w:r w:rsidR="002D5FCF" w:rsidRPr="002D5FCF">
        <w:rPr>
          <w:b/>
          <w:sz w:val="22"/>
          <w:szCs w:val="22"/>
        </w:rPr>
        <w:t xml:space="preserve"> Form</w:t>
      </w:r>
      <w:r w:rsidR="002B242C" w:rsidRPr="00D0182B">
        <w:rPr>
          <w:sz w:val="22"/>
          <w:szCs w:val="22"/>
        </w:rPr>
        <w:t xml:space="preserve"> for all units stored inappropriately or returned beyond the</w:t>
      </w:r>
      <w:r w:rsidR="00F10A99">
        <w:rPr>
          <w:sz w:val="22"/>
          <w:szCs w:val="22"/>
        </w:rPr>
        <w:t xml:space="preserve"> </w:t>
      </w:r>
      <w:r w:rsidR="002B242C" w:rsidRPr="00D0182B">
        <w:rPr>
          <w:sz w:val="22"/>
          <w:szCs w:val="22"/>
        </w:rPr>
        <w:t xml:space="preserve">acceptable </w:t>
      </w:r>
      <w:r w:rsidR="005C1FAD">
        <w:rPr>
          <w:sz w:val="22"/>
          <w:szCs w:val="22"/>
        </w:rPr>
        <w:t>temperature</w:t>
      </w:r>
      <w:r w:rsidR="004B0E82">
        <w:rPr>
          <w:sz w:val="22"/>
          <w:szCs w:val="22"/>
        </w:rPr>
        <w:t xml:space="preserve"> and time</w:t>
      </w:r>
      <w:r w:rsidR="005C1FAD">
        <w:rPr>
          <w:sz w:val="22"/>
          <w:szCs w:val="22"/>
        </w:rPr>
        <w:t>.</w:t>
      </w:r>
    </w:p>
    <w:p w:rsidR="002B242C" w:rsidRPr="00D0182B" w:rsidRDefault="002B242C" w:rsidP="003E0C1F">
      <w:pPr>
        <w:ind w:left="3328" w:right="-450"/>
        <w:rPr>
          <w:sz w:val="22"/>
          <w:szCs w:val="22"/>
        </w:rPr>
      </w:pPr>
    </w:p>
    <w:p w:rsidR="004B0E82" w:rsidRDefault="001F0E39" w:rsidP="003E0C1F">
      <w:pPr>
        <w:tabs>
          <w:tab w:val="left" w:pos="2160"/>
        </w:tabs>
        <w:ind w:left="2160" w:right="-450" w:hanging="720"/>
        <w:rPr>
          <w:sz w:val="22"/>
          <w:szCs w:val="22"/>
        </w:rPr>
      </w:pPr>
      <w:r w:rsidRPr="0067487D">
        <w:rPr>
          <w:sz w:val="22"/>
          <w:szCs w:val="22"/>
        </w:rPr>
        <w:t>6</w:t>
      </w:r>
      <w:r w:rsidR="001E5790" w:rsidRPr="0067487D">
        <w:rPr>
          <w:sz w:val="22"/>
          <w:szCs w:val="22"/>
        </w:rPr>
        <w:t>.</w:t>
      </w:r>
      <w:r w:rsidR="009504D1" w:rsidRPr="0067487D">
        <w:rPr>
          <w:sz w:val="22"/>
          <w:szCs w:val="22"/>
        </w:rPr>
        <w:t>4</w:t>
      </w:r>
      <w:r w:rsidR="00A91302" w:rsidRPr="0067487D">
        <w:rPr>
          <w:sz w:val="22"/>
          <w:szCs w:val="22"/>
        </w:rPr>
        <w:t>.11</w:t>
      </w:r>
      <w:r w:rsidR="001E5790" w:rsidRPr="0067487D">
        <w:rPr>
          <w:sz w:val="22"/>
          <w:szCs w:val="22"/>
        </w:rPr>
        <w:tab/>
      </w:r>
      <w:r w:rsidR="002B242C" w:rsidRPr="0067487D">
        <w:rPr>
          <w:sz w:val="22"/>
          <w:szCs w:val="22"/>
        </w:rPr>
        <w:t>Platelets and Cryoprecipitate</w:t>
      </w:r>
      <w:r w:rsidR="001E5790" w:rsidRPr="0067487D">
        <w:rPr>
          <w:sz w:val="22"/>
          <w:szCs w:val="22"/>
        </w:rPr>
        <w:t xml:space="preserve"> shall be inspected and </w:t>
      </w:r>
      <w:r w:rsidR="002B242C" w:rsidRPr="0067487D">
        <w:rPr>
          <w:sz w:val="22"/>
          <w:szCs w:val="22"/>
        </w:rPr>
        <w:t xml:space="preserve"> </w:t>
      </w:r>
      <w:r w:rsidR="001E5790" w:rsidRPr="0067487D">
        <w:rPr>
          <w:sz w:val="22"/>
          <w:szCs w:val="22"/>
        </w:rPr>
        <w:t xml:space="preserve">may be returned if transfusion has not been initiated within Nursing guidelines </w:t>
      </w:r>
      <w:r w:rsidR="002B242C" w:rsidRPr="0067487D">
        <w:rPr>
          <w:sz w:val="22"/>
          <w:szCs w:val="22"/>
        </w:rPr>
        <w:t>as long as the container was not compromised</w:t>
      </w:r>
    </w:p>
    <w:p w:rsidR="00A975BA" w:rsidRPr="00D0182B" w:rsidRDefault="00A975BA" w:rsidP="003E0C1F">
      <w:pPr>
        <w:tabs>
          <w:tab w:val="left" w:pos="2160"/>
        </w:tabs>
        <w:ind w:right="-450"/>
        <w:rPr>
          <w:sz w:val="22"/>
          <w:szCs w:val="22"/>
        </w:rPr>
      </w:pPr>
    </w:p>
    <w:p w:rsidR="002B242C" w:rsidRPr="00D0182B" w:rsidRDefault="001F0E39" w:rsidP="003E0C1F">
      <w:pPr>
        <w:tabs>
          <w:tab w:val="left" w:pos="-1440"/>
        </w:tabs>
        <w:ind w:left="1440" w:right="-450" w:hanging="720"/>
        <w:rPr>
          <w:sz w:val="22"/>
          <w:szCs w:val="22"/>
        </w:rPr>
      </w:pPr>
      <w:r>
        <w:rPr>
          <w:sz w:val="22"/>
          <w:szCs w:val="22"/>
        </w:rPr>
        <w:t>6</w:t>
      </w:r>
      <w:r w:rsidR="002B242C" w:rsidRPr="00D0182B">
        <w:rPr>
          <w:sz w:val="22"/>
          <w:szCs w:val="22"/>
        </w:rPr>
        <w:t>.</w:t>
      </w:r>
      <w:r w:rsidR="009504D1">
        <w:rPr>
          <w:sz w:val="22"/>
          <w:szCs w:val="22"/>
        </w:rPr>
        <w:t>5</w:t>
      </w:r>
      <w:r w:rsidR="002B242C" w:rsidRPr="00D0182B">
        <w:rPr>
          <w:sz w:val="22"/>
          <w:szCs w:val="22"/>
        </w:rPr>
        <w:tab/>
        <w:t>Reissue component</w:t>
      </w:r>
      <w:r w:rsidR="00F10A99">
        <w:rPr>
          <w:sz w:val="22"/>
          <w:szCs w:val="22"/>
        </w:rPr>
        <w:t>:</w:t>
      </w:r>
    </w:p>
    <w:p w:rsidR="002B242C" w:rsidRPr="00D0182B" w:rsidRDefault="002B242C" w:rsidP="003E0C1F">
      <w:pPr>
        <w:ind w:right="-450"/>
        <w:rPr>
          <w:sz w:val="22"/>
          <w:szCs w:val="22"/>
        </w:rPr>
      </w:pPr>
    </w:p>
    <w:p w:rsidR="002B242C" w:rsidRPr="00D0182B" w:rsidRDefault="001F0E39" w:rsidP="003E0C1F">
      <w:pPr>
        <w:tabs>
          <w:tab w:val="left" w:pos="-1440"/>
        </w:tabs>
        <w:ind w:left="2160" w:right="-450" w:hanging="720"/>
        <w:rPr>
          <w:sz w:val="22"/>
          <w:szCs w:val="22"/>
        </w:rPr>
      </w:pPr>
      <w:r>
        <w:rPr>
          <w:sz w:val="22"/>
          <w:szCs w:val="22"/>
        </w:rPr>
        <w:t>6</w:t>
      </w:r>
      <w:r w:rsidR="002B242C" w:rsidRPr="00D0182B">
        <w:rPr>
          <w:sz w:val="22"/>
          <w:szCs w:val="22"/>
        </w:rPr>
        <w:t>.</w:t>
      </w:r>
      <w:r w:rsidR="009504D1">
        <w:rPr>
          <w:sz w:val="22"/>
          <w:szCs w:val="22"/>
        </w:rPr>
        <w:t>5</w:t>
      </w:r>
      <w:r w:rsidR="002B242C" w:rsidRPr="00D0182B">
        <w:rPr>
          <w:sz w:val="22"/>
          <w:szCs w:val="22"/>
        </w:rPr>
        <w:t>.1</w:t>
      </w:r>
      <w:r w:rsidR="00C73F95">
        <w:rPr>
          <w:sz w:val="22"/>
          <w:szCs w:val="22"/>
        </w:rPr>
        <w:tab/>
      </w:r>
      <w:r w:rsidR="002B242C" w:rsidRPr="00D0182B">
        <w:rPr>
          <w:sz w:val="22"/>
          <w:szCs w:val="22"/>
        </w:rPr>
        <w:t xml:space="preserve">Blood components </w:t>
      </w:r>
      <w:r w:rsidR="008978FA" w:rsidRPr="00D0182B">
        <w:rPr>
          <w:sz w:val="22"/>
          <w:szCs w:val="22"/>
        </w:rPr>
        <w:t>are r</w:t>
      </w:r>
      <w:r w:rsidR="002B242C" w:rsidRPr="00D0182B">
        <w:rPr>
          <w:sz w:val="22"/>
          <w:szCs w:val="22"/>
        </w:rPr>
        <w:t xml:space="preserve">eissued as directed in section 6.1 </w:t>
      </w:r>
      <w:r w:rsidR="008978FA" w:rsidRPr="00D0182B">
        <w:rPr>
          <w:sz w:val="22"/>
          <w:szCs w:val="22"/>
        </w:rPr>
        <w:t>of this</w:t>
      </w:r>
      <w:r w:rsidR="002B242C" w:rsidRPr="00D0182B">
        <w:rPr>
          <w:sz w:val="22"/>
          <w:szCs w:val="22"/>
        </w:rPr>
        <w:t xml:space="preserve"> procedure only if the following conditions have been observed:</w:t>
      </w:r>
    </w:p>
    <w:p w:rsidR="002B242C" w:rsidRPr="00D0182B" w:rsidRDefault="002B242C" w:rsidP="003E0C1F">
      <w:pPr>
        <w:tabs>
          <w:tab w:val="left" w:pos="-1440"/>
        </w:tabs>
        <w:ind w:left="2160" w:right="-450"/>
        <w:rPr>
          <w:sz w:val="22"/>
          <w:szCs w:val="22"/>
        </w:rPr>
      </w:pPr>
    </w:p>
    <w:p w:rsidR="002B242C" w:rsidRPr="00D0182B" w:rsidRDefault="001F0E39" w:rsidP="003E0C1F">
      <w:pPr>
        <w:tabs>
          <w:tab w:val="left" w:pos="-1440"/>
          <w:tab w:val="left" w:pos="3060"/>
        </w:tabs>
        <w:ind w:left="2160" w:right="-450"/>
        <w:rPr>
          <w:sz w:val="22"/>
          <w:szCs w:val="22"/>
        </w:rPr>
      </w:pPr>
      <w:r>
        <w:rPr>
          <w:sz w:val="22"/>
          <w:szCs w:val="22"/>
        </w:rPr>
        <w:t>6</w:t>
      </w:r>
      <w:r w:rsidR="002B242C" w:rsidRPr="00D0182B">
        <w:rPr>
          <w:sz w:val="22"/>
          <w:szCs w:val="22"/>
        </w:rPr>
        <w:t>.</w:t>
      </w:r>
      <w:r w:rsidR="009504D1">
        <w:rPr>
          <w:sz w:val="22"/>
          <w:szCs w:val="22"/>
        </w:rPr>
        <w:t>5</w:t>
      </w:r>
      <w:r w:rsidR="002B242C" w:rsidRPr="00D0182B">
        <w:rPr>
          <w:sz w:val="22"/>
          <w:szCs w:val="22"/>
        </w:rPr>
        <w:t>.1.1</w:t>
      </w:r>
      <w:r w:rsidR="00C73F95">
        <w:rPr>
          <w:sz w:val="22"/>
          <w:szCs w:val="22"/>
        </w:rPr>
        <w:tab/>
      </w:r>
      <w:r w:rsidR="002B242C" w:rsidRPr="00D0182B">
        <w:rPr>
          <w:sz w:val="22"/>
          <w:szCs w:val="22"/>
        </w:rPr>
        <w:t>The container closure has not been disturbed.</w:t>
      </w:r>
    </w:p>
    <w:p w:rsidR="002B242C" w:rsidRPr="00D0182B" w:rsidRDefault="002B242C" w:rsidP="003E0C1F">
      <w:pPr>
        <w:tabs>
          <w:tab w:val="left" w:pos="-1440"/>
          <w:tab w:val="left" w:pos="3060"/>
        </w:tabs>
        <w:ind w:right="-450"/>
        <w:rPr>
          <w:sz w:val="22"/>
          <w:szCs w:val="22"/>
        </w:rPr>
      </w:pPr>
    </w:p>
    <w:p w:rsidR="002B242C" w:rsidRPr="00D0182B" w:rsidRDefault="001F0E39" w:rsidP="003E0C1F">
      <w:pPr>
        <w:tabs>
          <w:tab w:val="left" w:pos="-1440"/>
          <w:tab w:val="left" w:pos="3060"/>
        </w:tabs>
        <w:ind w:left="2160" w:right="-450"/>
        <w:rPr>
          <w:sz w:val="22"/>
          <w:szCs w:val="22"/>
        </w:rPr>
      </w:pPr>
      <w:r>
        <w:rPr>
          <w:sz w:val="22"/>
          <w:szCs w:val="22"/>
        </w:rPr>
        <w:t>6</w:t>
      </w:r>
      <w:r w:rsidR="002B242C" w:rsidRPr="00D0182B">
        <w:rPr>
          <w:sz w:val="22"/>
          <w:szCs w:val="22"/>
        </w:rPr>
        <w:t>.</w:t>
      </w:r>
      <w:r w:rsidR="009504D1">
        <w:rPr>
          <w:sz w:val="22"/>
          <w:szCs w:val="22"/>
        </w:rPr>
        <w:t>5</w:t>
      </w:r>
      <w:r w:rsidR="002B242C" w:rsidRPr="00D0182B">
        <w:rPr>
          <w:sz w:val="22"/>
          <w:szCs w:val="22"/>
        </w:rPr>
        <w:t>.1.2</w:t>
      </w:r>
      <w:r w:rsidR="00C73F95">
        <w:rPr>
          <w:sz w:val="22"/>
          <w:szCs w:val="22"/>
        </w:rPr>
        <w:tab/>
      </w:r>
      <w:r w:rsidR="002B242C" w:rsidRPr="00D0182B">
        <w:rPr>
          <w:sz w:val="22"/>
          <w:szCs w:val="22"/>
        </w:rPr>
        <w:t>All components have been maintained at the appropriate</w:t>
      </w:r>
      <w:r w:rsidR="007E36A2">
        <w:rPr>
          <w:sz w:val="22"/>
          <w:szCs w:val="22"/>
        </w:rPr>
        <w:t xml:space="preserve"> </w:t>
      </w:r>
      <w:r w:rsidR="002B242C" w:rsidRPr="00D0182B">
        <w:rPr>
          <w:sz w:val="22"/>
          <w:szCs w:val="22"/>
        </w:rPr>
        <w:t>temperature.</w:t>
      </w:r>
    </w:p>
    <w:p w:rsidR="002B242C" w:rsidRPr="00D0182B" w:rsidRDefault="002B242C" w:rsidP="003E0C1F">
      <w:pPr>
        <w:tabs>
          <w:tab w:val="left" w:pos="-1440"/>
          <w:tab w:val="left" w:pos="3060"/>
        </w:tabs>
        <w:ind w:right="-450"/>
        <w:rPr>
          <w:sz w:val="22"/>
          <w:szCs w:val="22"/>
        </w:rPr>
      </w:pPr>
    </w:p>
    <w:p w:rsidR="002B242C" w:rsidRPr="00D0182B" w:rsidRDefault="001F0E39" w:rsidP="003E0C1F">
      <w:pPr>
        <w:tabs>
          <w:tab w:val="left" w:pos="-1440"/>
          <w:tab w:val="left" w:pos="3060"/>
        </w:tabs>
        <w:ind w:left="3060" w:right="-450" w:hanging="900"/>
        <w:rPr>
          <w:sz w:val="22"/>
          <w:szCs w:val="22"/>
        </w:rPr>
      </w:pPr>
      <w:r>
        <w:rPr>
          <w:sz w:val="22"/>
          <w:szCs w:val="22"/>
        </w:rPr>
        <w:t>6</w:t>
      </w:r>
      <w:r w:rsidR="002B242C" w:rsidRPr="00D0182B">
        <w:rPr>
          <w:sz w:val="22"/>
          <w:szCs w:val="22"/>
        </w:rPr>
        <w:t>.</w:t>
      </w:r>
      <w:r w:rsidR="009504D1">
        <w:rPr>
          <w:sz w:val="22"/>
          <w:szCs w:val="22"/>
        </w:rPr>
        <w:t>5</w:t>
      </w:r>
      <w:r w:rsidR="002B242C" w:rsidRPr="00D0182B">
        <w:rPr>
          <w:sz w:val="22"/>
          <w:szCs w:val="22"/>
        </w:rPr>
        <w:t>.1.3</w:t>
      </w:r>
      <w:r w:rsidR="00C73F95">
        <w:rPr>
          <w:sz w:val="22"/>
          <w:szCs w:val="22"/>
        </w:rPr>
        <w:tab/>
      </w:r>
      <w:r w:rsidR="002B242C" w:rsidRPr="00D0182B">
        <w:rPr>
          <w:sz w:val="22"/>
          <w:szCs w:val="22"/>
        </w:rPr>
        <w:t>At least one sealed segment of integral donor tubing has</w:t>
      </w:r>
      <w:r w:rsidR="007E36A2">
        <w:rPr>
          <w:sz w:val="22"/>
          <w:szCs w:val="22"/>
        </w:rPr>
        <w:t xml:space="preserve"> </w:t>
      </w:r>
      <w:r w:rsidR="002B242C" w:rsidRPr="00D0182B">
        <w:rPr>
          <w:sz w:val="22"/>
          <w:szCs w:val="22"/>
        </w:rPr>
        <w:t xml:space="preserve">remained attached to the container.  </w:t>
      </w:r>
    </w:p>
    <w:p w:rsidR="002B242C" w:rsidRPr="00D0182B" w:rsidRDefault="002B242C" w:rsidP="003E0C1F">
      <w:pPr>
        <w:tabs>
          <w:tab w:val="left" w:pos="-1440"/>
        </w:tabs>
        <w:ind w:left="720" w:right="-450" w:hanging="720"/>
        <w:rPr>
          <w:b/>
          <w:sz w:val="22"/>
          <w:szCs w:val="22"/>
        </w:rPr>
      </w:pPr>
    </w:p>
    <w:p w:rsidR="002B242C" w:rsidRPr="00D0182B" w:rsidRDefault="00610D06" w:rsidP="003E0C1F">
      <w:pPr>
        <w:tabs>
          <w:tab w:val="left" w:pos="-1440"/>
          <w:tab w:val="left" w:pos="3960"/>
        </w:tabs>
        <w:ind w:left="3960" w:right="-450" w:hanging="900"/>
        <w:rPr>
          <w:sz w:val="22"/>
          <w:szCs w:val="22"/>
        </w:rPr>
      </w:pPr>
      <w:r>
        <w:rPr>
          <w:sz w:val="22"/>
          <w:szCs w:val="22"/>
        </w:rPr>
        <w:t>5</w:t>
      </w:r>
      <w:r w:rsidR="002B242C" w:rsidRPr="00D0182B">
        <w:rPr>
          <w:sz w:val="22"/>
          <w:szCs w:val="22"/>
        </w:rPr>
        <w:t>.</w:t>
      </w:r>
      <w:r w:rsidR="009504D1">
        <w:rPr>
          <w:sz w:val="22"/>
          <w:szCs w:val="22"/>
        </w:rPr>
        <w:t>5</w:t>
      </w:r>
      <w:r w:rsidR="002B242C" w:rsidRPr="00D0182B">
        <w:rPr>
          <w:sz w:val="22"/>
          <w:szCs w:val="22"/>
        </w:rPr>
        <w:t>.1.3.1</w:t>
      </w:r>
      <w:r w:rsidR="00C73F95">
        <w:rPr>
          <w:sz w:val="22"/>
          <w:szCs w:val="22"/>
        </w:rPr>
        <w:tab/>
      </w:r>
      <w:r w:rsidR="002B242C" w:rsidRPr="00D0182B">
        <w:rPr>
          <w:sz w:val="22"/>
          <w:szCs w:val="22"/>
        </w:rPr>
        <w:t xml:space="preserve">Removed segments </w:t>
      </w:r>
      <w:r w:rsidR="008978FA" w:rsidRPr="00D0182B">
        <w:rPr>
          <w:sz w:val="22"/>
          <w:szCs w:val="22"/>
        </w:rPr>
        <w:t>are</w:t>
      </w:r>
      <w:r w:rsidR="002142B4">
        <w:rPr>
          <w:sz w:val="22"/>
          <w:szCs w:val="22"/>
        </w:rPr>
        <w:t xml:space="preserve"> d</w:t>
      </w:r>
      <w:r w:rsidR="002142B4" w:rsidRPr="00D0182B">
        <w:rPr>
          <w:sz w:val="22"/>
          <w:szCs w:val="22"/>
        </w:rPr>
        <w:t>etached</w:t>
      </w:r>
      <w:r w:rsidR="002B242C" w:rsidRPr="00D0182B">
        <w:rPr>
          <w:sz w:val="22"/>
          <w:szCs w:val="22"/>
        </w:rPr>
        <w:t xml:space="preserve"> only after confirming that </w:t>
      </w:r>
      <w:r w:rsidR="008978FA" w:rsidRPr="00D0182B">
        <w:rPr>
          <w:sz w:val="22"/>
          <w:szCs w:val="22"/>
        </w:rPr>
        <w:t xml:space="preserve">the tubing identification </w:t>
      </w:r>
      <w:r w:rsidR="002B242C" w:rsidRPr="00D0182B">
        <w:rPr>
          <w:sz w:val="22"/>
          <w:szCs w:val="22"/>
        </w:rPr>
        <w:t>numbers on both the removed segment (s) and the container are identical.</w:t>
      </w:r>
    </w:p>
    <w:p w:rsidR="002B242C" w:rsidRPr="00D0182B" w:rsidRDefault="002B242C" w:rsidP="003E0C1F">
      <w:pPr>
        <w:tabs>
          <w:tab w:val="left" w:pos="-1440"/>
        </w:tabs>
        <w:ind w:right="-450"/>
        <w:rPr>
          <w:sz w:val="22"/>
          <w:szCs w:val="22"/>
        </w:rPr>
      </w:pPr>
    </w:p>
    <w:p w:rsidR="002B242C" w:rsidRPr="00D0182B" w:rsidRDefault="001F0E39" w:rsidP="003E0C1F">
      <w:pPr>
        <w:tabs>
          <w:tab w:val="left" w:pos="-1440"/>
          <w:tab w:val="left" w:pos="3060"/>
        </w:tabs>
        <w:ind w:left="3060" w:right="-450" w:hanging="900"/>
        <w:rPr>
          <w:sz w:val="22"/>
          <w:szCs w:val="22"/>
        </w:rPr>
      </w:pPr>
      <w:r>
        <w:rPr>
          <w:sz w:val="22"/>
          <w:szCs w:val="22"/>
        </w:rPr>
        <w:t>6</w:t>
      </w:r>
      <w:r w:rsidR="002B242C" w:rsidRPr="00D0182B">
        <w:rPr>
          <w:sz w:val="22"/>
          <w:szCs w:val="22"/>
        </w:rPr>
        <w:t>.</w:t>
      </w:r>
      <w:r w:rsidR="009504D1">
        <w:rPr>
          <w:sz w:val="22"/>
          <w:szCs w:val="22"/>
        </w:rPr>
        <w:t>5</w:t>
      </w:r>
      <w:r w:rsidR="002B242C" w:rsidRPr="00D0182B">
        <w:rPr>
          <w:sz w:val="22"/>
          <w:szCs w:val="22"/>
        </w:rPr>
        <w:t>.1.4</w:t>
      </w:r>
      <w:r w:rsidR="00C73F95">
        <w:rPr>
          <w:sz w:val="22"/>
          <w:szCs w:val="22"/>
        </w:rPr>
        <w:tab/>
      </w:r>
      <w:r w:rsidR="002B242C" w:rsidRPr="00D0182B">
        <w:rPr>
          <w:sz w:val="22"/>
          <w:szCs w:val="22"/>
        </w:rPr>
        <w:t>The records indicate t</w:t>
      </w:r>
      <w:r w:rsidR="008978FA" w:rsidRPr="00D0182B">
        <w:rPr>
          <w:sz w:val="22"/>
          <w:szCs w:val="22"/>
        </w:rPr>
        <w:t xml:space="preserve">hat the blood or component has </w:t>
      </w:r>
      <w:r w:rsidR="002B242C" w:rsidRPr="00D0182B">
        <w:rPr>
          <w:sz w:val="22"/>
          <w:szCs w:val="22"/>
        </w:rPr>
        <w:t>been inspected and that it is acceptable for reissue.</w:t>
      </w:r>
    </w:p>
    <w:p w:rsidR="002B242C" w:rsidRPr="00D0182B" w:rsidRDefault="002B242C" w:rsidP="003E0C1F">
      <w:pPr>
        <w:ind w:right="-450"/>
        <w:rPr>
          <w:sz w:val="22"/>
          <w:szCs w:val="22"/>
        </w:rPr>
      </w:pPr>
    </w:p>
    <w:p w:rsidR="002B242C" w:rsidRPr="00D0182B" w:rsidRDefault="001F0E39" w:rsidP="003E0C1F">
      <w:pPr>
        <w:tabs>
          <w:tab w:val="left" w:pos="-1440"/>
        </w:tabs>
        <w:ind w:left="720" w:right="-450" w:hanging="720"/>
        <w:rPr>
          <w:sz w:val="22"/>
          <w:szCs w:val="22"/>
        </w:rPr>
      </w:pPr>
      <w:r>
        <w:rPr>
          <w:b/>
          <w:sz w:val="22"/>
          <w:szCs w:val="22"/>
        </w:rPr>
        <w:t>7</w:t>
      </w:r>
      <w:r w:rsidR="002B242C" w:rsidRPr="00D0182B">
        <w:rPr>
          <w:b/>
          <w:sz w:val="22"/>
          <w:szCs w:val="22"/>
        </w:rPr>
        <w:t>.0</w:t>
      </w:r>
      <w:r w:rsidR="002B242C" w:rsidRPr="00D0182B">
        <w:rPr>
          <w:b/>
          <w:sz w:val="22"/>
          <w:szCs w:val="22"/>
        </w:rPr>
        <w:tab/>
      </w:r>
      <w:r w:rsidR="002B242C" w:rsidRPr="00C73F95">
        <w:rPr>
          <w:b/>
          <w:caps/>
          <w:sz w:val="22"/>
          <w:szCs w:val="22"/>
        </w:rPr>
        <w:t>Procedure Notes</w:t>
      </w:r>
    </w:p>
    <w:p w:rsidR="002B242C" w:rsidRPr="00D0182B" w:rsidRDefault="002B242C" w:rsidP="003E0C1F">
      <w:pPr>
        <w:tabs>
          <w:tab w:val="left" w:pos="-1440"/>
        </w:tabs>
        <w:ind w:right="-450"/>
        <w:rPr>
          <w:sz w:val="22"/>
          <w:szCs w:val="22"/>
        </w:rPr>
      </w:pPr>
    </w:p>
    <w:p w:rsidR="001B0016" w:rsidRPr="00275C51" w:rsidRDefault="001F0E39" w:rsidP="00C8598B">
      <w:pPr>
        <w:tabs>
          <w:tab w:val="left" w:pos="-1440"/>
        </w:tabs>
        <w:ind w:left="1440" w:right="-450" w:hanging="720"/>
        <w:jc w:val="both"/>
        <w:rPr>
          <w:sz w:val="22"/>
          <w:szCs w:val="22"/>
        </w:rPr>
      </w:pPr>
      <w:r>
        <w:rPr>
          <w:sz w:val="22"/>
          <w:szCs w:val="22"/>
        </w:rPr>
        <w:t>7</w:t>
      </w:r>
      <w:r w:rsidR="002B242C" w:rsidRPr="00D0182B">
        <w:rPr>
          <w:sz w:val="22"/>
          <w:szCs w:val="22"/>
        </w:rPr>
        <w:t>.1</w:t>
      </w:r>
      <w:r w:rsidR="00C73F95">
        <w:rPr>
          <w:sz w:val="22"/>
          <w:szCs w:val="22"/>
        </w:rPr>
        <w:tab/>
      </w:r>
      <w:r w:rsidR="002B242C" w:rsidRPr="00D0182B">
        <w:rPr>
          <w:sz w:val="22"/>
          <w:szCs w:val="22"/>
        </w:rPr>
        <w:t xml:space="preserve">Before a unit leaves the Blood bank, it </w:t>
      </w:r>
      <w:r w:rsidR="008978FA" w:rsidRPr="00D0182B">
        <w:rPr>
          <w:sz w:val="22"/>
          <w:szCs w:val="22"/>
        </w:rPr>
        <w:t>is</w:t>
      </w:r>
      <w:r w:rsidR="002B242C" w:rsidRPr="00D0182B">
        <w:rPr>
          <w:sz w:val="22"/>
          <w:szCs w:val="22"/>
        </w:rPr>
        <w:t xml:space="preserve"> identified and the intended recipient </w:t>
      </w:r>
      <w:r w:rsidR="008978FA" w:rsidRPr="00D0182B">
        <w:rPr>
          <w:sz w:val="22"/>
          <w:szCs w:val="22"/>
        </w:rPr>
        <w:t>is</w:t>
      </w:r>
      <w:r w:rsidR="002B242C" w:rsidRPr="00D0182B">
        <w:rPr>
          <w:sz w:val="22"/>
          <w:szCs w:val="22"/>
        </w:rPr>
        <w:t xml:space="preserve"> verified.  Each unit </w:t>
      </w:r>
      <w:r w:rsidR="008978FA" w:rsidRPr="00D0182B">
        <w:rPr>
          <w:sz w:val="22"/>
          <w:szCs w:val="22"/>
        </w:rPr>
        <w:t>is</w:t>
      </w:r>
      <w:r w:rsidR="002B242C" w:rsidRPr="00D0182B">
        <w:rPr>
          <w:sz w:val="22"/>
          <w:szCs w:val="22"/>
        </w:rPr>
        <w:t xml:space="preserve"> examined immediately prior to issue for suitability. </w:t>
      </w:r>
    </w:p>
    <w:p w:rsidR="00F63D9F" w:rsidRPr="00D0182B" w:rsidRDefault="00F63D9F" w:rsidP="003E0C1F">
      <w:pPr>
        <w:tabs>
          <w:tab w:val="left" w:pos="-1440"/>
        </w:tabs>
        <w:ind w:left="1440" w:right="-450" w:hanging="720"/>
        <w:jc w:val="both"/>
        <w:rPr>
          <w:sz w:val="22"/>
          <w:szCs w:val="22"/>
        </w:rPr>
      </w:pPr>
      <w:r w:rsidRPr="00275C51">
        <w:rPr>
          <w:sz w:val="22"/>
          <w:szCs w:val="22"/>
        </w:rPr>
        <w:t>7.3</w:t>
      </w:r>
      <w:r w:rsidRPr="00275C51">
        <w:rPr>
          <w:sz w:val="22"/>
          <w:szCs w:val="22"/>
        </w:rPr>
        <w:tab/>
        <w:t>Temperature given by the tech check plate may take time to adjust to the correct temp.</w:t>
      </w:r>
    </w:p>
    <w:p w:rsidR="002B242C" w:rsidRPr="00EB22F9" w:rsidRDefault="002B242C" w:rsidP="003E0C1F">
      <w:pPr>
        <w:tabs>
          <w:tab w:val="left" w:pos="-1440"/>
        </w:tabs>
        <w:ind w:left="1440" w:right="-450" w:hanging="1440"/>
        <w:rPr>
          <w:sz w:val="22"/>
          <w:szCs w:val="22"/>
        </w:rPr>
      </w:pPr>
      <w:r w:rsidRPr="00D0182B">
        <w:rPr>
          <w:sz w:val="22"/>
          <w:szCs w:val="22"/>
        </w:rPr>
        <w:tab/>
      </w:r>
      <w:r w:rsidR="001F0E39" w:rsidRPr="00EB22F9">
        <w:rPr>
          <w:sz w:val="22"/>
          <w:szCs w:val="22"/>
        </w:rPr>
        <w:t>7</w:t>
      </w:r>
      <w:r w:rsidR="00F63D9F" w:rsidRPr="00EB22F9">
        <w:rPr>
          <w:sz w:val="22"/>
          <w:szCs w:val="22"/>
        </w:rPr>
        <w:t>.4</w:t>
      </w:r>
      <w:r w:rsidRPr="00EB22F9">
        <w:rPr>
          <w:sz w:val="22"/>
          <w:szCs w:val="22"/>
        </w:rPr>
        <w:tab/>
        <w:t xml:space="preserve">Products returned to the Blood Bank for possible re-issue </w:t>
      </w:r>
      <w:r w:rsidR="008978FA" w:rsidRPr="00EB22F9">
        <w:rPr>
          <w:sz w:val="22"/>
          <w:szCs w:val="22"/>
        </w:rPr>
        <w:t>are</w:t>
      </w:r>
      <w:r w:rsidRPr="00EB22F9">
        <w:rPr>
          <w:sz w:val="22"/>
          <w:szCs w:val="22"/>
        </w:rPr>
        <w:t xml:space="preserve"> maintained at the temperature appropriate for the product.</w:t>
      </w:r>
    </w:p>
    <w:p w:rsidR="0040050A" w:rsidRPr="00EB22F9" w:rsidRDefault="0040050A" w:rsidP="003E0C1F">
      <w:pPr>
        <w:tabs>
          <w:tab w:val="left" w:pos="-1440"/>
        </w:tabs>
        <w:ind w:left="1440" w:right="-450" w:hanging="1440"/>
        <w:rPr>
          <w:sz w:val="22"/>
          <w:szCs w:val="22"/>
        </w:rPr>
      </w:pPr>
      <w:r w:rsidRPr="00EB22F9">
        <w:rPr>
          <w:sz w:val="22"/>
          <w:szCs w:val="22"/>
        </w:rPr>
        <w:tab/>
      </w:r>
      <w:r w:rsidR="00AC2B8E" w:rsidRPr="00AC2B8E">
        <w:rPr>
          <w:sz w:val="22"/>
          <w:szCs w:val="22"/>
        </w:rPr>
        <w:t>7.5</w:t>
      </w:r>
      <w:r w:rsidR="00AC2B8E" w:rsidRPr="00AC2B8E">
        <w:rPr>
          <w:sz w:val="22"/>
          <w:szCs w:val="22"/>
        </w:rPr>
        <w:tab/>
        <w:t>Red blood cells and plasma returned after 30mins but within the required temperature are to be quarantined for Supervisor approval. Email the supervisor a notification along with the temperature that was entered in the computer for the product.</w:t>
      </w:r>
    </w:p>
    <w:p w:rsidR="0040050A" w:rsidRPr="00D0182B" w:rsidRDefault="0040050A" w:rsidP="003E0C1F">
      <w:pPr>
        <w:tabs>
          <w:tab w:val="left" w:pos="-1440"/>
        </w:tabs>
        <w:ind w:left="1440" w:right="-450" w:hanging="1440"/>
        <w:rPr>
          <w:sz w:val="22"/>
          <w:szCs w:val="22"/>
        </w:rPr>
      </w:pPr>
      <w:r w:rsidRPr="00EB22F9">
        <w:rPr>
          <w:sz w:val="22"/>
          <w:szCs w:val="22"/>
        </w:rPr>
        <w:tab/>
        <w:t>7.6</w:t>
      </w:r>
      <w:r w:rsidRPr="00EB22F9">
        <w:rPr>
          <w:sz w:val="22"/>
          <w:szCs w:val="22"/>
        </w:rPr>
        <w:tab/>
        <w:t xml:space="preserve">Platelets </w:t>
      </w:r>
      <w:r w:rsidR="00476424" w:rsidRPr="00EB22F9">
        <w:rPr>
          <w:sz w:val="22"/>
          <w:szCs w:val="22"/>
        </w:rPr>
        <w:t xml:space="preserve">that are returned </w:t>
      </w:r>
      <w:r w:rsidR="00AC6063">
        <w:rPr>
          <w:sz w:val="22"/>
          <w:szCs w:val="22"/>
        </w:rPr>
        <w:t>within</w:t>
      </w:r>
      <w:r w:rsidR="00476424" w:rsidRPr="00EB22F9">
        <w:rPr>
          <w:sz w:val="22"/>
          <w:szCs w:val="22"/>
        </w:rPr>
        <w:t xml:space="preserve"> 6hrs and within required temperature should be returned and made available.</w:t>
      </w:r>
    </w:p>
    <w:p w:rsidR="002B242C" w:rsidRDefault="001F0E39" w:rsidP="003E0C1F">
      <w:pPr>
        <w:tabs>
          <w:tab w:val="left" w:pos="-1440"/>
        </w:tabs>
        <w:ind w:left="1440" w:right="-450" w:hanging="720"/>
        <w:rPr>
          <w:sz w:val="22"/>
          <w:szCs w:val="22"/>
        </w:rPr>
      </w:pPr>
      <w:r>
        <w:rPr>
          <w:sz w:val="22"/>
          <w:szCs w:val="22"/>
        </w:rPr>
        <w:t>7</w:t>
      </w:r>
      <w:r w:rsidR="0040050A">
        <w:rPr>
          <w:sz w:val="22"/>
          <w:szCs w:val="22"/>
        </w:rPr>
        <w:t>.7</w:t>
      </w:r>
      <w:r w:rsidR="00A975BA">
        <w:rPr>
          <w:sz w:val="22"/>
          <w:szCs w:val="22"/>
        </w:rPr>
        <w:tab/>
      </w:r>
      <w:r w:rsidR="002B242C" w:rsidRPr="00D0182B">
        <w:rPr>
          <w:sz w:val="22"/>
          <w:szCs w:val="22"/>
        </w:rPr>
        <w:t>Units issued in validated coolers are acceptable for return up to 6 hours. (See SOP BB01-021)</w:t>
      </w:r>
    </w:p>
    <w:p w:rsidR="000B1BE8" w:rsidRDefault="000B1BE8" w:rsidP="000B1BE8">
      <w:pPr>
        <w:tabs>
          <w:tab w:val="left" w:pos="-1440"/>
        </w:tabs>
        <w:ind w:right="-450"/>
        <w:rPr>
          <w:sz w:val="22"/>
          <w:szCs w:val="22"/>
        </w:rPr>
      </w:pPr>
      <w:r>
        <w:rPr>
          <w:sz w:val="22"/>
          <w:szCs w:val="22"/>
        </w:rPr>
        <w:tab/>
        <w:t>7.8</w:t>
      </w:r>
      <w:r>
        <w:rPr>
          <w:sz w:val="22"/>
          <w:szCs w:val="22"/>
        </w:rPr>
        <w:tab/>
        <w:t xml:space="preserve">Cryoprecipitate that is returned within 4 </w:t>
      </w:r>
      <w:proofErr w:type="spellStart"/>
      <w:r>
        <w:rPr>
          <w:sz w:val="22"/>
          <w:szCs w:val="22"/>
        </w:rPr>
        <w:t>hrs</w:t>
      </w:r>
      <w:proofErr w:type="spellEnd"/>
      <w:r>
        <w:rPr>
          <w:sz w:val="22"/>
          <w:szCs w:val="22"/>
        </w:rPr>
        <w:t xml:space="preserve"> and has a temperature of 20-24C shall be returned </w:t>
      </w:r>
    </w:p>
    <w:p w:rsidR="000B1BE8" w:rsidRDefault="000B1BE8" w:rsidP="000B1BE8">
      <w:pPr>
        <w:tabs>
          <w:tab w:val="left" w:pos="-1440"/>
        </w:tabs>
        <w:ind w:right="-450"/>
        <w:rPr>
          <w:sz w:val="22"/>
          <w:szCs w:val="22"/>
        </w:rPr>
      </w:pPr>
      <w:r>
        <w:rPr>
          <w:sz w:val="22"/>
          <w:szCs w:val="22"/>
        </w:rPr>
        <w:tab/>
      </w:r>
      <w:r>
        <w:rPr>
          <w:sz w:val="22"/>
          <w:szCs w:val="22"/>
        </w:rPr>
        <w:tab/>
      </w:r>
      <w:proofErr w:type="gramStart"/>
      <w:r>
        <w:rPr>
          <w:sz w:val="22"/>
          <w:szCs w:val="22"/>
        </w:rPr>
        <w:t>into</w:t>
      </w:r>
      <w:proofErr w:type="gramEnd"/>
      <w:r>
        <w:rPr>
          <w:sz w:val="22"/>
          <w:szCs w:val="22"/>
        </w:rPr>
        <w:t xml:space="preserve"> available inventory. Cryoprecipitate returned after 4hrs shall be discarded and documented </w:t>
      </w:r>
      <w:r w:rsidR="004E34AF">
        <w:rPr>
          <w:sz w:val="22"/>
          <w:szCs w:val="22"/>
        </w:rPr>
        <w:t xml:space="preserve">                          </w:t>
      </w:r>
      <w:r>
        <w:rPr>
          <w:sz w:val="22"/>
          <w:szCs w:val="22"/>
        </w:rPr>
        <w:t>as wastage.</w:t>
      </w:r>
    </w:p>
    <w:p w:rsidR="000B1BE8" w:rsidRPr="00D0182B" w:rsidRDefault="000B1BE8" w:rsidP="000B1BE8">
      <w:pPr>
        <w:tabs>
          <w:tab w:val="left" w:pos="-1440"/>
        </w:tabs>
        <w:ind w:right="-450"/>
        <w:rPr>
          <w:sz w:val="22"/>
          <w:szCs w:val="22"/>
        </w:rPr>
      </w:pPr>
      <w:r>
        <w:rPr>
          <w:sz w:val="22"/>
          <w:szCs w:val="22"/>
        </w:rPr>
        <w:tab/>
        <w:t>7.9</w:t>
      </w:r>
      <w:r>
        <w:rPr>
          <w:sz w:val="22"/>
          <w:szCs w:val="22"/>
        </w:rPr>
        <w:tab/>
        <w:t>Units issued in validated coolers are acceptable for return up to 6 hours (See BB01-021)</w:t>
      </w:r>
    </w:p>
    <w:p w:rsidR="002B242C" w:rsidRDefault="002B242C" w:rsidP="003E0C1F">
      <w:pPr>
        <w:ind w:right="-450"/>
        <w:rPr>
          <w:sz w:val="22"/>
          <w:szCs w:val="22"/>
        </w:rPr>
      </w:pPr>
    </w:p>
    <w:p w:rsidR="002B242C" w:rsidRPr="00D0182B" w:rsidRDefault="001F0E39" w:rsidP="003E0C1F">
      <w:pPr>
        <w:tabs>
          <w:tab w:val="left" w:pos="-1440"/>
        </w:tabs>
        <w:ind w:left="720" w:right="-450" w:hanging="720"/>
        <w:rPr>
          <w:sz w:val="22"/>
          <w:szCs w:val="22"/>
        </w:rPr>
      </w:pPr>
      <w:r>
        <w:rPr>
          <w:b/>
          <w:sz w:val="22"/>
          <w:szCs w:val="22"/>
        </w:rPr>
        <w:t>8</w:t>
      </w:r>
      <w:r w:rsidR="002B242C" w:rsidRPr="00D0182B">
        <w:rPr>
          <w:b/>
          <w:sz w:val="22"/>
          <w:szCs w:val="22"/>
        </w:rPr>
        <w:t>.0</w:t>
      </w:r>
      <w:r w:rsidR="002B242C" w:rsidRPr="00D0182B">
        <w:rPr>
          <w:b/>
          <w:sz w:val="22"/>
          <w:szCs w:val="22"/>
        </w:rPr>
        <w:tab/>
      </w:r>
      <w:r w:rsidR="002B242C" w:rsidRPr="00C73F95">
        <w:rPr>
          <w:b/>
          <w:caps/>
          <w:sz w:val="22"/>
          <w:szCs w:val="22"/>
        </w:rPr>
        <w:t>References</w:t>
      </w:r>
    </w:p>
    <w:p w:rsidR="002B242C" w:rsidRPr="00D0182B" w:rsidRDefault="002B242C" w:rsidP="003E0C1F">
      <w:pPr>
        <w:ind w:right="-450"/>
        <w:rPr>
          <w:sz w:val="22"/>
          <w:szCs w:val="22"/>
        </w:rPr>
      </w:pPr>
    </w:p>
    <w:p w:rsidR="002B242C" w:rsidRPr="00D0182B" w:rsidRDefault="001F0E39" w:rsidP="003E0C1F">
      <w:pPr>
        <w:ind w:left="1440" w:right="-450" w:hanging="720"/>
        <w:rPr>
          <w:sz w:val="22"/>
          <w:szCs w:val="22"/>
        </w:rPr>
      </w:pPr>
      <w:r>
        <w:rPr>
          <w:sz w:val="22"/>
          <w:szCs w:val="22"/>
        </w:rPr>
        <w:t>8</w:t>
      </w:r>
      <w:r w:rsidR="002B242C" w:rsidRPr="00D0182B">
        <w:rPr>
          <w:sz w:val="22"/>
          <w:szCs w:val="22"/>
        </w:rPr>
        <w:t>.1</w:t>
      </w:r>
      <w:r w:rsidR="00C73F95">
        <w:rPr>
          <w:sz w:val="22"/>
          <w:szCs w:val="22"/>
        </w:rPr>
        <w:tab/>
      </w:r>
      <w:proofErr w:type="spellStart"/>
      <w:r w:rsidR="00087224">
        <w:rPr>
          <w:sz w:val="22"/>
          <w:szCs w:val="22"/>
        </w:rPr>
        <w:t>Roback</w:t>
      </w:r>
      <w:proofErr w:type="spellEnd"/>
      <w:r w:rsidR="00087224">
        <w:rPr>
          <w:sz w:val="22"/>
          <w:szCs w:val="22"/>
        </w:rPr>
        <w:t>, John</w:t>
      </w:r>
      <w:r w:rsidR="008555BC">
        <w:rPr>
          <w:sz w:val="22"/>
          <w:szCs w:val="22"/>
        </w:rPr>
        <w:t xml:space="preserve"> D., Ed Technical Manual, 18</w:t>
      </w:r>
      <w:r w:rsidR="00087224">
        <w:rPr>
          <w:sz w:val="22"/>
          <w:szCs w:val="22"/>
        </w:rPr>
        <w:t xml:space="preserve">th ed. Bethesda, MD American </w:t>
      </w:r>
      <w:r w:rsidR="0080335E">
        <w:rPr>
          <w:sz w:val="22"/>
          <w:szCs w:val="22"/>
        </w:rPr>
        <w:t>Association of Blood Banks, 2014</w:t>
      </w:r>
    </w:p>
    <w:p w:rsidR="002B242C" w:rsidRPr="00D0182B" w:rsidRDefault="001F0E39" w:rsidP="003E0C1F">
      <w:pPr>
        <w:tabs>
          <w:tab w:val="left" w:pos="-1440"/>
        </w:tabs>
        <w:ind w:left="1440" w:right="-450" w:hanging="720"/>
        <w:rPr>
          <w:b/>
          <w:sz w:val="22"/>
          <w:szCs w:val="22"/>
        </w:rPr>
      </w:pPr>
      <w:r>
        <w:rPr>
          <w:sz w:val="22"/>
          <w:szCs w:val="22"/>
        </w:rPr>
        <w:t>8</w:t>
      </w:r>
      <w:r w:rsidR="002B242C" w:rsidRPr="00D0182B">
        <w:rPr>
          <w:sz w:val="22"/>
          <w:szCs w:val="22"/>
        </w:rPr>
        <w:t>.2</w:t>
      </w:r>
      <w:r w:rsidR="002B242C" w:rsidRPr="00D0182B">
        <w:rPr>
          <w:sz w:val="22"/>
          <w:szCs w:val="22"/>
        </w:rPr>
        <w:tab/>
      </w:r>
      <w:r w:rsidR="00087224">
        <w:rPr>
          <w:sz w:val="22"/>
          <w:szCs w:val="22"/>
        </w:rPr>
        <w:t>Standards for Blood Ba</w:t>
      </w:r>
      <w:r w:rsidR="00E211F9">
        <w:rPr>
          <w:sz w:val="22"/>
          <w:szCs w:val="22"/>
        </w:rPr>
        <w:t>nks and Transfusion Services, 30</w:t>
      </w:r>
      <w:r w:rsidR="00087224" w:rsidRPr="00087224">
        <w:rPr>
          <w:sz w:val="22"/>
          <w:szCs w:val="22"/>
          <w:vertAlign w:val="superscript"/>
        </w:rPr>
        <w:t>th</w:t>
      </w:r>
      <w:r w:rsidR="00087224">
        <w:rPr>
          <w:sz w:val="22"/>
          <w:szCs w:val="22"/>
        </w:rPr>
        <w:t xml:space="preserve"> ed. Bethesda, MD: American </w:t>
      </w:r>
      <w:r w:rsidR="00E211F9">
        <w:rPr>
          <w:sz w:val="22"/>
          <w:szCs w:val="22"/>
        </w:rPr>
        <w:t>Association of Blood Banks, 2016</w:t>
      </w:r>
    </w:p>
    <w:p w:rsidR="003E0C1F" w:rsidRDefault="003E0C1F" w:rsidP="003E0C1F">
      <w:pPr>
        <w:tabs>
          <w:tab w:val="left" w:pos="-1440"/>
        </w:tabs>
        <w:ind w:left="720" w:right="-450" w:hanging="720"/>
        <w:rPr>
          <w:b/>
          <w:sz w:val="22"/>
          <w:szCs w:val="22"/>
        </w:rPr>
      </w:pPr>
    </w:p>
    <w:p w:rsidR="003E0C1F" w:rsidRDefault="003E0C1F" w:rsidP="003E0C1F">
      <w:pPr>
        <w:tabs>
          <w:tab w:val="left" w:pos="-1440"/>
        </w:tabs>
        <w:ind w:left="720" w:right="-450" w:hanging="720"/>
        <w:rPr>
          <w:b/>
          <w:sz w:val="22"/>
          <w:szCs w:val="22"/>
        </w:rPr>
      </w:pPr>
    </w:p>
    <w:p w:rsidR="003E0C1F" w:rsidRDefault="003E0C1F" w:rsidP="003E0C1F">
      <w:pPr>
        <w:tabs>
          <w:tab w:val="left" w:pos="-1440"/>
        </w:tabs>
        <w:ind w:left="720" w:right="-450" w:hanging="720"/>
        <w:rPr>
          <w:b/>
          <w:sz w:val="22"/>
          <w:szCs w:val="22"/>
        </w:rPr>
      </w:pPr>
    </w:p>
    <w:p w:rsidR="003E0C1F" w:rsidRDefault="003E0C1F" w:rsidP="003E0C1F">
      <w:pPr>
        <w:tabs>
          <w:tab w:val="left" w:pos="-1440"/>
        </w:tabs>
        <w:ind w:left="720" w:right="-450" w:hanging="720"/>
        <w:rPr>
          <w:b/>
          <w:sz w:val="22"/>
          <w:szCs w:val="22"/>
        </w:rPr>
      </w:pPr>
    </w:p>
    <w:p w:rsidR="003E0C1F" w:rsidRPr="00D0182B" w:rsidRDefault="003E0C1F" w:rsidP="003E0C1F">
      <w:pPr>
        <w:tabs>
          <w:tab w:val="left" w:pos="-1440"/>
        </w:tabs>
        <w:ind w:left="720" w:right="-450" w:hanging="720"/>
        <w:rPr>
          <w:b/>
          <w:sz w:val="22"/>
          <w:szCs w:val="22"/>
        </w:rPr>
      </w:pPr>
    </w:p>
    <w:p w:rsidR="002B242C" w:rsidRPr="00D0182B" w:rsidRDefault="001F0E39" w:rsidP="003E0C1F">
      <w:pPr>
        <w:tabs>
          <w:tab w:val="left" w:pos="-1440"/>
        </w:tabs>
        <w:ind w:left="720" w:right="-450" w:hanging="720"/>
        <w:rPr>
          <w:sz w:val="22"/>
          <w:szCs w:val="22"/>
        </w:rPr>
      </w:pPr>
      <w:r>
        <w:rPr>
          <w:b/>
          <w:sz w:val="22"/>
          <w:szCs w:val="22"/>
        </w:rPr>
        <w:t>9</w:t>
      </w:r>
      <w:r w:rsidR="002B242C" w:rsidRPr="00D0182B">
        <w:rPr>
          <w:b/>
          <w:sz w:val="22"/>
          <w:szCs w:val="22"/>
        </w:rPr>
        <w:t>.0</w:t>
      </w:r>
      <w:r w:rsidR="002B242C" w:rsidRPr="00D0182B">
        <w:rPr>
          <w:b/>
          <w:sz w:val="22"/>
          <w:szCs w:val="22"/>
        </w:rPr>
        <w:tab/>
      </w:r>
      <w:r w:rsidR="002B242C" w:rsidRPr="00C73F95">
        <w:rPr>
          <w:b/>
          <w:caps/>
          <w:sz w:val="22"/>
          <w:szCs w:val="22"/>
        </w:rPr>
        <w:t>Records</w:t>
      </w:r>
    </w:p>
    <w:p w:rsidR="002B242C" w:rsidRPr="00D0182B" w:rsidRDefault="002B242C" w:rsidP="003E0C1F">
      <w:pPr>
        <w:ind w:right="-450"/>
        <w:jc w:val="both"/>
        <w:rPr>
          <w:sz w:val="22"/>
          <w:szCs w:val="22"/>
        </w:rPr>
      </w:pPr>
    </w:p>
    <w:p w:rsidR="002B242C" w:rsidRPr="00D0182B" w:rsidRDefault="001F0E39" w:rsidP="003E0C1F">
      <w:pPr>
        <w:tabs>
          <w:tab w:val="left" w:pos="-1440"/>
        </w:tabs>
        <w:ind w:left="1440" w:right="-450" w:hanging="720"/>
        <w:jc w:val="both"/>
        <w:rPr>
          <w:sz w:val="22"/>
          <w:szCs w:val="22"/>
        </w:rPr>
      </w:pPr>
      <w:r>
        <w:rPr>
          <w:sz w:val="22"/>
          <w:szCs w:val="22"/>
        </w:rPr>
        <w:t>9</w:t>
      </w:r>
      <w:r w:rsidR="002B242C" w:rsidRPr="00D0182B">
        <w:rPr>
          <w:sz w:val="22"/>
          <w:szCs w:val="22"/>
        </w:rPr>
        <w:t>.1</w:t>
      </w:r>
      <w:r w:rsidR="002B242C" w:rsidRPr="00D0182B">
        <w:rPr>
          <w:sz w:val="22"/>
          <w:szCs w:val="22"/>
        </w:rPr>
        <w:tab/>
        <w:t>Records of the product inspection and issue include the identity of the person issuing the product and the identity of the person, to whom the product is issued, and the date and time of issue.</w:t>
      </w:r>
    </w:p>
    <w:p w:rsidR="002B242C" w:rsidRDefault="001F0E39" w:rsidP="003E0C1F">
      <w:pPr>
        <w:tabs>
          <w:tab w:val="left" w:pos="-1440"/>
        </w:tabs>
        <w:ind w:left="1440" w:right="-450" w:hanging="720"/>
        <w:rPr>
          <w:sz w:val="22"/>
          <w:szCs w:val="22"/>
        </w:rPr>
      </w:pPr>
      <w:r>
        <w:rPr>
          <w:sz w:val="22"/>
          <w:szCs w:val="22"/>
        </w:rPr>
        <w:t>9</w:t>
      </w:r>
      <w:r w:rsidR="002B242C" w:rsidRPr="00D0182B">
        <w:rPr>
          <w:sz w:val="22"/>
          <w:szCs w:val="22"/>
        </w:rPr>
        <w:t>.2</w:t>
      </w:r>
      <w:r w:rsidR="002B242C" w:rsidRPr="00D0182B">
        <w:rPr>
          <w:sz w:val="22"/>
          <w:szCs w:val="22"/>
        </w:rPr>
        <w:tab/>
        <w:t>Final component disposition records are retained indefinitely.</w:t>
      </w:r>
    </w:p>
    <w:p w:rsidR="001E055E" w:rsidRPr="00D0182B" w:rsidRDefault="001F0E39" w:rsidP="003E0C1F">
      <w:pPr>
        <w:tabs>
          <w:tab w:val="left" w:pos="-1440"/>
        </w:tabs>
        <w:ind w:left="1440" w:right="-450" w:hanging="720"/>
        <w:rPr>
          <w:sz w:val="22"/>
          <w:szCs w:val="22"/>
        </w:rPr>
      </w:pPr>
      <w:r>
        <w:rPr>
          <w:sz w:val="22"/>
          <w:szCs w:val="22"/>
        </w:rPr>
        <w:t>9</w:t>
      </w:r>
      <w:r w:rsidR="001E055E">
        <w:rPr>
          <w:sz w:val="22"/>
          <w:szCs w:val="22"/>
        </w:rPr>
        <w:t>.3</w:t>
      </w:r>
      <w:r w:rsidR="001E055E">
        <w:rPr>
          <w:sz w:val="22"/>
          <w:szCs w:val="22"/>
        </w:rPr>
        <w:tab/>
        <w:t>Blood Bank maintains the documentation for training of pickup staff.</w:t>
      </w:r>
    </w:p>
    <w:p w:rsidR="002B242C" w:rsidRPr="00D0182B" w:rsidRDefault="002B242C" w:rsidP="003E0C1F">
      <w:pPr>
        <w:ind w:right="-450"/>
        <w:rPr>
          <w:sz w:val="22"/>
          <w:szCs w:val="22"/>
        </w:rPr>
      </w:pPr>
    </w:p>
    <w:p w:rsidR="002B242C" w:rsidRPr="00D0182B" w:rsidRDefault="001F0E39" w:rsidP="003E0C1F">
      <w:pPr>
        <w:tabs>
          <w:tab w:val="left" w:pos="-1440"/>
        </w:tabs>
        <w:ind w:left="720" w:right="-450" w:hanging="720"/>
        <w:rPr>
          <w:sz w:val="22"/>
          <w:szCs w:val="22"/>
        </w:rPr>
      </w:pPr>
      <w:r>
        <w:rPr>
          <w:b/>
          <w:sz w:val="22"/>
          <w:szCs w:val="22"/>
        </w:rPr>
        <w:t>10</w:t>
      </w:r>
      <w:r w:rsidR="002B242C" w:rsidRPr="00D0182B">
        <w:rPr>
          <w:b/>
          <w:sz w:val="22"/>
          <w:szCs w:val="22"/>
        </w:rPr>
        <w:t>.0</w:t>
      </w:r>
      <w:r w:rsidR="002B242C" w:rsidRPr="00D0182B">
        <w:rPr>
          <w:b/>
          <w:sz w:val="22"/>
          <w:szCs w:val="22"/>
        </w:rPr>
        <w:tab/>
      </w:r>
      <w:r w:rsidR="009060FE">
        <w:rPr>
          <w:b/>
          <w:bCs/>
          <w:sz w:val="22"/>
          <w:szCs w:val="22"/>
        </w:rPr>
        <w:t>Attachments/Appendix/Forms/Documents</w:t>
      </w:r>
    </w:p>
    <w:p w:rsidR="002B242C" w:rsidRPr="00D0182B" w:rsidRDefault="001F0E39" w:rsidP="003E0C1F">
      <w:pPr>
        <w:tabs>
          <w:tab w:val="left" w:pos="-1440"/>
        </w:tabs>
        <w:ind w:left="720" w:right="-450"/>
        <w:rPr>
          <w:sz w:val="22"/>
          <w:szCs w:val="22"/>
        </w:rPr>
      </w:pPr>
      <w:r>
        <w:rPr>
          <w:sz w:val="22"/>
          <w:szCs w:val="22"/>
        </w:rPr>
        <w:t>10</w:t>
      </w:r>
      <w:r w:rsidR="00610D06">
        <w:rPr>
          <w:sz w:val="22"/>
          <w:szCs w:val="22"/>
        </w:rPr>
        <w:t>.1</w:t>
      </w:r>
      <w:r w:rsidR="00610D06">
        <w:rPr>
          <w:sz w:val="22"/>
          <w:szCs w:val="22"/>
        </w:rPr>
        <w:tab/>
      </w:r>
      <w:r w:rsidR="002B242C" w:rsidRPr="00D0182B">
        <w:rPr>
          <w:sz w:val="22"/>
          <w:szCs w:val="22"/>
        </w:rPr>
        <w:t xml:space="preserve">Attachment 1: </w:t>
      </w:r>
      <w:r w:rsidR="00C73F95">
        <w:rPr>
          <w:sz w:val="22"/>
          <w:szCs w:val="22"/>
        </w:rPr>
        <w:t xml:space="preserve"> </w:t>
      </w:r>
      <w:r w:rsidR="002B242C" w:rsidRPr="00C73F95">
        <w:rPr>
          <w:b/>
          <w:sz w:val="22"/>
          <w:szCs w:val="22"/>
        </w:rPr>
        <w:t>Blood Bank Transfusion Record Tag</w:t>
      </w:r>
    </w:p>
    <w:p w:rsidR="002B242C" w:rsidRPr="00D0182B" w:rsidRDefault="001F0E39" w:rsidP="003E0C1F">
      <w:pPr>
        <w:tabs>
          <w:tab w:val="left" w:pos="-1440"/>
        </w:tabs>
        <w:ind w:left="720" w:right="-450"/>
        <w:rPr>
          <w:sz w:val="22"/>
          <w:szCs w:val="22"/>
        </w:rPr>
      </w:pPr>
      <w:r>
        <w:rPr>
          <w:sz w:val="22"/>
          <w:szCs w:val="22"/>
        </w:rPr>
        <w:t>10</w:t>
      </w:r>
      <w:r w:rsidR="00610D06">
        <w:rPr>
          <w:sz w:val="22"/>
          <w:szCs w:val="22"/>
        </w:rPr>
        <w:t>.2</w:t>
      </w:r>
      <w:r w:rsidR="00610D06">
        <w:rPr>
          <w:sz w:val="22"/>
          <w:szCs w:val="22"/>
        </w:rPr>
        <w:tab/>
      </w:r>
      <w:r w:rsidR="002B242C" w:rsidRPr="00D0182B">
        <w:rPr>
          <w:sz w:val="22"/>
          <w:szCs w:val="22"/>
        </w:rPr>
        <w:t xml:space="preserve">Attachment 2: </w:t>
      </w:r>
      <w:r w:rsidR="00C73F95">
        <w:rPr>
          <w:sz w:val="22"/>
          <w:szCs w:val="22"/>
        </w:rPr>
        <w:t xml:space="preserve"> </w:t>
      </w:r>
      <w:r w:rsidR="002B242C" w:rsidRPr="00C73F95">
        <w:rPr>
          <w:b/>
          <w:sz w:val="22"/>
          <w:szCs w:val="22"/>
        </w:rPr>
        <w:t>Blood Product Release Form</w:t>
      </w:r>
    </w:p>
    <w:p w:rsidR="002B242C" w:rsidRDefault="001F0E39" w:rsidP="003E0C1F">
      <w:pPr>
        <w:tabs>
          <w:tab w:val="left" w:pos="-1440"/>
        </w:tabs>
        <w:ind w:left="720" w:right="-450"/>
        <w:rPr>
          <w:b/>
          <w:sz w:val="22"/>
          <w:szCs w:val="22"/>
        </w:rPr>
      </w:pPr>
      <w:r>
        <w:rPr>
          <w:sz w:val="22"/>
          <w:szCs w:val="22"/>
        </w:rPr>
        <w:t>10</w:t>
      </w:r>
      <w:r w:rsidR="00610D06">
        <w:rPr>
          <w:sz w:val="22"/>
          <w:szCs w:val="22"/>
        </w:rPr>
        <w:t>.3</w:t>
      </w:r>
      <w:r w:rsidR="00610D06">
        <w:rPr>
          <w:sz w:val="22"/>
          <w:szCs w:val="22"/>
        </w:rPr>
        <w:tab/>
      </w:r>
      <w:r w:rsidR="002B242C" w:rsidRPr="00D0182B">
        <w:rPr>
          <w:sz w:val="22"/>
          <w:szCs w:val="22"/>
        </w:rPr>
        <w:t xml:space="preserve">Attachment 3: </w:t>
      </w:r>
      <w:r w:rsidR="00C73F95">
        <w:rPr>
          <w:sz w:val="22"/>
          <w:szCs w:val="22"/>
        </w:rPr>
        <w:t xml:space="preserve"> </w:t>
      </w:r>
      <w:r w:rsidR="002B242C" w:rsidRPr="001F2FCA">
        <w:rPr>
          <w:b/>
          <w:sz w:val="22"/>
          <w:szCs w:val="22"/>
        </w:rPr>
        <w:t>Blood</w:t>
      </w:r>
      <w:r w:rsidR="002B242C" w:rsidRPr="00D0182B">
        <w:rPr>
          <w:sz w:val="22"/>
          <w:szCs w:val="22"/>
        </w:rPr>
        <w:t xml:space="preserve"> </w:t>
      </w:r>
      <w:r w:rsidR="002D5FCF">
        <w:rPr>
          <w:b/>
          <w:sz w:val="22"/>
          <w:szCs w:val="22"/>
        </w:rPr>
        <w:t>Bank</w:t>
      </w:r>
      <w:r w:rsidR="002B242C" w:rsidRPr="00C73F95">
        <w:rPr>
          <w:b/>
          <w:sz w:val="22"/>
          <w:szCs w:val="22"/>
        </w:rPr>
        <w:t xml:space="preserve"> Cooler Tracking For</w:t>
      </w:r>
      <w:r w:rsidR="00D45E7A" w:rsidRPr="00C73F95">
        <w:rPr>
          <w:b/>
          <w:sz w:val="22"/>
          <w:szCs w:val="22"/>
        </w:rPr>
        <w:t>m</w:t>
      </w:r>
    </w:p>
    <w:p w:rsidR="002D5FCF" w:rsidRPr="00D0182B" w:rsidRDefault="002D5FCF" w:rsidP="003E0C1F">
      <w:pPr>
        <w:tabs>
          <w:tab w:val="left" w:pos="-1440"/>
        </w:tabs>
        <w:ind w:left="720" w:right="-450"/>
        <w:rPr>
          <w:sz w:val="22"/>
          <w:szCs w:val="22"/>
        </w:rPr>
      </w:pPr>
      <w:r w:rsidRPr="002D5FCF">
        <w:rPr>
          <w:sz w:val="22"/>
          <w:szCs w:val="22"/>
        </w:rPr>
        <w:t>10.4</w:t>
      </w:r>
      <w:r>
        <w:rPr>
          <w:b/>
          <w:sz w:val="22"/>
          <w:szCs w:val="22"/>
        </w:rPr>
        <w:tab/>
      </w:r>
      <w:r w:rsidR="00FC0CA3">
        <w:rPr>
          <w:b/>
          <w:sz w:val="22"/>
          <w:szCs w:val="22"/>
        </w:rPr>
        <w:t xml:space="preserve">BB08-002 Form </w:t>
      </w:r>
      <w:r w:rsidR="008555BC" w:rsidRPr="001C10EB">
        <w:rPr>
          <w:b/>
          <w:sz w:val="22"/>
          <w:szCs w:val="22"/>
        </w:rPr>
        <w:t>A</w:t>
      </w:r>
      <w:r w:rsidR="008555BC">
        <w:rPr>
          <w:sz w:val="22"/>
          <w:szCs w:val="22"/>
        </w:rPr>
        <w:t>:</w:t>
      </w:r>
      <w:r w:rsidR="009060FE">
        <w:rPr>
          <w:sz w:val="22"/>
          <w:szCs w:val="22"/>
        </w:rPr>
        <w:t xml:space="preserve"> </w:t>
      </w:r>
      <w:r>
        <w:rPr>
          <w:b/>
          <w:sz w:val="22"/>
          <w:szCs w:val="22"/>
        </w:rPr>
        <w:t>Product Wastage Report Form</w:t>
      </w:r>
    </w:p>
    <w:p w:rsidR="002B242C" w:rsidRPr="00D0182B" w:rsidRDefault="00C73F95" w:rsidP="003E0C1F">
      <w:pPr>
        <w:tabs>
          <w:tab w:val="left" w:pos="-1440"/>
        </w:tabs>
        <w:ind w:right="-450"/>
        <w:rPr>
          <w:sz w:val="22"/>
          <w:szCs w:val="22"/>
        </w:rPr>
      </w:pPr>
      <w:r>
        <w:rPr>
          <w:sz w:val="22"/>
          <w:szCs w:val="22"/>
        </w:rPr>
        <w:br w:type="page"/>
      </w:r>
    </w:p>
    <w:p w:rsidR="00343848" w:rsidRPr="00D0182B" w:rsidRDefault="00343848" w:rsidP="002B242C">
      <w:pPr>
        <w:tabs>
          <w:tab w:val="left" w:pos="-1440"/>
        </w:tabs>
        <w:rPr>
          <w:sz w:val="22"/>
          <w:szCs w:val="22"/>
        </w:rPr>
      </w:pPr>
    </w:p>
    <w:p w:rsidR="002B242C" w:rsidRDefault="002B242C" w:rsidP="002B242C">
      <w:pPr>
        <w:rPr>
          <w:b/>
          <w:sz w:val="22"/>
          <w:szCs w:val="22"/>
        </w:rPr>
      </w:pPr>
      <w:r w:rsidRPr="00D0182B">
        <w:rPr>
          <w:b/>
          <w:sz w:val="22"/>
          <w:szCs w:val="22"/>
        </w:rPr>
        <w:t>Approval</w:t>
      </w:r>
      <w:r w:rsidR="00C73F95">
        <w:rPr>
          <w:b/>
          <w:sz w:val="22"/>
          <w:szCs w:val="22"/>
        </w:rPr>
        <w:t xml:space="preserve"> Signatures</w:t>
      </w:r>
      <w:r w:rsidRPr="00D0182B">
        <w:rPr>
          <w:b/>
          <w:sz w:val="22"/>
          <w:szCs w:val="22"/>
        </w:rPr>
        <w:t>:</w:t>
      </w:r>
    </w:p>
    <w:p w:rsidR="00C73F95" w:rsidRPr="00D0182B" w:rsidRDefault="00C73F95" w:rsidP="002B242C">
      <w:pPr>
        <w:rPr>
          <w:b/>
          <w:sz w:val="22"/>
          <w:szCs w:val="22"/>
        </w:rPr>
      </w:pPr>
    </w:p>
    <w:tbl>
      <w:tblPr>
        <w:tblW w:w="9720" w:type="dxa"/>
        <w:tblInd w:w="120" w:type="dxa"/>
        <w:tblLayout w:type="fixed"/>
        <w:tblCellMar>
          <w:left w:w="120" w:type="dxa"/>
          <w:right w:w="120" w:type="dxa"/>
        </w:tblCellMar>
        <w:tblLook w:val="0000" w:firstRow="0" w:lastRow="0" w:firstColumn="0" w:lastColumn="0" w:noHBand="0" w:noVBand="0"/>
      </w:tblPr>
      <w:tblGrid>
        <w:gridCol w:w="1350"/>
        <w:gridCol w:w="3780"/>
        <w:gridCol w:w="4590"/>
      </w:tblGrid>
      <w:tr w:rsidR="002B242C" w:rsidRPr="00D0182B" w:rsidTr="005524BA">
        <w:tc>
          <w:tcPr>
            <w:tcW w:w="1350" w:type="dxa"/>
            <w:tcBorders>
              <w:top w:val="double" w:sz="7" w:space="0" w:color="000000"/>
              <w:left w:val="double" w:sz="7" w:space="0" w:color="000000"/>
              <w:bottom w:val="double" w:sz="7" w:space="0" w:color="000000"/>
              <w:right w:val="single" w:sz="7" w:space="0" w:color="000000"/>
            </w:tcBorders>
            <w:shd w:val="clear" w:color="auto" w:fill="EEECE1"/>
          </w:tcPr>
          <w:p w:rsidR="002B242C" w:rsidRPr="00D0182B" w:rsidRDefault="002B242C" w:rsidP="00864380">
            <w:pPr>
              <w:spacing w:line="120" w:lineRule="exact"/>
              <w:rPr>
                <w:sz w:val="22"/>
                <w:szCs w:val="22"/>
              </w:rPr>
            </w:pPr>
          </w:p>
          <w:p w:rsidR="002B242C" w:rsidRPr="00D0182B" w:rsidRDefault="002B242C" w:rsidP="00864380">
            <w:pPr>
              <w:spacing w:after="58"/>
              <w:jc w:val="center"/>
              <w:rPr>
                <w:sz w:val="22"/>
                <w:szCs w:val="22"/>
              </w:rPr>
            </w:pPr>
            <w:r w:rsidRPr="00D0182B">
              <w:rPr>
                <w:b/>
                <w:sz w:val="22"/>
                <w:szCs w:val="22"/>
              </w:rPr>
              <w:t>Date</w:t>
            </w:r>
          </w:p>
        </w:tc>
        <w:tc>
          <w:tcPr>
            <w:tcW w:w="3780" w:type="dxa"/>
            <w:tcBorders>
              <w:top w:val="double" w:sz="7" w:space="0" w:color="000000"/>
              <w:left w:val="single" w:sz="7" w:space="0" w:color="000000"/>
              <w:bottom w:val="double" w:sz="7" w:space="0" w:color="000000"/>
              <w:right w:val="single" w:sz="7" w:space="0" w:color="000000"/>
            </w:tcBorders>
            <w:shd w:val="clear" w:color="auto" w:fill="EEECE1"/>
            <w:vAlign w:val="bottom"/>
          </w:tcPr>
          <w:p w:rsidR="002B242C" w:rsidRPr="00D0182B" w:rsidRDefault="002B242C" w:rsidP="00864380">
            <w:pPr>
              <w:spacing w:line="120" w:lineRule="exact"/>
              <w:rPr>
                <w:sz w:val="22"/>
                <w:szCs w:val="22"/>
              </w:rPr>
            </w:pPr>
          </w:p>
          <w:p w:rsidR="002B242C" w:rsidRPr="00D0182B" w:rsidRDefault="002B242C" w:rsidP="00864380">
            <w:pPr>
              <w:spacing w:after="58"/>
              <w:jc w:val="center"/>
              <w:rPr>
                <w:sz w:val="22"/>
                <w:szCs w:val="22"/>
              </w:rPr>
            </w:pPr>
            <w:r w:rsidRPr="00D0182B">
              <w:rPr>
                <w:b/>
                <w:sz w:val="22"/>
                <w:szCs w:val="22"/>
              </w:rPr>
              <w:t>Printed Name</w:t>
            </w:r>
          </w:p>
        </w:tc>
        <w:tc>
          <w:tcPr>
            <w:tcW w:w="4590" w:type="dxa"/>
            <w:tcBorders>
              <w:top w:val="double" w:sz="7" w:space="0" w:color="000000"/>
              <w:left w:val="single" w:sz="7" w:space="0" w:color="000000"/>
              <w:bottom w:val="double" w:sz="7" w:space="0" w:color="000000"/>
              <w:right w:val="double" w:sz="7" w:space="0" w:color="000000"/>
            </w:tcBorders>
            <w:shd w:val="clear" w:color="auto" w:fill="EEECE1"/>
            <w:vAlign w:val="bottom"/>
          </w:tcPr>
          <w:p w:rsidR="002B242C" w:rsidRPr="00D0182B" w:rsidRDefault="002B242C" w:rsidP="00864380">
            <w:pPr>
              <w:spacing w:line="120" w:lineRule="exact"/>
              <w:rPr>
                <w:sz w:val="22"/>
                <w:szCs w:val="22"/>
              </w:rPr>
            </w:pPr>
          </w:p>
          <w:p w:rsidR="002B242C" w:rsidRPr="00D0182B" w:rsidRDefault="002B242C" w:rsidP="00864380">
            <w:pPr>
              <w:spacing w:after="58"/>
              <w:jc w:val="center"/>
              <w:rPr>
                <w:sz w:val="22"/>
                <w:szCs w:val="22"/>
              </w:rPr>
            </w:pPr>
            <w:r w:rsidRPr="00D0182B">
              <w:rPr>
                <w:b/>
                <w:sz w:val="22"/>
                <w:szCs w:val="22"/>
              </w:rPr>
              <w:t>Signature</w:t>
            </w:r>
          </w:p>
        </w:tc>
      </w:tr>
      <w:tr w:rsidR="00A86295" w:rsidRPr="00D0182B" w:rsidTr="005524BA">
        <w:trPr>
          <w:trHeight w:val="651"/>
        </w:trPr>
        <w:tc>
          <w:tcPr>
            <w:tcW w:w="1350" w:type="dxa"/>
            <w:tcBorders>
              <w:top w:val="single" w:sz="7" w:space="0" w:color="000000"/>
              <w:left w:val="double" w:sz="7" w:space="0" w:color="000000"/>
              <w:bottom w:val="single" w:sz="7" w:space="0" w:color="000000"/>
              <w:right w:val="single" w:sz="7" w:space="0" w:color="000000"/>
            </w:tcBorders>
          </w:tcPr>
          <w:p w:rsidR="00A86295" w:rsidRPr="000F78A8" w:rsidRDefault="00A86295" w:rsidP="006723C2">
            <w:pPr>
              <w:spacing w:line="120" w:lineRule="exact"/>
              <w:rPr>
                <w:sz w:val="22"/>
                <w:szCs w:val="22"/>
              </w:rPr>
            </w:pPr>
          </w:p>
          <w:p w:rsidR="00A86295" w:rsidRPr="000F78A8" w:rsidRDefault="007A28BD" w:rsidP="006723C2">
            <w:pPr>
              <w:spacing w:after="58"/>
              <w:rPr>
                <w:sz w:val="22"/>
                <w:szCs w:val="22"/>
              </w:rPr>
            </w:pPr>
            <w:r>
              <w:rPr>
                <w:sz w:val="22"/>
                <w:szCs w:val="22"/>
              </w:rPr>
              <w:t>8/8/16</w:t>
            </w:r>
          </w:p>
        </w:tc>
        <w:tc>
          <w:tcPr>
            <w:tcW w:w="3780" w:type="dxa"/>
            <w:tcBorders>
              <w:top w:val="single" w:sz="7" w:space="0" w:color="000000"/>
              <w:left w:val="single" w:sz="7" w:space="0" w:color="000000"/>
              <w:bottom w:val="single" w:sz="7" w:space="0" w:color="000000"/>
              <w:right w:val="single" w:sz="7" w:space="0" w:color="000000"/>
            </w:tcBorders>
          </w:tcPr>
          <w:p w:rsidR="00A86295" w:rsidRPr="00E211F9" w:rsidRDefault="00A86295" w:rsidP="000F78A8">
            <w:pPr>
              <w:rPr>
                <w:sz w:val="22"/>
                <w:szCs w:val="22"/>
              </w:rPr>
            </w:pPr>
            <w:proofErr w:type="spellStart"/>
            <w:r w:rsidRPr="00E211F9">
              <w:rPr>
                <w:sz w:val="22"/>
                <w:szCs w:val="22"/>
              </w:rPr>
              <w:t>Pettina</w:t>
            </w:r>
            <w:proofErr w:type="spellEnd"/>
            <w:r w:rsidRPr="00E211F9">
              <w:rPr>
                <w:sz w:val="22"/>
                <w:szCs w:val="22"/>
              </w:rPr>
              <w:t xml:space="preserve"> Walton</w:t>
            </w:r>
          </w:p>
          <w:p w:rsidR="00A86295" w:rsidRPr="00E211F9" w:rsidRDefault="00A86295" w:rsidP="000F78A8">
            <w:pPr>
              <w:rPr>
                <w:sz w:val="22"/>
                <w:szCs w:val="22"/>
              </w:rPr>
            </w:pPr>
            <w:r w:rsidRPr="00E211F9">
              <w:rPr>
                <w:sz w:val="22"/>
                <w:szCs w:val="22"/>
              </w:rPr>
              <w:t>Blood Bank Supervisor</w:t>
            </w:r>
          </w:p>
        </w:tc>
        <w:tc>
          <w:tcPr>
            <w:tcW w:w="4590" w:type="dxa"/>
            <w:tcBorders>
              <w:top w:val="single" w:sz="7" w:space="0" w:color="000000"/>
              <w:left w:val="single" w:sz="7" w:space="0" w:color="000000"/>
              <w:bottom w:val="single" w:sz="7" w:space="0" w:color="000000"/>
              <w:right w:val="double" w:sz="7" w:space="0" w:color="000000"/>
            </w:tcBorders>
          </w:tcPr>
          <w:p w:rsidR="00A86295" w:rsidRPr="00D0182B" w:rsidRDefault="00A86295" w:rsidP="00864380">
            <w:pPr>
              <w:spacing w:after="58"/>
              <w:rPr>
                <w:sz w:val="22"/>
                <w:szCs w:val="22"/>
              </w:rPr>
            </w:pPr>
          </w:p>
        </w:tc>
      </w:tr>
      <w:tr w:rsidR="007A28BD" w:rsidRPr="00D0182B" w:rsidTr="005524BA">
        <w:trPr>
          <w:trHeight w:val="706"/>
        </w:trPr>
        <w:tc>
          <w:tcPr>
            <w:tcW w:w="1350" w:type="dxa"/>
            <w:tcBorders>
              <w:top w:val="single" w:sz="7" w:space="0" w:color="000000"/>
              <w:left w:val="double" w:sz="7" w:space="0" w:color="000000"/>
              <w:bottom w:val="single" w:sz="7" w:space="0" w:color="000000"/>
              <w:right w:val="single" w:sz="7" w:space="0" w:color="000000"/>
            </w:tcBorders>
          </w:tcPr>
          <w:p w:rsidR="007A28BD" w:rsidRDefault="007A28BD">
            <w:r w:rsidRPr="002A40C9">
              <w:rPr>
                <w:sz w:val="22"/>
                <w:szCs w:val="22"/>
              </w:rPr>
              <w:t>8/8/16</w:t>
            </w:r>
          </w:p>
        </w:tc>
        <w:tc>
          <w:tcPr>
            <w:tcW w:w="3780" w:type="dxa"/>
            <w:tcBorders>
              <w:top w:val="single" w:sz="7" w:space="0" w:color="000000"/>
              <w:left w:val="single" w:sz="7" w:space="0" w:color="000000"/>
              <w:bottom w:val="single" w:sz="7" w:space="0" w:color="000000"/>
              <w:right w:val="single" w:sz="7" w:space="0" w:color="000000"/>
            </w:tcBorders>
          </w:tcPr>
          <w:p w:rsidR="007A28BD" w:rsidRPr="00E211F9" w:rsidRDefault="007A28BD" w:rsidP="00817FFB">
            <w:pPr>
              <w:spacing w:line="276" w:lineRule="auto"/>
              <w:rPr>
                <w:sz w:val="22"/>
                <w:szCs w:val="22"/>
              </w:rPr>
            </w:pPr>
            <w:r w:rsidRPr="00E211F9">
              <w:rPr>
                <w:sz w:val="22"/>
                <w:szCs w:val="22"/>
              </w:rPr>
              <w:t>Vanessa Rawlings</w:t>
            </w:r>
          </w:p>
          <w:p w:rsidR="007A28BD" w:rsidRPr="00E211F9" w:rsidRDefault="007A28BD" w:rsidP="00817FFB">
            <w:pPr>
              <w:spacing w:line="276" w:lineRule="auto"/>
              <w:rPr>
                <w:sz w:val="22"/>
                <w:szCs w:val="22"/>
              </w:rPr>
            </w:pPr>
            <w:r w:rsidRPr="00E211F9">
              <w:rPr>
                <w:sz w:val="22"/>
                <w:szCs w:val="22"/>
              </w:rPr>
              <w:t>Laboratory Supervisor, Elkins Park</w:t>
            </w:r>
          </w:p>
        </w:tc>
        <w:tc>
          <w:tcPr>
            <w:tcW w:w="4590" w:type="dxa"/>
            <w:tcBorders>
              <w:top w:val="single" w:sz="7" w:space="0" w:color="000000"/>
              <w:left w:val="single" w:sz="7" w:space="0" w:color="000000"/>
              <w:bottom w:val="single" w:sz="7" w:space="0" w:color="000000"/>
              <w:right w:val="double" w:sz="7" w:space="0" w:color="000000"/>
            </w:tcBorders>
          </w:tcPr>
          <w:p w:rsidR="007A28BD" w:rsidRPr="00D0182B" w:rsidRDefault="007A28BD" w:rsidP="00864380">
            <w:pPr>
              <w:spacing w:line="120" w:lineRule="exact"/>
              <w:rPr>
                <w:sz w:val="22"/>
                <w:szCs w:val="22"/>
              </w:rPr>
            </w:pPr>
          </w:p>
        </w:tc>
      </w:tr>
      <w:tr w:rsidR="007A28BD" w:rsidRPr="00D0182B" w:rsidTr="005524BA">
        <w:tc>
          <w:tcPr>
            <w:tcW w:w="1350" w:type="dxa"/>
            <w:tcBorders>
              <w:top w:val="single" w:sz="7" w:space="0" w:color="000000"/>
              <w:left w:val="double" w:sz="7" w:space="0" w:color="000000"/>
              <w:bottom w:val="single" w:sz="7" w:space="0" w:color="000000"/>
              <w:right w:val="single" w:sz="7" w:space="0" w:color="000000"/>
            </w:tcBorders>
          </w:tcPr>
          <w:p w:rsidR="007A28BD" w:rsidRDefault="007A28BD">
            <w:r w:rsidRPr="002A40C9">
              <w:rPr>
                <w:sz w:val="22"/>
                <w:szCs w:val="22"/>
              </w:rPr>
              <w:t>8/8/16</w:t>
            </w:r>
          </w:p>
        </w:tc>
        <w:tc>
          <w:tcPr>
            <w:tcW w:w="3780" w:type="dxa"/>
            <w:tcBorders>
              <w:top w:val="single" w:sz="7" w:space="0" w:color="000000"/>
              <w:left w:val="single" w:sz="7" w:space="0" w:color="000000"/>
              <w:bottom w:val="single" w:sz="7" w:space="0" w:color="000000"/>
              <w:right w:val="single" w:sz="7" w:space="0" w:color="000000"/>
            </w:tcBorders>
          </w:tcPr>
          <w:p w:rsidR="007A28BD" w:rsidRPr="00E211F9" w:rsidRDefault="007A28BD" w:rsidP="00864380">
            <w:pPr>
              <w:spacing w:line="120" w:lineRule="exact"/>
              <w:rPr>
                <w:sz w:val="22"/>
                <w:szCs w:val="22"/>
              </w:rPr>
            </w:pPr>
          </w:p>
          <w:p w:rsidR="007A28BD" w:rsidRPr="00E211F9" w:rsidRDefault="007A28BD" w:rsidP="00864380">
            <w:pPr>
              <w:pStyle w:val="Header"/>
              <w:tabs>
                <w:tab w:val="clear" w:pos="4320"/>
                <w:tab w:val="clear" w:pos="8640"/>
              </w:tabs>
              <w:autoSpaceDE w:val="0"/>
              <w:autoSpaceDN w:val="0"/>
              <w:adjustRightInd w:val="0"/>
              <w:rPr>
                <w:sz w:val="22"/>
                <w:szCs w:val="22"/>
              </w:rPr>
            </w:pPr>
            <w:proofErr w:type="spellStart"/>
            <w:r w:rsidRPr="00E211F9">
              <w:rPr>
                <w:sz w:val="22"/>
                <w:szCs w:val="22"/>
              </w:rPr>
              <w:t>Manjula</w:t>
            </w:r>
            <w:proofErr w:type="spellEnd"/>
            <w:r w:rsidRPr="00E211F9">
              <w:rPr>
                <w:sz w:val="22"/>
                <w:szCs w:val="22"/>
              </w:rPr>
              <w:t xml:space="preserve"> </w:t>
            </w:r>
            <w:proofErr w:type="spellStart"/>
            <w:r w:rsidRPr="00E211F9">
              <w:rPr>
                <w:sz w:val="22"/>
                <w:szCs w:val="22"/>
              </w:rPr>
              <w:t>Balasubramanian</w:t>
            </w:r>
            <w:proofErr w:type="spellEnd"/>
            <w:r w:rsidRPr="00E211F9">
              <w:rPr>
                <w:sz w:val="22"/>
                <w:szCs w:val="22"/>
              </w:rPr>
              <w:t>, MD</w:t>
            </w:r>
          </w:p>
          <w:p w:rsidR="007A28BD" w:rsidRPr="00E211F9" w:rsidRDefault="007A28BD" w:rsidP="00416E87">
            <w:r w:rsidRPr="00E211F9">
              <w:rPr>
                <w:sz w:val="22"/>
                <w:szCs w:val="22"/>
              </w:rPr>
              <w:t>Section Director, Blood Bank</w:t>
            </w:r>
          </w:p>
          <w:p w:rsidR="007A28BD" w:rsidRPr="00E211F9" w:rsidRDefault="007A28BD" w:rsidP="00416E87">
            <w:pPr>
              <w:pStyle w:val="Heading1"/>
              <w:rPr>
                <w:b w:val="0"/>
              </w:rPr>
            </w:pPr>
          </w:p>
        </w:tc>
        <w:tc>
          <w:tcPr>
            <w:tcW w:w="4590" w:type="dxa"/>
            <w:tcBorders>
              <w:top w:val="single" w:sz="7" w:space="0" w:color="000000"/>
              <w:left w:val="single" w:sz="7" w:space="0" w:color="000000"/>
              <w:bottom w:val="single" w:sz="7" w:space="0" w:color="000000"/>
              <w:right w:val="double" w:sz="7" w:space="0" w:color="000000"/>
            </w:tcBorders>
          </w:tcPr>
          <w:p w:rsidR="007A28BD" w:rsidRPr="00D0182B" w:rsidRDefault="007A28BD" w:rsidP="00864380">
            <w:pPr>
              <w:spacing w:after="58"/>
              <w:rPr>
                <w:sz w:val="22"/>
                <w:szCs w:val="22"/>
              </w:rPr>
            </w:pPr>
          </w:p>
        </w:tc>
      </w:tr>
      <w:tr w:rsidR="007A28BD" w:rsidRPr="00D0182B" w:rsidTr="005524BA">
        <w:tc>
          <w:tcPr>
            <w:tcW w:w="1350" w:type="dxa"/>
            <w:tcBorders>
              <w:top w:val="single" w:sz="7" w:space="0" w:color="000000"/>
              <w:left w:val="double" w:sz="7" w:space="0" w:color="000000"/>
              <w:bottom w:val="single" w:sz="7" w:space="0" w:color="000000"/>
              <w:right w:val="single" w:sz="7" w:space="0" w:color="000000"/>
            </w:tcBorders>
          </w:tcPr>
          <w:p w:rsidR="007A28BD" w:rsidRDefault="007A28BD">
            <w:r w:rsidRPr="002A40C9">
              <w:rPr>
                <w:sz w:val="22"/>
                <w:szCs w:val="22"/>
              </w:rPr>
              <w:t>8/8/16</w:t>
            </w:r>
          </w:p>
        </w:tc>
        <w:tc>
          <w:tcPr>
            <w:tcW w:w="3780" w:type="dxa"/>
            <w:tcBorders>
              <w:top w:val="single" w:sz="7" w:space="0" w:color="000000"/>
              <w:left w:val="single" w:sz="7" w:space="0" w:color="000000"/>
              <w:bottom w:val="single" w:sz="7" w:space="0" w:color="000000"/>
              <w:right w:val="single" w:sz="7" w:space="0" w:color="000000"/>
            </w:tcBorders>
          </w:tcPr>
          <w:p w:rsidR="007A28BD" w:rsidRPr="00E211F9" w:rsidRDefault="007A28BD" w:rsidP="00EA1C53">
            <w:pPr>
              <w:spacing w:line="120" w:lineRule="exact"/>
              <w:rPr>
                <w:sz w:val="22"/>
                <w:szCs w:val="22"/>
              </w:rPr>
            </w:pPr>
          </w:p>
          <w:p w:rsidR="007A28BD" w:rsidRPr="00E211F9" w:rsidRDefault="007A28BD" w:rsidP="00A71EC9">
            <w:pPr>
              <w:autoSpaceDE w:val="0"/>
              <w:autoSpaceDN w:val="0"/>
              <w:adjustRightInd w:val="0"/>
              <w:rPr>
                <w:sz w:val="22"/>
                <w:szCs w:val="22"/>
              </w:rPr>
            </w:pPr>
            <w:r w:rsidRPr="00E211F9">
              <w:rPr>
                <w:sz w:val="22"/>
                <w:szCs w:val="22"/>
              </w:rPr>
              <w:t>Nancy A. Young, MD, FCAP</w:t>
            </w:r>
          </w:p>
          <w:p w:rsidR="007A28BD" w:rsidRPr="00E211F9" w:rsidRDefault="007A28BD" w:rsidP="00A71EC9">
            <w:pPr>
              <w:pStyle w:val="Heading1"/>
              <w:rPr>
                <w:rFonts w:ascii="Times New Roman" w:hAnsi="Times New Roman" w:cs="Times New Roman"/>
                <w:b w:val="0"/>
              </w:rPr>
            </w:pPr>
            <w:r w:rsidRPr="00E211F9">
              <w:rPr>
                <w:rFonts w:ascii="Times New Roman" w:hAnsi="Times New Roman" w:cs="Times New Roman"/>
                <w:b w:val="0"/>
                <w:sz w:val="22"/>
                <w:szCs w:val="22"/>
              </w:rPr>
              <w:t>Medical Director</w:t>
            </w:r>
            <w:r w:rsidRPr="00E211F9">
              <w:rPr>
                <w:rFonts w:ascii="Times New Roman" w:hAnsi="Times New Roman" w:cs="Times New Roman"/>
                <w:b w:val="0"/>
              </w:rPr>
              <w:t xml:space="preserve"> </w:t>
            </w:r>
          </w:p>
        </w:tc>
        <w:tc>
          <w:tcPr>
            <w:tcW w:w="4590" w:type="dxa"/>
            <w:tcBorders>
              <w:top w:val="single" w:sz="7" w:space="0" w:color="000000"/>
              <w:left w:val="single" w:sz="7" w:space="0" w:color="000000"/>
              <w:bottom w:val="single" w:sz="7" w:space="0" w:color="000000"/>
              <w:right w:val="double" w:sz="7" w:space="0" w:color="000000"/>
            </w:tcBorders>
          </w:tcPr>
          <w:p w:rsidR="007A28BD" w:rsidRPr="00D0182B" w:rsidRDefault="007A28BD" w:rsidP="00EA1C53">
            <w:pPr>
              <w:spacing w:after="58"/>
              <w:rPr>
                <w:sz w:val="22"/>
                <w:szCs w:val="22"/>
              </w:rPr>
            </w:pPr>
          </w:p>
        </w:tc>
      </w:tr>
    </w:tbl>
    <w:p w:rsidR="002B242C" w:rsidRPr="00D0182B" w:rsidRDefault="002B242C" w:rsidP="002B242C">
      <w:pPr>
        <w:rPr>
          <w:b/>
          <w:sz w:val="22"/>
          <w:szCs w:val="22"/>
        </w:rPr>
      </w:pPr>
    </w:p>
    <w:p w:rsidR="00D0182B" w:rsidRDefault="00C73F95" w:rsidP="002B242C">
      <w:pPr>
        <w:rPr>
          <w:b/>
          <w:sz w:val="22"/>
          <w:szCs w:val="22"/>
        </w:rPr>
      </w:pPr>
      <w:r>
        <w:rPr>
          <w:b/>
          <w:sz w:val="22"/>
          <w:szCs w:val="22"/>
        </w:rPr>
        <w:br w:type="page"/>
      </w:r>
    </w:p>
    <w:p w:rsidR="002B242C" w:rsidRPr="00C73F95" w:rsidRDefault="00C73F95" w:rsidP="00C73F95">
      <w:pPr>
        <w:jc w:val="center"/>
        <w:rPr>
          <w:b/>
          <w:sz w:val="22"/>
          <w:szCs w:val="22"/>
          <w:u w:val="single"/>
        </w:rPr>
      </w:pPr>
      <w:r w:rsidRPr="00C73F95">
        <w:rPr>
          <w:b/>
          <w:sz w:val="22"/>
          <w:szCs w:val="22"/>
          <w:u w:val="single"/>
        </w:rPr>
        <w:t>History Review</w:t>
      </w:r>
    </w:p>
    <w:p w:rsidR="002B242C" w:rsidRPr="00D0182B" w:rsidRDefault="002B242C" w:rsidP="002B242C">
      <w:pPr>
        <w:rPr>
          <w:b/>
          <w:sz w:val="22"/>
          <w:szCs w:val="22"/>
        </w:rPr>
      </w:pPr>
    </w:p>
    <w:tbl>
      <w:tblPr>
        <w:tblW w:w="9720" w:type="dxa"/>
        <w:tblInd w:w="120" w:type="dxa"/>
        <w:tblLayout w:type="fixed"/>
        <w:tblCellMar>
          <w:left w:w="120" w:type="dxa"/>
          <w:right w:w="120" w:type="dxa"/>
        </w:tblCellMar>
        <w:tblLook w:val="0000" w:firstRow="0" w:lastRow="0" w:firstColumn="0" w:lastColumn="0" w:noHBand="0" w:noVBand="0"/>
      </w:tblPr>
      <w:tblGrid>
        <w:gridCol w:w="1440"/>
        <w:gridCol w:w="1710"/>
        <w:gridCol w:w="6570"/>
      </w:tblGrid>
      <w:tr w:rsidR="002B242C" w:rsidRPr="00D0182B" w:rsidTr="005524BA">
        <w:trPr>
          <w:trHeight w:val="309"/>
        </w:trPr>
        <w:tc>
          <w:tcPr>
            <w:tcW w:w="1440" w:type="dxa"/>
            <w:tcBorders>
              <w:top w:val="double" w:sz="7" w:space="0" w:color="000000"/>
              <w:left w:val="double" w:sz="7" w:space="0" w:color="000000"/>
              <w:bottom w:val="double" w:sz="7" w:space="0" w:color="000000"/>
              <w:right w:val="single" w:sz="7" w:space="0" w:color="000000"/>
            </w:tcBorders>
            <w:shd w:val="clear" w:color="auto" w:fill="EEECE1"/>
          </w:tcPr>
          <w:p w:rsidR="002B242C" w:rsidRPr="00D0182B" w:rsidRDefault="002B242C" w:rsidP="00864380">
            <w:pPr>
              <w:spacing w:line="120" w:lineRule="exact"/>
              <w:rPr>
                <w:sz w:val="22"/>
                <w:szCs w:val="22"/>
              </w:rPr>
            </w:pPr>
          </w:p>
          <w:p w:rsidR="002B242C" w:rsidRPr="00D0182B" w:rsidRDefault="002B242C" w:rsidP="00864380">
            <w:pPr>
              <w:spacing w:after="58"/>
              <w:jc w:val="center"/>
              <w:rPr>
                <w:b/>
                <w:sz w:val="22"/>
                <w:szCs w:val="22"/>
              </w:rPr>
            </w:pPr>
            <w:r w:rsidRPr="00D0182B">
              <w:rPr>
                <w:b/>
                <w:sz w:val="22"/>
                <w:szCs w:val="22"/>
              </w:rPr>
              <w:t>Date Reviewed</w:t>
            </w:r>
          </w:p>
        </w:tc>
        <w:tc>
          <w:tcPr>
            <w:tcW w:w="1710" w:type="dxa"/>
            <w:tcBorders>
              <w:top w:val="double" w:sz="7" w:space="0" w:color="000000"/>
              <w:left w:val="single" w:sz="7" w:space="0" w:color="000000"/>
              <w:bottom w:val="double" w:sz="7" w:space="0" w:color="000000"/>
              <w:right w:val="single" w:sz="7" w:space="0" w:color="000000"/>
            </w:tcBorders>
            <w:shd w:val="clear" w:color="auto" w:fill="EEECE1"/>
          </w:tcPr>
          <w:p w:rsidR="002B242C" w:rsidRPr="00D0182B" w:rsidRDefault="002B242C" w:rsidP="00864380">
            <w:pPr>
              <w:spacing w:line="120" w:lineRule="exact"/>
              <w:rPr>
                <w:b/>
                <w:sz w:val="22"/>
                <w:szCs w:val="22"/>
              </w:rPr>
            </w:pPr>
          </w:p>
          <w:p w:rsidR="002B242C" w:rsidRPr="00D0182B" w:rsidRDefault="002B242C" w:rsidP="00864380">
            <w:pPr>
              <w:spacing w:after="58"/>
              <w:jc w:val="center"/>
              <w:rPr>
                <w:b/>
                <w:sz w:val="22"/>
                <w:szCs w:val="22"/>
              </w:rPr>
            </w:pPr>
            <w:r w:rsidRPr="00D0182B">
              <w:rPr>
                <w:b/>
                <w:sz w:val="22"/>
                <w:szCs w:val="22"/>
              </w:rPr>
              <w:t>Reviewed By</w:t>
            </w:r>
          </w:p>
        </w:tc>
        <w:tc>
          <w:tcPr>
            <w:tcW w:w="6570" w:type="dxa"/>
            <w:tcBorders>
              <w:top w:val="double" w:sz="7" w:space="0" w:color="000000"/>
              <w:left w:val="single" w:sz="7" w:space="0" w:color="000000"/>
              <w:bottom w:val="double" w:sz="7" w:space="0" w:color="000000"/>
              <w:right w:val="double" w:sz="7" w:space="0" w:color="000000"/>
            </w:tcBorders>
            <w:shd w:val="clear" w:color="auto" w:fill="EEECE1"/>
            <w:vAlign w:val="bottom"/>
          </w:tcPr>
          <w:p w:rsidR="002B242C" w:rsidRPr="00D0182B" w:rsidRDefault="002B242C" w:rsidP="00864380">
            <w:pPr>
              <w:spacing w:after="58"/>
              <w:jc w:val="center"/>
              <w:rPr>
                <w:b/>
                <w:sz w:val="22"/>
                <w:szCs w:val="22"/>
              </w:rPr>
            </w:pPr>
            <w:r w:rsidRPr="00D0182B">
              <w:rPr>
                <w:b/>
                <w:sz w:val="22"/>
                <w:szCs w:val="22"/>
              </w:rPr>
              <w:t>Revisions</w:t>
            </w:r>
          </w:p>
        </w:tc>
      </w:tr>
      <w:tr w:rsidR="002B242C" w:rsidRPr="00D0182B" w:rsidTr="005524BA">
        <w:trPr>
          <w:trHeight w:val="600"/>
        </w:trPr>
        <w:tc>
          <w:tcPr>
            <w:tcW w:w="1440" w:type="dxa"/>
            <w:tcBorders>
              <w:top w:val="single" w:sz="7" w:space="0" w:color="000000"/>
              <w:left w:val="double" w:sz="7" w:space="0" w:color="000000"/>
              <w:bottom w:val="single" w:sz="7" w:space="0" w:color="000000"/>
              <w:right w:val="single" w:sz="7" w:space="0" w:color="000000"/>
            </w:tcBorders>
          </w:tcPr>
          <w:p w:rsidR="002B242C" w:rsidRPr="00E211F9" w:rsidRDefault="002B242C" w:rsidP="00C73F95">
            <w:pPr>
              <w:pStyle w:val="Heading1"/>
              <w:rPr>
                <w:rFonts w:ascii="Times New Roman" w:hAnsi="Times New Roman" w:cs="Times New Roman"/>
                <w:b w:val="0"/>
                <w:sz w:val="24"/>
                <w:szCs w:val="24"/>
              </w:rPr>
            </w:pPr>
          </w:p>
        </w:tc>
        <w:tc>
          <w:tcPr>
            <w:tcW w:w="1710" w:type="dxa"/>
            <w:tcBorders>
              <w:top w:val="single" w:sz="7" w:space="0" w:color="000000"/>
              <w:left w:val="single" w:sz="7" w:space="0" w:color="000000"/>
              <w:bottom w:val="single" w:sz="7" w:space="0" w:color="000000"/>
              <w:right w:val="single" w:sz="7" w:space="0" w:color="000000"/>
            </w:tcBorders>
          </w:tcPr>
          <w:p w:rsidR="00E211F9" w:rsidRPr="00E211F9" w:rsidRDefault="00E211F9" w:rsidP="00E211F9">
            <w:pPr>
              <w:rPr>
                <w:szCs w:val="24"/>
              </w:rPr>
            </w:pPr>
          </w:p>
        </w:tc>
        <w:tc>
          <w:tcPr>
            <w:tcW w:w="6570" w:type="dxa"/>
            <w:tcBorders>
              <w:top w:val="single" w:sz="7" w:space="0" w:color="000000"/>
              <w:left w:val="single" w:sz="7" w:space="0" w:color="000000"/>
              <w:bottom w:val="single" w:sz="7" w:space="0" w:color="000000"/>
              <w:right w:val="double" w:sz="7" w:space="0" w:color="000000"/>
            </w:tcBorders>
          </w:tcPr>
          <w:p w:rsidR="002B242C" w:rsidRPr="00C73F95" w:rsidRDefault="002B242C" w:rsidP="00C73F95">
            <w:pPr>
              <w:spacing w:after="58"/>
              <w:rPr>
                <w:sz w:val="20"/>
              </w:rPr>
            </w:pPr>
          </w:p>
        </w:tc>
      </w:tr>
      <w:tr w:rsidR="002B242C" w:rsidRPr="00D0182B" w:rsidTr="005524BA">
        <w:trPr>
          <w:trHeight w:val="600"/>
        </w:trPr>
        <w:tc>
          <w:tcPr>
            <w:tcW w:w="1440" w:type="dxa"/>
            <w:tcBorders>
              <w:top w:val="single" w:sz="7" w:space="0" w:color="000000"/>
              <w:left w:val="double" w:sz="7" w:space="0" w:color="000000"/>
              <w:bottom w:val="single" w:sz="7" w:space="0" w:color="000000"/>
              <w:right w:val="single" w:sz="7" w:space="0" w:color="000000"/>
            </w:tcBorders>
          </w:tcPr>
          <w:p w:rsidR="002B242C" w:rsidRPr="00C73F95" w:rsidRDefault="002B242C" w:rsidP="00C73F95">
            <w:pPr>
              <w:spacing w:after="58"/>
              <w:rPr>
                <w:sz w:val="20"/>
              </w:rPr>
            </w:pPr>
          </w:p>
        </w:tc>
        <w:tc>
          <w:tcPr>
            <w:tcW w:w="1710" w:type="dxa"/>
            <w:tcBorders>
              <w:top w:val="single" w:sz="7" w:space="0" w:color="000000"/>
              <w:left w:val="single" w:sz="7" w:space="0" w:color="000000"/>
              <w:bottom w:val="single" w:sz="7" w:space="0" w:color="000000"/>
              <w:right w:val="single" w:sz="7" w:space="0" w:color="000000"/>
            </w:tcBorders>
          </w:tcPr>
          <w:p w:rsidR="002B242C" w:rsidRPr="00C73F95" w:rsidRDefault="002B242C" w:rsidP="00C73F95">
            <w:pPr>
              <w:spacing w:after="58"/>
              <w:rPr>
                <w:sz w:val="20"/>
              </w:rPr>
            </w:pPr>
          </w:p>
        </w:tc>
        <w:tc>
          <w:tcPr>
            <w:tcW w:w="6570" w:type="dxa"/>
            <w:tcBorders>
              <w:top w:val="single" w:sz="7" w:space="0" w:color="000000"/>
              <w:left w:val="single" w:sz="7" w:space="0" w:color="000000"/>
              <w:bottom w:val="single" w:sz="7" w:space="0" w:color="000000"/>
              <w:right w:val="double" w:sz="7" w:space="0" w:color="000000"/>
            </w:tcBorders>
          </w:tcPr>
          <w:p w:rsidR="00D0182B" w:rsidRPr="00C73F95" w:rsidRDefault="00D0182B" w:rsidP="00C73F95">
            <w:pPr>
              <w:pStyle w:val="Heading1"/>
              <w:rPr>
                <w:rFonts w:ascii="Times New Roman" w:hAnsi="Times New Roman" w:cs="Times New Roman"/>
                <w:sz w:val="20"/>
              </w:rPr>
            </w:pPr>
          </w:p>
        </w:tc>
      </w:tr>
      <w:tr w:rsidR="00C73F95" w:rsidRPr="00D0182B" w:rsidTr="005524BA">
        <w:trPr>
          <w:trHeight w:val="600"/>
        </w:trPr>
        <w:tc>
          <w:tcPr>
            <w:tcW w:w="1440" w:type="dxa"/>
            <w:tcBorders>
              <w:top w:val="single" w:sz="7" w:space="0" w:color="000000"/>
              <w:left w:val="double" w:sz="7" w:space="0" w:color="000000"/>
              <w:bottom w:val="single" w:sz="7" w:space="0" w:color="000000"/>
              <w:right w:val="single" w:sz="7" w:space="0" w:color="000000"/>
            </w:tcBorders>
          </w:tcPr>
          <w:p w:rsidR="00C73F95" w:rsidRPr="00C73F95" w:rsidRDefault="00C73F95" w:rsidP="00C73F95">
            <w:pPr>
              <w:spacing w:after="58"/>
              <w:rPr>
                <w:sz w:val="20"/>
              </w:rPr>
            </w:pPr>
          </w:p>
        </w:tc>
        <w:tc>
          <w:tcPr>
            <w:tcW w:w="1710" w:type="dxa"/>
            <w:tcBorders>
              <w:top w:val="single" w:sz="7" w:space="0" w:color="000000"/>
              <w:left w:val="single" w:sz="7" w:space="0" w:color="000000"/>
              <w:bottom w:val="single" w:sz="7" w:space="0" w:color="000000"/>
              <w:right w:val="single" w:sz="7" w:space="0" w:color="000000"/>
            </w:tcBorders>
          </w:tcPr>
          <w:p w:rsidR="00C73F95" w:rsidRPr="00C73F95" w:rsidRDefault="00C73F95" w:rsidP="00C73F95">
            <w:pPr>
              <w:spacing w:after="58"/>
              <w:rPr>
                <w:sz w:val="20"/>
              </w:rPr>
            </w:pPr>
          </w:p>
        </w:tc>
        <w:tc>
          <w:tcPr>
            <w:tcW w:w="6570" w:type="dxa"/>
            <w:tcBorders>
              <w:top w:val="single" w:sz="7" w:space="0" w:color="000000"/>
              <w:left w:val="single" w:sz="7" w:space="0" w:color="000000"/>
              <w:bottom w:val="single" w:sz="7" w:space="0" w:color="000000"/>
              <w:right w:val="double" w:sz="7" w:space="0" w:color="000000"/>
            </w:tcBorders>
          </w:tcPr>
          <w:p w:rsidR="00C73F95" w:rsidRPr="00C73F95" w:rsidRDefault="00C73F95" w:rsidP="00C73F95">
            <w:pPr>
              <w:pStyle w:val="Heading1"/>
              <w:rPr>
                <w:rFonts w:ascii="Times New Roman" w:hAnsi="Times New Roman" w:cs="Times New Roman"/>
                <w:sz w:val="20"/>
              </w:rPr>
            </w:pPr>
          </w:p>
        </w:tc>
      </w:tr>
      <w:tr w:rsidR="00C73F95" w:rsidRPr="00D0182B" w:rsidTr="005524BA">
        <w:trPr>
          <w:trHeight w:val="600"/>
        </w:trPr>
        <w:tc>
          <w:tcPr>
            <w:tcW w:w="1440" w:type="dxa"/>
            <w:tcBorders>
              <w:top w:val="single" w:sz="7" w:space="0" w:color="000000"/>
              <w:left w:val="double" w:sz="7" w:space="0" w:color="000000"/>
              <w:bottom w:val="single" w:sz="7" w:space="0" w:color="000000"/>
              <w:right w:val="single" w:sz="7" w:space="0" w:color="000000"/>
            </w:tcBorders>
          </w:tcPr>
          <w:p w:rsidR="00C73F95" w:rsidRPr="00C73F95" w:rsidRDefault="00C73F95" w:rsidP="00C73F95">
            <w:pPr>
              <w:spacing w:after="58"/>
              <w:rPr>
                <w:sz w:val="20"/>
              </w:rPr>
            </w:pPr>
          </w:p>
        </w:tc>
        <w:tc>
          <w:tcPr>
            <w:tcW w:w="1710" w:type="dxa"/>
            <w:tcBorders>
              <w:top w:val="single" w:sz="7" w:space="0" w:color="000000"/>
              <w:left w:val="single" w:sz="7" w:space="0" w:color="000000"/>
              <w:bottom w:val="single" w:sz="7" w:space="0" w:color="000000"/>
              <w:right w:val="single" w:sz="7" w:space="0" w:color="000000"/>
            </w:tcBorders>
          </w:tcPr>
          <w:p w:rsidR="000F78A8" w:rsidRPr="00C73F95" w:rsidRDefault="000F78A8" w:rsidP="00C73F95">
            <w:pPr>
              <w:spacing w:after="58"/>
              <w:rPr>
                <w:sz w:val="20"/>
              </w:rPr>
            </w:pPr>
          </w:p>
        </w:tc>
        <w:tc>
          <w:tcPr>
            <w:tcW w:w="6570" w:type="dxa"/>
            <w:tcBorders>
              <w:top w:val="single" w:sz="7" w:space="0" w:color="000000"/>
              <w:left w:val="single" w:sz="7" w:space="0" w:color="000000"/>
              <w:bottom w:val="single" w:sz="7" w:space="0" w:color="000000"/>
              <w:right w:val="double" w:sz="7" w:space="0" w:color="000000"/>
            </w:tcBorders>
          </w:tcPr>
          <w:p w:rsidR="00C73F95" w:rsidRPr="00447155" w:rsidRDefault="00C73F95" w:rsidP="00C73F95">
            <w:pPr>
              <w:pStyle w:val="Heading1"/>
              <w:rPr>
                <w:rFonts w:ascii="Times New Roman" w:hAnsi="Times New Roman" w:cs="Times New Roman"/>
                <w:b w:val="0"/>
                <w:sz w:val="20"/>
              </w:rPr>
            </w:pPr>
          </w:p>
        </w:tc>
      </w:tr>
      <w:tr w:rsidR="00C73F95" w:rsidRPr="00D0182B" w:rsidTr="005524BA">
        <w:trPr>
          <w:trHeight w:val="600"/>
        </w:trPr>
        <w:tc>
          <w:tcPr>
            <w:tcW w:w="1440" w:type="dxa"/>
            <w:tcBorders>
              <w:top w:val="single" w:sz="7" w:space="0" w:color="000000"/>
              <w:left w:val="double" w:sz="7" w:space="0" w:color="000000"/>
              <w:bottom w:val="single" w:sz="7" w:space="0" w:color="000000"/>
              <w:right w:val="single" w:sz="7" w:space="0" w:color="000000"/>
            </w:tcBorders>
          </w:tcPr>
          <w:p w:rsidR="00C73F95" w:rsidRPr="00C73F95" w:rsidRDefault="00C73F95" w:rsidP="00C73F95">
            <w:pPr>
              <w:spacing w:after="58"/>
              <w:rPr>
                <w:sz w:val="20"/>
              </w:rPr>
            </w:pPr>
          </w:p>
        </w:tc>
        <w:tc>
          <w:tcPr>
            <w:tcW w:w="1710" w:type="dxa"/>
            <w:tcBorders>
              <w:top w:val="single" w:sz="7" w:space="0" w:color="000000"/>
              <w:left w:val="single" w:sz="7" w:space="0" w:color="000000"/>
              <w:bottom w:val="single" w:sz="7" w:space="0" w:color="000000"/>
              <w:right w:val="single" w:sz="7" w:space="0" w:color="000000"/>
            </w:tcBorders>
          </w:tcPr>
          <w:p w:rsidR="00C73F95" w:rsidRPr="00C73F95" w:rsidRDefault="00C73F95" w:rsidP="00C73F95">
            <w:pPr>
              <w:spacing w:after="58"/>
              <w:rPr>
                <w:sz w:val="20"/>
              </w:rPr>
            </w:pPr>
          </w:p>
        </w:tc>
        <w:tc>
          <w:tcPr>
            <w:tcW w:w="6570" w:type="dxa"/>
            <w:tcBorders>
              <w:top w:val="single" w:sz="7" w:space="0" w:color="000000"/>
              <w:left w:val="single" w:sz="7" w:space="0" w:color="000000"/>
              <w:bottom w:val="single" w:sz="7" w:space="0" w:color="000000"/>
              <w:right w:val="double" w:sz="7" w:space="0" w:color="000000"/>
            </w:tcBorders>
          </w:tcPr>
          <w:p w:rsidR="00C73F95" w:rsidRPr="00447155" w:rsidRDefault="00C73F95" w:rsidP="00C73F95">
            <w:pPr>
              <w:pStyle w:val="Heading1"/>
              <w:rPr>
                <w:rFonts w:ascii="Times New Roman" w:hAnsi="Times New Roman" w:cs="Times New Roman"/>
                <w:b w:val="0"/>
                <w:sz w:val="20"/>
              </w:rPr>
            </w:pPr>
          </w:p>
        </w:tc>
      </w:tr>
      <w:tr w:rsidR="00C73F95" w:rsidRPr="00D0182B" w:rsidTr="005524BA">
        <w:trPr>
          <w:trHeight w:val="600"/>
        </w:trPr>
        <w:tc>
          <w:tcPr>
            <w:tcW w:w="1440" w:type="dxa"/>
            <w:tcBorders>
              <w:top w:val="single" w:sz="7" w:space="0" w:color="000000"/>
              <w:left w:val="double" w:sz="7" w:space="0" w:color="000000"/>
              <w:bottom w:val="single" w:sz="7" w:space="0" w:color="000000"/>
              <w:right w:val="single" w:sz="7" w:space="0" w:color="000000"/>
            </w:tcBorders>
          </w:tcPr>
          <w:p w:rsidR="00C73F95" w:rsidRPr="00C73F95" w:rsidRDefault="00C73F95" w:rsidP="00C73F95">
            <w:pPr>
              <w:spacing w:after="58"/>
              <w:rPr>
                <w:sz w:val="20"/>
              </w:rPr>
            </w:pPr>
          </w:p>
        </w:tc>
        <w:tc>
          <w:tcPr>
            <w:tcW w:w="1710" w:type="dxa"/>
            <w:tcBorders>
              <w:top w:val="single" w:sz="7" w:space="0" w:color="000000"/>
              <w:left w:val="single" w:sz="7" w:space="0" w:color="000000"/>
              <w:bottom w:val="single" w:sz="7" w:space="0" w:color="000000"/>
              <w:right w:val="single" w:sz="7" w:space="0" w:color="000000"/>
            </w:tcBorders>
          </w:tcPr>
          <w:p w:rsidR="00C73F95" w:rsidRPr="00C73F95" w:rsidRDefault="00C73F95" w:rsidP="00C73F95">
            <w:pPr>
              <w:spacing w:after="58"/>
              <w:rPr>
                <w:sz w:val="20"/>
              </w:rPr>
            </w:pPr>
          </w:p>
        </w:tc>
        <w:tc>
          <w:tcPr>
            <w:tcW w:w="6570" w:type="dxa"/>
            <w:tcBorders>
              <w:top w:val="single" w:sz="7" w:space="0" w:color="000000"/>
              <w:left w:val="single" w:sz="7" w:space="0" w:color="000000"/>
              <w:bottom w:val="single" w:sz="7" w:space="0" w:color="000000"/>
              <w:right w:val="double" w:sz="7" w:space="0" w:color="000000"/>
            </w:tcBorders>
          </w:tcPr>
          <w:p w:rsidR="00C73F95" w:rsidRPr="00C73F95" w:rsidRDefault="00C73F95" w:rsidP="00C73F95">
            <w:pPr>
              <w:pStyle w:val="Heading1"/>
              <w:rPr>
                <w:rFonts w:ascii="Times New Roman" w:hAnsi="Times New Roman" w:cs="Times New Roman"/>
                <w:sz w:val="20"/>
              </w:rPr>
            </w:pPr>
          </w:p>
        </w:tc>
      </w:tr>
      <w:tr w:rsidR="00C73F95" w:rsidRPr="00D0182B" w:rsidTr="005524BA">
        <w:trPr>
          <w:trHeight w:val="600"/>
        </w:trPr>
        <w:tc>
          <w:tcPr>
            <w:tcW w:w="1440" w:type="dxa"/>
            <w:tcBorders>
              <w:top w:val="single" w:sz="7" w:space="0" w:color="000000"/>
              <w:left w:val="double" w:sz="7" w:space="0" w:color="000000"/>
              <w:bottom w:val="single" w:sz="7" w:space="0" w:color="000000"/>
              <w:right w:val="single" w:sz="7" w:space="0" w:color="000000"/>
            </w:tcBorders>
          </w:tcPr>
          <w:p w:rsidR="00C73F95" w:rsidRPr="00C73F95" w:rsidRDefault="00C73F95" w:rsidP="00C73F95">
            <w:pPr>
              <w:spacing w:after="58"/>
              <w:rPr>
                <w:sz w:val="20"/>
              </w:rPr>
            </w:pPr>
          </w:p>
        </w:tc>
        <w:tc>
          <w:tcPr>
            <w:tcW w:w="1710" w:type="dxa"/>
            <w:tcBorders>
              <w:top w:val="single" w:sz="7" w:space="0" w:color="000000"/>
              <w:left w:val="single" w:sz="7" w:space="0" w:color="000000"/>
              <w:bottom w:val="single" w:sz="7" w:space="0" w:color="000000"/>
              <w:right w:val="single" w:sz="7" w:space="0" w:color="000000"/>
            </w:tcBorders>
          </w:tcPr>
          <w:p w:rsidR="00C73F95" w:rsidRPr="00C73F95" w:rsidRDefault="00C73F95" w:rsidP="00C73F95">
            <w:pPr>
              <w:spacing w:after="58"/>
              <w:rPr>
                <w:sz w:val="20"/>
              </w:rPr>
            </w:pPr>
          </w:p>
        </w:tc>
        <w:tc>
          <w:tcPr>
            <w:tcW w:w="6570" w:type="dxa"/>
            <w:tcBorders>
              <w:top w:val="single" w:sz="7" w:space="0" w:color="000000"/>
              <w:left w:val="single" w:sz="7" w:space="0" w:color="000000"/>
              <w:bottom w:val="single" w:sz="7" w:space="0" w:color="000000"/>
              <w:right w:val="double" w:sz="7" w:space="0" w:color="000000"/>
            </w:tcBorders>
          </w:tcPr>
          <w:p w:rsidR="00C73F95" w:rsidRPr="00C73F95" w:rsidRDefault="00C73F95" w:rsidP="00C73F95">
            <w:pPr>
              <w:pStyle w:val="Heading1"/>
              <w:rPr>
                <w:rFonts w:ascii="Times New Roman" w:hAnsi="Times New Roman" w:cs="Times New Roman"/>
                <w:sz w:val="20"/>
              </w:rPr>
            </w:pPr>
          </w:p>
        </w:tc>
      </w:tr>
      <w:tr w:rsidR="00C73F95" w:rsidRPr="00D0182B" w:rsidTr="005524BA">
        <w:trPr>
          <w:trHeight w:val="600"/>
        </w:trPr>
        <w:tc>
          <w:tcPr>
            <w:tcW w:w="1440" w:type="dxa"/>
            <w:tcBorders>
              <w:top w:val="single" w:sz="7" w:space="0" w:color="000000"/>
              <w:left w:val="double" w:sz="7" w:space="0" w:color="000000"/>
              <w:bottom w:val="single" w:sz="7" w:space="0" w:color="000000"/>
              <w:right w:val="single" w:sz="7" w:space="0" w:color="000000"/>
            </w:tcBorders>
          </w:tcPr>
          <w:p w:rsidR="00C73F95" w:rsidRPr="00C73F95" w:rsidRDefault="00C73F95" w:rsidP="00C73F95">
            <w:pPr>
              <w:spacing w:after="58"/>
              <w:rPr>
                <w:sz w:val="20"/>
              </w:rPr>
            </w:pPr>
          </w:p>
        </w:tc>
        <w:tc>
          <w:tcPr>
            <w:tcW w:w="1710" w:type="dxa"/>
            <w:tcBorders>
              <w:top w:val="single" w:sz="7" w:space="0" w:color="000000"/>
              <w:left w:val="single" w:sz="7" w:space="0" w:color="000000"/>
              <w:bottom w:val="single" w:sz="7" w:space="0" w:color="000000"/>
              <w:right w:val="single" w:sz="7" w:space="0" w:color="000000"/>
            </w:tcBorders>
          </w:tcPr>
          <w:p w:rsidR="00C73F95" w:rsidRPr="00C73F95" w:rsidRDefault="00C73F95" w:rsidP="00C73F95">
            <w:pPr>
              <w:spacing w:after="58"/>
              <w:rPr>
                <w:sz w:val="20"/>
              </w:rPr>
            </w:pPr>
          </w:p>
        </w:tc>
        <w:tc>
          <w:tcPr>
            <w:tcW w:w="6570" w:type="dxa"/>
            <w:tcBorders>
              <w:top w:val="single" w:sz="7" w:space="0" w:color="000000"/>
              <w:left w:val="single" w:sz="7" w:space="0" w:color="000000"/>
              <w:bottom w:val="single" w:sz="7" w:space="0" w:color="000000"/>
              <w:right w:val="double" w:sz="7" w:space="0" w:color="000000"/>
            </w:tcBorders>
          </w:tcPr>
          <w:p w:rsidR="00C73F95" w:rsidRPr="00C73F95" w:rsidRDefault="00C73F95" w:rsidP="00C73F95">
            <w:pPr>
              <w:pStyle w:val="Heading1"/>
              <w:rPr>
                <w:rFonts w:ascii="Times New Roman" w:hAnsi="Times New Roman" w:cs="Times New Roman"/>
                <w:sz w:val="20"/>
              </w:rPr>
            </w:pPr>
          </w:p>
        </w:tc>
      </w:tr>
      <w:tr w:rsidR="00C73F95" w:rsidRPr="00D0182B" w:rsidTr="005524BA">
        <w:trPr>
          <w:trHeight w:val="600"/>
        </w:trPr>
        <w:tc>
          <w:tcPr>
            <w:tcW w:w="1440" w:type="dxa"/>
            <w:tcBorders>
              <w:top w:val="single" w:sz="7" w:space="0" w:color="000000"/>
              <w:left w:val="double" w:sz="7" w:space="0" w:color="000000"/>
              <w:bottom w:val="single" w:sz="7" w:space="0" w:color="000000"/>
              <w:right w:val="single" w:sz="7" w:space="0" w:color="000000"/>
            </w:tcBorders>
          </w:tcPr>
          <w:p w:rsidR="00C73F95" w:rsidRPr="00C73F95" w:rsidRDefault="00C73F95" w:rsidP="00C73F95">
            <w:pPr>
              <w:spacing w:after="58"/>
              <w:rPr>
                <w:sz w:val="20"/>
              </w:rPr>
            </w:pPr>
          </w:p>
        </w:tc>
        <w:tc>
          <w:tcPr>
            <w:tcW w:w="1710" w:type="dxa"/>
            <w:tcBorders>
              <w:top w:val="single" w:sz="7" w:space="0" w:color="000000"/>
              <w:left w:val="single" w:sz="7" w:space="0" w:color="000000"/>
              <w:bottom w:val="single" w:sz="7" w:space="0" w:color="000000"/>
              <w:right w:val="single" w:sz="7" w:space="0" w:color="000000"/>
            </w:tcBorders>
          </w:tcPr>
          <w:p w:rsidR="00C73F95" w:rsidRPr="00C73F95" w:rsidRDefault="00C73F95" w:rsidP="00C73F95">
            <w:pPr>
              <w:spacing w:after="58"/>
              <w:rPr>
                <w:sz w:val="20"/>
              </w:rPr>
            </w:pPr>
          </w:p>
        </w:tc>
        <w:tc>
          <w:tcPr>
            <w:tcW w:w="6570" w:type="dxa"/>
            <w:tcBorders>
              <w:top w:val="single" w:sz="7" w:space="0" w:color="000000"/>
              <w:left w:val="single" w:sz="7" w:space="0" w:color="000000"/>
              <w:bottom w:val="single" w:sz="7" w:space="0" w:color="000000"/>
              <w:right w:val="double" w:sz="7" w:space="0" w:color="000000"/>
            </w:tcBorders>
          </w:tcPr>
          <w:p w:rsidR="00C73F95" w:rsidRPr="00C73F95" w:rsidRDefault="00C73F95" w:rsidP="00C73F95">
            <w:pPr>
              <w:pStyle w:val="Heading1"/>
              <w:rPr>
                <w:rFonts w:ascii="Times New Roman" w:hAnsi="Times New Roman" w:cs="Times New Roman"/>
                <w:sz w:val="20"/>
              </w:rPr>
            </w:pPr>
          </w:p>
        </w:tc>
      </w:tr>
      <w:tr w:rsidR="002B242C" w:rsidRPr="00D0182B" w:rsidTr="005524BA">
        <w:trPr>
          <w:trHeight w:val="600"/>
        </w:trPr>
        <w:tc>
          <w:tcPr>
            <w:tcW w:w="1440" w:type="dxa"/>
            <w:tcBorders>
              <w:top w:val="single" w:sz="7" w:space="0" w:color="000000"/>
              <w:left w:val="double" w:sz="7" w:space="0" w:color="000000"/>
              <w:bottom w:val="single" w:sz="7" w:space="0" w:color="000000"/>
              <w:right w:val="single" w:sz="7" w:space="0" w:color="000000"/>
            </w:tcBorders>
          </w:tcPr>
          <w:p w:rsidR="002B242C" w:rsidRPr="00C73F95" w:rsidRDefault="002B242C" w:rsidP="00C73F95">
            <w:pPr>
              <w:spacing w:line="120" w:lineRule="exact"/>
              <w:rPr>
                <w:sz w:val="20"/>
              </w:rPr>
            </w:pPr>
          </w:p>
          <w:p w:rsidR="002B242C" w:rsidRPr="00C73F95" w:rsidRDefault="002B242C" w:rsidP="00C73F95">
            <w:pPr>
              <w:spacing w:after="58"/>
              <w:rPr>
                <w:sz w:val="20"/>
              </w:rPr>
            </w:pPr>
          </w:p>
        </w:tc>
        <w:tc>
          <w:tcPr>
            <w:tcW w:w="1710" w:type="dxa"/>
            <w:tcBorders>
              <w:top w:val="single" w:sz="7" w:space="0" w:color="000000"/>
              <w:left w:val="single" w:sz="7" w:space="0" w:color="000000"/>
              <w:bottom w:val="single" w:sz="7" w:space="0" w:color="000000"/>
              <w:right w:val="single" w:sz="7" w:space="0" w:color="000000"/>
            </w:tcBorders>
          </w:tcPr>
          <w:p w:rsidR="002B242C" w:rsidRPr="00C73F95" w:rsidRDefault="002B242C" w:rsidP="00C73F95">
            <w:pPr>
              <w:spacing w:line="120" w:lineRule="exact"/>
              <w:rPr>
                <w:sz w:val="20"/>
              </w:rPr>
            </w:pPr>
          </w:p>
          <w:p w:rsidR="002B242C" w:rsidRPr="00C73F95" w:rsidRDefault="002B242C" w:rsidP="00C73F95">
            <w:pPr>
              <w:spacing w:after="58"/>
              <w:rPr>
                <w:sz w:val="20"/>
              </w:rPr>
            </w:pPr>
          </w:p>
        </w:tc>
        <w:tc>
          <w:tcPr>
            <w:tcW w:w="6570" w:type="dxa"/>
            <w:tcBorders>
              <w:top w:val="single" w:sz="7" w:space="0" w:color="000000"/>
              <w:left w:val="single" w:sz="7" w:space="0" w:color="000000"/>
              <w:bottom w:val="single" w:sz="7" w:space="0" w:color="000000"/>
              <w:right w:val="double" w:sz="7" w:space="0" w:color="000000"/>
            </w:tcBorders>
          </w:tcPr>
          <w:p w:rsidR="002B242C" w:rsidRPr="00C73F95" w:rsidRDefault="002B242C" w:rsidP="00C73F95">
            <w:pPr>
              <w:spacing w:line="120" w:lineRule="exact"/>
              <w:rPr>
                <w:sz w:val="20"/>
              </w:rPr>
            </w:pPr>
          </w:p>
          <w:p w:rsidR="002B242C" w:rsidRPr="00C73F95" w:rsidRDefault="002B242C" w:rsidP="00C73F95">
            <w:pPr>
              <w:spacing w:after="58"/>
              <w:rPr>
                <w:sz w:val="20"/>
              </w:rPr>
            </w:pPr>
          </w:p>
        </w:tc>
      </w:tr>
      <w:tr w:rsidR="002B242C" w:rsidRPr="00D0182B" w:rsidTr="005524BA">
        <w:trPr>
          <w:trHeight w:val="600"/>
        </w:trPr>
        <w:tc>
          <w:tcPr>
            <w:tcW w:w="1440" w:type="dxa"/>
            <w:tcBorders>
              <w:top w:val="single" w:sz="7" w:space="0" w:color="000000"/>
              <w:left w:val="double" w:sz="7" w:space="0" w:color="000000"/>
              <w:bottom w:val="single" w:sz="7" w:space="0" w:color="000000"/>
              <w:right w:val="single" w:sz="7" w:space="0" w:color="000000"/>
            </w:tcBorders>
          </w:tcPr>
          <w:p w:rsidR="002B242C" w:rsidRPr="00C73F95" w:rsidRDefault="002B242C" w:rsidP="00C73F95">
            <w:pPr>
              <w:spacing w:line="120" w:lineRule="exact"/>
              <w:rPr>
                <w:sz w:val="20"/>
              </w:rPr>
            </w:pPr>
          </w:p>
          <w:p w:rsidR="002B242C" w:rsidRPr="00C73F95" w:rsidRDefault="002B242C" w:rsidP="00C73F95">
            <w:pPr>
              <w:spacing w:after="58"/>
              <w:rPr>
                <w:sz w:val="20"/>
              </w:rPr>
            </w:pPr>
          </w:p>
        </w:tc>
        <w:tc>
          <w:tcPr>
            <w:tcW w:w="1710" w:type="dxa"/>
            <w:tcBorders>
              <w:top w:val="single" w:sz="7" w:space="0" w:color="000000"/>
              <w:left w:val="single" w:sz="7" w:space="0" w:color="000000"/>
              <w:bottom w:val="single" w:sz="7" w:space="0" w:color="000000"/>
              <w:right w:val="single" w:sz="7" w:space="0" w:color="000000"/>
            </w:tcBorders>
          </w:tcPr>
          <w:p w:rsidR="002B242C" w:rsidRPr="00C73F95" w:rsidRDefault="002B242C" w:rsidP="00C73F95">
            <w:pPr>
              <w:spacing w:line="120" w:lineRule="exact"/>
              <w:rPr>
                <w:sz w:val="20"/>
              </w:rPr>
            </w:pPr>
          </w:p>
          <w:p w:rsidR="002B242C" w:rsidRPr="00C73F95" w:rsidRDefault="002B242C" w:rsidP="00C73F95">
            <w:pPr>
              <w:spacing w:after="58"/>
              <w:rPr>
                <w:sz w:val="20"/>
              </w:rPr>
            </w:pPr>
          </w:p>
        </w:tc>
        <w:tc>
          <w:tcPr>
            <w:tcW w:w="6570" w:type="dxa"/>
            <w:tcBorders>
              <w:top w:val="single" w:sz="7" w:space="0" w:color="000000"/>
              <w:left w:val="single" w:sz="7" w:space="0" w:color="000000"/>
              <w:bottom w:val="single" w:sz="7" w:space="0" w:color="000000"/>
              <w:right w:val="double" w:sz="7" w:space="0" w:color="000000"/>
            </w:tcBorders>
          </w:tcPr>
          <w:p w:rsidR="002B242C" w:rsidRPr="00C73F95" w:rsidRDefault="002B242C" w:rsidP="00C73F95">
            <w:pPr>
              <w:spacing w:line="120" w:lineRule="exact"/>
              <w:rPr>
                <w:sz w:val="20"/>
              </w:rPr>
            </w:pPr>
          </w:p>
          <w:p w:rsidR="002B242C" w:rsidRPr="00C73F95" w:rsidRDefault="002B242C" w:rsidP="00C73F95">
            <w:pPr>
              <w:spacing w:after="58"/>
              <w:rPr>
                <w:sz w:val="20"/>
              </w:rPr>
            </w:pPr>
          </w:p>
        </w:tc>
      </w:tr>
      <w:tr w:rsidR="002B242C" w:rsidRPr="00D0182B" w:rsidTr="005524BA">
        <w:trPr>
          <w:trHeight w:val="600"/>
        </w:trPr>
        <w:tc>
          <w:tcPr>
            <w:tcW w:w="1440" w:type="dxa"/>
            <w:tcBorders>
              <w:top w:val="single" w:sz="7" w:space="0" w:color="000000"/>
              <w:left w:val="double" w:sz="7" w:space="0" w:color="000000"/>
              <w:bottom w:val="single" w:sz="7" w:space="0" w:color="000000"/>
              <w:right w:val="single" w:sz="7" w:space="0" w:color="000000"/>
            </w:tcBorders>
          </w:tcPr>
          <w:p w:rsidR="002B242C" w:rsidRPr="00C73F95" w:rsidRDefault="002B242C" w:rsidP="00C73F95">
            <w:pPr>
              <w:spacing w:line="120" w:lineRule="exact"/>
              <w:rPr>
                <w:sz w:val="20"/>
              </w:rPr>
            </w:pPr>
          </w:p>
          <w:p w:rsidR="002B242C" w:rsidRPr="00C73F95" w:rsidRDefault="002B242C" w:rsidP="00C73F95">
            <w:pPr>
              <w:spacing w:after="58"/>
              <w:rPr>
                <w:sz w:val="20"/>
              </w:rPr>
            </w:pPr>
          </w:p>
        </w:tc>
        <w:tc>
          <w:tcPr>
            <w:tcW w:w="1710" w:type="dxa"/>
            <w:tcBorders>
              <w:top w:val="single" w:sz="7" w:space="0" w:color="000000"/>
              <w:left w:val="single" w:sz="7" w:space="0" w:color="000000"/>
              <w:bottom w:val="single" w:sz="7" w:space="0" w:color="000000"/>
              <w:right w:val="single" w:sz="7" w:space="0" w:color="000000"/>
            </w:tcBorders>
          </w:tcPr>
          <w:p w:rsidR="002B242C" w:rsidRPr="00C73F95" w:rsidRDefault="002B242C" w:rsidP="00C73F95">
            <w:pPr>
              <w:spacing w:line="120" w:lineRule="exact"/>
              <w:rPr>
                <w:sz w:val="20"/>
              </w:rPr>
            </w:pPr>
          </w:p>
          <w:p w:rsidR="002B242C" w:rsidRPr="00C73F95" w:rsidRDefault="002B242C" w:rsidP="00C73F95">
            <w:pPr>
              <w:spacing w:after="58"/>
              <w:rPr>
                <w:sz w:val="20"/>
              </w:rPr>
            </w:pPr>
          </w:p>
        </w:tc>
        <w:tc>
          <w:tcPr>
            <w:tcW w:w="6570" w:type="dxa"/>
            <w:tcBorders>
              <w:top w:val="single" w:sz="7" w:space="0" w:color="000000"/>
              <w:left w:val="single" w:sz="7" w:space="0" w:color="000000"/>
              <w:bottom w:val="single" w:sz="7" w:space="0" w:color="000000"/>
              <w:right w:val="double" w:sz="7" w:space="0" w:color="000000"/>
            </w:tcBorders>
          </w:tcPr>
          <w:p w:rsidR="002B242C" w:rsidRPr="00C73F95" w:rsidRDefault="002B242C" w:rsidP="00C73F95">
            <w:pPr>
              <w:spacing w:line="120" w:lineRule="exact"/>
              <w:rPr>
                <w:sz w:val="20"/>
              </w:rPr>
            </w:pPr>
          </w:p>
          <w:p w:rsidR="002B242C" w:rsidRPr="00C73F95" w:rsidRDefault="002B242C" w:rsidP="00C73F95">
            <w:pPr>
              <w:spacing w:after="58"/>
              <w:rPr>
                <w:sz w:val="20"/>
              </w:rPr>
            </w:pPr>
          </w:p>
        </w:tc>
      </w:tr>
      <w:tr w:rsidR="002B242C" w:rsidRPr="00D0182B" w:rsidTr="005524BA">
        <w:trPr>
          <w:trHeight w:val="600"/>
        </w:trPr>
        <w:tc>
          <w:tcPr>
            <w:tcW w:w="1440" w:type="dxa"/>
            <w:tcBorders>
              <w:top w:val="single" w:sz="7" w:space="0" w:color="000000"/>
              <w:left w:val="double" w:sz="7" w:space="0" w:color="000000"/>
              <w:bottom w:val="single" w:sz="7" w:space="0" w:color="000000"/>
              <w:right w:val="single" w:sz="7" w:space="0" w:color="000000"/>
            </w:tcBorders>
          </w:tcPr>
          <w:p w:rsidR="002B242C" w:rsidRPr="00C73F95" w:rsidRDefault="002B242C" w:rsidP="00C73F95">
            <w:pPr>
              <w:spacing w:line="120" w:lineRule="exact"/>
              <w:rPr>
                <w:sz w:val="20"/>
              </w:rPr>
            </w:pPr>
          </w:p>
          <w:p w:rsidR="002B242C" w:rsidRPr="00C73F95" w:rsidRDefault="002B242C" w:rsidP="00C73F95">
            <w:pPr>
              <w:spacing w:after="58"/>
              <w:rPr>
                <w:sz w:val="20"/>
              </w:rPr>
            </w:pPr>
          </w:p>
        </w:tc>
        <w:tc>
          <w:tcPr>
            <w:tcW w:w="1710" w:type="dxa"/>
            <w:tcBorders>
              <w:top w:val="single" w:sz="7" w:space="0" w:color="000000"/>
              <w:left w:val="single" w:sz="7" w:space="0" w:color="000000"/>
              <w:bottom w:val="single" w:sz="7" w:space="0" w:color="000000"/>
              <w:right w:val="single" w:sz="7" w:space="0" w:color="000000"/>
            </w:tcBorders>
          </w:tcPr>
          <w:p w:rsidR="002B242C" w:rsidRPr="00C73F95" w:rsidRDefault="002B242C" w:rsidP="00C73F95">
            <w:pPr>
              <w:spacing w:line="120" w:lineRule="exact"/>
              <w:rPr>
                <w:sz w:val="20"/>
              </w:rPr>
            </w:pPr>
          </w:p>
          <w:p w:rsidR="002B242C" w:rsidRPr="00C73F95" w:rsidRDefault="002B242C" w:rsidP="00C73F95">
            <w:pPr>
              <w:spacing w:after="58"/>
              <w:rPr>
                <w:sz w:val="20"/>
              </w:rPr>
            </w:pPr>
          </w:p>
        </w:tc>
        <w:tc>
          <w:tcPr>
            <w:tcW w:w="6570" w:type="dxa"/>
            <w:tcBorders>
              <w:top w:val="single" w:sz="7" w:space="0" w:color="000000"/>
              <w:left w:val="single" w:sz="7" w:space="0" w:color="000000"/>
              <w:bottom w:val="single" w:sz="7" w:space="0" w:color="000000"/>
              <w:right w:val="double" w:sz="7" w:space="0" w:color="000000"/>
            </w:tcBorders>
          </w:tcPr>
          <w:p w:rsidR="002B242C" w:rsidRPr="00C73F95" w:rsidRDefault="002B242C" w:rsidP="00C73F95">
            <w:pPr>
              <w:spacing w:line="120" w:lineRule="exact"/>
              <w:rPr>
                <w:sz w:val="20"/>
              </w:rPr>
            </w:pPr>
          </w:p>
          <w:p w:rsidR="002B242C" w:rsidRPr="00C73F95" w:rsidRDefault="002B242C" w:rsidP="00C73F95">
            <w:pPr>
              <w:spacing w:after="58"/>
              <w:rPr>
                <w:sz w:val="20"/>
              </w:rPr>
            </w:pPr>
          </w:p>
        </w:tc>
      </w:tr>
    </w:tbl>
    <w:p w:rsidR="008978FA" w:rsidRPr="00D0182B" w:rsidRDefault="008978FA" w:rsidP="009F7494">
      <w:pPr>
        <w:tabs>
          <w:tab w:val="center" w:pos="4680"/>
        </w:tabs>
        <w:jc w:val="center"/>
        <w:rPr>
          <w:b/>
          <w:sz w:val="22"/>
          <w:szCs w:val="22"/>
        </w:rPr>
      </w:pPr>
    </w:p>
    <w:p w:rsidR="00552507" w:rsidRPr="00D0182B" w:rsidRDefault="008978FA" w:rsidP="009F7494">
      <w:pPr>
        <w:tabs>
          <w:tab w:val="center" w:pos="4680"/>
        </w:tabs>
        <w:jc w:val="center"/>
        <w:rPr>
          <w:b/>
          <w:sz w:val="22"/>
          <w:szCs w:val="22"/>
        </w:rPr>
      </w:pPr>
      <w:r w:rsidRPr="00D0182B">
        <w:rPr>
          <w:b/>
          <w:sz w:val="22"/>
          <w:szCs w:val="22"/>
        </w:rPr>
        <w:br w:type="page"/>
      </w:r>
    </w:p>
    <w:p w:rsidR="002B242C" w:rsidRPr="00D0182B" w:rsidRDefault="002B242C" w:rsidP="009F7494">
      <w:pPr>
        <w:tabs>
          <w:tab w:val="center" w:pos="4680"/>
        </w:tabs>
        <w:jc w:val="center"/>
        <w:rPr>
          <w:b/>
          <w:sz w:val="22"/>
          <w:szCs w:val="22"/>
        </w:rPr>
      </w:pPr>
      <w:r w:rsidRPr="00D0182B">
        <w:rPr>
          <w:b/>
          <w:sz w:val="22"/>
          <w:szCs w:val="22"/>
        </w:rPr>
        <w:t>Attachment 1:  Blood Bank Transfusion Record</w:t>
      </w:r>
      <w:r w:rsidRPr="00D0182B">
        <w:rPr>
          <w:sz w:val="22"/>
          <w:szCs w:val="22"/>
        </w:rPr>
        <w:t xml:space="preserve"> </w:t>
      </w:r>
      <w:r w:rsidRPr="00D0182B">
        <w:rPr>
          <w:b/>
          <w:sz w:val="22"/>
          <w:szCs w:val="22"/>
        </w:rPr>
        <w:t>Tag</w:t>
      </w:r>
    </w:p>
    <w:p w:rsidR="00A975BA" w:rsidRDefault="008978FA" w:rsidP="002B242C">
      <w:pPr>
        <w:tabs>
          <w:tab w:val="center" w:pos="4680"/>
        </w:tabs>
        <w:jc w:val="center"/>
        <w:rPr>
          <w:b/>
          <w:sz w:val="22"/>
          <w:szCs w:val="22"/>
        </w:rPr>
      </w:pPr>
      <w:r w:rsidRPr="00D0182B">
        <w:rPr>
          <w:b/>
          <w:sz w:val="22"/>
          <w:szCs w:val="22"/>
        </w:rPr>
        <w:br w:type="page"/>
      </w:r>
    </w:p>
    <w:p w:rsidR="002B242C" w:rsidRPr="00D0182B" w:rsidRDefault="002B242C" w:rsidP="002B242C">
      <w:pPr>
        <w:tabs>
          <w:tab w:val="center" w:pos="4680"/>
        </w:tabs>
        <w:jc w:val="center"/>
        <w:rPr>
          <w:b/>
          <w:sz w:val="22"/>
          <w:szCs w:val="22"/>
        </w:rPr>
      </w:pPr>
      <w:r w:rsidRPr="00D0182B">
        <w:rPr>
          <w:b/>
          <w:sz w:val="22"/>
          <w:szCs w:val="22"/>
        </w:rPr>
        <w:t>Attachment 2:  Blood Product Release Form</w:t>
      </w:r>
    </w:p>
    <w:p w:rsidR="002B242C" w:rsidRPr="00D0182B" w:rsidRDefault="002B242C" w:rsidP="00EC5D50">
      <w:pPr>
        <w:tabs>
          <w:tab w:val="center" w:pos="4680"/>
        </w:tabs>
        <w:rPr>
          <w:b/>
          <w:sz w:val="22"/>
          <w:szCs w:val="22"/>
        </w:rPr>
      </w:pPr>
    </w:p>
    <w:p w:rsidR="002B242C" w:rsidRPr="00D0182B" w:rsidRDefault="002B242C" w:rsidP="002B242C">
      <w:pPr>
        <w:tabs>
          <w:tab w:val="right" w:pos="8640"/>
        </w:tabs>
        <w:rPr>
          <w:b/>
          <w:sz w:val="22"/>
          <w:szCs w:val="22"/>
        </w:rPr>
      </w:pPr>
      <w:r w:rsidRPr="00D0182B">
        <w:rPr>
          <w:b/>
          <w:sz w:val="22"/>
          <w:szCs w:val="22"/>
        </w:rPr>
        <w:t xml:space="preserve">ALBERT EINSTEIN HEALTHCARE NETWORK  </w:t>
      </w:r>
      <w:r w:rsidRPr="00D0182B">
        <w:rPr>
          <w:b/>
          <w:sz w:val="22"/>
          <w:szCs w:val="22"/>
        </w:rPr>
        <w:tab/>
      </w:r>
    </w:p>
    <w:p w:rsidR="002B242C" w:rsidRPr="00D0182B" w:rsidRDefault="002B242C" w:rsidP="002B242C">
      <w:pPr>
        <w:tabs>
          <w:tab w:val="left" w:pos="4140"/>
          <w:tab w:val="right" w:pos="8640"/>
        </w:tabs>
        <w:rPr>
          <w:sz w:val="22"/>
          <w:szCs w:val="22"/>
        </w:rPr>
      </w:pPr>
      <w:r w:rsidRPr="00D0182B">
        <w:rPr>
          <w:b/>
          <w:sz w:val="22"/>
          <w:szCs w:val="22"/>
        </w:rPr>
        <w:t>BLOOD BANK</w:t>
      </w:r>
      <w:r w:rsidRPr="00D0182B">
        <w:rPr>
          <w:sz w:val="22"/>
          <w:szCs w:val="22"/>
        </w:rPr>
        <w:t xml:space="preserve">   </w:t>
      </w:r>
      <w:r w:rsidRPr="00D0182B">
        <w:rPr>
          <w:b/>
          <w:sz w:val="22"/>
          <w:szCs w:val="22"/>
        </w:rPr>
        <w:t>PHILA., PA   19141</w:t>
      </w:r>
      <w:r w:rsidRPr="00D0182B">
        <w:rPr>
          <w:sz w:val="22"/>
          <w:szCs w:val="22"/>
        </w:rPr>
        <w:tab/>
      </w:r>
      <w:r w:rsidRPr="00D0182B">
        <w:rPr>
          <w:b/>
          <w:sz w:val="22"/>
          <w:szCs w:val="22"/>
        </w:rPr>
        <w:t>BLOOD PRODUCT RELEASE FORM</w:t>
      </w:r>
    </w:p>
    <w:p w:rsidR="002B242C" w:rsidRPr="00D0182B" w:rsidRDefault="004D36D4" w:rsidP="002B242C">
      <w:pPr>
        <w:pBdr>
          <w:top w:val="single" w:sz="18" w:space="0" w:color="auto"/>
        </w:pBdr>
        <w:tabs>
          <w:tab w:val="right" w:pos="7200"/>
        </w:tabs>
        <w:ind w:right="360"/>
        <w:rPr>
          <w:sz w:val="22"/>
          <w:szCs w:val="22"/>
        </w:rPr>
      </w:pPr>
      <w:r>
        <w:rPr>
          <w:noProof/>
          <w:sz w:val="22"/>
          <w:szCs w:val="22"/>
        </w:rPr>
        <w:pict>
          <v:rect id="_x0000_s1026" style="position:absolute;margin-left:-.95pt;margin-top:1.55pt;width:3in;height:89.55pt;z-index:-251658752" o:allowincell="f" filled="f" strokeweight="1pt"/>
        </w:pict>
      </w:r>
      <w:r w:rsidR="002B242C" w:rsidRPr="00D0182B">
        <w:rPr>
          <w:sz w:val="22"/>
          <w:szCs w:val="22"/>
        </w:rPr>
        <w:t>Attach Patient Identification Label or Print (Name, Hospital Number, Location)</w:t>
      </w:r>
    </w:p>
    <w:p w:rsidR="002B242C" w:rsidRPr="00D0182B" w:rsidRDefault="002B242C" w:rsidP="002B242C">
      <w:pPr>
        <w:tabs>
          <w:tab w:val="left" w:pos="4500"/>
          <w:tab w:val="left" w:pos="5760"/>
          <w:tab w:val="left" w:pos="5940"/>
          <w:tab w:val="right" w:pos="8640"/>
        </w:tabs>
        <w:ind w:left="5940" w:hanging="4500"/>
        <w:rPr>
          <w:sz w:val="22"/>
          <w:szCs w:val="22"/>
        </w:rPr>
      </w:pPr>
      <w:r w:rsidRPr="00D0182B">
        <w:rPr>
          <w:sz w:val="22"/>
          <w:szCs w:val="22"/>
        </w:rPr>
        <w:tab/>
        <w:t>Date</w:t>
      </w:r>
      <w:r w:rsidRPr="00D0182B">
        <w:rPr>
          <w:sz w:val="22"/>
          <w:szCs w:val="22"/>
          <w:u w:val="single"/>
        </w:rPr>
        <w:tab/>
      </w:r>
      <w:r w:rsidRPr="00D0182B">
        <w:rPr>
          <w:sz w:val="22"/>
          <w:szCs w:val="22"/>
        </w:rPr>
        <w:tab/>
        <w:t>Please release the following for administration to indicated patient:</w:t>
      </w:r>
    </w:p>
    <w:p w:rsidR="002B242C" w:rsidRPr="00D0182B" w:rsidRDefault="002B242C" w:rsidP="002B242C">
      <w:pPr>
        <w:tabs>
          <w:tab w:val="left" w:pos="4680"/>
        </w:tabs>
        <w:rPr>
          <w:sz w:val="22"/>
          <w:szCs w:val="22"/>
        </w:rPr>
      </w:pPr>
      <w:r w:rsidRPr="00D0182B">
        <w:rPr>
          <w:sz w:val="22"/>
          <w:szCs w:val="22"/>
        </w:rPr>
        <w:tab/>
        <w:t># Units:</w:t>
      </w:r>
    </w:p>
    <w:p w:rsidR="002B242C" w:rsidRPr="00D0182B" w:rsidRDefault="002B242C" w:rsidP="002B242C">
      <w:pPr>
        <w:tabs>
          <w:tab w:val="left" w:pos="5040"/>
        </w:tabs>
        <w:rPr>
          <w:sz w:val="22"/>
          <w:szCs w:val="22"/>
        </w:rPr>
      </w:pPr>
      <w:r w:rsidRPr="00D0182B">
        <w:rPr>
          <w:sz w:val="22"/>
          <w:szCs w:val="22"/>
        </w:rPr>
        <w:tab/>
        <w:t>______ Red Blood Cells (RBCs)</w:t>
      </w:r>
    </w:p>
    <w:p w:rsidR="002B242C" w:rsidRPr="00D0182B" w:rsidRDefault="002B242C" w:rsidP="002B242C">
      <w:pPr>
        <w:tabs>
          <w:tab w:val="left" w:pos="5940"/>
        </w:tabs>
        <w:rPr>
          <w:sz w:val="22"/>
          <w:szCs w:val="22"/>
        </w:rPr>
      </w:pPr>
      <w:r w:rsidRPr="00D0182B">
        <w:rPr>
          <w:sz w:val="22"/>
          <w:szCs w:val="22"/>
        </w:rPr>
        <w:tab/>
      </w:r>
    </w:p>
    <w:p w:rsidR="002B242C" w:rsidRPr="00D0182B" w:rsidRDefault="002B242C" w:rsidP="002B242C">
      <w:pPr>
        <w:tabs>
          <w:tab w:val="left" w:pos="5040"/>
          <w:tab w:val="left" w:pos="5940"/>
        </w:tabs>
        <w:ind w:right="90"/>
        <w:rPr>
          <w:sz w:val="22"/>
          <w:szCs w:val="22"/>
        </w:rPr>
      </w:pPr>
      <w:r w:rsidRPr="00D0182B">
        <w:rPr>
          <w:sz w:val="22"/>
          <w:szCs w:val="22"/>
        </w:rPr>
        <w:tab/>
        <w:t>_____ Plasma, Fresh Frozen (FFP)</w:t>
      </w:r>
    </w:p>
    <w:p w:rsidR="002B242C" w:rsidRPr="00D0182B" w:rsidRDefault="002B242C" w:rsidP="002B242C">
      <w:pPr>
        <w:tabs>
          <w:tab w:val="left" w:pos="4500"/>
          <w:tab w:val="left" w:pos="5760"/>
        </w:tabs>
        <w:ind w:right="90"/>
        <w:rPr>
          <w:sz w:val="22"/>
          <w:szCs w:val="22"/>
        </w:rPr>
      </w:pPr>
      <w:r w:rsidRPr="00D0182B">
        <w:rPr>
          <w:sz w:val="22"/>
          <w:szCs w:val="22"/>
        </w:rPr>
        <w:tab/>
      </w:r>
    </w:p>
    <w:p w:rsidR="002B242C" w:rsidRPr="00D0182B" w:rsidRDefault="002B242C" w:rsidP="002B242C">
      <w:pPr>
        <w:tabs>
          <w:tab w:val="left" w:pos="5040"/>
          <w:tab w:val="right" w:pos="7200"/>
        </w:tabs>
        <w:ind w:right="90"/>
        <w:rPr>
          <w:sz w:val="22"/>
          <w:szCs w:val="22"/>
        </w:rPr>
      </w:pPr>
      <w:r w:rsidRPr="00D0182B">
        <w:rPr>
          <w:sz w:val="22"/>
          <w:szCs w:val="22"/>
        </w:rPr>
        <w:tab/>
        <w:t>______ Platelets (pooled or SDP)</w:t>
      </w:r>
    </w:p>
    <w:p w:rsidR="002B242C" w:rsidRPr="00D0182B" w:rsidRDefault="002B242C" w:rsidP="002B242C">
      <w:pPr>
        <w:tabs>
          <w:tab w:val="left" w:pos="4500"/>
          <w:tab w:val="right" w:pos="7200"/>
        </w:tabs>
        <w:ind w:right="90"/>
        <w:rPr>
          <w:sz w:val="22"/>
          <w:szCs w:val="22"/>
        </w:rPr>
      </w:pPr>
      <w:r w:rsidRPr="00D0182B">
        <w:rPr>
          <w:sz w:val="22"/>
          <w:szCs w:val="22"/>
        </w:rPr>
        <w:tab/>
      </w:r>
    </w:p>
    <w:p w:rsidR="002B242C" w:rsidRPr="00D0182B" w:rsidRDefault="002B242C" w:rsidP="002B242C">
      <w:pPr>
        <w:tabs>
          <w:tab w:val="left" w:pos="5040"/>
        </w:tabs>
        <w:ind w:right="90"/>
        <w:rPr>
          <w:sz w:val="22"/>
          <w:szCs w:val="22"/>
        </w:rPr>
      </w:pPr>
      <w:r w:rsidRPr="00D0182B">
        <w:rPr>
          <w:sz w:val="22"/>
          <w:szCs w:val="22"/>
        </w:rPr>
        <w:tab/>
        <w:t xml:space="preserve">______ Cryoprecipitate </w:t>
      </w:r>
      <w:r w:rsidR="005C0E04">
        <w:rPr>
          <w:sz w:val="22"/>
          <w:szCs w:val="22"/>
        </w:rPr>
        <w:t>[</w:t>
      </w:r>
      <w:r w:rsidR="004F054D">
        <w:rPr>
          <w:sz w:val="22"/>
          <w:szCs w:val="22"/>
        </w:rPr>
        <w:t>g</w:t>
      </w:r>
      <w:r w:rsidR="00711453">
        <w:rPr>
          <w:sz w:val="22"/>
          <w:szCs w:val="22"/>
        </w:rPr>
        <w:t>]</w:t>
      </w:r>
    </w:p>
    <w:p w:rsidR="002B242C" w:rsidRPr="00D0182B" w:rsidRDefault="002B242C" w:rsidP="002B242C">
      <w:pPr>
        <w:tabs>
          <w:tab w:val="left" w:pos="4500"/>
          <w:tab w:val="right" w:pos="7200"/>
        </w:tabs>
        <w:ind w:right="90"/>
        <w:rPr>
          <w:sz w:val="22"/>
          <w:szCs w:val="22"/>
        </w:rPr>
      </w:pPr>
      <w:r w:rsidRPr="00D0182B">
        <w:rPr>
          <w:sz w:val="22"/>
          <w:szCs w:val="22"/>
        </w:rPr>
        <w:tab/>
      </w:r>
    </w:p>
    <w:p w:rsidR="002B242C" w:rsidRPr="00D0182B" w:rsidRDefault="002B242C" w:rsidP="002B242C">
      <w:pPr>
        <w:tabs>
          <w:tab w:val="left" w:pos="4500"/>
          <w:tab w:val="left" w:pos="5040"/>
          <w:tab w:val="left" w:pos="5940"/>
        </w:tabs>
        <w:rPr>
          <w:sz w:val="22"/>
          <w:szCs w:val="22"/>
        </w:rPr>
      </w:pPr>
      <w:r w:rsidRPr="00D0182B">
        <w:rPr>
          <w:sz w:val="22"/>
          <w:szCs w:val="22"/>
        </w:rPr>
        <w:t xml:space="preserve">This Form Completed by </w:t>
      </w:r>
      <w:r w:rsidRPr="00D0182B">
        <w:rPr>
          <w:sz w:val="22"/>
          <w:szCs w:val="22"/>
          <w:u w:val="single"/>
        </w:rPr>
        <w:tab/>
      </w:r>
      <w:r w:rsidRPr="00D0182B">
        <w:rPr>
          <w:sz w:val="22"/>
          <w:szCs w:val="22"/>
        </w:rPr>
        <w:tab/>
        <w:t xml:space="preserve">______ </w:t>
      </w:r>
      <w:proofErr w:type="spellStart"/>
      <w:r w:rsidRPr="00D0182B">
        <w:rPr>
          <w:sz w:val="22"/>
          <w:szCs w:val="22"/>
        </w:rPr>
        <w:t>RhIg</w:t>
      </w:r>
      <w:proofErr w:type="spellEnd"/>
      <w:r w:rsidRPr="00D0182B">
        <w:rPr>
          <w:sz w:val="22"/>
          <w:szCs w:val="22"/>
        </w:rPr>
        <w:t xml:space="preserve"> (</w:t>
      </w:r>
      <w:proofErr w:type="spellStart"/>
      <w:r w:rsidRPr="00D0182B">
        <w:rPr>
          <w:sz w:val="22"/>
          <w:szCs w:val="22"/>
        </w:rPr>
        <w:t>RhoGam</w:t>
      </w:r>
      <w:proofErr w:type="spellEnd"/>
      <w:r w:rsidRPr="00D0182B">
        <w:rPr>
          <w:sz w:val="22"/>
          <w:szCs w:val="22"/>
        </w:rPr>
        <w:t>)</w:t>
      </w:r>
    </w:p>
    <w:p w:rsidR="002B242C" w:rsidRPr="00D0182B" w:rsidRDefault="002B242C" w:rsidP="002B242C">
      <w:pPr>
        <w:tabs>
          <w:tab w:val="left" w:pos="4950"/>
          <w:tab w:val="left" w:pos="5940"/>
        </w:tabs>
        <w:rPr>
          <w:sz w:val="22"/>
          <w:szCs w:val="22"/>
        </w:rPr>
      </w:pPr>
    </w:p>
    <w:p w:rsidR="002B242C" w:rsidRPr="00D0182B" w:rsidRDefault="002B242C" w:rsidP="002B242C">
      <w:pPr>
        <w:tabs>
          <w:tab w:val="left" w:pos="4500"/>
          <w:tab w:val="left" w:pos="5040"/>
        </w:tabs>
        <w:rPr>
          <w:sz w:val="22"/>
          <w:szCs w:val="22"/>
        </w:rPr>
      </w:pPr>
      <w:r w:rsidRPr="00D0182B">
        <w:rPr>
          <w:sz w:val="22"/>
          <w:szCs w:val="22"/>
        </w:rPr>
        <w:t>Released to:</w:t>
      </w:r>
      <w:r w:rsidRPr="00D0182B">
        <w:rPr>
          <w:sz w:val="22"/>
          <w:szCs w:val="22"/>
          <w:u w:val="single"/>
        </w:rPr>
        <w:tab/>
      </w:r>
      <w:r w:rsidRPr="00D0182B">
        <w:rPr>
          <w:sz w:val="22"/>
          <w:szCs w:val="22"/>
        </w:rPr>
        <w:tab/>
        <w:t>______ Autologous Blood</w:t>
      </w:r>
    </w:p>
    <w:p w:rsidR="002B242C" w:rsidRPr="00D0182B" w:rsidRDefault="002B242C" w:rsidP="002B242C">
      <w:pPr>
        <w:tabs>
          <w:tab w:val="left" w:pos="4950"/>
          <w:tab w:val="left" w:pos="5940"/>
        </w:tabs>
        <w:rPr>
          <w:sz w:val="22"/>
          <w:szCs w:val="22"/>
        </w:rPr>
      </w:pPr>
    </w:p>
    <w:p w:rsidR="002B242C" w:rsidRPr="00D0182B" w:rsidRDefault="002B242C" w:rsidP="002B242C">
      <w:pPr>
        <w:tabs>
          <w:tab w:val="left" w:pos="4500"/>
          <w:tab w:val="left" w:pos="5040"/>
          <w:tab w:val="left" w:pos="6930"/>
        </w:tabs>
        <w:rPr>
          <w:sz w:val="22"/>
          <w:szCs w:val="22"/>
          <w:u w:val="single"/>
        </w:rPr>
      </w:pPr>
      <w:r w:rsidRPr="00D0182B">
        <w:rPr>
          <w:sz w:val="22"/>
          <w:szCs w:val="22"/>
        </w:rPr>
        <w:t>By:</w:t>
      </w:r>
      <w:r w:rsidRPr="00D0182B">
        <w:rPr>
          <w:sz w:val="22"/>
          <w:szCs w:val="22"/>
          <w:u w:val="single"/>
        </w:rPr>
        <w:tab/>
      </w:r>
      <w:r w:rsidRPr="00D0182B">
        <w:rPr>
          <w:sz w:val="22"/>
          <w:szCs w:val="22"/>
        </w:rPr>
        <w:tab/>
        <w:t>______ Other:</w:t>
      </w:r>
      <w:r w:rsidRPr="00D0182B">
        <w:rPr>
          <w:sz w:val="22"/>
          <w:szCs w:val="22"/>
          <w:u w:val="single"/>
        </w:rPr>
        <w:tab/>
      </w:r>
      <w:r w:rsidRPr="00D0182B">
        <w:rPr>
          <w:sz w:val="22"/>
          <w:szCs w:val="22"/>
          <w:u w:val="single"/>
        </w:rPr>
        <w:tab/>
      </w:r>
      <w:r w:rsidRPr="00D0182B">
        <w:rPr>
          <w:sz w:val="22"/>
          <w:szCs w:val="22"/>
          <w:u w:val="single"/>
        </w:rPr>
        <w:tab/>
      </w:r>
    </w:p>
    <w:p w:rsidR="002B242C" w:rsidRPr="00D0182B" w:rsidRDefault="002B242C" w:rsidP="002B242C">
      <w:pPr>
        <w:tabs>
          <w:tab w:val="left" w:pos="1710"/>
          <w:tab w:val="left" w:pos="5670"/>
        </w:tabs>
        <w:ind w:right="90"/>
        <w:rPr>
          <w:sz w:val="22"/>
          <w:szCs w:val="22"/>
        </w:rPr>
      </w:pPr>
      <w:r w:rsidRPr="00D0182B">
        <w:rPr>
          <w:sz w:val="22"/>
          <w:szCs w:val="22"/>
        </w:rPr>
        <w:tab/>
        <w:t>Blood Bank Tech</w:t>
      </w:r>
    </w:p>
    <w:p w:rsidR="002D5FCF" w:rsidRPr="00D0182B" w:rsidRDefault="00680C35" w:rsidP="002B242C">
      <w:pPr>
        <w:tabs>
          <w:tab w:val="left" w:pos="1710"/>
          <w:tab w:val="left" w:pos="5670"/>
        </w:tabs>
        <w:ind w:right="90"/>
        <w:rPr>
          <w:sz w:val="22"/>
          <w:szCs w:val="22"/>
        </w:rPr>
      </w:pPr>
      <w:r>
        <w:rPr>
          <w:sz w:val="22"/>
          <w:szCs w:val="22"/>
        </w:rPr>
        <w:br w:type="page"/>
      </w:r>
    </w:p>
    <w:p w:rsidR="002D5FCF" w:rsidRPr="00D0182B" w:rsidRDefault="002D5FCF" w:rsidP="002D5FCF">
      <w:pPr>
        <w:tabs>
          <w:tab w:val="center" w:pos="4680"/>
        </w:tabs>
        <w:rPr>
          <w:b/>
          <w:sz w:val="22"/>
          <w:szCs w:val="22"/>
        </w:rPr>
      </w:pPr>
      <w:r>
        <w:rPr>
          <w:b/>
          <w:sz w:val="22"/>
          <w:szCs w:val="22"/>
        </w:rPr>
        <w:tab/>
      </w:r>
      <w:r w:rsidR="002B242C" w:rsidRPr="00D0182B">
        <w:rPr>
          <w:b/>
          <w:sz w:val="22"/>
          <w:szCs w:val="22"/>
        </w:rPr>
        <w:t>Attachment 3: Blood Bank Cooler Tracking Form</w:t>
      </w:r>
    </w:p>
    <w:p w:rsidR="00EC5D50" w:rsidRDefault="00EC5D50">
      <w:pPr>
        <w:tabs>
          <w:tab w:val="center" w:pos="4680"/>
        </w:tabs>
        <w:jc w:val="center"/>
        <w:rPr>
          <w:b/>
          <w:sz w:val="22"/>
          <w:szCs w:val="22"/>
        </w:rPr>
      </w:pPr>
    </w:p>
    <w:p w:rsidR="00EC5D50" w:rsidRDefault="00680C35">
      <w:pPr>
        <w:tabs>
          <w:tab w:val="center" w:pos="4680"/>
        </w:tabs>
        <w:jc w:val="center"/>
        <w:rPr>
          <w:b/>
          <w:sz w:val="22"/>
          <w:szCs w:val="22"/>
        </w:rPr>
      </w:pPr>
      <w:r>
        <w:rPr>
          <w:b/>
          <w:sz w:val="22"/>
          <w:szCs w:val="22"/>
        </w:rPr>
        <w:br w:type="page"/>
      </w:r>
    </w:p>
    <w:p w:rsidR="00174757" w:rsidRPr="00D0182B" w:rsidRDefault="002D5FCF">
      <w:pPr>
        <w:tabs>
          <w:tab w:val="center" w:pos="4680"/>
        </w:tabs>
        <w:jc w:val="center"/>
        <w:rPr>
          <w:b/>
          <w:sz w:val="22"/>
          <w:szCs w:val="22"/>
        </w:rPr>
      </w:pPr>
      <w:r>
        <w:rPr>
          <w:b/>
          <w:sz w:val="22"/>
          <w:szCs w:val="22"/>
        </w:rPr>
        <w:t>Attachment 4: Product Wastage Report</w:t>
      </w:r>
    </w:p>
    <w:p w:rsidR="00174757" w:rsidRPr="00D0182B" w:rsidRDefault="00174757">
      <w:pPr>
        <w:tabs>
          <w:tab w:val="center" w:pos="4680"/>
        </w:tabs>
        <w:jc w:val="center"/>
        <w:rPr>
          <w:b/>
          <w:sz w:val="22"/>
          <w:szCs w:val="22"/>
        </w:rPr>
      </w:pPr>
    </w:p>
    <w:sectPr w:rsidR="00174757" w:rsidRPr="00D0182B" w:rsidSect="00FF49CC">
      <w:headerReference w:type="default" r:id="rId9"/>
      <w:endnotePr>
        <w:numFmt w:val="decimal"/>
      </w:endnotePr>
      <w:pgSz w:w="12240" w:h="15840"/>
      <w:pgMar w:top="1140" w:right="1440" w:bottom="900" w:left="1440" w:header="360" w:footer="70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2B5" w:rsidRDefault="002972B5">
      <w:r>
        <w:separator/>
      </w:r>
    </w:p>
  </w:endnote>
  <w:endnote w:type="continuationSeparator" w:id="0">
    <w:p w:rsidR="002972B5" w:rsidRDefault="00297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2B5" w:rsidRDefault="002972B5">
      <w:r>
        <w:separator/>
      </w:r>
    </w:p>
  </w:footnote>
  <w:footnote w:type="continuationSeparator" w:id="0">
    <w:p w:rsidR="002972B5" w:rsidRDefault="00297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2B5" w:rsidRDefault="002972B5" w:rsidP="00C3768E">
    <w:pPr>
      <w:tabs>
        <w:tab w:val="right" w:pos="9360"/>
      </w:tabs>
    </w:pPr>
    <w:r>
      <w:tab/>
    </w: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1"/>
      <w:gridCol w:w="5569"/>
      <w:gridCol w:w="1980"/>
    </w:tblGrid>
    <w:tr w:rsidR="002972B5" w:rsidRPr="00697053" w:rsidTr="008F4CB9">
      <w:tc>
        <w:tcPr>
          <w:tcW w:w="2351" w:type="dxa"/>
          <w:tcBorders>
            <w:top w:val="double" w:sz="4" w:space="0" w:color="auto"/>
            <w:left w:val="double" w:sz="4" w:space="0" w:color="auto"/>
            <w:bottom w:val="single" w:sz="4" w:space="0" w:color="000000"/>
            <w:right w:val="single" w:sz="4" w:space="0" w:color="000000"/>
          </w:tcBorders>
        </w:tcPr>
        <w:p w:rsidR="002972B5" w:rsidRPr="00697053" w:rsidRDefault="002972B5" w:rsidP="008F4CB9">
          <w:pPr>
            <w:tabs>
              <w:tab w:val="center" w:pos="1197"/>
              <w:tab w:val="center" w:pos="4320"/>
              <w:tab w:val="right" w:pos="9360"/>
            </w:tabs>
            <w:jc w:val="center"/>
            <w:rPr>
              <w:b/>
              <w:sz w:val="16"/>
              <w:szCs w:val="16"/>
            </w:rPr>
          </w:pPr>
          <w:r w:rsidRPr="00697053">
            <w:rPr>
              <w:b/>
              <w:sz w:val="16"/>
              <w:szCs w:val="16"/>
            </w:rPr>
            <w:t>EINSTEIN MEDICAL CENTER</w:t>
          </w:r>
        </w:p>
        <w:p w:rsidR="002972B5" w:rsidRPr="00697053" w:rsidRDefault="002972B5" w:rsidP="008F4CB9">
          <w:pPr>
            <w:tabs>
              <w:tab w:val="left" w:pos="495"/>
              <w:tab w:val="center" w:pos="1149"/>
              <w:tab w:val="center" w:pos="4320"/>
              <w:tab w:val="right" w:pos="8640"/>
            </w:tabs>
            <w:jc w:val="center"/>
            <w:rPr>
              <w:b/>
              <w:sz w:val="16"/>
              <w:szCs w:val="16"/>
            </w:rPr>
          </w:pPr>
          <w:r>
            <w:rPr>
              <w:b/>
              <w:sz w:val="16"/>
              <w:szCs w:val="16"/>
            </w:rPr>
            <w:t>BLOOD BANK POLICY &amp;</w:t>
          </w:r>
        </w:p>
        <w:p w:rsidR="002972B5" w:rsidRPr="00697053" w:rsidRDefault="002972B5" w:rsidP="008F4CB9">
          <w:pPr>
            <w:tabs>
              <w:tab w:val="center" w:pos="4320"/>
              <w:tab w:val="right" w:pos="8640"/>
            </w:tabs>
            <w:jc w:val="center"/>
            <w:rPr>
              <w:b/>
              <w:sz w:val="16"/>
              <w:szCs w:val="16"/>
            </w:rPr>
          </w:pPr>
          <w:r w:rsidRPr="00697053">
            <w:rPr>
              <w:b/>
              <w:sz w:val="16"/>
              <w:szCs w:val="16"/>
            </w:rPr>
            <w:t>PROCEDURE MANUAL</w:t>
          </w:r>
        </w:p>
      </w:tc>
      <w:tc>
        <w:tcPr>
          <w:tcW w:w="5569" w:type="dxa"/>
          <w:tcBorders>
            <w:top w:val="double" w:sz="4" w:space="0" w:color="auto"/>
            <w:left w:val="single" w:sz="4" w:space="0" w:color="000000"/>
            <w:bottom w:val="single" w:sz="4" w:space="0" w:color="000000"/>
            <w:right w:val="single" w:sz="4" w:space="0" w:color="000000"/>
          </w:tcBorders>
          <w:vAlign w:val="center"/>
        </w:tcPr>
        <w:p w:rsidR="002972B5" w:rsidRPr="00697053" w:rsidRDefault="002972B5" w:rsidP="008F4CB9">
          <w:pPr>
            <w:tabs>
              <w:tab w:val="center" w:pos="4320"/>
              <w:tab w:val="right" w:pos="8640"/>
            </w:tabs>
            <w:jc w:val="center"/>
            <w:rPr>
              <w:b/>
              <w:sz w:val="16"/>
              <w:szCs w:val="16"/>
            </w:rPr>
          </w:pPr>
          <w:r w:rsidRPr="00697053">
            <w:rPr>
              <w:b/>
              <w:sz w:val="16"/>
              <w:szCs w:val="16"/>
            </w:rPr>
            <w:t>DEPARTMENT OF PATHOLOGY &amp; LABORATORY</w:t>
          </w:r>
        </w:p>
        <w:p w:rsidR="002972B5" w:rsidRPr="00697053" w:rsidRDefault="002972B5" w:rsidP="008F4CB9">
          <w:pPr>
            <w:tabs>
              <w:tab w:val="center" w:pos="4320"/>
              <w:tab w:val="right" w:pos="8640"/>
            </w:tabs>
            <w:jc w:val="center"/>
            <w:rPr>
              <w:b/>
              <w:sz w:val="16"/>
              <w:szCs w:val="16"/>
            </w:rPr>
          </w:pPr>
          <w:r w:rsidRPr="00697053">
            <w:rPr>
              <w:b/>
              <w:sz w:val="16"/>
              <w:szCs w:val="16"/>
            </w:rPr>
            <w:t>MEDICINE</w:t>
          </w:r>
        </w:p>
      </w:tc>
      <w:tc>
        <w:tcPr>
          <w:tcW w:w="1980" w:type="dxa"/>
          <w:tcBorders>
            <w:top w:val="double" w:sz="4" w:space="0" w:color="auto"/>
            <w:left w:val="single" w:sz="4" w:space="0" w:color="000000"/>
            <w:bottom w:val="single" w:sz="4" w:space="0" w:color="000000"/>
            <w:right w:val="double" w:sz="4" w:space="0" w:color="auto"/>
          </w:tcBorders>
        </w:tcPr>
        <w:p w:rsidR="002972B5" w:rsidRPr="00697053" w:rsidRDefault="002972B5" w:rsidP="008F4CB9">
          <w:pPr>
            <w:tabs>
              <w:tab w:val="center" w:pos="4320"/>
              <w:tab w:val="right" w:pos="8640"/>
            </w:tabs>
            <w:rPr>
              <w:b/>
              <w:sz w:val="16"/>
              <w:szCs w:val="16"/>
            </w:rPr>
          </w:pPr>
          <w:r w:rsidRPr="00697053">
            <w:rPr>
              <w:b/>
              <w:sz w:val="16"/>
              <w:szCs w:val="16"/>
            </w:rPr>
            <w:t>DOCUMENT NUMBER</w:t>
          </w:r>
        </w:p>
        <w:p w:rsidR="0040050A" w:rsidRDefault="007A28BD" w:rsidP="008F4CB9">
          <w:pPr>
            <w:tabs>
              <w:tab w:val="center" w:pos="4320"/>
              <w:tab w:val="right" w:pos="8640"/>
            </w:tabs>
            <w:rPr>
              <w:b/>
              <w:strike/>
              <w:sz w:val="22"/>
              <w:szCs w:val="22"/>
            </w:rPr>
          </w:pPr>
          <w:r w:rsidRPr="002A6983">
            <w:rPr>
              <w:b/>
              <w:strike/>
              <w:sz w:val="22"/>
              <w:szCs w:val="22"/>
            </w:rPr>
            <w:t>BB08-002.</w:t>
          </w:r>
          <w:r w:rsidR="002A6983" w:rsidRPr="002A6983">
            <w:rPr>
              <w:b/>
              <w:strike/>
              <w:sz w:val="22"/>
              <w:szCs w:val="22"/>
            </w:rPr>
            <w:t>09</w:t>
          </w:r>
        </w:p>
        <w:p w:rsidR="002A6983" w:rsidRPr="002A6983" w:rsidRDefault="002A6983" w:rsidP="008F4CB9">
          <w:pPr>
            <w:tabs>
              <w:tab w:val="center" w:pos="4320"/>
              <w:tab w:val="right" w:pos="8640"/>
            </w:tabs>
            <w:rPr>
              <w:b/>
              <w:sz w:val="22"/>
              <w:szCs w:val="22"/>
            </w:rPr>
          </w:pPr>
          <w:r w:rsidRPr="002A6983">
            <w:rPr>
              <w:b/>
              <w:sz w:val="22"/>
              <w:szCs w:val="22"/>
            </w:rPr>
            <w:t>BB08-002.</w:t>
          </w:r>
          <w:r w:rsidRPr="002A6983">
            <w:rPr>
              <w:b/>
              <w:sz w:val="22"/>
              <w:szCs w:val="22"/>
            </w:rPr>
            <w:t>10</w:t>
          </w:r>
        </w:p>
      </w:tc>
    </w:tr>
    <w:tr w:rsidR="002972B5" w:rsidRPr="00697053" w:rsidTr="008F4CB9">
      <w:trPr>
        <w:trHeight w:val="713"/>
      </w:trPr>
      <w:tc>
        <w:tcPr>
          <w:tcW w:w="7920" w:type="dxa"/>
          <w:gridSpan w:val="2"/>
          <w:tcBorders>
            <w:top w:val="single" w:sz="4" w:space="0" w:color="000000"/>
            <w:left w:val="double" w:sz="4" w:space="0" w:color="auto"/>
            <w:bottom w:val="single" w:sz="4" w:space="0" w:color="000000"/>
            <w:right w:val="single" w:sz="4" w:space="0" w:color="000000"/>
          </w:tcBorders>
        </w:tcPr>
        <w:p w:rsidR="002972B5" w:rsidRPr="00697053" w:rsidRDefault="002972B5" w:rsidP="008F4CB9">
          <w:pPr>
            <w:tabs>
              <w:tab w:val="center" w:pos="4320"/>
              <w:tab w:val="right" w:pos="8640"/>
            </w:tabs>
            <w:jc w:val="center"/>
            <w:rPr>
              <w:b/>
              <w:sz w:val="16"/>
              <w:szCs w:val="16"/>
            </w:rPr>
          </w:pPr>
        </w:p>
        <w:p w:rsidR="002972B5" w:rsidRPr="002D1CE0" w:rsidRDefault="002972B5" w:rsidP="008F4CB9">
          <w:pPr>
            <w:jc w:val="center"/>
            <w:rPr>
              <w:b/>
              <w:caps/>
              <w:sz w:val="22"/>
              <w:szCs w:val="22"/>
            </w:rPr>
          </w:pPr>
          <w:r w:rsidRPr="002D1CE0">
            <w:rPr>
              <w:b/>
              <w:caps/>
              <w:sz w:val="22"/>
              <w:szCs w:val="22"/>
            </w:rPr>
            <w:t xml:space="preserve">Issue, </w:t>
          </w:r>
          <w:r>
            <w:rPr>
              <w:b/>
              <w:caps/>
              <w:sz w:val="22"/>
              <w:szCs w:val="22"/>
            </w:rPr>
            <w:t xml:space="preserve"> </w:t>
          </w:r>
          <w:r w:rsidRPr="002D1CE0">
            <w:rPr>
              <w:b/>
              <w:caps/>
              <w:sz w:val="22"/>
              <w:szCs w:val="22"/>
            </w:rPr>
            <w:t xml:space="preserve">Return, </w:t>
          </w:r>
          <w:r>
            <w:rPr>
              <w:b/>
              <w:caps/>
              <w:sz w:val="22"/>
              <w:szCs w:val="22"/>
            </w:rPr>
            <w:t xml:space="preserve"> </w:t>
          </w:r>
          <w:r w:rsidRPr="002D1CE0">
            <w:rPr>
              <w:b/>
              <w:caps/>
              <w:sz w:val="22"/>
              <w:szCs w:val="22"/>
            </w:rPr>
            <w:t xml:space="preserve">and </w:t>
          </w:r>
          <w:r>
            <w:rPr>
              <w:b/>
              <w:caps/>
              <w:sz w:val="22"/>
              <w:szCs w:val="22"/>
            </w:rPr>
            <w:t xml:space="preserve"> </w:t>
          </w:r>
          <w:r w:rsidRPr="002D1CE0">
            <w:rPr>
              <w:b/>
              <w:caps/>
              <w:sz w:val="22"/>
              <w:szCs w:val="22"/>
            </w:rPr>
            <w:t xml:space="preserve">Re-Issue </w:t>
          </w:r>
          <w:r>
            <w:rPr>
              <w:b/>
              <w:caps/>
              <w:sz w:val="22"/>
              <w:szCs w:val="22"/>
            </w:rPr>
            <w:t xml:space="preserve"> </w:t>
          </w:r>
          <w:r w:rsidRPr="002D1CE0">
            <w:rPr>
              <w:b/>
              <w:caps/>
              <w:sz w:val="22"/>
              <w:szCs w:val="22"/>
            </w:rPr>
            <w:t>of</w:t>
          </w:r>
        </w:p>
        <w:p w:rsidR="002972B5" w:rsidRPr="003F1627" w:rsidRDefault="002972B5" w:rsidP="00CE3003">
          <w:pPr>
            <w:jc w:val="center"/>
            <w:rPr>
              <w:rFonts w:ascii="Tahoma" w:hAnsi="Tahoma" w:cs="Tahoma"/>
              <w:caps/>
              <w:sz w:val="22"/>
              <w:szCs w:val="22"/>
            </w:rPr>
          </w:pPr>
          <w:r w:rsidRPr="002D1CE0">
            <w:rPr>
              <w:b/>
              <w:caps/>
              <w:sz w:val="22"/>
              <w:szCs w:val="22"/>
            </w:rPr>
            <w:t>Blood</w:t>
          </w:r>
          <w:r>
            <w:rPr>
              <w:b/>
              <w:caps/>
              <w:sz w:val="22"/>
              <w:szCs w:val="22"/>
            </w:rPr>
            <w:t xml:space="preserve"> </w:t>
          </w:r>
          <w:r w:rsidRPr="002D1CE0">
            <w:rPr>
              <w:b/>
              <w:caps/>
              <w:sz w:val="22"/>
              <w:szCs w:val="22"/>
            </w:rPr>
            <w:t xml:space="preserve"> and </w:t>
          </w:r>
          <w:r>
            <w:rPr>
              <w:b/>
              <w:caps/>
              <w:sz w:val="22"/>
              <w:szCs w:val="22"/>
            </w:rPr>
            <w:t xml:space="preserve"> </w:t>
          </w:r>
          <w:r w:rsidRPr="002D1CE0">
            <w:rPr>
              <w:b/>
              <w:caps/>
              <w:sz w:val="22"/>
              <w:szCs w:val="22"/>
            </w:rPr>
            <w:t xml:space="preserve">Blood </w:t>
          </w:r>
          <w:r>
            <w:rPr>
              <w:b/>
              <w:caps/>
              <w:sz w:val="22"/>
              <w:szCs w:val="22"/>
            </w:rPr>
            <w:t xml:space="preserve"> </w:t>
          </w:r>
          <w:r w:rsidR="003C1C77">
            <w:rPr>
              <w:b/>
              <w:caps/>
              <w:sz w:val="22"/>
              <w:szCs w:val="22"/>
            </w:rPr>
            <w:t>Component</w:t>
          </w:r>
          <w:r w:rsidR="007A28BD">
            <w:rPr>
              <w:b/>
              <w:caps/>
              <w:sz w:val="22"/>
              <w:szCs w:val="22"/>
            </w:rPr>
            <w:t>-</w:t>
          </w:r>
          <w:r w:rsidR="007A28BD" w:rsidRPr="007A28BD">
            <w:rPr>
              <w:b/>
              <w:caps/>
              <w:color w:val="FF0000"/>
              <w:sz w:val="22"/>
              <w:szCs w:val="22"/>
            </w:rPr>
            <w:t>draft</w:t>
          </w:r>
        </w:p>
      </w:tc>
      <w:tc>
        <w:tcPr>
          <w:tcW w:w="1980" w:type="dxa"/>
          <w:vMerge w:val="restart"/>
          <w:tcBorders>
            <w:top w:val="single" w:sz="4" w:space="0" w:color="000000"/>
            <w:left w:val="single" w:sz="4" w:space="0" w:color="000000"/>
            <w:bottom w:val="single" w:sz="4" w:space="0" w:color="000000"/>
            <w:right w:val="double" w:sz="4" w:space="0" w:color="auto"/>
          </w:tcBorders>
        </w:tcPr>
        <w:p w:rsidR="002972B5" w:rsidRDefault="002972B5" w:rsidP="008F4CB9">
          <w:pPr>
            <w:tabs>
              <w:tab w:val="center" w:pos="4320"/>
              <w:tab w:val="right" w:pos="8640"/>
            </w:tabs>
            <w:rPr>
              <w:sz w:val="16"/>
              <w:szCs w:val="16"/>
            </w:rPr>
          </w:pPr>
        </w:p>
        <w:p w:rsidR="002972B5" w:rsidRPr="0040050A" w:rsidRDefault="002972B5" w:rsidP="008F4CB9">
          <w:pPr>
            <w:tabs>
              <w:tab w:val="center" w:pos="4320"/>
              <w:tab w:val="right" w:pos="8640"/>
            </w:tabs>
            <w:rPr>
              <w:sz w:val="18"/>
              <w:szCs w:val="18"/>
            </w:rPr>
          </w:pPr>
          <w:r w:rsidRPr="0040050A">
            <w:rPr>
              <w:sz w:val="18"/>
              <w:szCs w:val="18"/>
            </w:rPr>
            <w:t>DATE OF ISSUE:</w:t>
          </w:r>
        </w:p>
        <w:p w:rsidR="0040050A" w:rsidRDefault="0040050A" w:rsidP="008F4CB9">
          <w:pPr>
            <w:tabs>
              <w:tab w:val="center" w:pos="4320"/>
              <w:tab w:val="right" w:pos="8640"/>
            </w:tabs>
            <w:rPr>
              <w:strike/>
              <w:sz w:val="20"/>
            </w:rPr>
          </w:pPr>
          <w:r w:rsidRPr="007A28BD">
            <w:rPr>
              <w:strike/>
              <w:sz w:val="20"/>
            </w:rPr>
            <w:t>April 10, 2015</w:t>
          </w:r>
        </w:p>
        <w:p w:rsidR="007A28BD" w:rsidRPr="007A28BD" w:rsidRDefault="007A28BD" w:rsidP="008F4CB9">
          <w:pPr>
            <w:tabs>
              <w:tab w:val="center" w:pos="4320"/>
              <w:tab w:val="right" w:pos="8640"/>
            </w:tabs>
            <w:rPr>
              <w:sz w:val="20"/>
            </w:rPr>
          </w:pPr>
          <w:r w:rsidRPr="007A28BD">
            <w:rPr>
              <w:sz w:val="20"/>
            </w:rPr>
            <w:t>August 8, 2016</w:t>
          </w:r>
        </w:p>
      </w:tc>
    </w:tr>
    <w:tr w:rsidR="002972B5" w:rsidRPr="00697053" w:rsidTr="008F4CB9">
      <w:tc>
        <w:tcPr>
          <w:tcW w:w="7920" w:type="dxa"/>
          <w:gridSpan w:val="2"/>
          <w:tcBorders>
            <w:top w:val="single" w:sz="4" w:space="0" w:color="000000"/>
            <w:left w:val="double" w:sz="4" w:space="0" w:color="auto"/>
            <w:bottom w:val="double" w:sz="4" w:space="0" w:color="auto"/>
            <w:right w:val="single" w:sz="4" w:space="0" w:color="000000"/>
          </w:tcBorders>
          <w:vAlign w:val="center"/>
        </w:tcPr>
        <w:p w:rsidR="002972B5" w:rsidRPr="00C3768E" w:rsidRDefault="002972B5" w:rsidP="008F4CB9">
          <w:pPr>
            <w:tabs>
              <w:tab w:val="center" w:pos="4320"/>
              <w:tab w:val="right" w:pos="8640"/>
            </w:tabs>
            <w:rPr>
              <w:sz w:val="20"/>
            </w:rPr>
          </w:pPr>
          <w:r>
            <w:rPr>
              <w:b/>
              <w:sz w:val="20"/>
            </w:rPr>
            <w:t>POLICY OWNER: Blood Bank Supervisor</w:t>
          </w:r>
        </w:p>
      </w:tc>
      <w:tc>
        <w:tcPr>
          <w:tcW w:w="1980" w:type="dxa"/>
          <w:vMerge/>
          <w:tcBorders>
            <w:left w:val="single" w:sz="4" w:space="0" w:color="000000"/>
            <w:bottom w:val="double" w:sz="4" w:space="0" w:color="auto"/>
            <w:right w:val="double" w:sz="4" w:space="0" w:color="auto"/>
          </w:tcBorders>
        </w:tcPr>
        <w:p w:rsidR="002972B5" w:rsidRPr="00697053" w:rsidRDefault="002972B5" w:rsidP="008F4CB9">
          <w:pPr>
            <w:tabs>
              <w:tab w:val="center" w:pos="4320"/>
              <w:tab w:val="right" w:pos="8640"/>
            </w:tabs>
            <w:rPr>
              <w:sz w:val="16"/>
              <w:szCs w:val="16"/>
            </w:rPr>
          </w:pPr>
        </w:p>
      </w:tc>
    </w:tr>
  </w:tbl>
  <w:p w:rsidR="002972B5" w:rsidRPr="003E0C1F" w:rsidRDefault="002972B5" w:rsidP="003E0C1F">
    <w:pPr>
      <w:ind w:right="-450"/>
      <w:jc w:val="right"/>
      <w:rPr>
        <w:sz w:val="22"/>
        <w:szCs w:val="22"/>
      </w:rPr>
    </w:pPr>
    <w:r w:rsidRPr="003E0C1F">
      <w:rPr>
        <w:sz w:val="22"/>
        <w:szCs w:val="22"/>
      </w:rPr>
      <w:t xml:space="preserve">Page </w:t>
    </w:r>
    <w:r w:rsidR="00773E88" w:rsidRPr="003E0C1F">
      <w:rPr>
        <w:sz w:val="22"/>
        <w:szCs w:val="22"/>
      </w:rPr>
      <w:fldChar w:fldCharType="begin"/>
    </w:r>
    <w:r w:rsidRPr="003E0C1F">
      <w:rPr>
        <w:sz w:val="22"/>
        <w:szCs w:val="22"/>
      </w:rPr>
      <w:instrText xml:space="preserve"> PAGE </w:instrText>
    </w:r>
    <w:r w:rsidR="00773E88" w:rsidRPr="003E0C1F">
      <w:rPr>
        <w:sz w:val="22"/>
        <w:szCs w:val="22"/>
      </w:rPr>
      <w:fldChar w:fldCharType="separate"/>
    </w:r>
    <w:r w:rsidR="004D36D4">
      <w:rPr>
        <w:noProof/>
        <w:sz w:val="22"/>
        <w:szCs w:val="22"/>
      </w:rPr>
      <w:t>1</w:t>
    </w:r>
    <w:r w:rsidR="00773E88" w:rsidRPr="003E0C1F">
      <w:rPr>
        <w:sz w:val="22"/>
        <w:szCs w:val="22"/>
      </w:rPr>
      <w:fldChar w:fldCharType="end"/>
    </w:r>
    <w:r w:rsidRPr="003E0C1F">
      <w:rPr>
        <w:sz w:val="22"/>
        <w:szCs w:val="22"/>
      </w:rPr>
      <w:t xml:space="preserve"> of </w:t>
    </w:r>
    <w:r w:rsidR="00773E88" w:rsidRPr="003E0C1F">
      <w:rPr>
        <w:sz w:val="22"/>
        <w:szCs w:val="22"/>
      </w:rPr>
      <w:fldChar w:fldCharType="begin"/>
    </w:r>
    <w:r w:rsidRPr="003E0C1F">
      <w:rPr>
        <w:sz w:val="22"/>
        <w:szCs w:val="22"/>
      </w:rPr>
      <w:instrText xml:space="preserve"> NUMPAGES  </w:instrText>
    </w:r>
    <w:r w:rsidR="00773E88" w:rsidRPr="003E0C1F">
      <w:rPr>
        <w:sz w:val="22"/>
        <w:szCs w:val="22"/>
      </w:rPr>
      <w:fldChar w:fldCharType="separate"/>
    </w:r>
    <w:r w:rsidR="004D36D4">
      <w:rPr>
        <w:noProof/>
        <w:sz w:val="22"/>
        <w:szCs w:val="22"/>
      </w:rPr>
      <w:t>12</w:t>
    </w:r>
    <w:r w:rsidR="00773E88" w:rsidRPr="003E0C1F">
      <w:rPr>
        <w:sz w:val="22"/>
        <w:szCs w:val="22"/>
      </w:rPr>
      <w:fldChar w:fldCharType="end"/>
    </w:r>
  </w:p>
  <w:p w:rsidR="002972B5" w:rsidRDefault="002972B5">
    <w:pPr>
      <w:pStyle w:val="Header"/>
      <w:tabs>
        <w:tab w:val="clear" w:pos="4320"/>
        <w:tab w:val="clear" w:pos="8640"/>
      </w:tabs>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2B5" w:rsidRDefault="002972B5" w:rsidP="00C3768E">
    <w:pPr>
      <w:tabs>
        <w:tab w:val="right" w:pos="9360"/>
      </w:tabs>
    </w:pPr>
    <w:r>
      <w:tab/>
    </w:r>
  </w:p>
  <w:tbl>
    <w:tblPr>
      <w:tblW w:w="9720" w:type="dxa"/>
      <w:tblInd w:w="1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520"/>
      <w:gridCol w:w="5130"/>
      <w:gridCol w:w="2070"/>
    </w:tblGrid>
    <w:tr w:rsidR="002972B5" w:rsidRPr="00697053" w:rsidTr="005524BA">
      <w:tc>
        <w:tcPr>
          <w:tcW w:w="2520" w:type="dxa"/>
        </w:tcPr>
        <w:p w:rsidR="002972B5" w:rsidRPr="00697053" w:rsidRDefault="002972B5" w:rsidP="008F4CB9">
          <w:pPr>
            <w:tabs>
              <w:tab w:val="center" w:pos="1197"/>
              <w:tab w:val="center" w:pos="4320"/>
              <w:tab w:val="right" w:pos="9360"/>
            </w:tabs>
            <w:jc w:val="center"/>
            <w:rPr>
              <w:b/>
              <w:sz w:val="16"/>
              <w:szCs w:val="16"/>
            </w:rPr>
          </w:pPr>
          <w:r w:rsidRPr="00697053">
            <w:rPr>
              <w:b/>
              <w:sz w:val="16"/>
              <w:szCs w:val="16"/>
            </w:rPr>
            <w:t>EINSTEIN MEDICAL CENTER</w:t>
          </w:r>
        </w:p>
        <w:p w:rsidR="002972B5" w:rsidRPr="00697053" w:rsidRDefault="002972B5" w:rsidP="008F4CB9">
          <w:pPr>
            <w:tabs>
              <w:tab w:val="left" w:pos="495"/>
              <w:tab w:val="center" w:pos="1149"/>
              <w:tab w:val="center" w:pos="4320"/>
              <w:tab w:val="right" w:pos="8640"/>
            </w:tabs>
            <w:jc w:val="center"/>
            <w:rPr>
              <w:b/>
              <w:sz w:val="16"/>
              <w:szCs w:val="16"/>
            </w:rPr>
          </w:pPr>
          <w:r>
            <w:rPr>
              <w:b/>
              <w:sz w:val="16"/>
              <w:szCs w:val="16"/>
            </w:rPr>
            <w:t>BLOOD BANK POLICY &amp;</w:t>
          </w:r>
        </w:p>
        <w:p w:rsidR="002972B5" w:rsidRPr="00697053" w:rsidRDefault="002972B5" w:rsidP="008F4CB9">
          <w:pPr>
            <w:tabs>
              <w:tab w:val="center" w:pos="4320"/>
              <w:tab w:val="right" w:pos="8640"/>
            </w:tabs>
            <w:jc w:val="center"/>
            <w:rPr>
              <w:b/>
              <w:sz w:val="16"/>
              <w:szCs w:val="16"/>
            </w:rPr>
          </w:pPr>
          <w:r w:rsidRPr="00697053">
            <w:rPr>
              <w:b/>
              <w:sz w:val="16"/>
              <w:szCs w:val="16"/>
            </w:rPr>
            <w:t>PROCEDURE MANUAL</w:t>
          </w:r>
        </w:p>
      </w:tc>
      <w:tc>
        <w:tcPr>
          <w:tcW w:w="5130" w:type="dxa"/>
          <w:vAlign w:val="center"/>
        </w:tcPr>
        <w:p w:rsidR="002972B5" w:rsidRDefault="002972B5" w:rsidP="008F4CB9">
          <w:pPr>
            <w:tabs>
              <w:tab w:val="center" w:pos="4320"/>
              <w:tab w:val="right" w:pos="8640"/>
            </w:tabs>
            <w:jc w:val="center"/>
            <w:rPr>
              <w:b/>
              <w:sz w:val="20"/>
            </w:rPr>
          </w:pPr>
          <w:r w:rsidRPr="003E0C1F">
            <w:rPr>
              <w:b/>
              <w:sz w:val="20"/>
            </w:rPr>
            <w:t xml:space="preserve">ISSUE, RETURN &amp; RE-ISSUE OF BLOOD </w:t>
          </w:r>
        </w:p>
        <w:p w:rsidR="002972B5" w:rsidRPr="003E0C1F" w:rsidRDefault="002972B5" w:rsidP="008F4CB9">
          <w:pPr>
            <w:tabs>
              <w:tab w:val="center" w:pos="4320"/>
              <w:tab w:val="right" w:pos="8640"/>
            </w:tabs>
            <w:jc w:val="center"/>
            <w:rPr>
              <w:b/>
              <w:sz w:val="20"/>
            </w:rPr>
          </w:pPr>
          <w:r w:rsidRPr="003E0C1F">
            <w:rPr>
              <w:b/>
              <w:sz w:val="20"/>
            </w:rPr>
            <w:t>&amp; BLOOD COMPONENTS</w:t>
          </w:r>
        </w:p>
      </w:tc>
      <w:tc>
        <w:tcPr>
          <w:tcW w:w="2070" w:type="dxa"/>
        </w:tcPr>
        <w:p w:rsidR="002972B5" w:rsidRPr="00697053" w:rsidRDefault="002972B5" w:rsidP="008F4CB9">
          <w:pPr>
            <w:tabs>
              <w:tab w:val="center" w:pos="4320"/>
              <w:tab w:val="right" w:pos="8640"/>
            </w:tabs>
            <w:rPr>
              <w:b/>
              <w:sz w:val="16"/>
              <w:szCs w:val="16"/>
            </w:rPr>
          </w:pPr>
          <w:r w:rsidRPr="00697053">
            <w:rPr>
              <w:b/>
              <w:sz w:val="16"/>
              <w:szCs w:val="16"/>
            </w:rPr>
            <w:t>DOCUMENT NUMBER</w:t>
          </w:r>
        </w:p>
        <w:p w:rsidR="002972B5" w:rsidRDefault="007A28BD" w:rsidP="0028419C">
          <w:pPr>
            <w:tabs>
              <w:tab w:val="center" w:pos="4320"/>
              <w:tab w:val="right" w:pos="8640"/>
            </w:tabs>
            <w:rPr>
              <w:b/>
              <w:sz w:val="22"/>
              <w:szCs w:val="22"/>
            </w:rPr>
          </w:pPr>
          <w:r>
            <w:rPr>
              <w:b/>
              <w:sz w:val="22"/>
              <w:szCs w:val="22"/>
            </w:rPr>
            <w:t>BB08-002.10</w:t>
          </w:r>
        </w:p>
        <w:p w:rsidR="002972B5" w:rsidRPr="00C3768E" w:rsidRDefault="002972B5" w:rsidP="0028419C">
          <w:pPr>
            <w:tabs>
              <w:tab w:val="center" w:pos="4320"/>
              <w:tab w:val="right" w:pos="8640"/>
            </w:tabs>
            <w:rPr>
              <w:b/>
              <w:sz w:val="22"/>
              <w:szCs w:val="22"/>
            </w:rPr>
          </w:pPr>
        </w:p>
      </w:tc>
    </w:tr>
  </w:tbl>
  <w:p w:rsidR="002972B5" w:rsidRDefault="002972B5" w:rsidP="003E0C1F">
    <w:pPr>
      <w:ind w:right="-450"/>
      <w:jc w:val="right"/>
    </w:pPr>
    <w:r w:rsidRPr="003E0C1F">
      <w:rPr>
        <w:sz w:val="22"/>
        <w:szCs w:val="22"/>
      </w:rPr>
      <w:t xml:space="preserve">Page </w:t>
    </w:r>
    <w:r w:rsidR="00773E88" w:rsidRPr="003E0C1F">
      <w:rPr>
        <w:sz w:val="22"/>
        <w:szCs w:val="22"/>
      </w:rPr>
      <w:fldChar w:fldCharType="begin"/>
    </w:r>
    <w:r w:rsidRPr="003E0C1F">
      <w:rPr>
        <w:sz w:val="22"/>
        <w:szCs w:val="22"/>
      </w:rPr>
      <w:instrText xml:space="preserve"> PAGE </w:instrText>
    </w:r>
    <w:r w:rsidR="00773E88" w:rsidRPr="003E0C1F">
      <w:rPr>
        <w:sz w:val="22"/>
        <w:szCs w:val="22"/>
      </w:rPr>
      <w:fldChar w:fldCharType="separate"/>
    </w:r>
    <w:r w:rsidR="004D36D4">
      <w:rPr>
        <w:noProof/>
        <w:sz w:val="22"/>
        <w:szCs w:val="22"/>
      </w:rPr>
      <w:t>5</w:t>
    </w:r>
    <w:r w:rsidR="00773E88" w:rsidRPr="003E0C1F">
      <w:rPr>
        <w:sz w:val="22"/>
        <w:szCs w:val="22"/>
      </w:rPr>
      <w:fldChar w:fldCharType="end"/>
    </w:r>
    <w:r w:rsidRPr="003E0C1F">
      <w:rPr>
        <w:sz w:val="22"/>
        <w:szCs w:val="22"/>
      </w:rPr>
      <w:t xml:space="preserve"> of </w:t>
    </w:r>
    <w:r w:rsidR="00773E88" w:rsidRPr="003E0C1F">
      <w:rPr>
        <w:sz w:val="22"/>
        <w:szCs w:val="22"/>
      </w:rPr>
      <w:fldChar w:fldCharType="begin"/>
    </w:r>
    <w:r w:rsidRPr="003E0C1F">
      <w:rPr>
        <w:sz w:val="22"/>
        <w:szCs w:val="22"/>
      </w:rPr>
      <w:instrText xml:space="preserve"> NUMPAGES  </w:instrText>
    </w:r>
    <w:r w:rsidR="00773E88" w:rsidRPr="003E0C1F">
      <w:rPr>
        <w:sz w:val="22"/>
        <w:szCs w:val="22"/>
      </w:rPr>
      <w:fldChar w:fldCharType="separate"/>
    </w:r>
    <w:r w:rsidR="004D36D4">
      <w:rPr>
        <w:noProof/>
        <w:sz w:val="22"/>
        <w:szCs w:val="22"/>
      </w:rPr>
      <w:t>12</w:t>
    </w:r>
    <w:r w:rsidR="00773E88" w:rsidRPr="003E0C1F">
      <w:rPr>
        <w:sz w:val="22"/>
        <w:szCs w:val="22"/>
      </w:rPr>
      <w:fldChar w:fldCharType="end"/>
    </w:r>
  </w:p>
  <w:p w:rsidR="002972B5" w:rsidRDefault="002972B5" w:rsidP="003E0C1F">
    <w:pPr>
      <w:tabs>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5C7F"/>
    <w:multiLevelType w:val="multilevel"/>
    <w:tmpl w:val="9188A638"/>
    <w:lvl w:ilvl="0">
      <w:start w:val="6"/>
      <w:numFmt w:val="decimal"/>
      <w:lvlText w:val="%1"/>
      <w:lvlJc w:val="left"/>
      <w:pPr>
        <w:tabs>
          <w:tab w:val="num" w:pos="945"/>
        </w:tabs>
        <w:ind w:left="945" w:hanging="945"/>
      </w:pPr>
      <w:rPr>
        <w:rFonts w:hint="default"/>
      </w:rPr>
    </w:lvl>
    <w:lvl w:ilvl="1">
      <w:start w:val="2"/>
      <w:numFmt w:val="decimal"/>
      <w:lvlText w:val="%1.%2"/>
      <w:lvlJc w:val="left"/>
      <w:pPr>
        <w:tabs>
          <w:tab w:val="num" w:pos="1777"/>
        </w:tabs>
        <w:ind w:left="1777" w:hanging="945"/>
      </w:pPr>
      <w:rPr>
        <w:rFonts w:hint="default"/>
      </w:rPr>
    </w:lvl>
    <w:lvl w:ilvl="2">
      <w:start w:val="3"/>
      <w:numFmt w:val="decimal"/>
      <w:lvlText w:val="%1.%2.%3"/>
      <w:lvlJc w:val="left"/>
      <w:pPr>
        <w:tabs>
          <w:tab w:val="num" w:pos="2609"/>
        </w:tabs>
        <w:ind w:left="2609" w:hanging="945"/>
      </w:pPr>
      <w:rPr>
        <w:rFonts w:hint="default"/>
      </w:rPr>
    </w:lvl>
    <w:lvl w:ilvl="3">
      <w:start w:val="3"/>
      <w:numFmt w:val="decimal"/>
      <w:lvlText w:val="%1.%2.%3.%4"/>
      <w:lvlJc w:val="left"/>
      <w:pPr>
        <w:tabs>
          <w:tab w:val="num" w:pos="3576"/>
        </w:tabs>
        <w:ind w:left="3576" w:hanging="1080"/>
      </w:pPr>
      <w:rPr>
        <w:rFonts w:hint="default"/>
      </w:rPr>
    </w:lvl>
    <w:lvl w:ilvl="4">
      <w:start w:val="2"/>
      <w:numFmt w:val="decimal"/>
      <w:lvlText w:val="%1.%2.%3.%4.%5"/>
      <w:lvlJc w:val="left"/>
      <w:pPr>
        <w:tabs>
          <w:tab w:val="num" w:pos="4768"/>
        </w:tabs>
        <w:ind w:left="4768" w:hanging="1440"/>
      </w:pPr>
      <w:rPr>
        <w:rFonts w:hint="default"/>
      </w:rPr>
    </w:lvl>
    <w:lvl w:ilvl="5">
      <w:start w:val="1"/>
      <w:numFmt w:val="decimal"/>
      <w:lvlText w:val="%1.%2.%3.%4.%5.%6"/>
      <w:lvlJc w:val="left"/>
      <w:pPr>
        <w:tabs>
          <w:tab w:val="num" w:pos="5600"/>
        </w:tabs>
        <w:ind w:left="5600" w:hanging="1440"/>
      </w:pPr>
      <w:rPr>
        <w:rFonts w:hint="default"/>
      </w:rPr>
    </w:lvl>
    <w:lvl w:ilvl="6">
      <w:start w:val="1"/>
      <w:numFmt w:val="decimal"/>
      <w:lvlText w:val="%1.%2.%3.%4.%5.%6.%7"/>
      <w:lvlJc w:val="left"/>
      <w:pPr>
        <w:tabs>
          <w:tab w:val="num" w:pos="6792"/>
        </w:tabs>
        <w:ind w:left="6792" w:hanging="1800"/>
      </w:pPr>
      <w:rPr>
        <w:rFonts w:hint="default"/>
      </w:rPr>
    </w:lvl>
    <w:lvl w:ilvl="7">
      <w:start w:val="1"/>
      <w:numFmt w:val="decimal"/>
      <w:lvlText w:val="%1.%2.%3.%4.%5.%6.%7.%8"/>
      <w:lvlJc w:val="left"/>
      <w:pPr>
        <w:tabs>
          <w:tab w:val="num" w:pos="7984"/>
        </w:tabs>
        <w:ind w:left="7984" w:hanging="2160"/>
      </w:pPr>
      <w:rPr>
        <w:rFonts w:hint="default"/>
      </w:rPr>
    </w:lvl>
    <w:lvl w:ilvl="8">
      <w:start w:val="1"/>
      <w:numFmt w:val="decimal"/>
      <w:lvlText w:val="%1.%2.%3.%4.%5.%6.%7.%8.%9"/>
      <w:lvlJc w:val="left"/>
      <w:pPr>
        <w:tabs>
          <w:tab w:val="num" w:pos="8816"/>
        </w:tabs>
        <w:ind w:left="8816" w:hanging="2160"/>
      </w:pPr>
      <w:rPr>
        <w:rFonts w:hint="default"/>
      </w:rPr>
    </w:lvl>
  </w:abstractNum>
  <w:abstractNum w:abstractNumId="1">
    <w:nsid w:val="06384073"/>
    <w:multiLevelType w:val="multilevel"/>
    <w:tmpl w:val="70F0FF5A"/>
    <w:lvl w:ilvl="0">
      <w:start w:val="6"/>
      <w:numFmt w:val="decimal"/>
      <w:lvlText w:val="%1"/>
      <w:lvlJc w:val="left"/>
      <w:pPr>
        <w:tabs>
          <w:tab w:val="num" w:pos="1320"/>
        </w:tabs>
        <w:ind w:left="1320" w:hanging="1320"/>
      </w:pPr>
      <w:rPr>
        <w:rFonts w:hint="default"/>
      </w:rPr>
    </w:lvl>
    <w:lvl w:ilvl="1">
      <w:start w:val="2"/>
      <w:numFmt w:val="decimal"/>
      <w:lvlText w:val="%1.%2"/>
      <w:lvlJc w:val="left"/>
      <w:pPr>
        <w:tabs>
          <w:tab w:val="num" w:pos="2152"/>
        </w:tabs>
        <w:ind w:left="2152" w:hanging="1320"/>
      </w:pPr>
      <w:rPr>
        <w:rFonts w:hint="default"/>
      </w:rPr>
    </w:lvl>
    <w:lvl w:ilvl="2">
      <w:start w:val="3"/>
      <w:numFmt w:val="decimal"/>
      <w:lvlText w:val="%1.%2.%3"/>
      <w:lvlJc w:val="left"/>
      <w:pPr>
        <w:tabs>
          <w:tab w:val="num" w:pos="2984"/>
        </w:tabs>
        <w:ind w:left="2984" w:hanging="1320"/>
      </w:pPr>
      <w:rPr>
        <w:rFonts w:hint="default"/>
      </w:rPr>
    </w:lvl>
    <w:lvl w:ilvl="3">
      <w:start w:val="2"/>
      <w:numFmt w:val="decimal"/>
      <w:lvlText w:val="%1.%2.%3.%4"/>
      <w:lvlJc w:val="left"/>
      <w:pPr>
        <w:tabs>
          <w:tab w:val="num" w:pos="3816"/>
        </w:tabs>
        <w:ind w:left="3816" w:hanging="1320"/>
      </w:pPr>
      <w:rPr>
        <w:rFonts w:hint="default"/>
      </w:rPr>
    </w:lvl>
    <w:lvl w:ilvl="4">
      <w:start w:val="2"/>
      <w:numFmt w:val="decimal"/>
      <w:lvlText w:val="%1.%2.%3.%4.%5"/>
      <w:lvlJc w:val="left"/>
      <w:pPr>
        <w:tabs>
          <w:tab w:val="num" w:pos="4768"/>
        </w:tabs>
        <w:ind w:left="4768" w:hanging="1440"/>
      </w:pPr>
      <w:rPr>
        <w:rFonts w:hint="default"/>
      </w:rPr>
    </w:lvl>
    <w:lvl w:ilvl="5">
      <w:start w:val="1"/>
      <w:numFmt w:val="decimal"/>
      <w:lvlText w:val="%1.%2.%3.%4.%5.%6"/>
      <w:lvlJc w:val="left"/>
      <w:pPr>
        <w:tabs>
          <w:tab w:val="num" w:pos="5600"/>
        </w:tabs>
        <w:ind w:left="5600" w:hanging="1440"/>
      </w:pPr>
      <w:rPr>
        <w:rFonts w:hint="default"/>
      </w:rPr>
    </w:lvl>
    <w:lvl w:ilvl="6">
      <w:start w:val="1"/>
      <w:numFmt w:val="decimal"/>
      <w:lvlText w:val="%1.%2.%3.%4.%5.%6.%7"/>
      <w:lvlJc w:val="left"/>
      <w:pPr>
        <w:tabs>
          <w:tab w:val="num" w:pos="6792"/>
        </w:tabs>
        <w:ind w:left="6792" w:hanging="1800"/>
      </w:pPr>
      <w:rPr>
        <w:rFonts w:hint="default"/>
      </w:rPr>
    </w:lvl>
    <w:lvl w:ilvl="7">
      <w:start w:val="1"/>
      <w:numFmt w:val="decimal"/>
      <w:lvlText w:val="%1.%2.%3.%4.%5.%6.%7.%8"/>
      <w:lvlJc w:val="left"/>
      <w:pPr>
        <w:tabs>
          <w:tab w:val="num" w:pos="7984"/>
        </w:tabs>
        <w:ind w:left="7984" w:hanging="2160"/>
      </w:pPr>
      <w:rPr>
        <w:rFonts w:hint="default"/>
      </w:rPr>
    </w:lvl>
    <w:lvl w:ilvl="8">
      <w:start w:val="1"/>
      <w:numFmt w:val="decimal"/>
      <w:lvlText w:val="%1.%2.%3.%4.%5.%6.%7.%8.%9"/>
      <w:lvlJc w:val="left"/>
      <w:pPr>
        <w:tabs>
          <w:tab w:val="num" w:pos="8816"/>
        </w:tabs>
        <w:ind w:left="8816" w:hanging="2160"/>
      </w:pPr>
      <w:rPr>
        <w:rFonts w:hint="default"/>
      </w:rPr>
    </w:lvl>
  </w:abstractNum>
  <w:abstractNum w:abstractNumId="2">
    <w:nsid w:val="14C80305"/>
    <w:multiLevelType w:val="multilevel"/>
    <w:tmpl w:val="E9C49B6E"/>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1440"/>
        </w:tabs>
        <w:ind w:left="1440" w:hanging="720"/>
      </w:pPr>
      <w:rPr>
        <w:rFonts w:hint="default"/>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15AA4B3A"/>
    <w:multiLevelType w:val="multilevel"/>
    <w:tmpl w:val="6C44F2FE"/>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6171836"/>
    <w:multiLevelType w:val="multilevel"/>
    <w:tmpl w:val="FA148B98"/>
    <w:lvl w:ilvl="0">
      <w:start w:val="6"/>
      <w:numFmt w:val="decimal"/>
      <w:lvlText w:val="%1"/>
      <w:lvlJc w:val="left"/>
      <w:pPr>
        <w:tabs>
          <w:tab w:val="num" w:pos="960"/>
        </w:tabs>
        <w:ind w:left="960" w:hanging="960"/>
      </w:pPr>
      <w:rPr>
        <w:rFonts w:hint="default"/>
      </w:rPr>
    </w:lvl>
    <w:lvl w:ilvl="1">
      <w:start w:val="2"/>
      <w:numFmt w:val="decimal"/>
      <w:lvlText w:val="%1.%2"/>
      <w:lvlJc w:val="left"/>
      <w:pPr>
        <w:tabs>
          <w:tab w:val="num" w:pos="1680"/>
        </w:tabs>
        <w:ind w:left="1680" w:hanging="960"/>
      </w:pPr>
      <w:rPr>
        <w:rFonts w:hint="default"/>
      </w:rPr>
    </w:lvl>
    <w:lvl w:ilvl="2">
      <w:start w:val="3"/>
      <w:numFmt w:val="decimal"/>
      <w:lvlText w:val="%1.%2.%3"/>
      <w:lvlJc w:val="left"/>
      <w:pPr>
        <w:tabs>
          <w:tab w:val="num" w:pos="2400"/>
        </w:tabs>
        <w:ind w:left="2400" w:hanging="960"/>
      </w:pPr>
      <w:rPr>
        <w:rFonts w:hint="default"/>
      </w:rPr>
    </w:lvl>
    <w:lvl w:ilvl="3">
      <w:start w:val="3"/>
      <w:numFmt w:val="decimal"/>
      <w:lvlText w:val="%1.%2.%3.%4"/>
      <w:lvlJc w:val="left"/>
      <w:pPr>
        <w:tabs>
          <w:tab w:val="num" w:pos="3120"/>
        </w:tabs>
        <w:ind w:left="3120" w:hanging="96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AB675C0"/>
    <w:multiLevelType w:val="multilevel"/>
    <w:tmpl w:val="0C3EF8CA"/>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B357722"/>
    <w:multiLevelType w:val="multilevel"/>
    <w:tmpl w:val="380A2FDC"/>
    <w:lvl w:ilvl="0">
      <w:start w:val="6"/>
      <w:numFmt w:val="decimal"/>
      <w:lvlText w:val="%1"/>
      <w:lvlJc w:val="left"/>
      <w:pPr>
        <w:tabs>
          <w:tab w:val="num" w:pos="990"/>
        </w:tabs>
        <w:ind w:left="990" w:hanging="990"/>
      </w:pPr>
      <w:rPr>
        <w:rFonts w:hint="default"/>
        <w:b/>
      </w:rPr>
    </w:lvl>
    <w:lvl w:ilvl="1">
      <w:start w:val="1"/>
      <w:numFmt w:val="decimal"/>
      <w:lvlText w:val="%1.%2"/>
      <w:lvlJc w:val="left"/>
      <w:pPr>
        <w:tabs>
          <w:tab w:val="num" w:pos="1710"/>
        </w:tabs>
        <w:ind w:left="1710" w:hanging="990"/>
      </w:pPr>
      <w:rPr>
        <w:rFonts w:hint="default"/>
        <w:b/>
      </w:rPr>
    </w:lvl>
    <w:lvl w:ilvl="2">
      <w:start w:val="14"/>
      <w:numFmt w:val="decimal"/>
      <w:lvlText w:val="%1.%2.%3"/>
      <w:lvlJc w:val="left"/>
      <w:pPr>
        <w:tabs>
          <w:tab w:val="num" w:pos="2430"/>
        </w:tabs>
        <w:ind w:left="2430" w:hanging="99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4320"/>
        </w:tabs>
        <w:ind w:left="4320" w:hanging="144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7200"/>
        </w:tabs>
        <w:ind w:left="7200" w:hanging="216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7">
    <w:nsid w:val="1BC03A86"/>
    <w:multiLevelType w:val="multilevel"/>
    <w:tmpl w:val="EE7A3F16"/>
    <w:lvl w:ilvl="0">
      <w:start w:val="6"/>
      <w:numFmt w:val="decimal"/>
      <w:lvlText w:val="%1"/>
      <w:lvlJc w:val="left"/>
      <w:pPr>
        <w:tabs>
          <w:tab w:val="num" w:pos="1125"/>
        </w:tabs>
        <w:ind w:left="1125" w:hanging="1125"/>
      </w:pPr>
      <w:rPr>
        <w:rFonts w:hint="default"/>
      </w:rPr>
    </w:lvl>
    <w:lvl w:ilvl="1">
      <w:start w:val="1"/>
      <w:numFmt w:val="decimal"/>
      <w:lvlText w:val="%1.%2"/>
      <w:lvlJc w:val="left"/>
      <w:pPr>
        <w:tabs>
          <w:tab w:val="num" w:pos="1845"/>
        </w:tabs>
        <w:ind w:left="1845" w:hanging="1125"/>
      </w:pPr>
      <w:rPr>
        <w:rFonts w:hint="default"/>
      </w:rPr>
    </w:lvl>
    <w:lvl w:ilvl="2">
      <w:start w:val="7"/>
      <w:numFmt w:val="decimal"/>
      <w:lvlText w:val="%1.%2.%3"/>
      <w:lvlJc w:val="left"/>
      <w:pPr>
        <w:tabs>
          <w:tab w:val="num" w:pos="2565"/>
        </w:tabs>
        <w:ind w:left="2565" w:hanging="1125"/>
      </w:pPr>
      <w:rPr>
        <w:rFonts w:hint="default"/>
      </w:rPr>
    </w:lvl>
    <w:lvl w:ilvl="3">
      <w:start w:val="2"/>
      <w:numFmt w:val="decimal"/>
      <w:lvlText w:val="%1.%2.%3.%4"/>
      <w:lvlJc w:val="left"/>
      <w:pPr>
        <w:tabs>
          <w:tab w:val="num" w:pos="3285"/>
        </w:tabs>
        <w:ind w:left="3285" w:hanging="1125"/>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1E194D60"/>
    <w:multiLevelType w:val="multilevel"/>
    <w:tmpl w:val="36D27A34"/>
    <w:lvl w:ilvl="0">
      <w:start w:val="6"/>
      <w:numFmt w:val="decimal"/>
      <w:lvlText w:val="%1"/>
      <w:lvlJc w:val="left"/>
      <w:pPr>
        <w:tabs>
          <w:tab w:val="num" w:pos="930"/>
        </w:tabs>
        <w:ind w:left="930" w:hanging="930"/>
      </w:pPr>
      <w:rPr>
        <w:rFonts w:hint="default"/>
      </w:rPr>
    </w:lvl>
    <w:lvl w:ilvl="1">
      <w:start w:val="2"/>
      <w:numFmt w:val="decimal"/>
      <w:lvlText w:val="%1.%2"/>
      <w:lvlJc w:val="left"/>
      <w:pPr>
        <w:tabs>
          <w:tab w:val="num" w:pos="1650"/>
        </w:tabs>
        <w:ind w:left="1650" w:hanging="930"/>
      </w:pPr>
      <w:rPr>
        <w:rFonts w:hint="default"/>
      </w:rPr>
    </w:lvl>
    <w:lvl w:ilvl="2">
      <w:start w:val="3"/>
      <w:numFmt w:val="decimal"/>
      <w:lvlText w:val="%1.%2.%3"/>
      <w:lvlJc w:val="left"/>
      <w:pPr>
        <w:tabs>
          <w:tab w:val="num" w:pos="2370"/>
        </w:tabs>
        <w:ind w:left="2370" w:hanging="93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2F7C743D"/>
    <w:multiLevelType w:val="multilevel"/>
    <w:tmpl w:val="2E5AB5CC"/>
    <w:lvl w:ilvl="0">
      <w:start w:val="6"/>
      <w:numFmt w:val="decimal"/>
      <w:lvlText w:val="%1"/>
      <w:lvlJc w:val="left"/>
      <w:pPr>
        <w:tabs>
          <w:tab w:val="num" w:pos="765"/>
        </w:tabs>
        <w:ind w:left="765" w:hanging="765"/>
      </w:pPr>
      <w:rPr>
        <w:rFonts w:hint="default"/>
      </w:rPr>
    </w:lvl>
    <w:lvl w:ilvl="1">
      <w:start w:val="2"/>
      <w:numFmt w:val="decimal"/>
      <w:lvlText w:val="%1.%2"/>
      <w:lvlJc w:val="left"/>
      <w:pPr>
        <w:tabs>
          <w:tab w:val="num" w:pos="1510"/>
        </w:tabs>
        <w:ind w:left="1510" w:hanging="765"/>
      </w:pPr>
      <w:rPr>
        <w:rFonts w:hint="default"/>
      </w:rPr>
    </w:lvl>
    <w:lvl w:ilvl="2">
      <w:start w:val="2"/>
      <w:numFmt w:val="decimal"/>
      <w:lvlText w:val="%1.%2.%3"/>
      <w:lvlJc w:val="left"/>
      <w:pPr>
        <w:tabs>
          <w:tab w:val="num" w:pos="2255"/>
        </w:tabs>
        <w:ind w:left="2255" w:hanging="765"/>
      </w:pPr>
      <w:rPr>
        <w:rFonts w:hint="default"/>
      </w:rPr>
    </w:lvl>
    <w:lvl w:ilvl="3">
      <w:start w:val="1"/>
      <w:numFmt w:val="decimal"/>
      <w:lvlText w:val="%1.%2.%3.%4"/>
      <w:lvlJc w:val="left"/>
      <w:pPr>
        <w:tabs>
          <w:tab w:val="num" w:pos="3315"/>
        </w:tabs>
        <w:ind w:left="3315" w:hanging="1080"/>
      </w:pPr>
      <w:rPr>
        <w:rFonts w:hint="default"/>
      </w:rPr>
    </w:lvl>
    <w:lvl w:ilvl="4">
      <w:start w:val="1"/>
      <w:numFmt w:val="decimal"/>
      <w:lvlText w:val="%1.%2.%3.%4.%5"/>
      <w:lvlJc w:val="left"/>
      <w:pPr>
        <w:tabs>
          <w:tab w:val="num" w:pos="4420"/>
        </w:tabs>
        <w:ind w:left="4420" w:hanging="1440"/>
      </w:pPr>
      <w:rPr>
        <w:rFonts w:hint="default"/>
      </w:rPr>
    </w:lvl>
    <w:lvl w:ilvl="5">
      <w:start w:val="1"/>
      <w:numFmt w:val="decimal"/>
      <w:lvlText w:val="%1.%2.%3.%4.%5.%6"/>
      <w:lvlJc w:val="left"/>
      <w:pPr>
        <w:tabs>
          <w:tab w:val="num" w:pos="5165"/>
        </w:tabs>
        <w:ind w:left="5165" w:hanging="1440"/>
      </w:pPr>
      <w:rPr>
        <w:rFonts w:hint="default"/>
      </w:rPr>
    </w:lvl>
    <w:lvl w:ilvl="6">
      <w:start w:val="1"/>
      <w:numFmt w:val="decimal"/>
      <w:lvlText w:val="%1.%2.%3.%4.%5.%6.%7"/>
      <w:lvlJc w:val="left"/>
      <w:pPr>
        <w:tabs>
          <w:tab w:val="num" w:pos="6270"/>
        </w:tabs>
        <w:ind w:left="6270" w:hanging="1800"/>
      </w:pPr>
      <w:rPr>
        <w:rFonts w:hint="default"/>
      </w:rPr>
    </w:lvl>
    <w:lvl w:ilvl="7">
      <w:start w:val="1"/>
      <w:numFmt w:val="decimal"/>
      <w:lvlText w:val="%1.%2.%3.%4.%5.%6.%7.%8"/>
      <w:lvlJc w:val="left"/>
      <w:pPr>
        <w:tabs>
          <w:tab w:val="num" w:pos="7375"/>
        </w:tabs>
        <w:ind w:left="7375" w:hanging="2160"/>
      </w:pPr>
      <w:rPr>
        <w:rFonts w:hint="default"/>
      </w:rPr>
    </w:lvl>
    <w:lvl w:ilvl="8">
      <w:start w:val="1"/>
      <w:numFmt w:val="decimal"/>
      <w:lvlText w:val="%1.%2.%3.%4.%5.%6.%7.%8.%9"/>
      <w:lvlJc w:val="left"/>
      <w:pPr>
        <w:tabs>
          <w:tab w:val="num" w:pos="8120"/>
        </w:tabs>
        <w:ind w:left="8120" w:hanging="2160"/>
      </w:pPr>
      <w:rPr>
        <w:rFonts w:hint="default"/>
      </w:rPr>
    </w:lvl>
  </w:abstractNum>
  <w:abstractNum w:abstractNumId="10">
    <w:nsid w:val="38345193"/>
    <w:multiLevelType w:val="multilevel"/>
    <w:tmpl w:val="87207958"/>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1440"/>
        </w:tabs>
        <w:ind w:left="1440" w:hanging="720"/>
      </w:pPr>
      <w:rPr>
        <w:rFonts w:hint="default"/>
      </w:rPr>
    </w:lvl>
    <w:lvl w:ilvl="2">
      <w:start w:val="5"/>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1">
    <w:nsid w:val="3A4B0930"/>
    <w:multiLevelType w:val="multilevel"/>
    <w:tmpl w:val="5EBAA310"/>
    <w:lvl w:ilvl="0">
      <w:start w:val="6"/>
      <w:numFmt w:val="decimal"/>
      <w:lvlText w:val="%1"/>
      <w:lvlJc w:val="left"/>
      <w:pPr>
        <w:tabs>
          <w:tab w:val="num" w:pos="960"/>
        </w:tabs>
        <w:ind w:left="960" w:hanging="960"/>
      </w:pPr>
      <w:rPr>
        <w:rFonts w:hint="default"/>
      </w:rPr>
    </w:lvl>
    <w:lvl w:ilvl="1">
      <w:start w:val="2"/>
      <w:numFmt w:val="decimal"/>
      <w:lvlText w:val="%1.%2"/>
      <w:lvlJc w:val="left"/>
      <w:pPr>
        <w:tabs>
          <w:tab w:val="num" w:pos="1680"/>
        </w:tabs>
        <w:ind w:left="1680" w:hanging="960"/>
      </w:pPr>
      <w:rPr>
        <w:rFonts w:hint="default"/>
      </w:rPr>
    </w:lvl>
    <w:lvl w:ilvl="2">
      <w:start w:val="3"/>
      <w:numFmt w:val="decimal"/>
      <w:lvlText w:val="%1.%2.%3"/>
      <w:lvlJc w:val="left"/>
      <w:pPr>
        <w:tabs>
          <w:tab w:val="num" w:pos="2400"/>
        </w:tabs>
        <w:ind w:left="2400" w:hanging="960"/>
      </w:pPr>
      <w:rPr>
        <w:rFonts w:hint="default"/>
      </w:rPr>
    </w:lvl>
    <w:lvl w:ilvl="3">
      <w:start w:val="3"/>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41620CCD"/>
    <w:multiLevelType w:val="multilevel"/>
    <w:tmpl w:val="A5621ED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43A97FC2"/>
    <w:multiLevelType w:val="multilevel"/>
    <w:tmpl w:val="14847A3C"/>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46946B49"/>
    <w:multiLevelType w:val="multilevel"/>
    <w:tmpl w:val="22462534"/>
    <w:lvl w:ilvl="0">
      <w:start w:val="6"/>
      <w:numFmt w:val="decimal"/>
      <w:lvlText w:val="%1"/>
      <w:lvlJc w:val="left"/>
      <w:pPr>
        <w:tabs>
          <w:tab w:val="num" w:pos="660"/>
        </w:tabs>
        <w:ind w:left="660" w:hanging="660"/>
      </w:pPr>
      <w:rPr>
        <w:rFonts w:hint="default"/>
      </w:rPr>
    </w:lvl>
    <w:lvl w:ilvl="1">
      <w:start w:val="2"/>
      <w:numFmt w:val="decimal"/>
      <w:lvlText w:val="%1.%2"/>
      <w:lvlJc w:val="left"/>
      <w:pPr>
        <w:tabs>
          <w:tab w:val="num" w:pos="1380"/>
        </w:tabs>
        <w:ind w:left="1380" w:hanging="660"/>
      </w:pPr>
      <w:rPr>
        <w:rFonts w:hint="default"/>
      </w:rPr>
    </w:lvl>
    <w:lvl w:ilvl="2">
      <w:start w:val="5"/>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49103237"/>
    <w:multiLevelType w:val="multilevel"/>
    <w:tmpl w:val="6BC00AC2"/>
    <w:lvl w:ilvl="0">
      <w:start w:val="6"/>
      <w:numFmt w:val="decimal"/>
      <w:lvlText w:val="%1"/>
      <w:lvlJc w:val="left"/>
      <w:pPr>
        <w:tabs>
          <w:tab w:val="num" w:pos="780"/>
        </w:tabs>
        <w:ind w:left="780" w:hanging="780"/>
      </w:pPr>
      <w:rPr>
        <w:rFonts w:hint="default"/>
      </w:rPr>
    </w:lvl>
    <w:lvl w:ilvl="1">
      <w:start w:val="2"/>
      <w:numFmt w:val="decimal"/>
      <w:lvlText w:val="%1.%2"/>
      <w:lvlJc w:val="left"/>
      <w:pPr>
        <w:tabs>
          <w:tab w:val="num" w:pos="1500"/>
        </w:tabs>
        <w:ind w:left="1500" w:hanging="780"/>
      </w:pPr>
      <w:rPr>
        <w:rFonts w:hint="default"/>
      </w:rPr>
    </w:lvl>
    <w:lvl w:ilvl="2">
      <w:start w:val="3"/>
      <w:numFmt w:val="decimal"/>
      <w:lvlText w:val="%1.%2.%3"/>
      <w:lvlJc w:val="left"/>
      <w:pPr>
        <w:tabs>
          <w:tab w:val="num" w:pos="2220"/>
        </w:tabs>
        <w:ind w:left="2220" w:hanging="780"/>
      </w:pPr>
      <w:rPr>
        <w:rFonts w:hint="default"/>
      </w:rPr>
    </w:lvl>
    <w:lvl w:ilvl="3">
      <w:start w:val="1"/>
      <w:numFmt w:val="decimal"/>
      <w:lvlText w:val="%1.%2.%3.%4"/>
      <w:lvlJc w:val="left"/>
      <w:pPr>
        <w:tabs>
          <w:tab w:val="num" w:pos="2940"/>
        </w:tabs>
        <w:ind w:left="2940" w:hanging="7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4BEE21D0"/>
    <w:multiLevelType w:val="multilevel"/>
    <w:tmpl w:val="D7CC55B2"/>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nsid w:val="4C686A5E"/>
    <w:multiLevelType w:val="multilevel"/>
    <w:tmpl w:val="BA18D250"/>
    <w:lvl w:ilvl="0">
      <w:start w:val="6"/>
      <w:numFmt w:val="decimal"/>
      <w:lvlText w:val="%1"/>
      <w:lvlJc w:val="left"/>
      <w:pPr>
        <w:tabs>
          <w:tab w:val="num" w:pos="900"/>
        </w:tabs>
        <w:ind w:left="900" w:hanging="900"/>
      </w:pPr>
      <w:rPr>
        <w:rFonts w:hint="default"/>
        <w:b w:val="0"/>
      </w:rPr>
    </w:lvl>
    <w:lvl w:ilvl="1">
      <w:start w:val="1"/>
      <w:numFmt w:val="decimal"/>
      <w:lvlText w:val="%1.%2"/>
      <w:lvlJc w:val="left"/>
      <w:pPr>
        <w:tabs>
          <w:tab w:val="num" w:pos="1620"/>
        </w:tabs>
        <w:ind w:left="1620" w:hanging="900"/>
      </w:pPr>
      <w:rPr>
        <w:rFonts w:hint="default"/>
        <w:b w:val="0"/>
      </w:rPr>
    </w:lvl>
    <w:lvl w:ilvl="2">
      <w:start w:val="13"/>
      <w:numFmt w:val="decimal"/>
      <w:lvlText w:val="%1.%2.%3"/>
      <w:lvlJc w:val="left"/>
      <w:pPr>
        <w:tabs>
          <w:tab w:val="num" w:pos="2340"/>
        </w:tabs>
        <w:ind w:left="2340" w:hanging="900"/>
      </w:pPr>
      <w:rPr>
        <w:rFonts w:hint="default"/>
        <w:b w:val="0"/>
      </w:rPr>
    </w:lvl>
    <w:lvl w:ilvl="3">
      <w:start w:val="1"/>
      <w:numFmt w:val="decimal"/>
      <w:lvlText w:val="%1.%2.%3.%4"/>
      <w:lvlJc w:val="left"/>
      <w:pPr>
        <w:tabs>
          <w:tab w:val="num" w:pos="3060"/>
        </w:tabs>
        <w:ind w:left="3060" w:hanging="90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8">
    <w:nsid w:val="51881528"/>
    <w:multiLevelType w:val="multilevel"/>
    <w:tmpl w:val="A232DC24"/>
    <w:lvl w:ilvl="0">
      <w:start w:val="6"/>
      <w:numFmt w:val="decimal"/>
      <w:lvlText w:val="%1"/>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3"/>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51B42DE8"/>
    <w:multiLevelType w:val="multilevel"/>
    <w:tmpl w:val="91D2C3E4"/>
    <w:lvl w:ilvl="0">
      <w:start w:val="6"/>
      <w:numFmt w:val="decimal"/>
      <w:lvlText w:val="%1"/>
      <w:lvlJc w:val="left"/>
      <w:pPr>
        <w:tabs>
          <w:tab w:val="num" w:pos="1440"/>
        </w:tabs>
        <w:ind w:left="1440" w:hanging="1440"/>
      </w:pPr>
      <w:rPr>
        <w:rFonts w:hint="default"/>
      </w:rPr>
    </w:lvl>
    <w:lvl w:ilvl="1">
      <w:start w:val="3"/>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3"/>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548A7730"/>
    <w:multiLevelType w:val="multilevel"/>
    <w:tmpl w:val="5E5C5B2E"/>
    <w:lvl w:ilvl="0">
      <w:start w:val="6"/>
      <w:numFmt w:val="decimal"/>
      <w:lvlText w:val="%1"/>
      <w:lvlJc w:val="left"/>
      <w:pPr>
        <w:tabs>
          <w:tab w:val="num" w:pos="765"/>
        </w:tabs>
        <w:ind w:left="765" w:hanging="765"/>
      </w:pPr>
      <w:rPr>
        <w:rFonts w:hint="default"/>
      </w:rPr>
    </w:lvl>
    <w:lvl w:ilvl="1">
      <w:start w:val="1"/>
      <w:numFmt w:val="decimal"/>
      <w:lvlText w:val="%1.%2"/>
      <w:lvlJc w:val="left"/>
      <w:pPr>
        <w:tabs>
          <w:tab w:val="num" w:pos="1485"/>
        </w:tabs>
        <w:ind w:left="1485" w:hanging="765"/>
      </w:pPr>
      <w:rPr>
        <w:rFonts w:hint="default"/>
      </w:rPr>
    </w:lvl>
    <w:lvl w:ilvl="2">
      <w:start w:val="8"/>
      <w:numFmt w:val="decimal"/>
      <w:lvlText w:val="%1.%2.%3"/>
      <w:lvlJc w:val="left"/>
      <w:pPr>
        <w:tabs>
          <w:tab w:val="num" w:pos="2205"/>
        </w:tabs>
        <w:ind w:left="2205" w:hanging="765"/>
      </w:pPr>
      <w:rPr>
        <w:rFonts w:hint="default"/>
      </w:rPr>
    </w:lvl>
    <w:lvl w:ilvl="3">
      <w:start w:val="3"/>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1">
    <w:nsid w:val="56070712"/>
    <w:multiLevelType w:val="multilevel"/>
    <w:tmpl w:val="F51260FC"/>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5"/>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575F2C69"/>
    <w:multiLevelType w:val="multilevel"/>
    <w:tmpl w:val="C7DE235A"/>
    <w:lvl w:ilvl="0">
      <w:start w:val="6"/>
      <w:numFmt w:val="decimal"/>
      <w:lvlText w:val="%1"/>
      <w:lvlJc w:val="left"/>
      <w:pPr>
        <w:tabs>
          <w:tab w:val="num" w:pos="780"/>
        </w:tabs>
        <w:ind w:left="780" w:hanging="780"/>
      </w:pPr>
      <w:rPr>
        <w:rFonts w:hint="default"/>
      </w:rPr>
    </w:lvl>
    <w:lvl w:ilvl="1">
      <w:start w:val="2"/>
      <w:numFmt w:val="decimal"/>
      <w:lvlText w:val="%1.%2"/>
      <w:lvlJc w:val="left"/>
      <w:pPr>
        <w:tabs>
          <w:tab w:val="num" w:pos="1500"/>
        </w:tabs>
        <w:ind w:left="1500" w:hanging="780"/>
      </w:pPr>
      <w:rPr>
        <w:rFonts w:hint="default"/>
      </w:rPr>
    </w:lvl>
    <w:lvl w:ilvl="2">
      <w:start w:val="5"/>
      <w:numFmt w:val="decimal"/>
      <w:lvlText w:val="%1.%2.%3"/>
      <w:lvlJc w:val="left"/>
      <w:pPr>
        <w:tabs>
          <w:tab w:val="num" w:pos="2220"/>
        </w:tabs>
        <w:ind w:left="2220" w:hanging="780"/>
      </w:pPr>
      <w:rPr>
        <w:rFonts w:hint="default"/>
      </w:rPr>
    </w:lvl>
    <w:lvl w:ilvl="3">
      <w:start w:val="1"/>
      <w:numFmt w:val="decimal"/>
      <w:lvlText w:val="%1.%2.%3.%4"/>
      <w:lvlJc w:val="left"/>
      <w:pPr>
        <w:tabs>
          <w:tab w:val="num" w:pos="2940"/>
        </w:tabs>
        <w:ind w:left="2940" w:hanging="7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58E16E4E"/>
    <w:multiLevelType w:val="multilevel"/>
    <w:tmpl w:val="E8409832"/>
    <w:lvl w:ilvl="0">
      <w:start w:val="6"/>
      <w:numFmt w:val="decimal"/>
      <w:lvlText w:val="%1"/>
      <w:lvlJc w:val="left"/>
      <w:pPr>
        <w:tabs>
          <w:tab w:val="num" w:pos="750"/>
        </w:tabs>
        <w:ind w:left="750" w:hanging="750"/>
      </w:pPr>
      <w:rPr>
        <w:rFonts w:hint="default"/>
      </w:rPr>
    </w:lvl>
    <w:lvl w:ilvl="1">
      <w:start w:val="1"/>
      <w:numFmt w:val="decimal"/>
      <w:lvlText w:val="%1.%2"/>
      <w:lvlJc w:val="left"/>
      <w:pPr>
        <w:tabs>
          <w:tab w:val="num" w:pos="1470"/>
        </w:tabs>
        <w:ind w:left="1470" w:hanging="750"/>
      </w:pPr>
      <w:rPr>
        <w:rFonts w:hint="default"/>
      </w:rPr>
    </w:lvl>
    <w:lvl w:ilvl="2">
      <w:start w:val="9"/>
      <w:numFmt w:val="decimal"/>
      <w:lvlText w:val="%1.%2.%3"/>
      <w:lvlJc w:val="left"/>
      <w:pPr>
        <w:tabs>
          <w:tab w:val="num" w:pos="2190"/>
        </w:tabs>
        <w:ind w:left="2190" w:hanging="750"/>
      </w:pPr>
      <w:rPr>
        <w:rFonts w:hint="default"/>
      </w:rPr>
    </w:lvl>
    <w:lvl w:ilvl="3">
      <w:start w:val="3"/>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4">
    <w:nsid w:val="5A135760"/>
    <w:multiLevelType w:val="multilevel"/>
    <w:tmpl w:val="75780CB2"/>
    <w:lvl w:ilvl="0">
      <w:start w:val="6"/>
      <w:numFmt w:val="decimal"/>
      <w:lvlText w:val="%1"/>
      <w:lvlJc w:val="left"/>
      <w:pPr>
        <w:ind w:left="765" w:hanging="765"/>
      </w:pPr>
      <w:rPr>
        <w:rFonts w:hint="default"/>
      </w:rPr>
    </w:lvl>
    <w:lvl w:ilvl="1">
      <w:start w:val="1"/>
      <w:numFmt w:val="decimal"/>
      <w:lvlText w:val="%1.%2"/>
      <w:lvlJc w:val="left"/>
      <w:pPr>
        <w:ind w:left="1485" w:hanging="765"/>
      </w:pPr>
      <w:rPr>
        <w:rFonts w:hint="default"/>
      </w:rPr>
    </w:lvl>
    <w:lvl w:ilvl="2">
      <w:start w:val="9"/>
      <w:numFmt w:val="decimal"/>
      <w:lvlText w:val="%1.%2.%3"/>
      <w:lvlJc w:val="left"/>
      <w:pPr>
        <w:ind w:left="2205" w:hanging="765"/>
      </w:pPr>
      <w:rPr>
        <w:rFonts w:hint="default"/>
      </w:rPr>
    </w:lvl>
    <w:lvl w:ilvl="3">
      <w:start w:val="2"/>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5">
    <w:nsid w:val="5B761362"/>
    <w:multiLevelType w:val="multilevel"/>
    <w:tmpl w:val="77ECF93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8"/>
      <w:numFmt w:val="decimal"/>
      <w:lvlText w:val="%1.%2.%3"/>
      <w:lvlJc w:val="left"/>
      <w:pPr>
        <w:tabs>
          <w:tab w:val="num" w:pos="2160"/>
        </w:tabs>
        <w:ind w:left="2160" w:hanging="720"/>
      </w:pPr>
      <w:rPr>
        <w:rFonts w:hint="default"/>
      </w:rPr>
    </w:lvl>
    <w:lvl w:ilvl="3">
      <w:start w:val="3"/>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5F8B2298"/>
    <w:multiLevelType w:val="multilevel"/>
    <w:tmpl w:val="C12420AE"/>
    <w:lvl w:ilvl="0">
      <w:start w:val="6"/>
      <w:numFmt w:val="decimal"/>
      <w:lvlText w:val="%1"/>
      <w:lvlJc w:val="left"/>
      <w:pPr>
        <w:tabs>
          <w:tab w:val="num" w:pos="1125"/>
        </w:tabs>
        <w:ind w:left="1125" w:hanging="1125"/>
      </w:pPr>
      <w:rPr>
        <w:rFonts w:hint="default"/>
      </w:rPr>
    </w:lvl>
    <w:lvl w:ilvl="1">
      <w:start w:val="1"/>
      <w:numFmt w:val="decimal"/>
      <w:lvlText w:val="%1.%2"/>
      <w:lvlJc w:val="left"/>
      <w:pPr>
        <w:tabs>
          <w:tab w:val="num" w:pos="1845"/>
        </w:tabs>
        <w:ind w:left="1845" w:hanging="1125"/>
      </w:pPr>
      <w:rPr>
        <w:rFonts w:hint="default"/>
      </w:rPr>
    </w:lvl>
    <w:lvl w:ilvl="2">
      <w:start w:val="1"/>
      <w:numFmt w:val="decimal"/>
      <w:lvlText w:val="%1.%2.%3"/>
      <w:lvlJc w:val="left"/>
      <w:pPr>
        <w:tabs>
          <w:tab w:val="num" w:pos="2565"/>
        </w:tabs>
        <w:ind w:left="2565" w:hanging="1125"/>
      </w:pPr>
      <w:rPr>
        <w:rFonts w:hint="default"/>
      </w:rPr>
    </w:lvl>
    <w:lvl w:ilvl="3">
      <w:start w:val="2"/>
      <w:numFmt w:val="decimal"/>
      <w:lvlText w:val="%1.%2.%3.%4"/>
      <w:lvlJc w:val="left"/>
      <w:pPr>
        <w:tabs>
          <w:tab w:val="num" w:pos="3285"/>
        </w:tabs>
        <w:ind w:left="3285" w:hanging="1125"/>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7">
    <w:nsid w:val="5FE515AF"/>
    <w:multiLevelType w:val="multilevel"/>
    <w:tmpl w:val="25DA70F4"/>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8">
    <w:nsid w:val="610C5D73"/>
    <w:multiLevelType w:val="multilevel"/>
    <w:tmpl w:val="A50C647C"/>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9">
    <w:nsid w:val="68A833FB"/>
    <w:multiLevelType w:val="multilevel"/>
    <w:tmpl w:val="B26A12F4"/>
    <w:lvl w:ilvl="0">
      <w:start w:val="6"/>
      <w:numFmt w:val="decimal"/>
      <w:lvlText w:val="%1"/>
      <w:lvlJc w:val="left"/>
      <w:pPr>
        <w:tabs>
          <w:tab w:val="num" w:pos="840"/>
        </w:tabs>
        <w:ind w:left="840" w:hanging="840"/>
      </w:pPr>
      <w:rPr>
        <w:rFonts w:hint="default"/>
      </w:rPr>
    </w:lvl>
    <w:lvl w:ilvl="1">
      <w:start w:val="2"/>
      <w:numFmt w:val="decimal"/>
      <w:lvlText w:val="%1.%2"/>
      <w:lvlJc w:val="left"/>
      <w:pPr>
        <w:tabs>
          <w:tab w:val="num" w:pos="1560"/>
        </w:tabs>
        <w:ind w:left="1560" w:hanging="840"/>
      </w:pPr>
      <w:rPr>
        <w:rFonts w:hint="default"/>
      </w:rPr>
    </w:lvl>
    <w:lvl w:ilvl="2">
      <w:start w:val="3"/>
      <w:numFmt w:val="decimal"/>
      <w:lvlText w:val="%1.%2.%3"/>
      <w:lvlJc w:val="left"/>
      <w:pPr>
        <w:tabs>
          <w:tab w:val="num" w:pos="2280"/>
        </w:tabs>
        <w:ind w:left="2280" w:hanging="840"/>
      </w:pPr>
      <w:rPr>
        <w:rFonts w:hint="default"/>
      </w:rPr>
    </w:lvl>
    <w:lvl w:ilvl="3">
      <w:start w:val="4"/>
      <w:numFmt w:val="decimal"/>
      <w:lvlText w:val="%1.%2.%3.%4"/>
      <w:lvlJc w:val="left"/>
      <w:pPr>
        <w:tabs>
          <w:tab w:val="num" w:pos="3000"/>
        </w:tabs>
        <w:ind w:left="3000" w:hanging="84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6D965D45"/>
    <w:multiLevelType w:val="multilevel"/>
    <w:tmpl w:val="F27C2550"/>
    <w:lvl w:ilvl="0">
      <w:start w:val="4"/>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hint="default"/>
        <w:b w:val="0"/>
      </w:rPr>
    </w:lvl>
    <w:lvl w:ilvl="4">
      <w:start w:val="1"/>
      <w:numFmt w:val="decimal"/>
      <w:lvlText w:val="%1.%2.%3.%4.%5"/>
      <w:lvlJc w:val="left"/>
      <w:pPr>
        <w:tabs>
          <w:tab w:val="num" w:pos="4320"/>
        </w:tabs>
        <w:ind w:left="4320" w:hanging="1440"/>
      </w:pPr>
      <w:rPr>
        <w:rFonts w:hint="default"/>
        <w:b w:val="0"/>
      </w:rPr>
    </w:lvl>
    <w:lvl w:ilvl="5">
      <w:start w:val="1"/>
      <w:numFmt w:val="decimal"/>
      <w:lvlText w:val="%1.%2.%3.%4.%5.%6"/>
      <w:lvlJc w:val="left"/>
      <w:pPr>
        <w:tabs>
          <w:tab w:val="num" w:pos="5040"/>
        </w:tabs>
        <w:ind w:left="5040" w:hanging="1440"/>
      </w:pPr>
      <w:rPr>
        <w:rFonts w:hint="default"/>
        <w:b w:val="0"/>
      </w:rPr>
    </w:lvl>
    <w:lvl w:ilvl="6">
      <w:start w:val="1"/>
      <w:numFmt w:val="decimal"/>
      <w:lvlText w:val="%1.%2.%3.%4.%5.%6.%7"/>
      <w:lvlJc w:val="left"/>
      <w:pPr>
        <w:tabs>
          <w:tab w:val="num" w:pos="6120"/>
        </w:tabs>
        <w:ind w:left="6120" w:hanging="1800"/>
      </w:pPr>
      <w:rPr>
        <w:rFonts w:hint="default"/>
        <w:b w:val="0"/>
      </w:rPr>
    </w:lvl>
    <w:lvl w:ilvl="7">
      <w:start w:val="1"/>
      <w:numFmt w:val="decimal"/>
      <w:lvlText w:val="%1.%2.%3.%4.%5.%6.%7.%8"/>
      <w:lvlJc w:val="left"/>
      <w:pPr>
        <w:tabs>
          <w:tab w:val="num" w:pos="7200"/>
        </w:tabs>
        <w:ind w:left="7200" w:hanging="2160"/>
      </w:pPr>
      <w:rPr>
        <w:rFonts w:hint="default"/>
        <w:b w:val="0"/>
      </w:rPr>
    </w:lvl>
    <w:lvl w:ilvl="8">
      <w:start w:val="1"/>
      <w:numFmt w:val="decimal"/>
      <w:lvlText w:val="%1.%2.%3.%4.%5.%6.%7.%8.%9"/>
      <w:lvlJc w:val="left"/>
      <w:pPr>
        <w:tabs>
          <w:tab w:val="num" w:pos="7920"/>
        </w:tabs>
        <w:ind w:left="7920" w:hanging="2160"/>
      </w:pPr>
      <w:rPr>
        <w:rFonts w:hint="default"/>
        <w:b w:val="0"/>
      </w:rPr>
    </w:lvl>
  </w:abstractNum>
  <w:abstractNum w:abstractNumId="31">
    <w:nsid w:val="6E754DAE"/>
    <w:multiLevelType w:val="multilevel"/>
    <w:tmpl w:val="BD82D20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8"/>
      <w:numFmt w:val="decimal"/>
      <w:lvlText w:val="%1.%2.%3"/>
      <w:lvlJc w:val="left"/>
      <w:pPr>
        <w:tabs>
          <w:tab w:val="num" w:pos="2160"/>
        </w:tabs>
        <w:ind w:left="2160" w:hanging="720"/>
      </w:pPr>
      <w:rPr>
        <w:rFonts w:hint="default"/>
      </w:rPr>
    </w:lvl>
    <w:lvl w:ilvl="3">
      <w:start w:val="3"/>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74911CF7"/>
    <w:multiLevelType w:val="multilevel"/>
    <w:tmpl w:val="EE42DFD0"/>
    <w:lvl w:ilvl="0">
      <w:start w:val="6"/>
      <w:numFmt w:val="decimal"/>
      <w:lvlText w:val="%1"/>
      <w:lvlJc w:val="left"/>
      <w:pPr>
        <w:tabs>
          <w:tab w:val="num" w:pos="780"/>
        </w:tabs>
        <w:ind w:left="780" w:hanging="780"/>
      </w:pPr>
      <w:rPr>
        <w:rFonts w:hint="default"/>
      </w:rPr>
    </w:lvl>
    <w:lvl w:ilvl="1">
      <w:start w:val="1"/>
      <w:numFmt w:val="decimal"/>
      <w:lvlText w:val="%1.%2"/>
      <w:lvlJc w:val="left"/>
      <w:pPr>
        <w:tabs>
          <w:tab w:val="num" w:pos="1500"/>
        </w:tabs>
        <w:ind w:left="1500" w:hanging="780"/>
      </w:pPr>
      <w:rPr>
        <w:rFonts w:hint="default"/>
      </w:rPr>
    </w:lvl>
    <w:lvl w:ilvl="2">
      <w:start w:val="7"/>
      <w:numFmt w:val="decimal"/>
      <w:lvlText w:val="%1.%2.%3"/>
      <w:lvlJc w:val="left"/>
      <w:pPr>
        <w:tabs>
          <w:tab w:val="num" w:pos="2220"/>
        </w:tabs>
        <w:ind w:left="2220" w:hanging="780"/>
      </w:pPr>
      <w:rPr>
        <w:rFonts w:hint="default"/>
      </w:rPr>
    </w:lvl>
    <w:lvl w:ilvl="3">
      <w:start w:val="2"/>
      <w:numFmt w:val="decimal"/>
      <w:lvlText w:val="%1.%2.%3.%4"/>
      <w:lvlJc w:val="left"/>
      <w:pPr>
        <w:tabs>
          <w:tab w:val="num" w:pos="2940"/>
        </w:tabs>
        <w:ind w:left="2940" w:hanging="7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75B03203"/>
    <w:multiLevelType w:val="multilevel"/>
    <w:tmpl w:val="8F149428"/>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4">
    <w:nsid w:val="76F91248"/>
    <w:multiLevelType w:val="multilevel"/>
    <w:tmpl w:val="2E06048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774904EF"/>
    <w:multiLevelType w:val="multilevel"/>
    <w:tmpl w:val="E9B0CD22"/>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78006864"/>
    <w:multiLevelType w:val="multilevel"/>
    <w:tmpl w:val="2B829942"/>
    <w:lvl w:ilvl="0">
      <w:start w:val="6"/>
      <w:numFmt w:val="decimal"/>
      <w:lvlText w:val="%1"/>
      <w:lvlJc w:val="left"/>
      <w:pPr>
        <w:tabs>
          <w:tab w:val="num" w:pos="765"/>
        </w:tabs>
        <w:ind w:left="765" w:hanging="765"/>
      </w:pPr>
      <w:rPr>
        <w:rFonts w:hint="default"/>
      </w:rPr>
    </w:lvl>
    <w:lvl w:ilvl="1">
      <w:start w:val="2"/>
      <w:numFmt w:val="decimal"/>
      <w:lvlText w:val="%1.%2"/>
      <w:lvlJc w:val="left"/>
      <w:pPr>
        <w:tabs>
          <w:tab w:val="num" w:pos="1485"/>
        </w:tabs>
        <w:ind w:left="1485" w:hanging="765"/>
      </w:pPr>
      <w:rPr>
        <w:rFonts w:hint="default"/>
      </w:rPr>
    </w:lvl>
    <w:lvl w:ilvl="2">
      <w:start w:val="5"/>
      <w:numFmt w:val="decimal"/>
      <w:lvlText w:val="%1.%2.%3"/>
      <w:lvlJc w:val="left"/>
      <w:pPr>
        <w:tabs>
          <w:tab w:val="num" w:pos="2205"/>
        </w:tabs>
        <w:ind w:left="2205" w:hanging="76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7">
    <w:nsid w:val="7EB243F8"/>
    <w:multiLevelType w:val="multilevel"/>
    <w:tmpl w:val="9DF42452"/>
    <w:lvl w:ilvl="0">
      <w:start w:val="1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12"/>
  </w:num>
  <w:num w:numId="2">
    <w:abstractNumId w:val="32"/>
  </w:num>
  <w:num w:numId="3">
    <w:abstractNumId w:val="34"/>
  </w:num>
  <w:num w:numId="4">
    <w:abstractNumId w:val="15"/>
  </w:num>
  <w:num w:numId="5">
    <w:abstractNumId w:val="4"/>
  </w:num>
  <w:num w:numId="6">
    <w:abstractNumId w:val="22"/>
  </w:num>
  <w:num w:numId="7">
    <w:abstractNumId w:val="18"/>
  </w:num>
  <w:num w:numId="8">
    <w:abstractNumId w:val="25"/>
  </w:num>
  <w:num w:numId="9">
    <w:abstractNumId w:val="8"/>
  </w:num>
  <w:num w:numId="10">
    <w:abstractNumId w:val="21"/>
  </w:num>
  <w:num w:numId="11">
    <w:abstractNumId w:val="31"/>
  </w:num>
  <w:num w:numId="12">
    <w:abstractNumId w:val="13"/>
  </w:num>
  <w:num w:numId="13">
    <w:abstractNumId w:val="35"/>
  </w:num>
  <w:num w:numId="14">
    <w:abstractNumId w:val="5"/>
  </w:num>
  <w:num w:numId="15">
    <w:abstractNumId w:val="3"/>
  </w:num>
  <w:num w:numId="16">
    <w:abstractNumId w:val="19"/>
  </w:num>
  <w:num w:numId="17">
    <w:abstractNumId w:val="17"/>
  </w:num>
  <w:num w:numId="18">
    <w:abstractNumId w:val="29"/>
  </w:num>
  <w:num w:numId="19">
    <w:abstractNumId w:val="14"/>
  </w:num>
  <w:num w:numId="20">
    <w:abstractNumId w:val="10"/>
  </w:num>
  <w:num w:numId="21">
    <w:abstractNumId w:val="20"/>
  </w:num>
  <w:num w:numId="22">
    <w:abstractNumId w:val="9"/>
  </w:num>
  <w:num w:numId="23">
    <w:abstractNumId w:val="36"/>
  </w:num>
  <w:num w:numId="24">
    <w:abstractNumId w:val="26"/>
  </w:num>
  <w:num w:numId="25">
    <w:abstractNumId w:val="2"/>
  </w:num>
  <w:num w:numId="26">
    <w:abstractNumId w:val="7"/>
  </w:num>
  <w:num w:numId="27">
    <w:abstractNumId w:val="23"/>
  </w:num>
  <w:num w:numId="28">
    <w:abstractNumId w:val="6"/>
  </w:num>
  <w:num w:numId="29">
    <w:abstractNumId w:val="11"/>
  </w:num>
  <w:num w:numId="30">
    <w:abstractNumId w:val="1"/>
  </w:num>
  <w:num w:numId="31">
    <w:abstractNumId w:val="33"/>
  </w:num>
  <w:num w:numId="32">
    <w:abstractNumId w:val="37"/>
  </w:num>
  <w:num w:numId="33">
    <w:abstractNumId w:val="0"/>
  </w:num>
  <w:num w:numId="34">
    <w:abstractNumId w:val="30"/>
  </w:num>
  <w:num w:numId="35">
    <w:abstractNumId w:val="27"/>
  </w:num>
  <w:num w:numId="36">
    <w:abstractNumId w:val="28"/>
  </w:num>
  <w:num w:numId="37">
    <w:abstractNumId w:val="24"/>
  </w:num>
  <w:num w:numId="38">
    <w:abstractNumId w:val="12"/>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4513"/>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4757"/>
    <w:rsid w:val="00000068"/>
    <w:rsid w:val="0000447F"/>
    <w:rsid w:val="00010A25"/>
    <w:rsid w:val="000159F2"/>
    <w:rsid w:val="000213BA"/>
    <w:rsid w:val="00035D6F"/>
    <w:rsid w:val="00052FFA"/>
    <w:rsid w:val="000548D5"/>
    <w:rsid w:val="00054C54"/>
    <w:rsid w:val="000673A3"/>
    <w:rsid w:val="0008630F"/>
    <w:rsid w:val="00087224"/>
    <w:rsid w:val="000A1F3B"/>
    <w:rsid w:val="000A2254"/>
    <w:rsid w:val="000B1BE8"/>
    <w:rsid w:val="000D107D"/>
    <w:rsid w:val="000F78A8"/>
    <w:rsid w:val="001009F3"/>
    <w:rsid w:val="00114339"/>
    <w:rsid w:val="00127357"/>
    <w:rsid w:val="0013167A"/>
    <w:rsid w:val="00134FB2"/>
    <w:rsid w:val="00137C81"/>
    <w:rsid w:val="00145ECD"/>
    <w:rsid w:val="001560F7"/>
    <w:rsid w:val="00156789"/>
    <w:rsid w:val="00170759"/>
    <w:rsid w:val="00174757"/>
    <w:rsid w:val="001B0016"/>
    <w:rsid w:val="001B10FD"/>
    <w:rsid w:val="001C10EB"/>
    <w:rsid w:val="001C78D6"/>
    <w:rsid w:val="001E055E"/>
    <w:rsid w:val="001E4BDC"/>
    <w:rsid w:val="001E5790"/>
    <w:rsid w:val="001F0E39"/>
    <w:rsid w:val="001F2FCA"/>
    <w:rsid w:val="001F4707"/>
    <w:rsid w:val="00210D7A"/>
    <w:rsid w:val="00213D5E"/>
    <w:rsid w:val="002142B4"/>
    <w:rsid w:val="0021557B"/>
    <w:rsid w:val="002161E7"/>
    <w:rsid w:val="00220DE2"/>
    <w:rsid w:val="00250864"/>
    <w:rsid w:val="0027428C"/>
    <w:rsid w:val="00275C51"/>
    <w:rsid w:val="00282090"/>
    <w:rsid w:val="0028419C"/>
    <w:rsid w:val="0028771F"/>
    <w:rsid w:val="00287D89"/>
    <w:rsid w:val="002972B5"/>
    <w:rsid w:val="002A6983"/>
    <w:rsid w:val="002B1F90"/>
    <w:rsid w:val="002B242C"/>
    <w:rsid w:val="002B51E4"/>
    <w:rsid w:val="002C09E4"/>
    <w:rsid w:val="002D1CE0"/>
    <w:rsid w:val="002D5FCF"/>
    <w:rsid w:val="002E0B24"/>
    <w:rsid w:val="0032338D"/>
    <w:rsid w:val="003357CB"/>
    <w:rsid w:val="00335CF6"/>
    <w:rsid w:val="00336FBB"/>
    <w:rsid w:val="003413F5"/>
    <w:rsid w:val="00342ABB"/>
    <w:rsid w:val="00343848"/>
    <w:rsid w:val="00352E93"/>
    <w:rsid w:val="00365883"/>
    <w:rsid w:val="00365EBD"/>
    <w:rsid w:val="00392266"/>
    <w:rsid w:val="003A64E3"/>
    <w:rsid w:val="003B43C5"/>
    <w:rsid w:val="003C1C77"/>
    <w:rsid w:val="003E0C1F"/>
    <w:rsid w:val="003E2322"/>
    <w:rsid w:val="003F1627"/>
    <w:rsid w:val="0040050A"/>
    <w:rsid w:val="00410CD1"/>
    <w:rsid w:val="00412ABA"/>
    <w:rsid w:val="0041400A"/>
    <w:rsid w:val="00416E87"/>
    <w:rsid w:val="00427696"/>
    <w:rsid w:val="00447155"/>
    <w:rsid w:val="0046489C"/>
    <w:rsid w:val="004674C9"/>
    <w:rsid w:val="00476424"/>
    <w:rsid w:val="00477CBD"/>
    <w:rsid w:val="00482D93"/>
    <w:rsid w:val="004832BB"/>
    <w:rsid w:val="004B0E82"/>
    <w:rsid w:val="004B575C"/>
    <w:rsid w:val="004C1348"/>
    <w:rsid w:val="004C611B"/>
    <w:rsid w:val="004C7D1B"/>
    <w:rsid w:val="004D1F30"/>
    <w:rsid w:val="004D2259"/>
    <w:rsid w:val="004D36D4"/>
    <w:rsid w:val="004E34AF"/>
    <w:rsid w:val="004F054D"/>
    <w:rsid w:val="004F0CE5"/>
    <w:rsid w:val="004F424F"/>
    <w:rsid w:val="004F754F"/>
    <w:rsid w:val="0050732D"/>
    <w:rsid w:val="005351AE"/>
    <w:rsid w:val="00546958"/>
    <w:rsid w:val="005524BA"/>
    <w:rsid w:val="00552507"/>
    <w:rsid w:val="005558D6"/>
    <w:rsid w:val="00556634"/>
    <w:rsid w:val="00573D14"/>
    <w:rsid w:val="0057765A"/>
    <w:rsid w:val="00580128"/>
    <w:rsid w:val="005B5701"/>
    <w:rsid w:val="005C0E04"/>
    <w:rsid w:val="005C1FAD"/>
    <w:rsid w:val="005C566C"/>
    <w:rsid w:val="005C5688"/>
    <w:rsid w:val="005C7A20"/>
    <w:rsid w:val="005D05AB"/>
    <w:rsid w:val="005E5077"/>
    <w:rsid w:val="005E63C6"/>
    <w:rsid w:val="005F0226"/>
    <w:rsid w:val="006014D0"/>
    <w:rsid w:val="0060695E"/>
    <w:rsid w:val="00606D48"/>
    <w:rsid w:val="00610D06"/>
    <w:rsid w:val="0063338A"/>
    <w:rsid w:val="00635921"/>
    <w:rsid w:val="00656846"/>
    <w:rsid w:val="00656EEA"/>
    <w:rsid w:val="0067487D"/>
    <w:rsid w:val="006756DF"/>
    <w:rsid w:val="00680C35"/>
    <w:rsid w:val="006A088D"/>
    <w:rsid w:val="006C6EA8"/>
    <w:rsid w:val="006E6960"/>
    <w:rsid w:val="006F39A2"/>
    <w:rsid w:val="00700BFA"/>
    <w:rsid w:val="00707912"/>
    <w:rsid w:val="00711453"/>
    <w:rsid w:val="00720189"/>
    <w:rsid w:val="007208A6"/>
    <w:rsid w:val="0074212D"/>
    <w:rsid w:val="007530D8"/>
    <w:rsid w:val="007532EF"/>
    <w:rsid w:val="00761537"/>
    <w:rsid w:val="0076433C"/>
    <w:rsid w:val="00771BC2"/>
    <w:rsid w:val="00773E88"/>
    <w:rsid w:val="007800E7"/>
    <w:rsid w:val="007A044A"/>
    <w:rsid w:val="007A28BD"/>
    <w:rsid w:val="007C4DD1"/>
    <w:rsid w:val="007C6514"/>
    <w:rsid w:val="007D211C"/>
    <w:rsid w:val="007E1E6B"/>
    <w:rsid w:val="007E36A2"/>
    <w:rsid w:val="007E55A9"/>
    <w:rsid w:val="0080335E"/>
    <w:rsid w:val="00817FFB"/>
    <w:rsid w:val="00823D0E"/>
    <w:rsid w:val="00834E87"/>
    <w:rsid w:val="008555BC"/>
    <w:rsid w:val="008566E9"/>
    <w:rsid w:val="00861F9C"/>
    <w:rsid w:val="00864380"/>
    <w:rsid w:val="00870063"/>
    <w:rsid w:val="00870B71"/>
    <w:rsid w:val="00882365"/>
    <w:rsid w:val="008978FA"/>
    <w:rsid w:val="008A21B8"/>
    <w:rsid w:val="008B6D20"/>
    <w:rsid w:val="008C7B6C"/>
    <w:rsid w:val="008E5952"/>
    <w:rsid w:val="008F4CB9"/>
    <w:rsid w:val="009060FE"/>
    <w:rsid w:val="00911422"/>
    <w:rsid w:val="0091348B"/>
    <w:rsid w:val="00915F7F"/>
    <w:rsid w:val="00916100"/>
    <w:rsid w:val="00933575"/>
    <w:rsid w:val="009504D1"/>
    <w:rsid w:val="00961C96"/>
    <w:rsid w:val="00970E10"/>
    <w:rsid w:val="00973738"/>
    <w:rsid w:val="00980A44"/>
    <w:rsid w:val="00984912"/>
    <w:rsid w:val="00997338"/>
    <w:rsid w:val="009B45BA"/>
    <w:rsid w:val="009C4867"/>
    <w:rsid w:val="009C772C"/>
    <w:rsid w:val="009E2391"/>
    <w:rsid w:val="009E5A26"/>
    <w:rsid w:val="009F7494"/>
    <w:rsid w:val="00A11270"/>
    <w:rsid w:val="00A124FF"/>
    <w:rsid w:val="00A12C13"/>
    <w:rsid w:val="00A157FF"/>
    <w:rsid w:val="00A16FAC"/>
    <w:rsid w:val="00A4612F"/>
    <w:rsid w:val="00A468D2"/>
    <w:rsid w:val="00A71465"/>
    <w:rsid w:val="00A71EC9"/>
    <w:rsid w:val="00A77981"/>
    <w:rsid w:val="00A80C40"/>
    <w:rsid w:val="00A81D5A"/>
    <w:rsid w:val="00A83DB4"/>
    <w:rsid w:val="00A84C1E"/>
    <w:rsid w:val="00A86295"/>
    <w:rsid w:val="00A91302"/>
    <w:rsid w:val="00A975BA"/>
    <w:rsid w:val="00AC2B8E"/>
    <w:rsid w:val="00AC6063"/>
    <w:rsid w:val="00AE314F"/>
    <w:rsid w:val="00AE3EA2"/>
    <w:rsid w:val="00AF19EA"/>
    <w:rsid w:val="00B02292"/>
    <w:rsid w:val="00B06136"/>
    <w:rsid w:val="00B10936"/>
    <w:rsid w:val="00B25744"/>
    <w:rsid w:val="00B30B5A"/>
    <w:rsid w:val="00B327AE"/>
    <w:rsid w:val="00B339A6"/>
    <w:rsid w:val="00B36B0F"/>
    <w:rsid w:val="00B414F4"/>
    <w:rsid w:val="00B46F75"/>
    <w:rsid w:val="00B50D61"/>
    <w:rsid w:val="00B613B8"/>
    <w:rsid w:val="00B64B3F"/>
    <w:rsid w:val="00B95FD2"/>
    <w:rsid w:val="00BA6341"/>
    <w:rsid w:val="00BB1504"/>
    <w:rsid w:val="00BF7F4A"/>
    <w:rsid w:val="00C11A85"/>
    <w:rsid w:val="00C162FC"/>
    <w:rsid w:val="00C24BA6"/>
    <w:rsid w:val="00C30F49"/>
    <w:rsid w:val="00C3768E"/>
    <w:rsid w:val="00C4111F"/>
    <w:rsid w:val="00C73F95"/>
    <w:rsid w:val="00C8598B"/>
    <w:rsid w:val="00C872A5"/>
    <w:rsid w:val="00CA02C6"/>
    <w:rsid w:val="00CA134C"/>
    <w:rsid w:val="00CA7ECD"/>
    <w:rsid w:val="00CC5477"/>
    <w:rsid w:val="00CC5B61"/>
    <w:rsid w:val="00CD3C0C"/>
    <w:rsid w:val="00CE0077"/>
    <w:rsid w:val="00CE3003"/>
    <w:rsid w:val="00D0182B"/>
    <w:rsid w:val="00D02BD2"/>
    <w:rsid w:val="00D335C8"/>
    <w:rsid w:val="00D41C9F"/>
    <w:rsid w:val="00D45E7A"/>
    <w:rsid w:val="00D700B6"/>
    <w:rsid w:val="00D85238"/>
    <w:rsid w:val="00D957B4"/>
    <w:rsid w:val="00DA03A5"/>
    <w:rsid w:val="00DA1782"/>
    <w:rsid w:val="00DB1024"/>
    <w:rsid w:val="00DC1E49"/>
    <w:rsid w:val="00DE086C"/>
    <w:rsid w:val="00DE50FB"/>
    <w:rsid w:val="00DF7DBD"/>
    <w:rsid w:val="00E04A48"/>
    <w:rsid w:val="00E20C59"/>
    <w:rsid w:val="00E211F9"/>
    <w:rsid w:val="00E371B3"/>
    <w:rsid w:val="00E52047"/>
    <w:rsid w:val="00E667DB"/>
    <w:rsid w:val="00E8302C"/>
    <w:rsid w:val="00E84512"/>
    <w:rsid w:val="00E94E72"/>
    <w:rsid w:val="00EA214B"/>
    <w:rsid w:val="00EB22F9"/>
    <w:rsid w:val="00EB2D1C"/>
    <w:rsid w:val="00EB672A"/>
    <w:rsid w:val="00EB7561"/>
    <w:rsid w:val="00EC02F0"/>
    <w:rsid w:val="00EC42B5"/>
    <w:rsid w:val="00EC57AF"/>
    <w:rsid w:val="00EC5D50"/>
    <w:rsid w:val="00EE5052"/>
    <w:rsid w:val="00EF627A"/>
    <w:rsid w:val="00EF75A5"/>
    <w:rsid w:val="00F10A99"/>
    <w:rsid w:val="00F168CC"/>
    <w:rsid w:val="00F1776D"/>
    <w:rsid w:val="00F203B1"/>
    <w:rsid w:val="00F63D9F"/>
    <w:rsid w:val="00F76BBE"/>
    <w:rsid w:val="00F84BB1"/>
    <w:rsid w:val="00F9272D"/>
    <w:rsid w:val="00F95BC8"/>
    <w:rsid w:val="00FA4AEF"/>
    <w:rsid w:val="00FC0CA3"/>
    <w:rsid w:val="00FC3B80"/>
    <w:rsid w:val="00FC560E"/>
    <w:rsid w:val="00FD6E35"/>
    <w:rsid w:val="00FE68ED"/>
    <w:rsid w:val="00FE6B09"/>
    <w:rsid w:val="00FE7216"/>
    <w:rsid w:val="00FF49CC"/>
    <w:rsid w:val="00FF6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D61"/>
    <w:pPr>
      <w:widowControl w:val="0"/>
    </w:pPr>
    <w:rPr>
      <w:snapToGrid w:val="0"/>
      <w:sz w:val="24"/>
    </w:rPr>
  </w:style>
  <w:style w:type="paragraph" w:styleId="Heading1">
    <w:name w:val="heading 1"/>
    <w:basedOn w:val="Normal"/>
    <w:next w:val="Normal"/>
    <w:qFormat/>
    <w:rsid w:val="002B51E4"/>
    <w:pPr>
      <w:keepNext/>
      <w:spacing w:after="58"/>
      <w:outlineLvl w:val="0"/>
    </w:pPr>
    <w:rPr>
      <w:rFonts w:ascii="Arial" w:hAnsi="Arial" w:cs="Arial"/>
      <w:b/>
      <w:bCs/>
      <w:sz w:val="18"/>
    </w:rPr>
  </w:style>
  <w:style w:type="paragraph" w:styleId="Heading2">
    <w:name w:val="heading 2"/>
    <w:basedOn w:val="Normal"/>
    <w:next w:val="Normal"/>
    <w:link w:val="Heading2Char"/>
    <w:uiPriority w:val="9"/>
    <w:unhideWhenUsed/>
    <w:qFormat/>
    <w:rsid w:val="00052FFA"/>
    <w:pPr>
      <w:keepNext/>
      <w:spacing w:before="240" w:after="60"/>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B51E4"/>
  </w:style>
  <w:style w:type="paragraph" w:styleId="Header">
    <w:name w:val="header"/>
    <w:basedOn w:val="Normal"/>
    <w:semiHidden/>
    <w:rsid w:val="002B51E4"/>
    <w:pPr>
      <w:tabs>
        <w:tab w:val="center" w:pos="4320"/>
        <w:tab w:val="right" w:pos="8640"/>
      </w:tabs>
    </w:pPr>
  </w:style>
  <w:style w:type="paragraph" w:styleId="Footer">
    <w:name w:val="footer"/>
    <w:basedOn w:val="Normal"/>
    <w:semiHidden/>
    <w:rsid w:val="002B51E4"/>
    <w:pPr>
      <w:tabs>
        <w:tab w:val="center" w:pos="4320"/>
        <w:tab w:val="right" w:pos="8640"/>
      </w:tabs>
    </w:pPr>
  </w:style>
  <w:style w:type="paragraph" w:styleId="BodyTextIndent">
    <w:name w:val="Body Text Indent"/>
    <w:basedOn w:val="Normal"/>
    <w:semiHidden/>
    <w:rsid w:val="002B51E4"/>
    <w:pPr>
      <w:ind w:left="1440"/>
    </w:pPr>
    <w:rPr>
      <w:b/>
    </w:rPr>
  </w:style>
  <w:style w:type="paragraph" w:styleId="BodyTextIndent2">
    <w:name w:val="Body Text Indent 2"/>
    <w:basedOn w:val="Normal"/>
    <w:semiHidden/>
    <w:rsid w:val="002B51E4"/>
    <w:pPr>
      <w:tabs>
        <w:tab w:val="left" w:pos="-1440"/>
      </w:tabs>
      <w:ind w:left="3240" w:hanging="3240"/>
    </w:pPr>
    <w:rPr>
      <w:rFonts w:ascii="Tahoma" w:hAnsi="Tahoma" w:cs="Tahoma"/>
    </w:rPr>
  </w:style>
  <w:style w:type="paragraph" w:styleId="BodyTextIndent3">
    <w:name w:val="Body Text Indent 3"/>
    <w:basedOn w:val="Normal"/>
    <w:semiHidden/>
    <w:rsid w:val="002B51E4"/>
    <w:pPr>
      <w:ind w:left="3240" w:hanging="1080"/>
    </w:pPr>
    <w:rPr>
      <w:rFonts w:ascii="Tahoma" w:hAnsi="Tahoma" w:cs="Tahoma"/>
    </w:rPr>
  </w:style>
  <w:style w:type="paragraph" w:styleId="ListParagraph">
    <w:name w:val="List Paragraph"/>
    <w:basedOn w:val="Normal"/>
    <w:uiPriority w:val="34"/>
    <w:qFormat/>
    <w:rsid w:val="00FE6B09"/>
    <w:pPr>
      <w:ind w:left="720"/>
    </w:pPr>
  </w:style>
  <w:style w:type="character" w:customStyle="1" w:styleId="Heading2Char">
    <w:name w:val="Heading 2 Char"/>
    <w:basedOn w:val="DefaultParagraphFont"/>
    <w:link w:val="Heading2"/>
    <w:uiPriority w:val="9"/>
    <w:rsid w:val="00052FFA"/>
    <w:rPr>
      <w:rFonts w:ascii="Cambria" w:eastAsia="Times New Roman" w:hAnsi="Cambria" w:cs="Times New Roman"/>
      <w:b/>
      <w:bCs/>
      <w:i/>
      <w:iCs/>
      <w:snapToGrid w:val="0"/>
      <w:sz w:val="28"/>
      <w:szCs w:val="28"/>
    </w:rPr>
  </w:style>
  <w:style w:type="paragraph" w:styleId="BalloonText">
    <w:name w:val="Balloon Text"/>
    <w:basedOn w:val="Normal"/>
    <w:link w:val="BalloonTextChar"/>
    <w:uiPriority w:val="99"/>
    <w:semiHidden/>
    <w:unhideWhenUsed/>
    <w:rsid w:val="00DF7DBD"/>
    <w:rPr>
      <w:rFonts w:ascii="Tahoma" w:hAnsi="Tahoma" w:cs="Tahoma"/>
      <w:sz w:val="16"/>
      <w:szCs w:val="16"/>
    </w:rPr>
  </w:style>
  <w:style w:type="character" w:customStyle="1" w:styleId="BalloonTextChar">
    <w:name w:val="Balloon Text Char"/>
    <w:basedOn w:val="DefaultParagraphFont"/>
    <w:link w:val="BalloonText"/>
    <w:uiPriority w:val="99"/>
    <w:semiHidden/>
    <w:rsid w:val="00DF7DBD"/>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499451">
      <w:bodyDiv w:val="1"/>
      <w:marLeft w:val="0"/>
      <w:marRight w:val="0"/>
      <w:marTop w:val="0"/>
      <w:marBottom w:val="0"/>
      <w:divBdr>
        <w:top w:val="none" w:sz="0" w:space="0" w:color="auto"/>
        <w:left w:val="none" w:sz="0" w:space="0" w:color="auto"/>
        <w:bottom w:val="none" w:sz="0" w:space="0" w:color="auto"/>
        <w:right w:val="none" w:sz="0" w:space="0" w:color="auto"/>
      </w:divBdr>
    </w:div>
    <w:div w:id="144646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12</Pages>
  <Words>2070</Words>
  <Characters>11801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Issue, Return and Re-Issue of Blood and Blood Components</vt:lpstr>
    </vt:vector>
  </TitlesOfParts>
  <Company>AEHN</Company>
  <LinksUpToDate>false</LinksUpToDate>
  <CharactersWithSpaces>13844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Return and Re-Issue of Blood and Blood Components</dc:title>
  <dc:subject/>
  <dc:creator>Network Services</dc:creator>
  <cp:keywords/>
  <dc:description/>
  <cp:lastModifiedBy>Pettina K Walton</cp:lastModifiedBy>
  <cp:revision>67</cp:revision>
  <cp:lastPrinted>2016-08-08T21:38:00Z</cp:lastPrinted>
  <dcterms:created xsi:type="dcterms:W3CDTF">2014-12-19T17:50:00Z</dcterms:created>
  <dcterms:modified xsi:type="dcterms:W3CDTF">2016-08-08T21:40:00Z</dcterms:modified>
</cp:coreProperties>
</file>