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rsidR="00A80F5B" w:rsidRPr="008E49BA" w:rsidRDefault="008E11CC" w:rsidP="00A80F5B">
      <w:pPr>
        <w:pStyle w:val="MessageHeader"/>
        <w:pBdr>
          <w:bottom w:val="single" w:sz="12" w:space="1" w:color="auto"/>
        </w:pBdr>
        <w:rPr>
          <w:rFonts w:ascii="Times New Roman" w:hAnsi="Times New Roman"/>
          <w:sz w:val="20"/>
        </w:rPr>
      </w:pPr>
      <w:r>
        <w:rPr>
          <w:rStyle w:val="MessageHeaderLabel"/>
          <w:rFonts w:ascii="Arial" w:hAnsi="Arial"/>
        </w:rPr>
        <w:t>date: 2/15/</w:t>
      </w:r>
      <w:proofErr w:type="gramStart"/>
      <w:r>
        <w:rPr>
          <w:rStyle w:val="MessageHeaderLabel"/>
          <w:rFonts w:ascii="Arial" w:hAnsi="Arial"/>
        </w:rPr>
        <w:t>18</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8A48D1" w:rsidP="00A80F5B">
      <w:pPr>
        <w:jc w:val="center"/>
        <w:rPr>
          <w:rFonts w:ascii="Arial" w:hAnsi="Arial"/>
          <w:b/>
          <w:sz w:val="40"/>
          <w:szCs w:val="24"/>
        </w:rPr>
      </w:pPr>
      <w:r>
        <w:rPr>
          <w:rFonts w:ascii="Arial" w:hAnsi="Arial"/>
          <w:b/>
          <w:sz w:val="40"/>
          <w:szCs w:val="24"/>
        </w:rPr>
        <w:t>MAR/APR</w:t>
      </w:r>
      <w:r w:rsidR="008E11CC">
        <w:rPr>
          <w:rFonts w:ascii="Arial" w:hAnsi="Arial"/>
          <w:b/>
          <w:sz w:val="40"/>
          <w:szCs w:val="24"/>
        </w:rPr>
        <w:t xml:space="preserve"> 2018</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4957C4" w:rsidRPr="004957C4"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4957C4" w:rsidRDefault="00A80F5B">
            <w:pPr>
              <w:pStyle w:val="Header"/>
              <w:tabs>
                <w:tab w:val="left" w:pos="720"/>
              </w:tabs>
              <w:rPr>
                <w:iCs/>
                <w:sz w:val="22"/>
                <w:szCs w:val="22"/>
              </w:rPr>
            </w:pPr>
            <w:r w:rsidRPr="004957C4">
              <w:rPr>
                <w:iCs/>
                <w:sz w:val="22"/>
                <w:szCs w:val="22"/>
              </w:rPr>
              <w:t>TECHNICAL</w:t>
            </w:r>
          </w:p>
          <w:p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C3866" w:rsidRPr="004957C4" w:rsidRDefault="00C766AD">
            <w:pPr>
              <w:jc w:val="both"/>
              <w:rPr>
                <w:b/>
                <w:i/>
                <w:iCs/>
                <w:sz w:val="22"/>
                <w:szCs w:val="22"/>
              </w:rPr>
            </w:pPr>
            <w:r w:rsidRPr="004957C4">
              <w:rPr>
                <w:b/>
                <w:i/>
                <w:iCs/>
                <w:sz w:val="22"/>
                <w:szCs w:val="22"/>
              </w:rPr>
              <w:t>Chemistry</w:t>
            </w:r>
          </w:p>
          <w:p w:rsidR="00C0048E" w:rsidRPr="004957C4" w:rsidRDefault="00C0048E">
            <w:pPr>
              <w:jc w:val="both"/>
              <w:rPr>
                <w:i/>
                <w:iCs/>
                <w:sz w:val="22"/>
                <w:szCs w:val="22"/>
              </w:rPr>
            </w:pPr>
          </w:p>
          <w:p w:rsidR="00330E6C" w:rsidRPr="004957C4" w:rsidRDefault="00330E6C">
            <w:pPr>
              <w:jc w:val="both"/>
              <w:rPr>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9178AC" w:rsidRDefault="009178AC">
            <w:pPr>
              <w:jc w:val="both"/>
              <w:rPr>
                <w:b/>
                <w:i/>
                <w:iCs/>
                <w:sz w:val="22"/>
                <w:szCs w:val="22"/>
              </w:rPr>
            </w:pPr>
          </w:p>
          <w:p w:rsidR="009178AC" w:rsidRDefault="009178AC">
            <w:pPr>
              <w:jc w:val="both"/>
              <w:rPr>
                <w:b/>
                <w:i/>
                <w:iCs/>
                <w:sz w:val="22"/>
                <w:szCs w:val="22"/>
              </w:rPr>
            </w:pPr>
          </w:p>
          <w:p w:rsidR="008E11CC" w:rsidRDefault="008E11CC">
            <w:pPr>
              <w:jc w:val="both"/>
              <w:rPr>
                <w:b/>
                <w:i/>
                <w:iCs/>
                <w:sz w:val="22"/>
                <w:szCs w:val="22"/>
              </w:rPr>
            </w:pPr>
          </w:p>
          <w:p w:rsidR="00993350" w:rsidRDefault="00993350">
            <w:pPr>
              <w:jc w:val="both"/>
              <w:rPr>
                <w:b/>
                <w:i/>
                <w:iCs/>
                <w:sz w:val="22"/>
                <w:szCs w:val="22"/>
              </w:rPr>
            </w:pPr>
          </w:p>
          <w:p w:rsidR="00993350" w:rsidRDefault="00993350">
            <w:pPr>
              <w:jc w:val="both"/>
              <w:rPr>
                <w:b/>
                <w:i/>
                <w:iCs/>
                <w:sz w:val="22"/>
                <w:szCs w:val="22"/>
              </w:rPr>
            </w:pPr>
          </w:p>
          <w:p w:rsidR="00993350" w:rsidRDefault="00993350">
            <w:pPr>
              <w:jc w:val="both"/>
              <w:rPr>
                <w:b/>
                <w:i/>
                <w:iCs/>
                <w:sz w:val="22"/>
                <w:szCs w:val="22"/>
              </w:rPr>
            </w:pPr>
          </w:p>
          <w:p w:rsidR="00993350" w:rsidRDefault="00993350">
            <w:pPr>
              <w:jc w:val="both"/>
              <w:rPr>
                <w:b/>
                <w:i/>
                <w:iCs/>
                <w:sz w:val="22"/>
                <w:szCs w:val="22"/>
              </w:rPr>
            </w:pPr>
          </w:p>
          <w:p w:rsidR="00D2603B" w:rsidRPr="004957C4" w:rsidRDefault="00DE1025">
            <w:pPr>
              <w:jc w:val="both"/>
              <w:rPr>
                <w:b/>
                <w:i/>
                <w:iCs/>
                <w:sz w:val="22"/>
                <w:szCs w:val="22"/>
              </w:rPr>
            </w:pPr>
            <w:r w:rsidRPr="004957C4">
              <w:rPr>
                <w:b/>
                <w:i/>
                <w:iCs/>
                <w:sz w:val="22"/>
                <w:szCs w:val="22"/>
              </w:rPr>
              <w:t>Hematology</w:t>
            </w:r>
          </w:p>
          <w:p w:rsidR="00D2603B" w:rsidRPr="004957C4" w:rsidRDefault="00D2603B">
            <w:pPr>
              <w:jc w:val="both"/>
              <w:rPr>
                <w:b/>
                <w:i/>
                <w:iCs/>
                <w:sz w:val="22"/>
                <w:szCs w:val="22"/>
              </w:rPr>
            </w:pPr>
          </w:p>
          <w:p w:rsidR="008E11CC" w:rsidRPr="004957C4" w:rsidRDefault="008E11CC">
            <w:pPr>
              <w:jc w:val="both"/>
              <w:rPr>
                <w:b/>
                <w:i/>
                <w:iCs/>
                <w:sz w:val="22"/>
                <w:szCs w:val="22"/>
              </w:rPr>
            </w:pPr>
          </w:p>
          <w:p w:rsidR="00C0048E" w:rsidRPr="004957C4" w:rsidRDefault="00C0048E">
            <w:pPr>
              <w:jc w:val="both"/>
              <w:rPr>
                <w:b/>
                <w:i/>
                <w:iCs/>
                <w:sz w:val="22"/>
                <w:szCs w:val="22"/>
              </w:rPr>
            </w:pPr>
            <w:r w:rsidRPr="004957C4">
              <w:rPr>
                <w:b/>
                <w:i/>
                <w:iCs/>
                <w:sz w:val="22"/>
                <w:szCs w:val="22"/>
              </w:rPr>
              <w:t>Blood Bank</w:t>
            </w:r>
          </w:p>
          <w:p w:rsidR="00C0048E" w:rsidRPr="004957C4" w:rsidRDefault="00C0048E">
            <w:pPr>
              <w:jc w:val="both"/>
              <w:rPr>
                <w:i/>
                <w:iCs/>
                <w:sz w:val="22"/>
                <w:szCs w:val="22"/>
              </w:rPr>
            </w:pPr>
          </w:p>
          <w:p w:rsidR="00C0048E" w:rsidRDefault="00C0048E">
            <w:pPr>
              <w:jc w:val="both"/>
              <w:rPr>
                <w:i/>
                <w:iCs/>
                <w:sz w:val="22"/>
                <w:szCs w:val="22"/>
              </w:rPr>
            </w:pPr>
          </w:p>
          <w:p w:rsidR="00993350" w:rsidRDefault="00993350">
            <w:pPr>
              <w:jc w:val="both"/>
              <w:rPr>
                <w:i/>
                <w:iCs/>
                <w:sz w:val="22"/>
                <w:szCs w:val="22"/>
              </w:rPr>
            </w:pPr>
          </w:p>
          <w:p w:rsidR="00993350" w:rsidRDefault="00993350">
            <w:pPr>
              <w:jc w:val="both"/>
              <w:rPr>
                <w:i/>
                <w:iCs/>
                <w:sz w:val="22"/>
                <w:szCs w:val="22"/>
              </w:rPr>
            </w:pPr>
          </w:p>
          <w:p w:rsidR="00993350" w:rsidRDefault="00993350">
            <w:pPr>
              <w:jc w:val="both"/>
              <w:rPr>
                <w:i/>
                <w:iCs/>
                <w:sz w:val="22"/>
                <w:szCs w:val="22"/>
              </w:rPr>
            </w:pPr>
          </w:p>
          <w:p w:rsidR="00993350" w:rsidRDefault="00993350">
            <w:pPr>
              <w:jc w:val="both"/>
              <w:rPr>
                <w:i/>
                <w:iCs/>
                <w:sz w:val="22"/>
                <w:szCs w:val="22"/>
              </w:rPr>
            </w:pPr>
          </w:p>
          <w:p w:rsidR="00993350" w:rsidRPr="004957C4" w:rsidRDefault="00993350">
            <w:pPr>
              <w:jc w:val="both"/>
              <w:rPr>
                <w:i/>
                <w:iCs/>
                <w:sz w:val="22"/>
                <w:szCs w:val="22"/>
              </w:rPr>
            </w:pPr>
          </w:p>
          <w:p w:rsidR="005D772F" w:rsidRPr="004957C4" w:rsidRDefault="005D772F" w:rsidP="005D772F">
            <w:pPr>
              <w:jc w:val="both"/>
              <w:rPr>
                <w:b/>
                <w:i/>
                <w:iCs/>
                <w:sz w:val="22"/>
                <w:szCs w:val="22"/>
              </w:rPr>
            </w:pPr>
            <w:r w:rsidRPr="004957C4">
              <w:rPr>
                <w:b/>
                <w:i/>
                <w:iCs/>
                <w:sz w:val="22"/>
                <w:szCs w:val="22"/>
              </w:rPr>
              <w:lastRenderedPageBreak/>
              <w:t>Central Process/</w:t>
            </w:r>
          </w:p>
          <w:p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rsidR="00355469" w:rsidRPr="008E49BA" w:rsidRDefault="00355469" w:rsidP="00355469">
            <w:pPr>
              <w:pStyle w:val="Header"/>
              <w:tabs>
                <w:tab w:val="left" w:pos="720"/>
              </w:tabs>
              <w:rPr>
                <w:b/>
                <w:iCs/>
                <w:sz w:val="22"/>
                <w:szCs w:val="22"/>
              </w:rPr>
            </w:pPr>
          </w:p>
          <w:p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rsidR="00993350" w:rsidRPr="00993350" w:rsidRDefault="00993350" w:rsidP="008E11CC">
            <w:pPr>
              <w:pStyle w:val="Header"/>
              <w:numPr>
                <w:ilvl w:val="0"/>
                <w:numId w:val="6"/>
              </w:numPr>
              <w:tabs>
                <w:tab w:val="left" w:pos="720"/>
              </w:tabs>
              <w:rPr>
                <w:b/>
                <w:iCs/>
                <w:sz w:val="22"/>
                <w:szCs w:val="22"/>
                <w:highlight w:val="cyan"/>
              </w:rPr>
            </w:pPr>
            <w:r w:rsidRPr="00993350">
              <w:rPr>
                <w:b/>
                <w:iCs/>
                <w:sz w:val="22"/>
                <w:szCs w:val="22"/>
                <w:highlight w:val="cyan"/>
              </w:rPr>
              <w:t xml:space="preserve">We are in the testing phase for </w:t>
            </w:r>
            <w:proofErr w:type="spellStart"/>
            <w:r w:rsidRPr="00993350">
              <w:rPr>
                <w:b/>
                <w:iCs/>
                <w:sz w:val="22"/>
                <w:szCs w:val="22"/>
                <w:highlight w:val="cyan"/>
              </w:rPr>
              <w:t>Autoverification</w:t>
            </w:r>
            <w:proofErr w:type="spellEnd"/>
            <w:r w:rsidRPr="00993350">
              <w:rPr>
                <w:b/>
                <w:iCs/>
                <w:sz w:val="22"/>
                <w:szCs w:val="22"/>
                <w:highlight w:val="cyan"/>
              </w:rPr>
              <w:t xml:space="preserve"> on the </w:t>
            </w:r>
            <w:proofErr w:type="spellStart"/>
            <w:r w:rsidRPr="00993350">
              <w:rPr>
                <w:b/>
                <w:iCs/>
                <w:sz w:val="22"/>
                <w:szCs w:val="22"/>
                <w:highlight w:val="cyan"/>
              </w:rPr>
              <w:t>Architechs</w:t>
            </w:r>
            <w:proofErr w:type="spellEnd"/>
            <w:r w:rsidRPr="00993350">
              <w:rPr>
                <w:b/>
                <w:iCs/>
                <w:sz w:val="22"/>
                <w:szCs w:val="22"/>
                <w:highlight w:val="cyan"/>
              </w:rPr>
              <w:t>.  Please review the Power Point I sent you.  Training will be scheduled shortly.  Our intended live date is May 14, 2018.</w:t>
            </w:r>
          </w:p>
          <w:p w:rsidR="004957C4" w:rsidRDefault="004957C4" w:rsidP="00CE4675">
            <w:pPr>
              <w:pStyle w:val="Header"/>
              <w:tabs>
                <w:tab w:val="left" w:pos="720"/>
              </w:tabs>
              <w:rPr>
                <w:b/>
                <w:iCs/>
                <w:sz w:val="22"/>
                <w:szCs w:val="22"/>
              </w:rPr>
            </w:pPr>
          </w:p>
          <w:p w:rsidR="00993350" w:rsidRPr="008E49BA" w:rsidRDefault="00993350" w:rsidP="00CE4675">
            <w:pPr>
              <w:pStyle w:val="Header"/>
              <w:tabs>
                <w:tab w:val="left" w:pos="720"/>
              </w:tabs>
              <w:rPr>
                <w:b/>
                <w:iCs/>
                <w:sz w:val="22"/>
                <w:szCs w:val="22"/>
              </w:rPr>
            </w:pPr>
          </w:p>
          <w:p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w:t>
            </w:r>
            <w:proofErr w:type="spellStart"/>
            <w:r w:rsidRPr="00993350">
              <w:rPr>
                <w:b/>
                <w:iCs/>
                <w:sz w:val="22"/>
                <w:szCs w:val="22"/>
              </w:rPr>
              <w:t>Hep</w:t>
            </w:r>
            <w:proofErr w:type="spellEnd"/>
            <w:r w:rsidRPr="00993350">
              <w:rPr>
                <w:b/>
                <w:iCs/>
                <w:sz w:val="22"/>
                <w:szCs w:val="22"/>
              </w:rPr>
              <w:t xml:space="preserve"> Nomos.  We are tracking &lt;45 mins </w:t>
            </w:r>
          </w:p>
          <w:p w:rsidR="00CE4675" w:rsidRPr="00993350" w:rsidRDefault="00CE4675" w:rsidP="00DF60C1">
            <w:pPr>
              <w:pStyle w:val="Header"/>
              <w:tabs>
                <w:tab w:val="left" w:pos="720"/>
              </w:tabs>
              <w:rPr>
                <w:b/>
                <w:iCs/>
                <w:sz w:val="22"/>
                <w:szCs w:val="22"/>
              </w:rPr>
            </w:pPr>
          </w:p>
          <w:p w:rsidR="004957C4" w:rsidRPr="00993350" w:rsidRDefault="004C2714" w:rsidP="00DF60C1">
            <w:pPr>
              <w:pStyle w:val="Header"/>
              <w:tabs>
                <w:tab w:val="left" w:pos="720"/>
              </w:tabs>
              <w:rPr>
                <w:b/>
                <w:iCs/>
                <w:sz w:val="22"/>
                <w:szCs w:val="22"/>
              </w:rPr>
            </w:pPr>
            <w:r w:rsidRPr="00993350">
              <w:rPr>
                <w:b/>
                <w:iCs/>
                <w:sz w:val="22"/>
                <w:szCs w:val="22"/>
              </w:rPr>
              <w:t xml:space="preserve">            </w:t>
            </w:r>
          </w:p>
          <w:p w:rsidR="00B46A53" w:rsidRDefault="003F0390" w:rsidP="00DF60C1">
            <w:pPr>
              <w:pStyle w:val="Header"/>
              <w:tabs>
                <w:tab w:val="left" w:pos="720"/>
              </w:tabs>
              <w:rPr>
                <w:b/>
                <w:iCs/>
                <w:sz w:val="22"/>
                <w:szCs w:val="22"/>
              </w:rPr>
            </w:pPr>
            <w:r w:rsidRPr="00993350">
              <w:rPr>
                <w:b/>
                <w:iCs/>
                <w:sz w:val="22"/>
                <w:szCs w:val="22"/>
              </w:rPr>
              <w:t>Please be aware of new QC form that now has you documenting the saline daily.</w:t>
            </w:r>
          </w:p>
          <w:p w:rsidR="00993350" w:rsidRDefault="00993350" w:rsidP="00DF60C1">
            <w:pPr>
              <w:pStyle w:val="Header"/>
              <w:tabs>
                <w:tab w:val="left" w:pos="720"/>
              </w:tabs>
              <w:rPr>
                <w:b/>
                <w:iCs/>
                <w:sz w:val="22"/>
                <w:szCs w:val="22"/>
              </w:rPr>
            </w:pPr>
          </w:p>
          <w:p w:rsidR="00993350" w:rsidRPr="008E49BA" w:rsidRDefault="00993350" w:rsidP="00DF60C1">
            <w:pPr>
              <w:pStyle w:val="Header"/>
              <w:tabs>
                <w:tab w:val="left" w:pos="720"/>
              </w:tabs>
              <w:rPr>
                <w:b/>
                <w:iCs/>
                <w:sz w:val="22"/>
                <w:szCs w:val="22"/>
              </w:rPr>
            </w:pPr>
            <w:r w:rsidRPr="00993350">
              <w:rPr>
                <w:b/>
                <w:iCs/>
                <w:sz w:val="22"/>
                <w:szCs w:val="22"/>
                <w:highlight w:val="cyan"/>
              </w:rPr>
              <w:t>We will be implementing an emergency release audit drill for our employees.  This is so everyone can be sharp on what to do in the event of a patient needing blood products in an emergency situation.</w:t>
            </w:r>
          </w:p>
          <w:p w:rsidR="005D0CE4" w:rsidRPr="008E49BA" w:rsidRDefault="005D0CE4" w:rsidP="00DF60C1">
            <w:pPr>
              <w:pStyle w:val="Header"/>
              <w:tabs>
                <w:tab w:val="left" w:pos="720"/>
              </w:tabs>
              <w:rPr>
                <w:b/>
                <w:iCs/>
                <w:sz w:val="22"/>
                <w:szCs w:val="22"/>
              </w:rPr>
            </w:pPr>
          </w:p>
          <w:p w:rsidR="00CE4675" w:rsidRPr="008E49BA" w:rsidRDefault="00CE4675" w:rsidP="00DF60C1">
            <w:pPr>
              <w:pStyle w:val="Header"/>
              <w:tabs>
                <w:tab w:val="left" w:pos="720"/>
              </w:tabs>
              <w:rPr>
                <w:b/>
                <w:iCs/>
                <w:sz w:val="22"/>
                <w:szCs w:val="22"/>
              </w:rPr>
            </w:pPr>
          </w:p>
          <w:p w:rsidR="00DF60C1" w:rsidRPr="008E49BA" w:rsidRDefault="00B46A53" w:rsidP="002F2F41">
            <w:pPr>
              <w:pStyle w:val="Header"/>
              <w:numPr>
                <w:ilvl w:val="0"/>
                <w:numId w:val="22"/>
              </w:numPr>
              <w:tabs>
                <w:tab w:val="left" w:pos="720"/>
              </w:tabs>
              <w:rPr>
                <w:b/>
                <w:iCs/>
                <w:sz w:val="22"/>
                <w:szCs w:val="22"/>
              </w:rPr>
            </w:pPr>
            <w:r w:rsidRPr="008E49BA">
              <w:rPr>
                <w:b/>
                <w:iCs/>
                <w:sz w:val="22"/>
                <w:szCs w:val="22"/>
              </w:rPr>
              <w:lastRenderedPageBreak/>
              <w:t>Please</w:t>
            </w:r>
            <w:r w:rsidR="008A48D1">
              <w:rPr>
                <w:b/>
                <w:iCs/>
                <w:sz w:val="22"/>
                <w:szCs w:val="22"/>
              </w:rPr>
              <w:t xml:space="preserve"> continue to</w:t>
            </w:r>
            <w:r w:rsidRPr="008E49BA">
              <w:rPr>
                <w:b/>
                <w:iCs/>
                <w:sz w:val="22"/>
                <w:szCs w:val="22"/>
              </w:rPr>
              <w:t xml:space="preserve"> make sure you get 2 -4 </w:t>
            </w:r>
            <w:proofErr w:type="spellStart"/>
            <w:r w:rsidRPr="008E49BA">
              <w:rPr>
                <w:b/>
                <w:iCs/>
                <w:sz w:val="22"/>
                <w:szCs w:val="22"/>
              </w:rPr>
              <w:t>pt</w:t>
            </w:r>
            <w:proofErr w:type="spellEnd"/>
            <w:r w:rsidRPr="008E49BA">
              <w:rPr>
                <w:b/>
                <w:iCs/>
                <w:sz w:val="22"/>
                <w:szCs w:val="22"/>
              </w:rPr>
              <w:t xml:space="preserve"> satisfaction forms each day, especially on PAT days.</w:t>
            </w:r>
            <w:r w:rsidR="00942BBC" w:rsidRPr="008E49BA">
              <w:rPr>
                <w:b/>
                <w:iCs/>
                <w:sz w:val="22"/>
                <w:szCs w:val="22"/>
              </w:rPr>
              <w:t xml:space="preserve"> </w:t>
            </w:r>
            <w:r w:rsidR="00B226E9" w:rsidRPr="008E49BA">
              <w:rPr>
                <w:b/>
                <w:iCs/>
                <w:sz w:val="22"/>
                <w:szCs w:val="22"/>
              </w:rPr>
              <w:t>Last survey, there were only 8 responses</w:t>
            </w:r>
          </w:p>
          <w:p w:rsidR="002F2F41" w:rsidRPr="008E49BA" w:rsidRDefault="002F2F41" w:rsidP="002F2F41">
            <w:pPr>
              <w:pStyle w:val="Header"/>
              <w:numPr>
                <w:ilvl w:val="0"/>
                <w:numId w:val="22"/>
              </w:numPr>
              <w:tabs>
                <w:tab w:val="left" w:pos="720"/>
              </w:tabs>
              <w:rPr>
                <w:b/>
                <w:iCs/>
                <w:sz w:val="22"/>
                <w:szCs w:val="22"/>
              </w:rPr>
            </w:pPr>
            <w:r w:rsidRPr="008E49BA">
              <w:rPr>
                <w:b/>
                <w:iCs/>
                <w:sz w:val="22"/>
                <w:szCs w:val="22"/>
              </w:rPr>
              <w:t>DO NOT disconnect the scanner.</w:t>
            </w:r>
          </w:p>
          <w:p w:rsidR="002F2F41" w:rsidRPr="004957C4" w:rsidRDefault="00B226E9" w:rsidP="002F2F41">
            <w:pPr>
              <w:pStyle w:val="Header"/>
              <w:numPr>
                <w:ilvl w:val="0"/>
                <w:numId w:val="22"/>
              </w:numPr>
              <w:tabs>
                <w:tab w:val="left" w:pos="720"/>
              </w:tabs>
              <w:rPr>
                <w:b/>
                <w:iCs/>
                <w:sz w:val="22"/>
                <w:szCs w:val="22"/>
              </w:rPr>
            </w:pPr>
            <w:r w:rsidRPr="008E49BA">
              <w:rPr>
                <w:b/>
                <w:iCs/>
                <w:sz w:val="22"/>
                <w:szCs w:val="22"/>
              </w:rPr>
              <w:t xml:space="preserve">Check Quest results and </w:t>
            </w:r>
            <w:r w:rsidR="002F2F41" w:rsidRPr="008E49BA">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E167C0" w:rsidRPr="004957C4" w:rsidRDefault="00E167C0"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BB1A02" w:rsidRPr="004957C4" w:rsidRDefault="00BB1A02" w:rsidP="003749FA">
            <w:pPr>
              <w:pStyle w:val="Header"/>
              <w:tabs>
                <w:tab w:val="left" w:pos="720"/>
              </w:tabs>
              <w:rPr>
                <w:iCs/>
                <w:sz w:val="22"/>
                <w:szCs w:val="22"/>
              </w:rPr>
            </w:pPr>
          </w:p>
          <w:p w:rsidR="003F6E98" w:rsidRPr="004957C4" w:rsidRDefault="003F6E98" w:rsidP="003749FA">
            <w:pPr>
              <w:pStyle w:val="Header"/>
              <w:tabs>
                <w:tab w:val="left" w:pos="720"/>
              </w:tabs>
              <w:rPr>
                <w:iCs/>
                <w:sz w:val="22"/>
                <w:szCs w:val="22"/>
              </w:rPr>
            </w:pPr>
          </w:p>
        </w:tc>
      </w:tr>
      <w:tr w:rsidR="004957C4" w:rsidRPr="004957C4"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rsidR="004957C4" w:rsidRDefault="004957C4" w:rsidP="004957C4">
            <w:pPr>
              <w:rPr>
                <w:sz w:val="22"/>
                <w:szCs w:val="22"/>
              </w:rPr>
            </w:pPr>
          </w:p>
          <w:p w:rsidR="00353134" w:rsidRDefault="00353134" w:rsidP="004957C4">
            <w:pPr>
              <w:rPr>
                <w:sz w:val="22"/>
                <w:szCs w:val="22"/>
              </w:rPr>
            </w:pPr>
          </w:p>
          <w:p w:rsidR="00353134" w:rsidRDefault="00353134" w:rsidP="004957C4">
            <w:pPr>
              <w:rPr>
                <w:sz w:val="22"/>
                <w:szCs w:val="22"/>
              </w:rPr>
            </w:pPr>
          </w:p>
          <w:p w:rsidR="00353134" w:rsidRDefault="00353134" w:rsidP="004957C4">
            <w:pPr>
              <w:rPr>
                <w:sz w:val="22"/>
                <w:szCs w:val="22"/>
              </w:rPr>
            </w:pPr>
          </w:p>
          <w:p w:rsidR="00A80F5B" w:rsidRDefault="004957C4" w:rsidP="004957C4">
            <w:pPr>
              <w:rPr>
                <w:sz w:val="22"/>
                <w:szCs w:val="22"/>
              </w:rPr>
            </w:pPr>
            <w:r>
              <w:rPr>
                <w:sz w:val="22"/>
                <w:szCs w:val="22"/>
              </w:rPr>
              <w:t>Media Lab/MTS</w:t>
            </w:r>
          </w:p>
          <w:p w:rsidR="004957C4" w:rsidRDefault="004957C4" w:rsidP="004957C4">
            <w:pPr>
              <w:rPr>
                <w:sz w:val="22"/>
                <w:szCs w:val="22"/>
              </w:rPr>
            </w:pPr>
          </w:p>
          <w:p w:rsidR="004957C4" w:rsidRDefault="004957C4" w:rsidP="004957C4">
            <w:pPr>
              <w:rPr>
                <w:sz w:val="22"/>
                <w:szCs w:val="22"/>
              </w:rPr>
            </w:pPr>
          </w:p>
          <w:p w:rsidR="004957C4" w:rsidRDefault="004957C4" w:rsidP="004957C4">
            <w:pPr>
              <w:rPr>
                <w:sz w:val="22"/>
                <w:szCs w:val="22"/>
              </w:rPr>
            </w:pPr>
          </w:p>
          <w:p w:rsidR="00CE4675" w:rsidRDefault="00CE4675" w:rsidP="004957C4">
            <w:pPr>
              <w:rPr>
                <w:sz w:val="22"/>
                <w:szCs w:val="22"/>
              </w:rPr>
            </w:pPr>
          </w:p>
          <w:p w:rsidR="00CE4675" w:rsidRDefault="00CE4675" w:rsidP="004957C4">
            <w:pPr>
              <w:rPr>
                <w:sz w:val="22"/>
                <w:szCs w:val="22"/>
              </w:rPr>
            </w:pPr>
          </w:p>
          <w:p w:rsidR="00CE4675" w:rsidRDefault="00CE4675" w:rsidP="004957C4">
            <w:pPr>
              <w:rPr>
                <w:sz w:val="22"/>
                <w:szCs w:val="22"/>
              </w:rPr>
            </w:pPr>
          </w:p>
          <w:p w:rsidR="00353134" w:rsidRDefault="00353134" w:rsidP="004957C4">
            <w:pPr>
              <w:rPr>
                <w:sz w:val="22"/>
                <w:szCs w:val="22"/>
              </w:rPr>
            </w:pPr>
          </w:p>
          <w:p w:rsidR="00353134" w:rsidRDefault="00353134" w:rsidP="004957C4">
            <w:pPr>
              <w:rPr>
                <w:sz w:val="22"/>
                <w:szCs w:val="22"/>
              </w:rPr>
            </w:pPr>
          </w:p>
          <w:p w:rsidR="004957C4" w:rsidRDefault="004957C4" w:rsidP="004957C4">
            <w:pPr>
              <w:rPr>
                <w:sz w:val="22"/>
                <w:szCs w:val="22"/>
              </w:rPr>
            </w:pPr>
            <w:r>
              <w:rPr>
                <w:sz w:val="22"/>
                <w:szCs w:val="22"/>
              </w:rPr>
              <w:t>Competencies</w:t>
            </w:r>
          </w:p>
          <w:p w:rsidR="00B226E9" w:rsidRDefault="00B226E9" w:rsidP="004957C4">
            <w:pPr>
              <w:rPr>
                <w:sz w:val="22"/>
                <w:szCs w:val="22"/>
              </w:rPr>
            </w:pPr>
          </w:p>
          <w:p w:rsidR="00B226E9" w:rsidRDefault="00B226E9" w:rsidP="004957C4">
            <w:pPr>
              <w:rPr>
                <w:sz w:val="22"/>
                <w:szCs w:val="22"/>
              </w:rPr>
            </w:pPr>
          </w:p>
          <w:p w:rsidR="00B226E9" w:rsidRDefault="00B226E9" w:rsidP="004957C4">
            <w:pPr>
              <w:rPr>
                <w:sz w:val="22"/>
                <w:szCs w:val="22"/>
              </w:rPr>
            </w:pPr>
          </w:p>
          <w:p w:rsidR="00353134" w:rsidRDefault="00353134" w:rsidP="004957C4">
            <w:pPr>
              <w:rPr>
                <w:sz w:val="22"/>
                <w:szCs w:val="22"/>
              </w:rPr>
            </w:pPr>
          </w:p>
          <w:p w:rsidR="00353134" w:rsidRDefault="00353134" w:rsidP="004957C4">
            <w:pPr>
              <w:rPr>
                <w:sz w:val="22"/>
                <w:szCs w:val="22"/>
              </w:rPr>
            </w:pPr>
          </w:p>
          <w:p w:rsidR="00073CF4" w:rsidRDefault="00073CF4" w:rsidP="004957C4">
            <w:pPr>
              <w:rPr>
                <w:sz w:val="22"/>
                <w:szCs w:val="22"/>
              </w:rPr>
            </w:pPr>
          </w:p>
          <w:p w:rsidR="009178AC" w:rsidRDefault="009178AC" w:rsidP="004957C4">
            <w:pPr>
              <w:rPr>
                <w:sz w:val="22"/>
                <w:szCs w:val="22"/>
              </w:rPr>
            </w:pPr>
          </w:p>
          <w:p w:rsidR="00353134" w:rsidRDefault="00073CF4" w:rsidP="004957C4">
            <w:pPr>
              <w:rPr>
                <w:sz w:val="22"/>
                <w:szCs w:val="22"/>
              </w:rPr>
            </w:pPr>
            <w:r>
              <w:rPr>
                <w:sz w:val="22"/>
                <w:szCs w:val="22"/>
              </w:rPr>
              <w:t>QA</w:t>
            </w:r>
          </w:p>
          <w:p w:rsidR="00073CF4" w:rsidRDefault="00073CF4" w:rsidP="004957C4">
            <w:pPr>
              <w:rPr>
                <w:sz w:val="22"/>
                <w:szCs w:val="22"/>
              </w:rPr>
            </w:pPr>
          </w:p>
          <w:p w:rsidR="00073CF4" w:rsidRDefault="00073CF4" w:rsidP="004957C4">
            <w:pPr>
              <w:rPr>
                <w:sz w:val="22"/>
                <w:szCs w:val="22"/>
              </w:rPr>
            </w:pPr>
          </w:p>
          <w:p w:rsidR="00073CF4" w:rsidRDefault="00073CF4" w:rsidP="004957C4">
            <w:pPr>
              <w:rPr>
                <w:sz w:val="22"/>
                <w:szCs w:val="22"/>
              </w:rPr>
            </w:pPr>
          </w:p>
          <w:p w:rsidR="00B226E9" w:rsidRDefault="00B226E9" w:rsidP="004957C4">
            <w:pPr>
              <w:rPr>
                <w:sz w:val="22"/>
                <w:szCs w:val="22"/>
              </w:rPr>
            </w:pPr>
            <w:r>
              <w:rPr>
                <w:sz w:val="22"/>
                <w:szCs w:val="22"/>
              </w:rPr>
              <w:t>PSNs</w:t>
            </w:r>
          </w:p>
          <w:p w:rsidR="00073CF4" w:rsidRDefault="00073CF4" w:rsidP="004957C4">
            <w:pPr>
              <w:rPr>
                <w:sz w:val="22"/>
                <w:szCs w:val="22"/>
              </w:rPr>
            </w:pPr>
          </w:p>
          <w:p w:rsidR="00073CF4" w:rsidRDefault="00073CF4" w:rsidP="004957C4">
            <w:pPr>
              <w:rPr>
                <w:sz w:val="22"/>
                <w:szCs w:val="22"/>
              </w:rPr>
            </w:pPr>
          </w:p>
          <w:p w:rsidR="00073CF4" w:rsidRDefault="00073CF4" w:rsidP="004957C4">
            <w:pPr>
              <w:rPr>
                <w:sz w:val="22"/>
                <w:szCs w:val="22"/>
              </w:rPr>
            </w:pPr>
          </w:p>
          <w:p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rsidR="00353134" w:rsidRDefault="00BD6138" w:rsidP="00353134">
            <w:pPr>
              <w:pStyle w:val="Header"/>
              <w:tabs>
                <w:tab w:val="left" w:pos="720"/>
              </w:tabs>
              <w:rPr>
                <w:b/>
                <w:iCs/>
                <w:sz w:val="22"/>
                <w:szCs w:val="22"/>
                <w:highlight w:val="green"/>
              </w:rPr>
            </w:pPr>
            <w:r w:rsidRPr="008E49BA">
              <w:rPr>
                <w:b/>
                <w:iCs/>
                <w:sz w:val="22"/>
                <w:szCs w:val="22"/>
                <w:highlight w:val="green"/>
              </w:rPr>
              <w:t>Reminder:</w:t>
            </w:r>
          </w:p>
          <w:p w:rsidR="00353134" w:rsidRDefault="00353134" w:rsidP="00353134">
            <w:pPr>
              <w:pStyle w:val="Header"/>
              <w:tabs>
                <w:tab w:val="left" w:pos="720"/>
              </w:tabs>
              <w:ind w:left="720"/>
              <w:rPr>
                <w:b/>
                <w:iCs/>
                <w:sz w:val="22"/>
                <w:szCs w:val="22"/>
                <w:highlight w:val="green"/>
              </w:rPr>
            </w:pPr>
          </w:p>
          <w:p w:rsidR="00353134" w:rsidRPr="008E49BA" w:rsidRDefault="00353134" w:rsidP="00353134">
            <w:pPr>
              <w:pStyle w:val="Header"/>
              <w:numPr>
                <w:ilvl w:val="0"/>
                <w:numId w:val="3"/>
              </w:numPr>
              <w:tabs>
                <w:tab w:val="left" w:pos="720"/>
              </w:tabs>
              <w:rPr>
                <w:b/>
                <w:iCs/>
                <w:sz w:val="22"/>
                <w:szCs w:val="22"/>
                <w:highlight w:val="green"/>
              </w:rPr>
            </w:pPr>
            <w:r w:rsidRPr="008E49BA">
              <w:rPr>
                <w:b/>
                <w:iCs/>
                <w:sz w:val="22"/>
                <w:szCs w:val="22"/>
                <w:highlight w:val="green"/>
              </w:rPr>
              <w:t xml:space="preserve"> ***FTEs: Make sure you leave on time as scheduled.</w:t>
            </w:r>
          </w:p>
          <w:p w:rsidR="00E43B24" w:rsidRPr="004957C4" w:rsidRDefault="00E43B24" w:rsidP="00355469">
            <w:pPr>
              <w:pStyle w:val="Header"/>
              <w:tabs>
                <w:tab w:val="clear" w:pos="4320"/>
                <w:tab w:val="clear" w:pos="8640"/>
              </w:tabs>
              <w:rPr>
                <w:b/>
                <w:iCs/>
                <w:sz w:val="22"/>
                <w:szCs w:val="22"/>
              </w:rPr>
            </w:pPr>
          </w:p>
          <w:p w:rsidR="004957C4" w:rsidRPr="008E49BA" w:rsidRDefault="00630D94" w:rsidP="00F64DD1">
            <w:pPr>
              <w:pStyle w:val="Header"/>
              <w:numPr>
                <w:ilvl w:val="0"/>
                <w:numId w:val="3"/>
              </w:numPr>
              <w:tabs>
                <w:tab w:val="clear" w:pos="4320"/>
                <w:tab w:val="clear" w:pos="8640"/>
              </w:tabs>
              <w:rPr>
                <w:b/>
                <w:iCs/>
                <w:sz w:val="22"/>
                <w:szCs w:val="22"/>
                <w:highlight w:val="green"/>
              </w:rPr>
            </w:pPr>
            <w:r w:rsidRPr="008E49BA">
              <w:rPr>
                <w:b/>
                <w:iCs/>
                <w:sz w:val="22"/>
                <w:szCs w:val="22"/>
                <w:highlight w:val="green"/>
              </w:rPr>
              <w:t xml:space="preserve">Check </w:t>
            </w:r>
            <w:r w:rsidR="00B46A53" w:rsidRPr="008E49BA">
              <w:rPr>
                <w:b/>
                <w:iCs/>
                <w:sz w:val="22"/>
                <w:szCs w:val="22"/>
                <w:highlight w:val="green"/>
              </w:rPr>
              <w:t>to see if you have</w:t>
            </w:r>
            <w:r w:rsidRPr="008E49BA">
              <w:rPr>
                <w:b/>
                <w:iCs/>
                <w:sz w:val="22"/>
                <w:szCs w:val="22"/>
                <w:highlight w:val="green"/>
              </w:rPr>
              <w:t xml:space="preserve"> MTS</w:t>
            </w:r>
            <w:r w:rsidR="00B46A53" w:rsidRPr="008E49BA">
              <w:rPr>
                <w:b/>
                <w:iCs/>
                <w:sz w:val="22"/>
                <w:szCs w:val="22"/>
                <w:highlight w:val="green"/>
              </w:rPr>
              <w:t xml:space="preserve"> or </w:t>
            </w:r>
            <w:proofErr w:type="spellStart"/>
            <w:r w:rsidR="00B46A53" w:rsidRPr="008E49BA">
              <w:rPr>
                <w:b/>
                <w:iCs/>
                <w:sz w:val="22"/>
                <w:szCs w:val="22"/>
                <w:highlight w:val="green"/>
              </w:rPr>
              <w:t>Medialab</w:t>
            </w:r>
            <w:proofErr w:type="spellEnd"/>
            <w:r w:rsidR="00B46A53" w:rsidRPr="008E49BA">
              <w:rPr>
                <w:b/>
                <w:iCs/>
                <w:sz w:val="22"/>
                <w:szCs w:val="22"/>
                <w:highlight w:val="green"/>
              </w:rPr>
              <w:t xml:space="preserve"> assignments daily, or every time you work.  This will keep me from hunting you down to review something.</w:t>
            </w:r>
          </w:p>
          <w:p w:rsidR="00CE4675" w:rsidRDefault="00CE4675" w:rsidP="004957C4">
            <w:pPr>
              <w:pStyle w:val="Header"/>
              <w:tabs>
                <w:tab w:val="clear" w:pos="4320"/>
                <w:tab w:val="clear" w:pos="8640"/>
              </w:tabs>
              <w:rPr>
                <w:b/>
                <w:iCs/>
                <w:sz w:val="22"/>
                <w:szCs w:val="22"/>
              </w:rPr>
            </w:pPr>
          </w:p>
          <w:p w:rsidR="004957C4" w:rsidRPr="00993350" w:rsidRDefault="005D772F" w:rsidP="004957C4">
            <w:pPr>
              <w:pStyle w:val="Header"/>
              <w:numPr>
                <w:ilvl w:val="0"/>
                <w:numId w:val="3"/>
              </w:numPr>
              <w:tabs>
                <w:tab w:val="clear" w:pos="4320"/>
                <w:tab w:val="clear" w:pos="8640"/>
              </w:tabs>
              <w:rPr>
                <w:b/>
                <w:iCs/>
                <w:sz w:val="22"/>
                <w:szCs w:val="22"/>
              </w:rPr>
            </w:pPr>
            <w:r w:rsidRPr="00993350">
              <w:rPr>
                <w:b/>
                <w:iCs/>
                <w:sz w:val="22"/>
                <w:szCs w:val="22"/>
              </w:rPr>
              <w:t xml:space="preserve">All Staff </w:t>
            </w:r>
            <w:r w:rsidR="00121A69" w:rsidRPr="00993350">
              <w:rPr>
                <w:b/>
                <w:iCs/>
                <w:sz w:val="22"/>
                <w:szCs w:val="22"/>
              </w:rPr>
              <w:t>are r</w:t>
            </w:r>
            <w:r w:rsidRPr="00993350">
              <w:rPr>
                <w:b/>
                <w:iCs/>
                <w:sz w:val="22"/>
                <w:szCs w:val="22"/>
              </w:rPr>
              <w:t xml:space="preserve">equired </w:t>
            </w:r>
            <w:r w:rsidR="00121A69" w:rsidRPr="00993350">
              <w:rPr>
                <w:b/>
                <w:iCs/>
                <w:sz w:val="22"/>
                <w:szCs w:val="22"/>
              </w:rPr>
              <w:t>to perform annual competenc</w:t>
            </w:r>
            <w:r w:rsidR="00BD6138" w:rsidRPr="00993350">
              <w:rPr>
                <w:b/>
                <w:iCs/>
                <w:sz w:val="22"/>
                <w:szCs w:val="22"/>
              </w:rPr>
              <w:t>ies</w:t>
            </w:r>
            <w:r w:rsidR="00121A69" w:rsidRPr="00993350">
              <w:rPr>
                <w:b/>
                <w:iCs/>
                <w:sz w:val="22"/>
                <w:szCs w:val="22"/>
              </w:rPr>
              <w:t xml:space="preserve"> and pass the</w:t>
            </w:r>
            <w:r w:rsidR="00094357" w:rsidRPr="00993350">
              <w:rPr>
                <w:b/>
                <w:iCs/>
                <w:sz w:val="22"/>
                <w:szCs w:val="22"/>
              </w:rPr>
              <w:t xml:space="preserve"> test with 80% or above</w:t>
            </w:r>
            <w:r w:rsidR="00E43B24" w:rsidRPr="00993350">
              <w:rPr>
                <w:b/>
                <w:iCs/>
                <w:sz w:val="22"/>
                <w:szCs w:val="22"/>
              </w:rPr>
              <w:t>.  You will now be responsible to perform your own competency</w:t>
            </w:r>
            <w:r w:rsidR="000C740A" w:rsidRPr="00993350">
              <w:rPr>
                <w:b/>
                <w:iCs/>
                <w:sz w:val="22"/>
                <w:szCs w:val="22"/>
              </w:rPr>
              <w:t>.  S</w:t>
            </w:r>
            <w:r w:rsidR="00355469" w:rsidRPr="00993350">
              <w:rPr>
                <w:b/>
                <w:iCs/>
                <w:sz w:val="22"/>
                <w:szCs w:val="22"/>
              </w:rPr>
              <w:t>tart gathering your test system results</w:t>
            </w:r>
            <w:r w:rsidR="000C740A" w:rsidRPr="00993350">
              <w:rPr>
                <w:b/>
                <w:iCs/>
                <w:sz w:val="22"/>
                <w:szCs w:val="22"/>
              </w:rPr>
              <w:t xml:space="preserve"> so you can be set when it’s your month</w:t>
            </w:r>
            <w:r w:rsidR="00355469" w:rsidRPr="00993350">
              <w:rPr>
                <w:b/>
                <w:iCs/>
                <w:sz w:val="22"/>
                <w:szCs w:val="22"/>
              </w:rPr>
              <w:t>.</w:t>
            </w:r>
          </w:p>
          <w:p w:rsidR="008E49BA" w:rsidRPr="00993350" w:rsidRDefault="008E49BA" w:rsidP="008E49BA">
            <w:pPr>
              <w:pStyle w:val="ListParagraph"/>
              <w:rPr>
                <w:b/>
                <w:iCs/>
                <w:sz w:val="22"/>
                <w:szCs w:val="22"/>
              </w:rPr>
            </w:pPr>
          </w:p>
          <w:p w:rsidR="00353134" w:rsidRPr="00993350" w:rsidRDefault="00353134" w:rsidP="008E49BA">
            <w:pPr>
              <w:pStyle w:val="ListParagraph"/>
              <w:rPr>
                <w:b/>
                <w:iCs/>
                <w:sz w:val="22"/>
                <w:szCs w:val="22"/>
              </w:rPr>
            </w:pPr>
          </w:p>
          <w:p w:rsidR="008E49BA" w:rsidRPr="00993350" w:rsidRDefault="008E49BA" w:rsidP="004957C4">
            <w:pPr>
              <w:pStyle w:val="Header"/>
              <w:numPr>
                <w:ilvl w:val="0"/>
                <w:numId w:val="3"/>
              </w:numPr>
              <w:tabs>
                <w:tab w:val="clear" w:pos="4320"/>
                <w:tab w:val="clear" w:pos="8640"/>
              </w:tabs>
              <w:rPr>
                <w:b/>
                <w:iCs/>
                <w:sz w:val="22"/>
                <w:szCs w:val="22"/>
              </w:rPr>
            </w:pPr>
            <w:r w:rsidRPr="00993350">
              <w:rPr>
                <w:b/>
                <w:iCs/>
                <w:sz w:val="22"/>
                <w:szCs w:val="22"/>
              </w:rPr>
              <w:t>2018 will be due on the month you began working for Einstein.  PLEASE INCLUDE ANY MAINTENANCE WITH YOUR COMPETENCIES</w:t>
            </w:r>
          </w:p>
          <w:p w:rsidR="00073CF4" w:rsidRPr="00993350" w:rsidRDefault="00073CF4" w:rsidP="004957C4">
            <w:pPr>
              <w:pStyle w:val="Header"/>
              <w:numPr>
                <w:ilvl w:val="0"/>
                <w:numId w:val="3"/>
              </w:numPr>
              <w:tabs>
                <w:tab w:val="clear" w:pos="4320"/>
                <w:tab w:val="clear" w:pos="8640"/>
              </w:tabs>
              <w:rPr>
                <w:b/>
                <w:iCs/>
                <w:sz w:val="22"/>
                <w:szCs w:val="22"/>
              </w:rPr>
            </w:pPr>
            <w:r w:rsidRPr="00993350">
              <w:rPr>
                <w:b/>
                <w:iCs/>
                <w:sz w:val="22"/>
                <w:szCs w:val="22"/>
              </w:rPr>
              <w:t>Your Quizzes are now available on MTS.  You do not have to wait for your competency month to complete the quizzes, however, they must be done by the time you turn in your tasks.</w:t>
            </w:r>
          </w:p>
          <w:p w:rsidR="00073CF4" w:rsidRPr="00993350" w:rsidRDefault="00073CF4" w:rsidP="00073CF4">
            <w:pPr>
              <w:pStyle w:val="Header"/>
              <w:tabs>
                <w:tab w:val="clear" w:pos="4320"/>
                <w:tab w:val="clear" w:pos="8640"/>
              </w:tabs>
              <w:ind w:left="720"/>
              <w:rPr>
                <w:b/>
                <w:iCs/>
                <w:sz w:val="22"/>
                <w:szCs w:val="22"/>
              </w:rPr>
            </w:pPr>
          </w:p>
          <w:p w:rsidR="008A48D1" w:rsidRPr="00993350" w:rsidRDefault="008A48D1" w:rsidP="00073CF4">
            <w:pPr>
              <w:pStyle w:val="Header"/>
              <w:tabs>
                <w:tab w:val="clear" w:pos="4320"/>
                <w:tab w:val="clear" w:pos="8640"/>
              </w:tabs>
              <w:ind w:left="720"/>
              <w:rPr>
                <w:b/>
                <w:iCs/>
                <w:sz w:val="22"/>
                <w:szCs w:val="22"/>
              </w:rPr>
            </w:pPr>
          </w:p>
          <w:p w:rsidR="008A48D1" w:rsidRPr="008E49BA" w:rsidRDefault="008A48D1" w:rsidP="00073CF4">
            <w:pPr>
              <w:pStyle w:val="Header"/>
              <w:tabs>
                <w:tab w:val="clear" w:pos="4320"/>
                <w:tab w:val="clear" w:pos="8640"/>
              </w:tabs>
              <w:ind w:left="720"/>
              <w:rPr>
                <w:b/>
                <w:iCs/>
                <w:sz w:val="22"/>
                <w:szCs w:val="22"/>
                <w:highlight w:val="cyan"/>
              </w:rPr>
            </w:pPr>
          </w:p>
          <w:p w:rsidR="00F64DD1" w:rsidRPr="004957C4" w:rsidRDefault="00F64DD1" w:rsidP="004C2714">
            <w:pPr>
              <w:pStyle w:val="Header"/>
              <w:numPr>
                <w:ilvl w:val="0"/>
                <w:numId w:val="3"/>
              </w:numPr>
              <w:tabs>
                <w:tab w:val="left" w:pos="720"/>
              </w:tabs>
              <w:rPr>
                <w:b/>
                <w:iCs/>
                <w:sz w:val="22"/>
                <w:szCs w:val="22"/>
              </w:rPr>
            </w:pPr>
            <w:r w:rsidRPr="004957C4">
              <w:rPr>
                <w:b/>
                <w:iCs/>
                <w:sz w:val="22"/>
                <w:szCs w:val="22"/>
              </w:rPr>
              <w:t>Check the QA data on the board in the room outside Kathy’s office</w:t>
            </w:r>
          </w:p>
          <w:p w:rsidR="001A3763" w:rsidRPr="004957C4" w:rsidRDefault="001A3763" w:rsidP="00B46A53">
            <w:pPr>
              <w:pStyle w:val="ListParagraph"/>
              <w:ind w:left="0"/>
              <w:rPr>
                <w:b/>
                <w:iCs/>
                <w:sz w:val="22"/>
                <w:szCs w:val="22"/>
              </w:rPr>
            </w:pPr>
          </w:p>
          <w:p w:rsidR="00353134" w:rsidRPr="008A48D1" w:rsidRDefault="00353134" w:rsidP="008A48D1">
            <w:pPr>
              <w:rPr>
                <w:b/>
                <w:iCs/>
                <w:sz w:val="22"/>
                <w:szCs w:val="22"/>
              </w:rPr>
            </w:pPr>
          </w:p>
          <w:p w:rsidR="002764BD" w:rsidRDefault="00B226E9" w:rsidP="00073CF4">
            <w:pPr>
              <w:pStyle w:val="Header"/>
              <w:numPr>
                <w:ilvl w:val="0"/>
                <w:numId w:val="6"/>
              </w:numPr>
              <w:tabs>
                <w:tab w:val="left" w:pos="720"/>
              </w:tabs>
              <w:rPr>
                <w:b/>
                <w:iCs/>
                <w:sz w:val="22"/>
                <w:szCs w:val="22"/>
              </w:rPr>
            </w:pPr>
            <w:r w:rsidRPr="004957C4">
              <w:rPr>
                <w:b/>
                <w:iCs/>
                <w:sz w:val="22"/>
                <w:szCs w:val="22"/>
              </w:rPr>
              <w:t>PSN/DDR, follow up will occur.  Let me know if you do not receive a follow up.</w:t>
            </w:r>
          </w:p>
          <w:p w:rsidR="00073CF4" w:rsidRPr="00073CF4" w:rsidRDefault="00073CF4" w:rsidP="00073CF4">
            <w:pPr>
              <w:pStyle w:val="Header"/>
              <w:tabs>
                <w:tab w:val="left" w:pos="720"/>
              </w:tabs>
              <w:ind w:left="720"/>
              <w:rPr>
                <w:b/>
                <w:iCs/>
                <w:sz w:val="22"/>
                <w:szCs w:val="22"/>
              </w:rPr>
            </w:pPr>
          </w:p>
          <w:p w:rsidR="002764BD" w:rsidRPr="004957C4" w:rsidRDefault="002764BD" w:rsidP="002764BD">
            <w:pPr>
              <w:pStyle w:val="Header"/>
              <w:tabs>
                <w:tab w:val="left" w:pos="720"/>
              </w:tabs>
              <w:ind w:left="720"/>
              <w:rPr>
                <w:b/>
                <w:iCs/>
                <w:sz w:val="22"/>
                <w:szCs w:val="22"/>
              </w:rPr>
            </w:pPr>
          </w:p>
          <w:p w:rsidR="002764BD" w:rsidRPr="008A48D1" w:rsidRDefault="002764BD" w:rsidP="002764BD">
            <w:pPr>
              <w:pStyle w:val="Header"/>
              <w:numPr>
                <w:ilvl w:val="0"/>
                <w:numId w:val="6"/>
              </w:numPr>
              <w:tabs>
                <w:tab w:val="left" w:pos="720"/>
              </w:tabs>
              <w:rPr>
                <w:b/>
                <w:iCs/>
                <w:sz w:val="22"/>
                <w:szCs w:val="22"/>
                <w:highlight w:val="green"/>
              </w:rPr>
            </w:pPr>
            <w:r w:rsidRPr="008A48D1">
              <w:rPr>
                <w:b/>
                <w:iCs/>
                <w:sz w:val="22"/>
                <w:szCs w:val="22"/>
                <w:highlight w:val="green"/>
              </w:rPr>
              <w:t>Please watch your cell phone usage in the lab. If you need to take a call or make one, step out of the lab.</w:t>
            </w:r>
          </w:p>
          <w:p w:rsidR="002764BD" w:rsidRPr="004957C4" w:rsidRDefault="002764BD" w:rsidP="00073CF4">
            <w:pPr>
              <w:pStyle w:val="Header"/>
              <w:tabs>
                <w:tab w:val="left" w:pos="720"/>
              </w:tabs>
              <w:rPr>
                <w:b/>
                <w:iCs/>
                <w:sz w:val="22"/>
                <w:szCs w:val="22"/>
              </w:rPr>
            </w:pPr>
          </w:p>
          <w:p w:rsidR="002764BD" w:rsidRDefault="002764BD" w:rsidP="002764BD">
            <w:pPr>
              <w:pStyle w:val="Header"/>
              <w:numPr>
                <w:ilvl w:val="0"/>
                <w:numId w:val="6"/>
              </w:numPr>
              <w:tabs>
                <w:tab w:val="left" w:pos="720"/>
              </w:tabs>
              <w:rPr>
                <w:b/>
                <w:iCs/>
                <w:sz w:val="22"/>
                <w:szCs w:val="22"/>
              </w:rPr>
            </w:pPr>
            <w:r>
              <w:rPr>
                <w:b/>
                <w:iCs/>
                <w:sz w:val="22"/>
                <w:szCs w:val="22"/>
              </w:rPr>
              <w:t>So far the new Tat monitor has decrease our TAT for many hematology specimens.  We are still striving for troponins to be &gt;88% on all shifts</w:t>
            </w:r>
            <w:r w:rsidR="009178AC">
              <w:rPr>
                <w:b/>
                <w:iCs/>
                <w:sz w:val="22"/>
                <w:szCs w:val="22"/>
              </w:rPr>
              <w:t>.</w:t>
            </w:r>
          </w:p>
          <w:p w:rsidR="00B239FB" w:rsidRDefault="00B239FB" w:rsidP="00B239FB">
            <w:pPr>
              <w:pStyle w:val="Header"/>
              <w:tabs>
                <w:tab w:val="left" w:pos="720"/>
              </w:tabs>
              <w:ind w:left="720"/>
              <w:rPr>
                <w:b/>
                <w:iCs/>
                <w:sz w:val="22"/>
                <w:szCs w:val="22"/>
              </w:rPr>
            </w:pPr>
          </w:p>
          <w:p w:rsidR="002764BD" w:rsidRPr="00B226E9"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36446F" w:rsidRPr="004957C4" w:rsidRDefault="0036446F" w:rsidP="003A16BE">
            <w:pPr>
              <w:pStyle w:val="Header"/>
              <w:tabs>
                <w:tab w:val="clear" w:pos="4320"/>
                <w:tab w:val="clear" w:pos="8640"/>
              </w:tabs>
              <w:ind w:left="1440"/>
              <w:rPr>
                <w:iCs/>
                <w:sz w:val="22"/>
                <w:szCs w:val="22"/>
              </w:rPr>
            </w:pPr>
          </w:p>
          <w:p w:rsidR="003F6E98" w:rsidRPr="004957C4" w:rsidRDefault="003F6E98" w:rsidP="0027595A">
            <w:pPr>
              <w:pStyle w:val="Header"/>
              <w:tabs>
                <w:tab w:val="clear" w:pos="4320"/>
                <w:tab w:val="clear" w:pos="8640"/>
              </w:tabs>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r w:rsidRPr="004957C4">
              <w:rPr>
                <w:iCs/>
                <w:sz w:val="22"/>
                <w:szCs w:val="22"/>
              </w:rPr>
              <w:lastRenderedPageBreak/>
              <w:t>WHAT’S NEW??</w:t>
            </w:r>
          </w:p>
        </w:tc>
        <w:tc>
          <w:tcPr>
            <w:tcW w:w="1782"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C2714" w:rsidRPr="00993350" w:rsidRDefault="00B239FB" w:rsidP="002764BD">
            <w:pPr>
              <w:pStyle w:val="Header"/>
              <w:numPr>
                <w:ilvl w:val="0"/>
                <w:numId w:val="6"/>
              </w:numPr>
              <w:tabs>
                <w:tab w:val="left" w:pos="720"/>
              </w:tabs>
              <w:rPr>
                <w:b/>
                <w:iCs/>
                <w:sz w:val="22"/>
                <w:szCs w:val="22"/>
              </w:rPr>
            </w:pPr>
            <w:r w:rsidRPr="00993350">
              <w:rPr>
                <w:b/>
                <w:iCs/>
                <w:sz w:val="22"/>
                <w:szCs w:val="22"/>
              </w:rPr>
              <w:t>Check out the new Day to Day catalog for updated gifts</w:t>
            </w:r>
          </w:p>
          <w:p w:rsidR="00B239FB" w:rsidRPr="00993350" w:rsidRDefault="008E11CC" w:rsidP="002764BD">
            <w:pPr>
              <w:pStyle w:val="Header"/>
              <w:numPr>
                <w:ilvl w:val="0"/>
                <w:numId w:val="6"/>
              </w:numPr>
              <w:tabs>
                <w:tab w:val="left" w:pos="720"/>
              </w:tabs>
              <w:rPr>
                <w:b/>
                <w:iCs/>
                <w:sz w:val="22"/>
                <w:szCs w:val="22"/>
              </w:rPr>
            </w:pPr>
            <w:r w:rsidRPr="00993350">
              <w:rPr>
                <w:b/>
                <w:iCs/>
                <w:sz w:val="22"/>
                <w:szCs w:val="22"/>
              </w:rPr>
              <w:t>Check your emails for information regarding our inspection from Sasha.  The information is important for our upcoming CAP inspection next year.</w:t>
            </w:r>
          </w:p>
          <w:p w:rsidR="00353134" w:rsidRPr="004957C4" w:rsidRDefault="00353134" w:rsidP="002764BD">
            <w:pPr>
              <w:pStyle w:val="Header"/>
              <w:numPr>
                <w:ilvl w:val="0"/>
                <w:numId w:val="6"/>
              </w:numPr>
              <w:tabs>
                <w:tab w:val="left" w:pos="720"/>
              </w:tabs>
              <w:rPr>
                <w:b/>
                <w:iCs/>
                <w:sz w:val="22"/>
                <w:szCs w:val="22"/>
              </w:rPr>
            </w:pPr>
            <w:r w:rsidRPr="00073CF4">
              <w:rPr>
                <w:b/>
                <w:iCs/>
                <w:sz w:val="22"/>
                <w:szCs w:val="22"/>
                <w:highlight w:val="cyan"/>
              </w:rPr>
              <w:t xml:space="preserve">You MUST now sign off on New/Revised procedures in Media lab and Meeting notes in Med Training within </w:t>
            </w:r>
            <w:r w:rsidRPr="00073CF4">
              <w:rPr>
                <w:b/>
                <w:iCs/>
                <w:color w:val="7030A0"/>
                <w:sz w:val="22"/>
                <w:szCs w:val="22"/>
                <w:highlight w:val="cyan"/>
              </w:rPr>
              <w:t xml:space="preserve">30 days </w:t>
            </w:r>
            <w:r w:rsidRPr="00073CF4">
              <w:rPr>
                <w:b/>
                <w:iCs/>
                <w:sz w:val="22"/>
                <w:szCs w:val="22"/>
                <w:highlight w:val="cyan"/>
              </w:rPr>
              <w:t>of your email notification.  If not, this will affect your evaluation.</w:t>
            </w:r>
          </w:p>
        </w:tc>
        <w:tc>
          <w:tcPr>
            <w:tcW w:w="3126" w:type="dxa"/>
            <w:tcBorders>
              <w:top w:val="single" w:sz="4" w:space="0" w:color="auto"/>
              <w:left w:val="single" w:sz="4" w:space="0" w:color="auto"/>
              <w:bottom w:val="single" w:sz="4" w:space="0" w:color="auto"/>
              <w:right w:val="single" w:sz="4" w:space="0" w:color="auto"/>
            </w:tcBorders>
          </w:tcPr>
          <w:p w:rsidR="00A73A72" w:rsidRPr="004957C4" w:rsidRDefault="00A73A72" w:rsidP="006958D1">
            <w:pPr>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rsidR="00A80F5B" w:rsidRPr="004957C4" w:rsidRDefault="008D7902">
            <w:pPr>
              <w:rPr>
                <w:iCs/>
                <w:sz w:val="22"/>
                <w:szCs w:val="22"/>
              </w:rPr>
            </w:pPr>
            <w:r w:rsidRPr="004957C4">
              <w:rPr>
                <w:iCs/>
                <w:sz w:val="22"/>
                <w:szCs w:val="22"/>
              </w:rPr>
              <w:t>Training</w:t>
            </w:r>
          </w:p>
          <w:p w:rsidR="008A3826" w:rsidRPr="004957C4" w:rsidRDefault="008A3826">
            <w:pPr>
              <w:rPr>
                <w:iCs/>
                <w:sz w:val="22"/>
                <w:szCs w:val="22"/>
              </w:rPr>
            </w:pPr>
          </w:p>
          <w:p w:rsidR="0069523E" w:rsidRPr="004957C4" w:rsidRDefault="0069523E">
            <w:pPr>
              <w:rPr>
                <w:iCs/>
                <w:sz w:val="22"/>
                <w:szCs w:val="22"/>
              </w:rPr>
            </w:pPr>
          </w:p>
          <w:p w:rsidR="00F61F38" w:rsidRPr="004957C4" w:rsidRDefault="00F61F38">
            <w:pPr>
              <w:rPr>
                <w:iCs/>
                <w:sz w:val="22"/>
                <w:szCs w:val="22"/>
              </w:rPr>
            </w:pPr>
          </w:p>
          <w:p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4957C4" w:rsidRDefault="004F1BEE" w:rsidP="006958D1">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C2714" w:rsidRPr="008E49BA" w:rsidRDefault="008E11CC" w:rsidP="001D25E6">
            <w:pPr>
              <w:autoSpaceDE w:val="0"/>
              <w:autoSpaceDN w:val="0"/>
              <w:adjustRightInd w:val="0"/>
              <w:rPr>
                <w:b/>
                <w:iCs/>
                <w:sz w:val="22"/>
                <w:szCs w:val="22"/>
                <w:highlight w:val="green"/>
              </w:rPr>
            </w:pPr>
            <w:r>
              <w:rPr>
                <w:b/>
                <w:iCs/>
                <w:sz w:val="22"/>
                <w:szCs w:val="22"/>
                <w:highlight w:val="green"/>
              </w:rPr>
              <w:t>2018 Holiday schedule:</w:t>
            </w:r>
            <w:r w:rsidR="00285CA0" w:rsidRPr="008E49BA">
              <w:rPr>
                <w:b/>
                <w:iCs/>
                <w:sz w:val="22"/>
                <w:szCs w:val="22"/>
                <w:highlight w:val="green"/>
              </w:rPr>
              <w:t xml:space="preserve"> R</w:t>
            </w:r>
            <w:r w:rsidR="004C2714" w:rsidRPr="008E49BA">
              <w:rPr>
                <w:b/>
                <w:iCs/>
                <w:sz w:val="22"/>
                <w:szCs w:val="22"/>
                <w:highlight w:val="green"/>
              </w:rPr>
              <w:t>emember</w:t>
            </w:r>
            <w:r w:rsidR="00285CA0" w:rsidRPr="008E49BA">
              <w:rPr>
                <w:b/>
                <w:iCs/>
                <w:sz w:val="22"/>
                <w:szCs w:val="22"/>
                <w:highlight w:val="green"/>
              </w:rPr>
              <w:t xml:space="preserve">…Per Diems </w:t>
            </w:r>
            <w:r w:rsidR="004C2714" w:rsidRPr="008E49BA">
              <w:rPr>
                <w:b/>
                <w:iCs/>
                <w:sz w:val="22"/>
                <w:szCs w:val="22"/>
                <w:highlight w:val="green"/>
              </w:rPr>
              <w:t xml:space="preserve">are to work (2) holidays per year. </w:t>
            </w:r>
          </w:p>
          <w:p w:rsidR="00B226E9" w:rsidRPr="008E49BA" w:rsidRDefault="00B226E9" w:rsidP="001D25E6">
            <w:pPr>
              <w:autoSpaceDE w:val="0"/>
              <w:autoSpaceDN w:val="0"/>
              <w:adjustRightInd w:val="0"/>
              <w:rPr>
                <w:b/>
                <w:iCs/>
                <w:sz w:val="22"/>
                <w:szCs w:val="22"/>
                <w:highlight w:val="green"/>
              </w:rPr>
            </w:pPr>
          </w:p>
          <w:p w:rsidR="00B226E9" w:rsidRDefault="00B226E9" w:rsidP="001D25E6">
            <w:pPr>
              <w:autoSpaceDE w:val="0"/>
              <w:autoSpaceDN w:val="0"/>
              <w:adjustRightInd w:val="0"/>
              <w:rPr>
                <w:b/>
                <w:iCs/>
                <w:sz w:val="22"/>
                <w:szCs w:val="22"/>
                <w:highlight w:val="yellow"/>
              </w:rPr>
            </w:pPr>
          </w:p>
          <w:p w:rsidR="00B226E9" w:rsidRDefault="00B226E9" w:rsidP="001D25E6">
            <w:pPr>
              <w:autoSpaceDE w:val="0"/>
              <w:autoSpaceDN w:val="0"/>
              <w:adjustRightInd w:val="0"/>
              <w:rPr>
                <w:b/>
                <w:iCs/>
                <w:sz w:val="22"/>
                <w:szCs w:val="22"/>
                <w:highlight w:val="yellow"/>
              </w:rPr>
            </w:pPr>
          </w:p>
          <w:p w:rsidR="00B226E9" w:rsidRDefault="00B226E9" w:rsidP="001D25E6">
            <w:pPr>
              <w:autoSpaceDE w:val="0"/>
              <w:autoSpaceDN w:val="0"/>
              <w:adjustRightInd w:val="0"/>
              <w:rPr>
                <w:b/>
                <w:iCs/>
                <w:sz w:val="22"/>
                <w:szCs w:val="22"/>
                <w:highlight w:val="yellow"/>
              </w:rPr>
            </w:pPr>
          </w:p>
          <w:p w:rsidR="00B226E9" w:rsidRPr="004957C4" w:rsidRDefault="00B226E9" w:rsidP="001D25E6">
            <w:pPr>
              <w:autoSpaceDE w:val="0"/>
              <w:autoSpaceDN w:val="0"/>
              <w:adjustRightInd w:val="0"/>
              <w:rPr>
                <w:b/>
                <w:iCs/>
                <w:sz w:val="22"/>
                <w:szCs w:val="22"/>
                <w:highlight w:val="yellow"/>
              </w:rPr>
            </w:pPr>
          </w:p>
        </w:tc>
        <w:tc>
          <w:tcPr>
            <w:tcW w:w="312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r w:rsidRPr="004957C4">
              <w:rPr>
                <w:iCs/>
                <w:sz w:val="22"/>
                <w:szCs w:val="22"/>
              </w:rPr>
              <w:t>Hospital Attendance Guidelines</w:t>
            </w: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p>
          <w:p w:rsidR="001D25E6" w:rsidRPr="004957C4" w:rsidRDefault="001D25E6" w:rsidP="001D25E6">
            <w:pPr>
              <w:rPr>
                <w:b/>
                <w:iCs/>
                <w:sz w:val="22"/>
                <w:szCs w:val="22"/>
              </w:rPr>
            </w:pPr>
          </w:p>
        </w:tc>
      </w:tr>
      <w:tr w:rsidR="002F1D7C"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tcPr>
          <w:p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2F1D7C" w:rsidRPr="00BC3408" w:rsidRDefault="002F1D7C" w:rsidP="002F1D7C">
            <w:pPr>
              <w:rPr>
                <w:rFonts w:ascii="Arial" w:hAnsi="Arial" w:cs="Arial"/>
                <w:b/>
                <w:color w:val="00B050"/>
                <w:sz w:val="16"/>
                <w:szCs w:val="16"/>
              </w:rPr>
            </w:pPr>
          </w:p>
          <w:p w:rsidR="002F1D7C" w:rsidRDefault="002F1D7C" w:rsidP="002F1D7C">
            <w:pPr>
              <w:rPr>
                <w:rFonts w:ascii="Arial" w:hAnsi="Arial" w:cs="Arial"/>
                <w:b/>
                <w:color w:val="7030A0"/>
                <w:sz w:val="16"/>
                <w:szCs w:val="16"/>
              </w:rPr>
            </w:pPr>
          </w:p>
          <w:p w:rsidR="002F1D7C" w:rsidRPr="005C58F9" w:rsidRDefault="002F1D7C" w:rsidP="002F1D7C">
            <w:pPr>
              <w:rPr>
                <w:rFonts w:ascii="Arial" w:hAnsi="Arial" w:cs="Arial"/>
                <w:b/>
                <w:color w:val="7030A0"/>
                <w:sz w:val="16"/>
                <w:szCs w:val="16"/>
              </w:rPr>
            </w:pPr>
            <w:r>
              <w:rPr>
                <w:rFonts w:ascii="Arial" w:hAnsi="Arial" w:cs="Arial"/>
                <w:b/>
                <w:color w:val="7030A0"/>
                <w:sz w:val="16"/>
                <w:szCs w:val="16"/>
              </w:rPr>
              <w:t>21400</w:t>
            </w:r>
          </w:p>
          <w:p w:rsidR="002F1D7C" w:rsidRDefault="002F1D7C" w:rsidP="002F1D7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#17508-21400 PT-Medical Secretary II-Replacement of Dora </w:t>
            </w:r>
            <w:proofErr w:type="spellStart"/>
            <w:r>
              <w:rPr>
                <w:rFonts w:ascii="Arial" w:hAnsi="Arial" w:cs="Arial"/>
                <w:b/>
                <w:color w:val="7030A0"/>
                <w:sz w:val="16"/>
                <w:szCs w:val="16"/>
              </w:rPr>
              <w:t>Veneziale</w:t>
            </w:r>
            <w:proofErr w:type="spellEnd"/>
            <w:r>
              <w:rPr>
                <w:rFonts w:ascii="Arial" w:hAnsi="Arial" w:cs="Arial"/>
                <w:b/>
                <w:color w:val="7030A0"/>
                <w:sz w:val="16"/>
                <w:szCs w:val="16"/>
              </w:rPr>
              <w:t>-</w:t>
            </w:r>
            <w:r w:rsidRPr="005360A3">
              <w:rPr>
                <w:rFonts w:ascii="Arial" w:hAnsi="Arial" w:cs="Arial"/>
                <w:b/>
                <w:color w:val="FF0000"/>
                <w:sz w:val="16"/>
                <w:szCs w:val="16"/>
              </w:rPr>
              <w:t>AWARED TO KENDRA SEAMAN START DATE 3/19/1</w:t>
            </w:r>
            <w:r>
              <w:rPr>
                <w:rFonts w:ascii="Arial" w:hAnsi="Arial" w:cs="Arial"/>
                <w:b/>
                <w:color w:val="7030A0"/>
                <w:sz w:val="16"/>
                <w:szCs w:val="16"/>
              </w:rPr>
              <w:t>8</w:t>
            </w:r>
          </w:p>
          <w:p w:rsidR="002F1D7C" w:rsidRDefault="002F1D7C" w:rsidP="002F1D7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#-Replacement of </w:t>
            </w:r>
            <w:proofErr w:type="spellStart"/>
            <w:r>
              <w:rPr>
                <w:rFonts w:ascii="Arial" w:hAnsi="Arial" w:cs="Arial"/>
                <w:b/>
                <w:color w:val="7030A0"/>
                <w:sz w:val="16"/>
                <w:szCs w:val="16"/>
              </w:rPr>
              <w:t>Riptee</w:t>
            </w:r>
            <w:proofErr w:type="spellEnd"/>
            <w:r>
              <w:rPr>
                <w:rFonts w:ascii="Arial" w:hAnsi="Arial" w:cs="Arial"/>
                <w:b/>
                <w:color w:val="7030A0"/>
                <w:sz w:val="16"/>
                <w:szCs w:val="16"/>
              </w:rPr>
              <w:t xml:space="preserve"> Thakur</w:t>
            </w:r>
          </w:p>
          <w:p w:rsidR="002F1D7C" w:rsidRDefault="002F1D7C" w:rsidP="002F1D7C">
            <w:pPr>
              <w:pStyle w:val="ListParagraph"/>
              <w:numPr>
                <w:ilvl w:val="0"/>
                <w:numId w:val="30"/>
              </w:numPr>
              <w:contextualSpacing/>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#18294-PRN </w:t>
            </w:r>
            <w:proofErr w:type="spellStart"/>
            <w:r>
              <w:rPr>
                <w:rFonts w:ascii="Arial" w:hAnsi="Arial" w:cs="Arial"/>
                <w:b/>
                <w:color w:val="7030A0"/>
                <w:sz w:val="16"/>
                <w:szCs w:val="16"/>
              </w:rPr>
              <w:t>Histotechnologist</w:t>
            </w:r>
            <w:proofErr w:type="spellEnd"/>
          </w:p>
          <w:p w:rsidR="002F1D7C" w:rsidRDefault="002F1D7C" w:rsidP="002F1D7C">
            <w:pPr>
              <w:rPr>
                <w:rFonts w:ascii="Arial" w:hAnsi="Arial" w:cs="Arial"/>
                <w:b/>
                <w:color w:val="7030A0"/>
                <w:sz w:val="16"/>
                <w:szCs w:val="16"/>
              </w:rPr>
            </w:pPr>
          </w:p>
          <w:p w:rsidR="002F1D7C" w:rsidRPr="002E5372" w:rsidRDefault="002F1D7C" w:rsidP="002F1D7C">
            <w:pPr>
              <w:rPr>
                <w:rFonts w:ascii="Arial" w:hAnsi="Arial" w:cs="Arial"/>
                <w:b/>
                <w:color w:val="76923C" w:themeColor="accent3" w:themeShade="BF"/>
                <w:sz w:val="16"/>
                <w:szCs w:val="16"/>
              </w:rPr>
            </w:pPr>
            <w:r w:rsidRPr="002E5372">
              <w:rPr>
                <w:rFonts w:ascii="Arial" w:hAnsi="Arial" w:cs="Arial"/>
                <w:b/>
                <w:color w:val="76923C" w:themeColor="accent3" w:themeShade="BF"/>
                <w:sz w:val="16"/>
                <w:szCs w:val="16"/>
              </w:rPr>
              <w:t>21404</w:t>
            </w:r>
          </w:p>
          <w:p w:rsidR="002F1D7C" w:rsidRDefault="002F1D7C" w:rsidP="002F1D7C">
            <w:pPr>
              <w:pStyle w:val="ListParagraph"/>
              <w:numPr>
                <w:ilvl w:val="0"/>
                <w:numId w:val="30"/>
              </w:numPr>
              <w:spacing w:after="200" w:line="276" w:lineRule="auto"/>
              <w:contextualSpacing/>
              <w:rPr>
                <w:rFonts w:ascii="Arial" w:hAnsi="Arial" w:cs="Arial"/>
                <w:b/>
                <w:color w:val="FF0000"/>
                <w:sz w:val="16"/>
                <w:szCs w:val="16"/>
              </w:rPr>
            </w:pPr>
            <w:proofErr w:type="spellStart"/>
            <w:r w:rsidRPr="002E5372">
              <w:rPr>
                <w:rFonts w:ascii="Arial" w:hAnsi="Arial" w:cs="Arial"/>
                <w:b/>
                <w:color w:val="76923C" w:themeColor="accent3" w:themeShade="BF"/>
                <w:sz w:val="16"/>
                <w:szCs w:val="16"/>
              </w:rPr>
              <w:t>Req</w:t>
            </w:r>
            <w:proofErr w:type="spellEnd"/>
            <w:r w:rsidRPr="002E5372">
              <w:rPr>
                <w:rFonts w:ascii="Arial" w:hAnsi="Arial" w:cs="Arial"/>
                <w:b/>
                <w:color w:val="76923C" w:themeColor="accent3" w:themeShade="BF"/>
                <w:sz w:val="16"/>
                <w:szCs w:val="16"/>
              </w:rPr>
              <w:t xml:space="preserve"> 17974- PRN Micro-21404-Replacing </w:t>
            </w:r>
            <w:proofErr w:type="spellStart"/>
            <w:r w:rsidRPr="002E5372">
              <w:rPr>
                <w:rFonts w:ascii="Arial" w:hAnsi="Arial" w:cs="Arial"/>
                <w:b/>
                <w:color w:val="76923C" w:themeColor="accent3" w:themeShade="BF"/>
                <w:sz w:val="16"/>
                <w:szCs w:val="16"/>
              </w:rPr>
              <w:t>D’Occhio</w:t>
            </w:r>
            <w:proofErr w:type="spellEnd"/>
            <w:r w:rsidRPr="002E5372">
              <w:rPr>
                <w:rFonts w:ascii="Arial" w:hAnsi="Arial" w:cs="Arial"/>
                <w:b/>
                <w:color w:val="76923C" w:themeColor="accent3" w:themeShade="BF"/>
                <w:sz w:val="16"/>
                <w:szCs w:val="16"/>
              </w:rPr>
              <w:t xml:space="preserve">, </w:t>
            </w:r>
            <w:proofErr w:type="spellStart"/>
            <w:r w:rsidRPr="002E5372">
              <w:rPr>
                <w:rFonts w:ascii="Arial" w:hAnsi="Arial" w:cs="Arial"/>
                <w:b/>
                <w:color w:val="76923C" w:themeColor="accent3" w:themeShade="BF"/>
                <w:sz w:val="16"/>
                <w:szCs w:val="16"/>
              </w:rPr>
              <w:t>Ninamari</w:t>
            </w:r>
            <w:proofErr w:type="spellEnd"/>
          </w:p>
          <w:p w:rsidR="002F1D7C" w:rsidRDefault="002F1D7C" w:rsidP="002F1D7C">
            <w:pPr>
              <w:pStyle w:val="ListParagraph"/>
              <w:numPr>
                <w:ilvl w:val="0"/>
                <w:numId w:val="30"/>
              </w:numPr>
              <w:spacing w:after="200" w:line="276" w:lineRule="auto"/>
              <w:contextualSpacing/>
              <w:rPr>
                <w:rFonts w:ascii="Arial" w:hAnsi="Arial" w:cs="Arial"/>
                <w:b/>
                <w:color w:val="76923C" w:themeColor="accent3" w:themeShade="BF"/>
                <w:sz w:val="16"/>
                <w:szCs w:val="16"/>
              </w:rPr>
            </w:pPr>
            <w:proofErr w:type="spellStart"/>
            <w:r>
              <w:rPr>
                <w:rFonts w:ascii="Arial" w:hAnsi="Arial" w:cs="Arial"/>
                <w:b/>
                <w:color w:val="76923C" w:themeColor="accent3" w:themeShade="BF"/>
                <w:sz w:val="16"/>
                <w:szCs w:val="16"/>
              </w:rPr>
              <w:t>Req</w:t>
            </w:r>
            <w:proofErr w:type="spellEnd"/>
            <w:r>
              <w:rPr>
                <w:rFonts w:ascii="Arial" w:hAnsi="Arial" w:cs="Arial"/>
                <w:b/>
                <w:color w:val="76923C" w:themeColor="accent3" w:themeShade="BF"/>
                <w:sz w:val="16"/>
                <w:szCs w:val="16"/>
              </w:rPr>
              <w:t>#-</w:t>
            </w:r>
            <w:r w:rsidRPr="003310D7">
              <w:rPr>
                <w:rFonts w:ascii="Arial" w:hAnsi="Arial" w:cs="Arial"/>
                <w:b/>
                <w:color w:val="76923C" w:themeColor="accent3" w:themeShade="BF"/>
                <w:sz w:val="16"/>
                <w:szCs w:val="16"/>
              </w:rPr>
              <w:t>PRN Micro-21404 replacing Julie Andrews</w:t>
            </w:r>
          </w:p>
          <w:p w:rsidR="002F1D7C" w:rsidRPr="003310D7" w:rsidRDefault="002F1D7C" w:rsidP="002F1D7C">
            <w:pPr>
              <w:pStyle w:val="ListParagraph"/>
              <w:spacing w:after="200" w:line="276" w:lineRule="auto"/>
              <w:ind w:left="753"/>
              <w:contextualSpacing/>
              <w:rPr>
                <w:rFonts w:ascii="Arial" w:hAnsi="Arial" w:cs="Arial"/>
                <w:b/>
                <w:color w:val="76923C" w:themeColor="accent3" w:themeShade="BF"/>
                <w:sz w:val="16"/>
                <w:szCs w:val="16"/>
              </w:rPr>
            </w:pPr>
          </w:p>
          <w:p w:rsidR="002F1D7C" w:rsidRPr="005C58F9" w:rsidRDefault="002F1D7C" w:rsidP="002F1D7C">
            <w:pPr>
              <w:rPr>
                <w:rFonts w:ascii="Arial" w:hAnsi="Arial" w:cs="Arial"/>
                <w:b/>
                <w:color w:val="00B0F0"/>
                <w:sz w:val="16"/>
                <w:szCs w:val="16"/>
              </w:rPr>
            </w:pPr>
            <w:r w:rsidRPr="005C58F9">
              <w:rPr>
                <w:rFonts w:ascii="Arial" w:hAnsi="Arial" w:cs="Arial"/>
                <w:b/>
                <w:color w:val="00B0F0"/>
                <w:sz w:val="16"/>
                <w:szCs w:val="16"/>
              </w:rPr>
              <w:lastRenderedPageBreak/>
              <w:t>21406</w:t>
            </w:r>
          </w:p>
          <w:p w:rsidR="002F1D7C" w:rsidRDefault="002F1D7C" w:rsidP="002F1D7C">
            <w:pPr>
              <w:pStyle w:val="ListParagraph"/>
              <w:numPr>
                <w:ilvl w:val="0"/>
                <w:numId w:val="30"/>
              </w:numPr>
              <w:contextualSpacing/>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#17500-21406 PRN Tech replacing Jose Ramirez</w:t>
            </w:r>
          </w:p>
          <w:p w:rsidR="002F1D7C" w:rsidRPr="008F1B0D" w:rsidRDefault="002F1D7C" w:rsidP="002F1D7C">
            <w:pPr>
              <w:pStyle w:val="ListParagraph"/>
              <w:numPr>
                <w:ilvl w:val="0"/>
                <w:numId w:val="30"/>
              </w:numPr>
              <w:contextualSpacing/>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 17949 21406 PRN Tech replacing Martina Davis</w:t>
            </w:r>
          </w:p>
          <w:p w:rsidR="002F1D7C" w:rsidRDefault="002F1D7C" w:rsidP="002F1D7C">
            <w:pPr>
              <w:rPr>
                <w:rFonts w:ascii="Arial" w:hAnsi="Arial" w:cs="Arial"/>
                <w:b/>
                <w:color w:val="00B0F0"/>
                <w:sz w:val="16"/>
                <w:szCs w:val="16"/>
              </w:rPr>
            </w:pPr>
          </w:p>
          <w:p w:rsidR="002F1D7C" w:rsidRPr="002C7CF5" w:rsidRDefault="002F1D7C" w:rsidP="002F1D7C">
            <w:pPr>
              <w:rPr>
                <w:rFonts w:ascii="Arial" w:hAnsi="Arial" w:cs="Arial"/>
                <w:b/>
                <w:color w:val="E60ABC"/>
                <w:sz w:val="16"/>
                <w:szCs w:val="16"/>
              </w:rPr>
            </w:pPr>
            <w:r w:rsidRPr="002C7CF5">
              <w:rPr>
                <w:rFonts w:ascii="Arial" w:hAnsi="Arial" w:cs="Arial"/>
                <w:b/>
                <w:color w:val="E60ABC"/>
                <w:sz w:val="16"/>
                <w:szCs w:val="16"/>
              </w:rPr>
              <w:t>21412</w:t>
            </w:r>
          </w:p>
          <w:p w:rsidR="002F1D7C" w:rsidRPr="008F1B0D" w:rsidRDefault="002F1D7C" w:rsidP="002F1D7C">
            <w:pPr>
              <w:pStyle w:val="ListParagraph"/>
              <w:numPr>
                <w:ilvl w:val="0"/>
                <w:numId w:val="33"/>
              </w:numPr>
              <w:spacing w:after="200" w:line="276" w:lineRule="auto"/>
              <w:contextualSpacing/>
              <w:rPr>
                <w:rFonts w:ascii="Arial" w:hAnsi="Arial" w:cs="Arial"/>
                <w:b/>
                <w:color w:val="E60ABC"/>
                <w:sz w:val="16"/>
                <w:szCs w:val="16"/>
              </w:rPr>
            </w:pPr>
            <w:proofErr w:type="spellStart"/>
            <w:r w:rsidRPr="002C7CF5">
              <w:rPr>
                <w:rFonts w:ascii="Arial" w:hAnsi="Arial" w:cs="Arial"/>
                <w:b/>
                <w:color w:val="E60ABC"/>
                <w:sz w:val="16"/>
                <w:szCs w:val="16"/>
              </w:rPr>
              <w:t>Req</w:t>
            </w:r>
            <w:proofErr w:type="spellEnd"/>
            <w:r w:rsidRPr="002C7CF5">
              <w:rPr>
                <w:rFonts w:ascii="Arial" w:hAnsi="Arial" w:cs="Arial"/>
                <w:b/>
                <w:color w:val="E60ABC"/>
                <w:sz w:val="16"/>
                <w:szCs w:val="16"/>
              </w:rPr>
              <w:t xml:space="preserve"> #-21412 PRN Lab Support Assistant replacing Lauren Dorman</w:t>
            </w:r>
          </w:p>
          <w:p w:rsidR="002F1D7C" w:rsidRPr="00FE68E7" w:rsidRDefault="002F1D7C" w:rsidP="002F1D7C">
            <w:pPr>
              <w:rPr>
                <w:rFonts w:ascii="Arial" w:hAnsi="Arial" w:cs="Arial"/>
                <w:b/>
                <w:color w:val="E36C0A" w:themeColor="accent6" w:themeShade="BF"/>
                <w:sz w:val="16"/>
                <w:szCs w:val="16"/>
              </w:rPr>
            </w:pPr>
            <w:r w:rsidRPr="00FE68E7">
              <w:rPr>
                <w:rFonts w:ascii="Arial" w:hAnsi="Arial" w:cs="Arial"/>
                <w:b/>
                <w:color w:val="E36C0A" w:themeColor="accent6" w:themeShade="BF"/>
                <w:sz w:val="16"/>
                <w:szCs w:val="16"/>
              </w:rPr>
              <w:t>23809</w:t>
            </w:r>
          </w:p>
          <w:p w:rsidR="002F1D7C" w:rsidRPr="00FE68E7" w:rsidRDefault="002F1D7C" w:rsidP="002F1D7C">
            <w:pPr>
              <w:rPr>
                <w:rFonts w:ascii="Arial" w:hAnsi="Arial" w:cs="Arial"/>
                <w:b/>
                <w:color w:val="E36C0A" w:themeColor="accent6" w:themeShade="BF"/>
                <w:sz w:val="16"/>
                <w:szCs w:val="16"/>
              </w:rPr>
            </w:pPr>
          </w:p>
          <w:p w:rsidR="002F1D7C" w:rsidRPr="001C6DC4" w:rsidRDefault="002F1D7C" w:rsidP="002F1D7C">
            <w:pPr>
              <w:pStyle w:val="ListParagraph"/>
              <w:numPr>
                <w:ilvl w:val="0"/>
                <w:numId w:val="30"/>
              </w:numPr>
              <w:contextualSpacing/>
              <w:rPr>
                <w:rFonts w:ascii="Arial" w:hAnsi="Arial" w:cs="Arial"/>
                <w:b/>
                <w:color w:val="FF0000"/>
                <w:sz w:val="16"/>
                <w:szCs w:val="16"/>
              </w:rPr>
            </w:pPr>
            <w:proofErr w:type="spellStart"/>
            <w:r>
              <w:rPr>
                <w:rFonts w:ascii="Arial" w:hAnsi="Arial" w:cs="Arial"/>
                <w:b/>
                <w:color w:val="E36C0A" w:themeColor="accent6" w:themeShade="BF"/>
                <w:sz w:val="16"/>
                <w:szCs w:val="16"/>
              </w:rPr>
              <w:t>Req</w:t>
            </w:r>
            <w:proofErr w:type="spellEnd"/>
            <w:r>
              <w:rPr>
                <w:rFonts w:ascii="Arial" w:hAnsi="Arial" w:cs="Arial"/>
                <w:b/>
                <w:color w:val="E36C0A" w:themeColor="accent6" w:themeShade="BF"/>
                <w:sz w:val="16"/>
                <w:szCs w:val="16"/>
              </w:rPr>
              <w:t xml:space="preserve"> #17885-23809 FT Transplant Tech replacing Sarah Morris </w:t>
            </w:r>
            <w:r w:rsidRPr="001C6DC4">
              <w:rPr>
                <w:rFonts w:ascii="Arial" w:hAnsi="Arial" w:cs="Arial"/>
                <w:b/>
                <w:color w:val="FF0000"/>
                <w:sz w:val="16"/>
                <w:szCs w:val="16"/>
              </w:rPr>
              <w:t>AWARDED TO SARAH JAMES</w:t>
            </w:r>
            <w:r>
              <w:rPr>
                <w:rFonts w:ascii="Arial" w:hAnsi="Arial" w:cs="Arial"/>
                <w:b/>
                <w:color w:val="FF0000"/>
                <w:sz w:val="16"/>
                <w:szCs w:val="16"/>
              </w:rPr>
              <w:t xml:space="preserve"> START DATE 3/19/18</w:t>
            </w:r>
          </w:p>
          <w:p w:rsidR="002F1D7C" w:rsidRPr="00FE68E7" w:rsidRDefault="002F1D7C" w:rsidP="002F1D7C">
            <w:pPr>
              <w:ind w:left="393"/>
              <w:rPr>
                <w:rFonts w:ascii="Arial" w:hAnsi="Arial" w:cs="Arial"/>
                <w:b/>
                <w:color w:val="E36C0A" w:themeColor="accent6" w:themeShade="BF"/>
                <w:sz w:val="16"/>
                <w:szCs w:val="16"/>
              </w:rPr>
            </w:pPr>
          </w:p>
          <w:p w:rsidR="002F1D7C" w:rsidRDefault="002F1D7C" w:rsidP="002F1D7C">
            <w:pPr>
              <w:pStyle w:val="ListParagraph"/>
              <w:ind w:left="753"/>
              <w:rPr>
                <w:rFonts w:ascii="Arial" w:hAnsi="Arial" w:cs="Arial"/>
                <w:b/>
                <w:color w:val="0000FF"/>
              </w:rPr>
            </w:pPr>
          </w:p>
          <w:p w:rsidR="002F1D7C" w:rsidRPr="002A0600" w:rsidRDefault="002F1D7C" w:rsidP="002F1D7C">
            <w:pPr>
              <w:widowControl w:val="0"/>
              <w:autoSpaceDE w:val="0"/>
              <w:autoSpaceDN w:val="0"/>
              <w:adjustRightInd w:val="0"/>
              <w:spacing w:before="120"/>
              <w:rPr>
                <w:rFonts w:ascii="Arial" w:hAnsi="Arial" w:cs="Arial"/>
                <w:b/>
                <w:color w:val="7030A0"/>
                <w:sz w:val="16"/>
                <w:szCs w:val="18"/>
              </w:rPr>
            </w:pPr>
          </w:p>
        </w:tc>
        <w:tc>
          <w:tcPr>
            <w:tcW w:w="3126" w:type="dxa"/>
            <w:tcBorders>
              <w:top w:val="single" w:sz="4" w:space="0" w:color="auto"/>
              <w:left w:val="single" w:sz="4" w:space="0" w:color="auto"/>
              <w:bottom w:val="single" w:sz="4" w:space="0" w:color="auto"/>
              <w:right w:val="single" w:sz="4" w:space="0" w:color="auto"/>
            </w:tcBorders>
          </w:tcPr>
          <w:p w:rsidR="002F1D7C" w:rsidRPr="003F0390" w:rsidRDefault="002F1D7C" w:rsidP="002F1D7C">
            <w:pPr>
              <w:rPr>
                <w:iCs/>
                <w:sz w:val="22"/>
                <w:szCs w:val="22"/>
              </w:rPr>
            </w:pPr>
          </w:p>
        </w:tc>
      </w:tr>
      <w:tr w:rsidR="008E11CC" w:rsidRPr="004957C4" w:rsidTr="00393439">
        <w:trPr>
          <w:trHeight w:val="2591"/>
        </w:trPr>
        <w:tc>
          <w:tcPr>
            <w:tcW w:w="2016"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b/>
                <w:iCs/>
              </w:rPr>
            </w:pPr>
            <w:r w:rsidRPr="004957C4">
              <w:rPr>
                <w:b/>
                <w:iCs/>
              </w:rPr>
              <w:t>A</w:t>
            </w:r>
            <w:r w:rsidRPr="004957C4">
              <w:rPr>
                <w:b/>
                <w:iCs/>
                <w:sz w:val="18"/>
                <w:szCs w:val="18"/>
              </w:rPr>
              <w:t>DMINISTRATION</w:t>
            </w:r>
          </w:p>
        </w:tc>
        <w:tc>
          <w:tcPr>
            <w:tcW w:w="1782" w:type="dxa"/>
            <w:tcBorders>
              <w:top w:val="single" w:sz="4" w:space="0" w:color="auto"/>
              <w:left w:val="single" w:sz="4" w:space="0" w:color="auto"/>
              <w:bottom w:val="single" w:sz="4" w:space="0" w:color="auto"/>
              <w:right w:val="single" w:sz="4" w:space="0" w:color="auto"/>
            </w:tcBorders>
          </w:tcPr>
          <w:p w:rsidR="008E11CC" w:rsidRPr="008A48D1" w:rsidRDefault="005D1A69" w:rsidP="008A48D1">
            <w:pPr>
              <w:rPr>
                <w:rFonts w:ascii="Arial" w:hAnsi="Arial" w:cs="Arial"/>
                <w:b/>
              </w:rPr>
            </w:pPr>
            <w:r>
              <w:rPr>
                <w:rFonts w:ascii="Arial" w:hAnsi="Arial" w:cs="Arial"/>
                <w:b/>
              </w:rPr>
              <w:t>Cancellation of specimens</w:t>
            </w:r>
          </w:p>
          <w:p w:rsidR="008E11CC" w:rsidRDefault="008E11CC" w:rsidP="008E11CC">
            <w:pPr>
              <w:pStyle w:val="Header"/>
              <w:tabs>
                <w:tab w:val="clear" w:pos="4320"/>
                <w:tab w:val="clear" w:pos="8640"/>
              </w:tabs>
              <w:rPr>
                <w:iCs/>
                <w:sz w:val="22"/>
                <w:szCs w:val="22"/>
              </w:rPr>
            </w:pPr>
          </w:p>
          <w:p w:rsidR="008A48D1" w:rsidRDefault="008A48D1" w:rsidP="008E11CC">
            <w:pPr>
              <w:pStyle w:val="Header"/>
              <w:tabs>
                <w:tab w:val="clear" w:pos="4320"/>
                <w:tab w:val="clear" w:pos="8640"/>
              </w:tabs>
              <w:rPr>
                <w:iCs/>
                <w:sz w:val="22"/>
                <w:szCs w:val="22"/>
              </w:rPr>
            </w:pPr>
          </w:p>
          <w:p w:rsidR="008E11CC" w:rsidRPr="008A48D1" w:rsidRDefault="008A48D1" w:rsidP="008E11CC">
            <w:pPr>
              <w:pStyle w:val="Header"/>
              <w:tabs>
                <w:tab w:val="clear" w:pos="4320"/>
                <w:tab w:val="clear" w:pos="8640"/>
              </w:tabs>
              <w:rPr>
                <w:rFonts w:ascii="Arial" w:hAnsi="Arial" w:cs="Arial"/>
                <w:b/>
                <w:iCs/>
              </w:rPr>
            </w:pPr>
            <w:proofErr w:type="spellStart"/>
            <w:r w:rsidRPr="008A48D1">
              <w:rPr>
                <w:rFonts w:ascii="Arial" w:hAnsi="Arial" w:cs="Arial"/>
                <w:b/>
                <w:iCs/>
              </w:rPr>
              <w:t>Teledoc</w:t>
            </w:r>
            <w:proofErr w:type="spellEnd"/>
            <w:r w:rsidRPr="008A48D1">
              <w:rPr>
                <w:rFonts w:ascii="Arial" w:hAnsi="Arial" w:cs="Arial"/>
                <w:b/>
                <w:iCs/>
              </w:rPr>
              <w:t>/</w:t>
            </w:r>
            <w:r>
              <w:rPr>
                <w:rFonts w:ascii="Arial" w:hAnsi="Arial" w:cs="Arial"/>
                <w:b/>
                <w:iCs/>
              </w:rPr>
              <w:t xml:space="preserve"> </w:t>
            </w:r>
            <w:proofErr w:type="spellStart"/>
            <w:r w:rsidRPr="008A48D1">
              <w:rPr>
                <w:rFonts w:ascii="Arial" w:hAnsi="Arial" w:cs="Arial"/>
                <w:b/>
                <w:iCs/>
              </w:rPr>
              <w:t>Televisit</w:t>
            </w:r>
            <w:proofErr w:type="spellEnd"/>
          </w:p>
          <w:p w:rsidR="005D1A69" w:rsidRPr="008A48D1" w:rsidRDefault="005D1A69" w:rsidP="008E11CC">
            <w:pPr>
              <w:pStyle w:val="Header"/>
              <w:tabs>
                <w:tab w:val="clear" w:pos="4320"/>
                <w:tab w:val="clear" w:pos="8640"/>
              </w:tabs>
              <w:rPr>
                <w:b/>
                <w:iCs/>
              </w:rPr>
            </w:pPr>
          </w:p>
          <w:p w:rsidR="005D1A69" w:rsidRDefault="008A48D1" w:rsidP="008E11CC">
            <w:pPr>
              <w:pStyle w:val="Header"/>
              <w:tabs>
                <w:tab w:val="clear" w:pos="4320"/>
                <w:tab w:val="clear" w:pos="8640"/>
              </w:tabs>
              <w:rPr>
                <w:rFonts w:ascii="Arial" w:hAnsi="Arial" w:cs="Arial"/>
                <w:b/>
                <w:iCs/>
              </w:rPr>
            </w:pPr>
            <w:r w:rsidRPr="008A48D1">
              <w:rPr>
                <w:rFonts w:ascii="Arial" w:hAnsi="Arial" w:cs="Arial"/>
                <w:b/>
                <w:iCs/>
              </w:rPr>
              <w:t>Hospital Financial Update</w:t>
            </w:r>
          </w:p>
          <w:p w:rsidR="00027629" w:rsidRDefault="00027629" w:rsidP="008E11CC">
            <w:pPr>
              <w:pStyle w:val="Header"/>
              <w:tabs>
                <w:tab w:val="clear" w:pos="4320"/>
                <w:tab w:val="clear" w:pos="8640"/>
              </w:tabs>
              <w:rPr>
                <w:rFonts w:ascii="Arial" w:hAnsi="Arial" w:cs="Arial"/>
                <w:b/>
                <w:iCs/>
              </w:rPr>
            </w:pPr>
          </w:p>
          <w:p w:rsidR="00027629" w:rsidRDefault="00027629" w:rsidP="008E11CC">
            <w:pPr>
              <w:pStyle w:val="Header"/>
              <w:tabs>
                <w:tab w:val="clear" w:pos="4320"/>
                <w:tab w:val="clear" w:pos="8640"/>
              </w:tabs>
              <w:rPr>
                <w:rFonts w:ascii="Arial" w:hAnsi="Arial" w:cs="Arial"/>
                <w:b/>
                <w:iCs/>
              </w:rPr>
            </w:pPr>
          </w:p>
          <w:p w:rsidR="00027629" w:rsidRPr="008A48D1" w:rsidRDefault="00027629" w:rsidP="008E11CC">
            <w:pPr>
              <w:pStyle w:val="Header"/>
              <w:tabs>
                <w:tab w:val="clear" w:pos="4320"/>
                <w:tab w:val="clear" w:pos="8640"/>
              </w:tabs>
              <w:rPr>
                <w:rFonts w:ascii="Arial" w:hAnsi="Arial" w:cs="Arial"/>
                <w:b/>
                <w:iCs/>
              </w:rPr>
            </w:pPr>
            <w:r>
              <w:rPr>
                <w:rFonts w:ascii="Arial" w:hAnsi="Arial" w:cs="Arial"/>
                <w:b/>
                <w:iCs/>
              </w:rPr>
              <w:t>Quality-Hospital</w:t>
            </w:r>
          </w:p>
          <w:p w:rsidR="005D1A69" w:rsidRDefault="005D1A69" w:rsidP="008E11CC">
            <w:pPr>
              <w:pStyle w:val="Header"/>
              <w:tabs>
                <w:tab w:val="clear" w:pos="4320"/>
                <w:tab w:val="clear" w:pos="8640"/>
              </w:tabs>
              <w:rPr>
                <w:iCs/>
                <w:sz w:val="22"/>
                <w:szCs w:val="22"/>
              </w:rPr>
            </w:pPr>
          </w:p>
          <w:p w:rsidR="00027629" w:rsidRDefault="00027629" w:rsidP="008E11CC">
            <w:pPr>
              <w:pStyle w:val="Header"/>
              <w:tabs>
                <w:tab w:val="clear" w:pos="4320"/>
                <w:tab w:val="clear" w:pos="8640"/>
              </w:tabs>
              <w:rPr>
                <w:iCs/>
                <w:sz w:val="22"/>
                <w:szCs w:val="22"/>
              </w:rPr>
            </w:pPr>
          </w:p>
          <w:p w:rsidR="00027629" w:rsidRDefault="00027629" w:rsidP="008E11CC">
            <w:pPr>
              <w:pStyle w:val="Header"/>
              <w:tabs>
                <w:tab w:val="clear" w:pos="4320"/>
                <w:tab w:val="clear" w:pos="8640"/>
              </w:tabs>
              <w:rPr>
                <w:iCs/>
                <w:sz w:val="22"/>
                <w:szCs w:val="22"/>
              </w:rPr>
            </w:pPr>
          </w:p>
          <w:p w:rsidR="00027629" w:rsidRDefault="00027629" w:rsidP="008E11CC">
            <w:pPr>
              <w:pStyle w:val="Header"/>
              <w:tabs>
                <w:tab w:val="clear" w:pos="4320"/>
                <w:tab w:val="clear" w:pos="8640"/>
              </w:tabs>
              <w:rPr>
                <w:iCs/>
                <w:sz w:val="22"/>
                <w:szCs w:val="22"/>
              </w:rPr>
            </w:pPr>
          </w:p>
          <w:p w:rsidR="00027629" w:rsidRPr="00027629" w:rsidRDefault="00027629" w:rsidP="008E11CC">
            <w:pPr>
              <w:pStyle w:val="Header"/>
              <w:tabs>
                <w:tab w:val="clear" w:pos="4320"/>
                <w:tab w:val="clear" w:pos="8640"/>
              </w:tabs>
              <w:rPr>
                <w:rFonts w:ascii="Arial" w:hAnsi="Arial" w:cs="Arial"/>
                <w:b/>
                <w:iCs/>
              </w:rPr>
            </w:pPr>
            <w:r w:rsidRPr="00027629">
              <w:rPr>
                <w:rFonts w:ascii="Arial" w:hAnsi="Arial" w:cs="Arial"/>
                <w:b/>
                <w:iCs/>
              </w:rPr>
              <w:t>Einstein employee 10 years or more</w:t>
            </w:r>
          </w:p>
          <w:p w:rsidR="00027629" w:rsidRDefault="00027629" w:rsidP="008E11CC">
            <w:pPr>
              <w:pStyle w:val="Header"/>
              <w:tabs>
                <w:tab w:val="clear" w:pos="4320"/>
                <w:tab w:val="clear" w:pos="8640"/>
              </w:tabs>
              <w:rPr>
                <w:iCs/>
                <w:sz w:val="22"/>
                <w:szCs w:val="22"/>
              </w:rPr>
            </w:pPr>
          </w:p>
          <w:p w:rsidR="00027629" w:rsidRDefault="00027629" w:rsidP="008E11CC">
            <w:pPr>
              <w:pStyle w:val="Header"/>
              <w:tabs>
                <w:tab w:val="clear" w:pos="4320"/>
                <w:tab w:val="clear" w:pos="8640"/>
              </w:tabs>
              <w:rPr>
                <w:iCs/>
                <w:sz w:val="22"/>
                <w:szCs w:val="22"/>
              </w:rPr>
            </w:pPr>
          </w:p>
          <w:p w:rsidR="00993350" w:rsidRDefault="00993350" w:rsidP="008E11CC">
            <w:pPr>
              <w:pStyle w:val="Header"/>
              <w:tabs>
                <w:tab w:val="clear" w:pos="4320"/>
                <w:tab w:val="clear" w:pos="8640"/>
              </w:tabs>
              <w:rPr>
                <w:iCs/>
                <w:sz w:val="22"/>
                <w:szCs w:val="22"/>
              </w:rPr>
            </w:pPr>
          </w:p>
          <w:p w:rsidR="005D1A69" w:rsidRDefault="005D1A69" w:rsidP="005D1A69">
            <w:pPr>
              <w:pStyle w:val="Header"/>
              <w:tabs>
                <w:tab w:val="clear" w:pos="4320"/>
                <w:tab w:val="clear" w:pos="8640"/>
              </w:tabs>
              <w:rPr>
                <w:rFonts w:ascii="Arial" w:hAnsi="Arial" w:cs="Arial"/>
                <w:b/>
              </w:rPr>
            </w:pPr>
            <w:r>
              <w:rPr>
                <w:rFonts w:ascii="Arial" w:hAnsi="Arial" w:cs="Arial"/>
                <w:b/>
              </w:rPr>
              <w:t>Good News</w:t>
            </w: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5D1A69" w:rsidRDefault="005D1A69"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r>
              <w:rPr>
                <w:iCs/>
                <w:sz w:val="22"/>
                <w:szCs w:val="22"/>
              </w:rPr>
              <w:t>Rounding w/Nursing</w:t>
            </w:r>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r>
              <w:rPr>
                <w:iCs/>
                <w:sz w:val="22"/>
                <w:szCs w:val="22"/>
              </w:rPr>
              <w:t>HR Information for calling out on weekends</w:t>
            </w:r>
          </w:p>
          <w:p w:rsidR="00353134" w:rsidRDefault="00353134" w:rsidP="008E11CC">
            <w:pPr>
              <w:pStyle w:val="Header"/>
              <w:tabs>
                <w:tab w:val="clear" w:pos="4320"/>
                <w:tab w:val="clear" w:pos="8640"/>
              </w:tabs>
              <w:rPr>
                <w:iCs/>
                <w:sz w:val="22"/>
                <w:szCs w:val="22"/>
              </w:rPr>
            </w:pPr>
          </w:p>
          <w:p w:rsidR="00353134" w:rsidRDefault="00353134"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8E11CC" w:rsidRDefault="008E11CC" w:rsidP="008E11CC">
            <w:pPr>
              <w:pStyle w:val="Header"/>
              <w:tabs>
                <w:tab w:val="clear" w:pos="4320"/>
                <w:tab w:val="clear" w:pos="8640"/>
              </w:tabs>
              <w:rPr>
                <w:rFonts w:ascii="Arial" w:hAnsi="Arial" w:cs="Arial"/>
                <w:b/>
              </w:rPr>
            </w:pPr>
          </w:p>
          <w:p w:rsidR="0099291C" w:rsidRDefault="008E11CC" w:rsidP="008E11CC">
            <w:pPr>
              <w:pStyle w:val="Header"/>
              <w:tabs>
                <w:tab w:val="clear" w:pos="4320"/>
                <w:tab w:val="clear" w:pos="8640"/>
              </w:tabs>
              <w:rPr>
                <w:rFonts w:ascii="Arial" w:hAnsi="Arial" w:cs="Arial"/>
                <w:b/>
                <w:sz w:val="18"/>
                <w:szCs w:val="18"/>
              </w:rPr>
            </w:pPr>
            <w:r w:rsidRPr="00F522FF">
              <w:rPr>
                <w:rFonts w:ascii="Arial" w:hAnsi="Arial" w:cs="Arial"/>
                <w:b/>
                <w:sz w:val="18"/>
                <w:szCs w:val="18"/>
              </w:rPr>
              <w:t>Regulatory Re</w:t>
            </w:r>
            <w:r w:rsidR="0099291C">
              <w:rPr>
                <w:rFonts w:ascii="Arial" w:hAnsi="Arial" w:cs="Arial"/>
                <w:b/>
                <w:sz w:val="18"/>
                <w:szCs w:val="18"/>
              </w:rPr>
              <w:t>a</w:t>
            </w:r>
            <w:r w:rsidRPr="00F522FF">
              <w:rPr>
                <w:rFonts w:ascii="Arial" w:hAnsi="Arial" w:cs="Arial"/>
                <w:b/>
                <w:sz w:val="18"/>
                <w:szCs w:val="18"/>
              </w:rPr>
              <w:t>diness</w:t>
            </w:r>
            <w:r w:rsidR="0099291C">
              <w:rPr>
                <w:rFonts w:ascii="Arial" w:hAnsi="Arial" w:cs="Arial"/>
                <w:b/>
                <w:sz w:val="18"/>
                <w:szCs w:val="18"/>
              </w:rPr>
              <w:t xml:space="preserve"> –</w:t>
            </w:r>
          </w:p>
          <w:p w:rsidR="008E11CC" w:rsidRPr="00F522FF" w:rsidRDefault="008E11CC" w:rsidP="008E11CC">
            <w:pPr>
              <w:pStyle w:val="Header"/>
              <w:tabs>
                <w:tab w:val="clear" w:pos="4320"/>
                <w:tab w:val="clear" w:pos="8640"/>
              </w:tabs>
              <w:rPr>
                <w:rFonts w:ascii="Arial" w:hAnsi="Arial" w:cs="Arial"/>
                <w:b/>
                <w:sz w:val="18"/>
                <w:szCs w:val="18"/>
              </w:rPr>
            </w:pPr>
            <w:r w:rsidRPr="00F522FF">
              <w:rPr>
                <w:rFonts w:ascii="Arial" w:hAnsi="Arial" w:cs="Arial"/>
                <w:b/>
                <w:sz w:val="18"/>
                <w:szCs w:val="18"/>
              </w:rPr>
              <w:t>Joint Commission window open for 18 months</w:t>
            </w:r>
          </w:p>
          <w:p w:rsidR="008E11CC" w:rsidRDefault="008E11CC" w:rsidP="008E11CC">
            <w:pPr>
              <w:pStyle w:val="Header"/>
              <w:tabs>
                <w:tab w:val="clear" w:pos="4320"/>
                <w:tab w:val="clear" w:pos="8640"/>
              </w:tabs>
              <w:rPr>
                <w:iCs/>
                <w:sz w:val="22"/>
                <w:szCs w:val="22"/>
              </w:rPr>
            </w:pPr>
          </w:p>
          <w:p w:rsidR="00993350" w:rsidRDefault="00993350"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r>
              <w:rPr>
                <w:iCs/>
                <w:sz w:val="22"/>
                <w:szCs w:val="22"/>
              </w:rPr>
              <w:t>Hospital Safety Huddles</w:t>
            </w:r>
          </w:p>
          <w:p w:rsidR="0099291C" w:rsidRDefault="0099291C" w:rsidP="008E11CC">
            <w:pPr>
              <w:pStyle w:val="Header"/>
              <w:tabs>
                <w:tab w:val="clear" w:pos="4320"/>
                <w:tab w:val="clear" w:pos="8640"/>
              </w:tabs>
              <w:rPr>
                <w:iCs/>
                <w:sz w:val="22"/>
                <w:szCs w:val="22"/>
              </w:rPr>
            </w:pPr>
          </w:p>
          <w:p w:rsidR="0099291C" w:rsidRDefault="0099291C" w:rsidP="008E11CC">
            <w:pPr>
              <w:pStyle w:val="Header"/>
              <w:tabs>
                <w:tab w:val="clear" w:pos="4320"/>
                <w:tab w:val="clear" w:pos="8640"/>
              </w:tabs>
              <w:rPr>
                <w:iCs/>
                <w:sz w:val="22"/>
                <w:szCs w:val="22"/>
              </w:rPr>
            </w:pPr>
          </w:p>
          <w:p w:rsidR="00993350" w:rsidRDefault="00993350" w:rsidP="008E11CC">
            <w:pPr>
              <w:pStyle w:val="Header"/>
              <w:tabs>
                <w:tab w:val="clear" w:pos="4320"/>
                <w:tab w:val="clear" w:pos="8640"/>
              </w:tabs>
              <w:rPr>
                <w:iCs/>
                <w:sz w:val="22"/>
                <w:szCs w:val="22"/>
              </w:rPr>
            </w:pPr>
          </w:p>
          <w:p w:rsidR="0099291C" w:rsidRDefault="0099291C" w:rsidP="008E11CC">
            <w:pPr>
              <w:pStyle w:val="Header"/>
              <w:tabs>
                <w:tab w:val="clear" w:pos="4320"/>
                <w:tab w:val="clear" w:pos="8640"/>
              </w:tabs>
              <w:rPr>
                <w:iCs/>
                <w:sz w:val="22"/>
                <w:szCs w:val="22"/>
              </w:rPr>
            </w:pPr>
            <w:proofErr w:type="spellStart"/>
            <w:r>
              <w:rPr>
                <w:iCs/>
                <w:sz w:val="22"/>
                <w:szCs w:val="22"/>
              </w:rPr>
              <w:t>Accu</w:t>
            </w:r>
            <w:proofErr w:type="spellEnd"/>
            <w:r>
              <w:rPr>
                <w:iCs/>
                <w:sz w:val="22"/>
                <w:szCs w:val="22"/>
              </w:rPr>
              <w:t xml:space="preserve"> </w:t>
            </w:r>
            <w:proofErr w:type="spellStart"/>
            <w:r>
              <w:rPr>
                <w:iCs/>
                <w:sz w:val="22"/>
                <w:szCs w:val="22"/>
              </w:rPr>
              <w:t>Cheks</w:t>
            </w:r>
            <w:proofErr w:type="spellEnd"/>
          </w:p>
          <w:p w:rsidR="008E11CC"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iCs/>
                <w:sz w:val="22"/>
                <w:szCs w:val="22"/>
              </w:rPr>
            </w:pPr>
          </w:p>
          <w:p w:rsidR="008E11CC" w:rsidRPr="004957C4" w:rsidRDefault="008E11CC" w:rsidP="008E11CC">
            <w:pPr>
              <w:pStyle w:val="Header"/>
              <w:tabs>
                <w:tab w:val="clear" w:pos="4320"/>
                <w:tab w:val="clear" w:pos="8640"/>
              </w:tabs>
              <w:rPr>
                <w:iCs/>
                <w:sz w:val="22"/>
                <w:szCs w:val="22"/>
              </w:rPr>
            </w:pPr>
          </w:p>
          <w:p w:rsidR="008E11CC" w:rsidRDefault="008E11CC" w:rsidP="008E11CC">
            <w:pPr>
              <w:pStyle w:val="Header"/>
              <w:tabs>
                <w:tab w:val="clear" w:pos="4320"/>
                <w:tab w:val="clear" w:pos="8640"/>
              </w:tabs>
              <w:rPr>
                <w:rFonts w:ascii="Arial" w:hAnsi="Arial" w:cs="Arial"/>
                <w:b/>
              </w:rPr>
            </w:pPr>
          </w:p>
          <w:p w:rsidR="008E11CC" w:rsidRPr="004957C4" w:rsidRDefault="008E11CC" w:rsidP="008E11CC">
            <w:pPr>
              <w:pStyle w:val="Header"/>
              <w:tabs>
                <w:tab w:val="clear" w:pos="4320"/>
                <w:tab w:val="clear" w:pos="8640"/>
              </w:tabs>
              <w:rPr>
                <w:iCs/>
                <w:sz w:val="18"/>
                <w:szCs w:val="18"/>
              </w:rPr>
            </w:pPr>
          </w:p>
        </w:tc>
        <w:tc>
          <w:tcPr>
            <w:tcW w:w="8121" w:type="dxa"/>
            <w:tcBorders>
              <w:top w:val="single" w:sz="4" w:space="0" w:color="auto"/>
              <w:left w:val="single" w:sz="4" w:space="0" w:color="auto"/>
              <w:bottom w:val="single" w:sz="4" w:space="0" w:color="auto"/>
              <w:right w:val="single" w:sz="4" w:space="0" w:color="auto"/>
            </w:tcBorders>
          </w:tcPr>
          <w:p w:rsidR="005D1A69" w:rsidRDefault="008A48D1" w:rsidP="005D1A69">
            <w:pPr>
              <w:pStyle w:val="ListParagraph"/>
              <w:numPr>
                <w:ilvl w:val="0"/>
                <w:numId w:val="34"/>
              </w:numPr>
              <w:spacing w:after="200" w:line="276" w:lineRule="auto"/>
              <w:contextualSpacing/>
              <w:rPr>
                <w:rFonts w:ascii="Arial" w:hAnsi="Arial" w:cs="Arial"/>
                <w:b/>
                <w:color w:val="7030A0"/>
                <w:sz w:val="16"/>
                <w:szCs w:val="16"/>
              </w:rPr>
            </w:pPr>
            <w:r>
              <w:rPr>
                <w:rFonts w:ascii="Arial" w:hAnsi="Arial" w:cs="Arial"/>
                <w:b/>
                <w:color w:val="7030A0"/>
                <w:sz w:val="16"/>
                <w:szCs w:val="16"/>
              </w:rPr>
              <w:lastRenderedPageBreak/>
              <w:t>We went live April 2</w:t>
            </w:r>
            <w:r w:rsidRPr="008A48D1">
              <w:rPr>
                <w:rFonts w:ascii="Arial" w:hAnsi="Arial" w:cs="Arial"/>
                <w:b/>
                <w:color w:val="7030A0"/>
                <w:sz w:val="16"/>
                <w:szCs w:val="16"/>
                <w:vertAlign w:val="superscript"/>
              </w:rPr>
              <w:t>nd</w:t>
            </w:r>
            <w:r>
              <w:rPr>
                <w:rFonts w:ascii="Arial" w:hAnsi="Arial" w:cs="Arial"/>
                <w:b/>
                <w:color w:val="7030A0"/>
                <w:sz w:val="16"/>
                <w:szCs w:val="16"/>
              </w:rPr>
              <w:t>.  Please make sure you understand the new policy.  Ask questions if you need to.  Make sure you have signed off on the procedure in Media Lab.</w:t>
            </w:r>
          </w:p>
          <w:p w:rsidR="005D1A69" w:rsidRPr="008A48D1" w:rsidRDefault="005D1A69" w:rsidP="008A48D1">
            <w:pPr>
              <w:spacing w:after="200" w:line="276" w:lineRule="auto"/>
              <w:ind w:left="360"/>
              <w:contextualSpacing/>
              <w:rPr>
                <w:rFonts w:ascii="Arial" w:hAnsi="Arial" w:cs="Arial"/>
                <w:b/>
                <w:color w:val="7030A0"/>
                <w:sz w:val="16"/>
                <w:szCs w:val="16"/>
              </w:rPr>
            </w:pPr>
          </w:p>
          <w:p w:rsidR="005D1A69" w:rsidRDefault="008A48D1" w:rsidP="008A48D1">
            <w:pPr>
              <w:pStyle w:val="ListParagraph"/>
              <w:numPr>
                <w:ilvl w:val="0"/>
                <w:numId w:val="34"/>
              </w:numPr>
              <w:spacing w:after="200" w:line="276" w:lineRule="auto"/>
              <w:contextualSpacing/>
              <w:rPr>
                <w:rFonts w:ascii="Arial" w:hAnsi="Arial" w:cs="Arial"/>
                <w:b/>
                <w:color w:val="7030A0"/>
                <w:sz w:val="16"/>
                <w:szCs w:val="16"/>
              </w:rPr>
            </w:pPr>
            <w:r w:rsidRPr="008A48D1">
              <w:rPr>
                <w:rFonts w:ascii="Arial" w:hAnsi="Arial" w:cs="Arial"/>
                <w:b/>
                <w:color w:val="7030A0"/>
                <w:sz w:val="16"/>
                <w:szCs w:val="16"/>
              </w:rPr>
              <w:t xml:space="preserve">Online scheduling and ability to access a physician for low </w:t>
            </w:r>
            <w:proofErr w:type="spellStart"/>
            <w:r w:rsidRPr="008A48D1">
              <w:rPr>
                <w:rFonts w:ascii="Arial" w:hAnsi="Arial" w:cs="Arial"/>
                <w:b/>
                <w:color w:val="7030A0"/>
                <w:sz w:val="16"/>
                <w:szCs w:val="16"/>
              </w:rPr>
              <w:t>acquity</w:t>
            </w:r>
            <w:proofErr w:type="spellEnd"/>
            <w:r w:rsidRPr="008A48D1">
              <w:rPr>
                <w:rFonts w:ascii="Arial" w:hAnsi="Arial" w:cs="Arial"/>
                <w:b/>
                <w:color w:val="7030A0"/>
                <w:sz w:val="16"/>
                <w:szCs w:val="16"/>
              </w:rPr>
              <w:t xml:space="preserve"> issues. Cost is $10-$49</w:t>
            </w:r>
          </w:p>
          <w:p w:rsidR="00027629" w:rsidRPr="00027629" w:rsidRDefault="00027629" w:rsidP="00027629">
            <w:pPr>
              <w:pStyle w:val="ListParagraph"/>
              <w:rPr>
                <w:rFonts w:ascii="Arial" w:hAnsi="Arial" w:cs="Arial"/>
                <w:b/>
                <w:color w:val="7030A0"/>
                <w:sz w:val="16"/>
                <w:szCs w:val="16"/>
              </w:rPr>
            </w:pPr>
          </w:p>
          <w:p w:rsidR="00027629" w:rsidRDefault="00027629" w:rsidP="00027629">
            <w:pPr>
              <w:pStyle w:val="ListParagraph"/>
              <w:spacing w:after="200" w:line="276" w:lineRule="auto"/>
              <w:contextualSpacing/>
              <w:rPr>
                <w:rFonts w:ascii="Arial" w:hAnsi="Arial" w:cs="Arial"/>
                <w:b/>
                <w:color w:val="7030A0"/>
                <w:sz w:val="16"/>
                <w:szCs w:val="16"/>
              </w:rPr>
            </w:pPr>
          </w:p>
          <w:p w:rsidR="008A48D1" w:rsidRPr="008A48D1" w:rsidRDefault="008A48D1" w:rsidP="008A48D1">
            <w:pPr>
              <w:pStyle w:val="ListParagraph"/>
              <w:rPr>
                <w:rFonts w:ascii="Arial" w:hAnsi="Arial" w:cs="Arial"/>
                <w:b/>
                <w:color w:val="7030A0"/>
                <w:sz w:val="16"/>
                <w:szCs w:val="16"/>
              </w:rPr>
            </w:pPr>
          </w:p>
          <w:p w:rsidR="005D1A69" w:rsidRPr="00027629" w:rsidRDefault="008A48D1" w:rsidP="005D1A69">
            <w:pPr>
              <w:pStyle w:val="ListParagraph"/>
              <w:numPr>
                <w:ilvl w:val="0"/>
                <w:numId w:val="34"/>
              </w:numPr>
              <w:rPr>
                <w:rFonts w:ascii="Arial" w:hAnsi="Arial" w:cs="Arial"/>
                <w:b/>
                <w:color w:val="7030A0"/>
                <w:sz w:val="16"/>
                <w:szCs w:val="18"/>
              </w:rPr>
            </w:pPr>
            <w:r>
              <w:rPr>
                <w:rFonts w:ascii="Arial" w:hAnsi="Arial" w:cs="Arial"/>
                <w:b/>
                <w:color w:val="7030A0"/>
                <w:sz w:val="16"/>
                <w:szCs w:val="16"/>
              </w:rPr>
              <w:t xml:space="preserve">Jan </w:t>
            </w:r>
            <w:proofErr w:type="spellStart"/>
            <w:r>
              <w:rPr>
                <w:rFonts w:ascii="Arial" w:hAnsi="Arial" w:cs="Arial"/>
                <w:b/>
                <w:color w:val="7030A0"/>
                <w:sz w:val="16"/>
                <w:szCs w:val="16"/>
              </w:rPr>
              <w:t>vol</w:t>
            </w:r>
            <w:proofErr w:type="spellEnd"/>
            <w:r>
              <w:rPr>
                <w:rFonts w:ascii="Arial" w:hAnsi="Arial" w:cs="Arial"/>
                <w:b/>
                <w:color w:val="7030A0"/>
                <w:sz w:val="16"/>
                <w:szCs w:val="16"/>
              </w:rPr>
              <w:t xml:space="preserve"> increase in acute care by 276 </w:t>
            </w:r>
            <w:proofErr w:type="spellStart"/>
            <w:r>
              <w:rPr>
                <w:rFonts w:ascii="Arial" w:hAnsi="Arial" w:cs="Arial"/>
                <w:b/>
                <w:color w:val="7030A0"/>
                <w:sz w:val="16"/>
                <w:szCs w:val="16"/>
              </w:rPr>
              <w:t>adm.</w:t>
            </w:r>
            <w:proofErr w:type="spellEnd"/>
            <w:r>
              <w:rPr>
                <w:rFonts w:ascii="Arial" w:hAnsi="Arial" w:cs="Arial"/>
                <w:b/>
                <w:color w:val="7030A0"/>
                <w:sz w:val="16"/>
                <w:szCs w:val="16"/>
              </w:rPr>
              <w:t xml:space="preserve"> EP </w:t>
            </w:r>
            <w:proofErr w:type="spellStart"/>
            <w:r>
              <w:rPr>
                <w:rFonts w:ascii="Arial" w:hAnsi="Arial" w:cs="Arial"/>
                <w:b/>
                <w:color w:val="7030A0"/>
                <w:sz w:val="16"/>
                <w:szCs w:val="16"/>
              </w:rPr>
              <w:t>overbudget</w:t>
            </w:r>
            <w:proofErr w:type="spellEnd"/>
            <w:r>
              <w:rPr>
                <w:rFonts w:ascii="Arial" w:hAnsi="Arial" w:cs="Arial"/>
                <w:b/>
                <w:color w:val="7030A0"/>
                <w:sz w:val="16"/>
                <w:szCs w:val="16"/>
              </w:rPr>
              <w:t xml:space="preserve"> by 72 </w:t>
            </w:r>
            <w:proofErr w:type="spellStart"/>
            <w:r>
              <w:rPr>
                <w:rFonts w:ascii="Arial" w:hAnsi="Arial" w:cs="Arial"/>
                <w:b/>
                <w:color w:val="7030A0"/>
                <w:sz w:val="16"/>
                <w:szCs w:val="16"/>
              </w:rPr>
              <w:t>adm</w:t>
            </w:r>
            <w:proofErr w:type="spellEnd"/>
            <w:r>
              <w:rPr>
                <w:rFonts w:ascii="Arial" w:hAnsi="Arial" w:cs="Arial"/>
                <w:b/>
                <w:color w:val="7030A0"/>
                <w:sz w:val="16"/>
                <w:szCs w:val="16"/>
              </w:rPr>
              <w:t xml:space="preserve">, nursery </w:t>
            </w:r>
            <w:proofErr w:type="spellStart"/>
            <w:r>
              <w:rPr>
                <w:rFonts w:ascii="Arial" w:hAnsi="Arial" w:cs="Arial"/>
                <w:b/>
                <w:color w:val="7030A0"/>
                <w:sz w:val="16"/>
                <w:szCs w:val="16"/>
              </w:rPr>
              <w:t>overbudget</w:t>
            </w:r>
            <w:proofErr w:type="spellEnd"/>
            <w:r>
              <w:rPr>
                <w:rFonts w:ascii="Arial" w:hAnsi="Arial" w:cs="Arial"/>
                <w:b/>
                <w:color w:val="7030A0"/>
                <w:sz w:val="16"/>
                <w:szCs w:val="16"/>
              </w:rPr>
              <w:t xml:space="preserve"> by 10%, Moss-11%, high acuity cases such as CT surgery is 50% </w:t>
            </w:r>
            <w:proofErr w:type="spellStart"/>
            <w:r>
              <w:rPr>
                <w:rFonts w:ascii="Arial" w:hAnsi="Arial" w:cs="Arial"/>
                <w:b/>
                <w:color w:val="7030A0"/>
                <w:sz w:val="16"/>
                <w:szCs w:val="16"/>
              </w:rPr>
              <w:t>overbudget</w:t>
            </w:r>
            <w:proofErr w:type="spellEnd"/>
            <w:r w:rsidR="005D1A69" w:rsidRPr="005D1A69">
              <w:rPr>
                <w:rFonts w:ascii="Arial" w:hAnsi="Arial" w:cs="Arial"/>
                <w:b/>
                <w:color w:val="7030A0"/>
                <w:sz w:val="16"/>
                <w:szCs w:val="16"/>
              </w:rPr>
              <w:t>.</w:t>
            </w:r>
          </w:p>
          <w:p w:rsidR="00027629" w:rsidRDefault="00027629" w:rsidP="00027629">
            <w:pPr>
              <w:rPr>
                <w:rFonts w:ascii="Arial" w:hAnsi="Arial" w:cs="Arial"/>
                <w:b/>
                <w:color w:val="7030A0"/>
                <w:sz w:val="16"/>
                <w:szCs w:val="18"/>
              </w:rPr>
            </w:pPr>
          </w:p>
          <w:p w:rsidR="00027629" w:rsidRDefault="00027629" w:rsidP="00027629">
            <w:pPr>
              <w:rPr>
                <w:rFonts w:ascii="Arial" w:hAnsi="Arial" w:cs="Arial"/>
                <w:b/>
                <w:color w:val="7030A0"/>
                <w:sz w:val="16"/>
                <w:szCs w:val="18"/>
              </w:rPr>
            </w:pPr>
          </w:p>
          <w:p w:rsidR="00027629" w:rsidRPr="00027629" w:rsidRDefault="00027629" w:rsidP="00027629">
            <w:pPr>
              <w:rPr>
                <w:rFonts w:ascii="Arial" w:hAnsi="Arial" w:cs="Arial"/>
                <w:b/>
                <w:color w:val="7030A0"/>
                <w:sz w:val="16"/>
                <w:szCs w:val="18"/>
              </w:rPr>
            </w:pPr>
          </w:p>
          <w:p w:rsidR="005D1A69" w:rsidRDefault="005D1A69" w:rsidP="005D1A69">
            <w:pPr>
              <w:rPr>
                <w:rFonts w:ascii="Arial" w:hAnsi="Arial" w:cs="Arial"/>
                <w:b/>
                <w:color w:val="7030A0"/>
                <w:sz w:val="16"/>
                <w:szCs w:val="18"/>
              </w:rPr>
            </w:pPr>
          </w:p>
          <w:p w:rsidR="00027629" w:rsidRPr="00027629" w:rsidRDefault="00027629" w:rsidP="00027629">
            <w:pPr>
              <w:pStyle w:val="ListParagraph"/>
              <w:numPr>
                <w:ilvl w:val="0"/>
                <w:numId w:val="34"/>
              </w:numPr>
              <w:rPr>
                <w:rFonts w:ascii="Arial" w:hAnsi="Arial" w:cs="Arial"/>
                <w:b/>
                <w:color w:val="7030A0"/>
                <w:sz w:val="16"/>
                <w:szCs w:val="16"/>
              </w:rPr>
            </w:pPr>
            <w:r w:rsidRPr="00027629">
              <w:rPr>
                <w:rFonts w:ascii="Arial" w:hAnsi="Arial" w:cs="Arial"/>
                <w:b/>
                <w:color w:val="7030A0"/>
                <w:sz w:val="16"/>
                <w:szCs w:val="16"/>
              </w:rPr>
              <w:t>HAI (Hospital acquired infections) has come down</w:t>
            </w:r>
          </w:p>
          <w:p w:rsidR="00027629" w:rsidRPr="00027629" w:rsidRDefault="00027629" w:rsidP="00027629">
            <w:pPr>
              <w:pStyle w:val="ListParagraph"/>
              <w:rPr>
                <w:rFonts w:ascii="Arial" w:hAnsi="Arial" w:cs="Arial"/>
                <w:b/>
                <w:color w:val="7030A0"/>
                <w:sz w:val="16"/>
                <w:szCs w:val="16"/>
              </w:rPr>
            </w:pPr>
            <w:r w:rsidRPr="00027629">
              <w:rPr>
                <w:rFonts w:ascii="Arial" w:hAnsi="Arial" w:cs="Arial"/>
                <w:b/>
                <w:color w:val="7030A0"/>
                <w:sz w:val="16"/>
                <w:szCs w:val="16"/>
              </w:rPr>
              <w:t>CLABSI-Task force to prevent this</w:t>
            </w:r>
          </w:p>
          <w:p w:rsidR="00027629" w:rsidRPr="00027629" w:rsidRDefault="00027629" w:rsidP="00027629">
            <w:pPr>
              <w:pStyle w:val="ListParagraph"/>
              <w:rPr>
                <w:rFonts w:ascii="Arial" w:hAnsi="Arial" w:cs="Arial"/>
                <w:b/>
                <w:color w:val="7030A0"/>
                <w:sz w:val="16"/>
                <w:szCs w:val="16"/>
              </w:rPr>
            </w:pPr>
            <w:r w:rsidRPr="00027629">
              <w:rPr>
                <w:rFonts w:ascii="Arial" w:hAnsi="Arial" w:cs="Arial"/>
                <w:b/>
                <w:color w:val="7030A0"/>
                <w:sz w:val="16"/>
                <w:szCs w:val="16"/>
              </w:rPr>
              <w:t>CDIFF-Reduce inappropriate testing</w:t>
            </w:r>
          </w:p>
          <w:p w:rsidR="00027629" w:rsidRPr="00027629" w:rsidRDefault="00027629" w:rsidP="00027629">
            <w:pPr>
              <w:pStyle w:val="ListParagraph"/>
              <w:rPr>
                <w:rFonts w:ascii="Arial" w:hAnsi="Arial" w:cs="Arial"/>
                <w:b/>
                <w:color w:val="7030A0"/>
                <w:sz w:val="16"/>
                <w:szCs w:val="16"/>
              </w:rPr>
            </w:pPr>
            <w:r w:rsidRPr="00027629">
              <w:rPr>
                <w:rFonts w:ascii="Arial" w:hAnsi="Arial" w:cs="Arial"/>
                <w:b/>
                <w:color w:val="7030A0"/>
                <w:sz w:val="16"/>
                <w:szCs w:val="16"/>
              </w:rPr>
              <w:t>Preventing CAUTI (</w:t>
            </w:r>
            <w:proofErr w:type="spellStart"/>
            <w:r w:rsidRPr="00027629">
              <w:rPr>
                <w:rFonts w:ascii="Arial" w:hAnsi="Arial" w:cs="Arial"/>
                <w:b/>
                <w:color w:val="7030A0"/>
                <w:sz w:val="16"/>
                <w:szCs w:val="16"/>
              </w:rPr>
              <w:t>catherter</w:t>
            </w:r>
            <w:proofErr w:type="spellEnd"/>
            <w:r w:rsidRPr="00027629">
              <w:rPr>
                <w:rFonts w:ascii="Arial" w:hAnsi="Arial" w:cs="Arial"/>
                <w:b/>
                <w:color w:val="7030A0"/>
                <w:sz w:val="16"/>
                <w:szCs w:val="16"/>
              </w:rPr>
              <w:t xml:space="preserve"> associated UTI)</w:t>
            </w:r>
          </w:p>
          <w:p w:rsidR="00027629" w:rsidRDefault="00027629" w:rsidP="00027629">
            <w:pPr>
              <w:pStyle w:val="ListParagraph"/>
              <w:spacing w:after="200" w:line="276" w:lineRule="auto"/>
              <w:contextualSpacing/>
              <w:rPr>
                <w:rFonts w:ascii="Arial" w:hAnsi="Arial" w:cs="Arial"/>
                <w:b/>
                <w:color w:val="7030A0"/>
                <w:sz w:val="16"/>
                <w:szCs w:val="16"/>
              </w:rPr>
            </w:pPr>
            <w:r w:rsidRPr="00027629">
              <w:rPr>
                <w:rFonts w:ascii="Arial" w:hAnsi="Arial" w:cs="Arial"/>
                <w:b/>
                <w:color w:val="7030A0"/>
                <w:sz w:val="16"/>
                <w:szCs w:val="16"/>
              </w:rPr>
              <w:t>Patient Safety Fair-3/12-3/16 submissions for ideas must be submitted before 2/20</w:t>
            </w:r>
          </w:p>
          <w:p w:rsidR="00027629" w:rsidRPr="00027629" w:rsidRDefault="00027629" w:rsidP="00027629">
            <w:pPr>
              <w:pStyle w:val="ListParagraph"/>
              <w:spacing w:after="200" w:line="276" w:lineRule="auto"/>
              <w:contextualSpacing/>
              <w:rPr>
                <w:rFonts w:ascii="Arial" w:hAnsi="Arial" w:cs="Arial"/>
                <w:b/>
                <w:color w:val="7030A0"/>
                <w:sz w:val="16"/>
                <w:szCs w:val="16"/>
              </w:rPr>
            </w:pPr>
          </w:p>
          <w:p w:rsidR="005D1A69" w:rsidRPr="00027629" w:rsidRDefault="00027629" w:rsidP="00027629">
            <w:pPr>
              <w:pStyle w:val="ListParagraph"/>
              <w:numPr>
                <w:ilvl w:val="0"/>
                <w:numId w:val="34"/>
              </w:numPr>
              <w:rPr>
                <w:rFonts w:ascii="Arial" w:hAnsi="Arial" w:cs="Arial"/>
                <w:b/>
                <w:color w:val="7030A0"/>
                <w:sz w:val="16"/>
                <w:szCs w:val="18"/>
              </w:rPr>
            </w:pPr>
            <w:r w:rsidRPr="00027629">
              <w:rPr>
                <w:rFonts w:ascii="Arial" w:hAnsi="Arial" w:cs="Arial"/>
                <w:b/>
                <w:color w:val="7030A0"/>
                <w:sz w:val="16"/>
                <w:szCs w:val="16"/>
              </w:rPr>
              <w:t>10 or more years of service dinner at the Hilton on May 3, 2018. Formal paper invitations will be sent out.</w:t>
            </w:r>
          </w:p>
          <w:p w:rsidR="005D1A69" w:rsidRDefault="005D1A6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Pr="00993350" w:rsidRDefault="00993350" w:rsidP="00993350">
            <w:pPr>
              <w:pStyle w:val="ListParagraph"/>
              <w:numPr>
                <w:ilvl w:val="0"/>
                <w:numId w:val="34"/>
              </w:numPr>
              <w:rPr>
                <w:rFonts w:ascii="Arial" w:hAnsi="Arial" w:cs="Arial"/>
                <w:b/>
                <w:color w:val="7030A0"/>
                <w:sz w:val="16"/>
                <w:szCs w:val="18"/>
              </w:rPr>
            </w:pPr>
            <w:r w:rsidRPr="00993350">
              <w:rPr>
                <w:rFonts w:ascii="Arial" w:hAnsi="Arial" w:cs="Arial"/>
                <w:b/>
                <w:color w:val="7030A0"/>
                <w:sz w:val="16"/>
                <w:szCs w:val="18"/>
              </w:rPr>
              <w:t>See Activities Report on Bulletin Board in the back of the lab</w:t>
            </w: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027629" w:rsidRDefault="00027629" w:rsidP="005D1A69">
            <w:pPr>
              <w:rPr>
                <w:rFonts w:ascii="Arial" w:hAnsi="Arial" w:cs="Arial"/>
                <w:b/>
                <w:color w:val="7030A0"/>
                <w:sz w:val="16"/>
                <w:szCs w:val="18"/>
              </w:rPr>
            </w:pPr>
          </w:p>
          <w:p w:rsidR="005D1A69" w:rsidRPr="00993350" w:rsidRDefault="005D1A69" w:rsidP="00993350">
            <w:pPr>
              <w:pStyle w:val="ListParagraph"/>
              <w:numPr>
                <w:ilvl w:val="0"/>
                <w:numId w:val="34"/>
              </w:numPr>
              <w:rPr>
                <w:rFonts w:ascii="Arial" w:hAnsi="Arial" w:cs="Arial"/>
                <w:b/>
                <w:color w:val="7030A0"/>
                <w:sz w:val="16"/>
                <w:szCs w:val="16"/>
              </w:rPr>
            </w:pPr>
            <w:r w:rsidRPr="00993350">
              <w:rPr>
                <w:rFonts w:ascii="Arial" w:hAnsi="Arial" w:cs="Arial"/>
                <w:b/>
                <w:color w:val="7030A0"/>
                <w:sz w:val="16"/>
                <w:szCs w:val="16"/>
                <w:highlight w:val="yellow"/>
              </w:rPr>
              <w:t xml:space="preserve">Mike </w:t>
            </w:r>
            <w:proofErr w:type="spellStart"/>
            <w:r w:rsidRPr="00993350">
              <w:rPr>
                <w:rFonts w:ascii="Arial" w:hAnsi="Arial" w:cs="Arial"/>
                <w:b/>
                <w:color w:val="7030A0"/>
                <w:sz w:val="16"/>
                <w:szCs w:val="16"/>
                <w:highlight w:val="yellow"/>
              </w:rPr>
              <w:t>Eckonrod</w:t>
            </w:r>
            <w:proofErr w:type="spellEnd"/>
            <w:r w:rsidRPr="00993350">
              <w:rPr>
                <w:rFonts w:ascii="Arial" w:hAnsi="Arial" w:cs="Arial"/>
                <w:b/>
                <w:color w:val="7030A0"/>
                <w:sz w:val="16"/>
                <w:szCs w:val="16"/>
                <w:highlight w:val="yellow"/>
              </w:rPr>
              <w:t>-EPED-no issues with lab</w:t>
            </w:r>
          </w:p>
          <w:p w:rsidR="00353134" w:rsidRDefault="00353134" w:rsidP="005D1A69">
            <w:pPr>
              <w:rPr>
                <w:rFonts w:ascii="Arial" w:hAnsi="Arial" w:cs="Arial"/>
                <w:b/>
                <w:color w:val="7030A0"/>
                <w:sz w:val="16"/>
                <w:szCs w:val="16"/>
              </w:rPr>
            </w:pPr>
          </w:p>
          <w:p w:rsidR="00993350" w:rsidRDefault="00993350" w:rsidP="005D1A69">
            <w:pPr>
              <w:rPr>
                <w:rFonts w:ascii="Arial" w:hAnsi="Arial" w:cs="Arial"/>
                <w:b/>
                <w:color w:val="7030A0"/>
                <w:sz w:val="16"/>
                <w:szCs w:val="16"/>
              </w:rPr>
            </w:pPr>
          </w:p>
          <w:p w:rsidR="00993350" w:rsidRDefault="00993350" w:rsidP="005D1A69">
            <w:pPr>
              <w:rPr>
                <w:rFonts w:ascii="Arial" w:hAnsi="Arial" w:cs="Arial"/>
                <w:b/>
                <w:color w:val="7030A0"/>
                <w:sz w:val="16"/>
                <w:szCs w:val="16"/>
              </w:rPr>
            </w:pPr>
          </w:p>
          <w:p w:rsidR="00993350" w:rsidRDefault="00993350" w:rsidP="005D1A69">
            <w:pPr>
              <w:rPr>
                <w:rFonts w:ascii="Arial" w:hAnsi="Arial" w:cs="Arial"/>
                <w:b/>
                <w:color w:val="7030A0"/>
                <w:sz w:val="16"/>
                <w:szCs w:val="16"/>
              </w:rPr>
            </w:pPr>
          </w:p>
          <w:p w:rsidR="00993350" w:rsidRDefault="00993350" w:rsidP="005D1A69">
            <w:pPr>
              <w:rPr>
                <w:rFonts w:ascii="Arial" w:hAnsi="Arial" w:cs="Arial"/>
                <w:b/>
                <w:color w:val="7030A0"/>
                <w:sz w:val="16"/>
                <w:szCs w:val="16"/>
              </w:rPr>
            </w:pPr>
          </w:p>
          <w:p w:rsidR="00353134" w:rsidRDefault="00353134" w:rsidP="005D1A69">
            <w:pPr>
              <w:rPr>
                <w:rFonts w:ascii="Arial" w:hAnsi="Arial" w:cs="Arial"/>
                <w:b/>
                <w:color w:val="7030A0"/>
                <w:sz w:val="16"/>
                <w:szCs w:val="16"/>
              </w:rPr>
            </w:pPr>
          </w:p>
          <w:p w:rsidR="00353134" w:rsidRPr="00993350" w:rsidRDefault="00353134" w:rsidP="00353134">
            <w:pPr>
              <w:pStyle w:val="ListParagraph"/>
              <w:numPr>
                <w:ilvl w:val="0"/>
                <w:numId w:val="35"/>
              </w:numPr>
              <w:spacing w:after="200" w:line="276" w:lineRule="auto"/>
              <w:contextualSpacing/>
              <w:rPr>
                <w:rFonts w:ascii="Arial" w:hAnsi="Arial" w:cs="Arial"/>
                <w:b/>
                <w:color w:val="7030A0"/>
                <w:sz w:val="16"/>
                <w:szCs w:val="16"/>
                <w:highlight w:val="green"/>
              </w:rPr>
            </w:pPr>
            <w:r w:rsidRPr="00993350">
              <w:rPr>
                <w:rFonts w:ascii="Arial" w:hAnsi="Arial" w:cs="Arial"/>
                <w:b/>
                <w:color w:val="7030A0"/>
                <w:sz w:val="16"/>
                <w:szCs w:val="16"/>
                <w:highlight w:val="green"/>
              </w:rPr>
              <w:t>Employee MUST contact the supervisor when they are calling out. On weekends or holidays, DO NOT leave a voice message on the office phone.  Call Supervisor’s phone sometime during the day you called out.</w:t>
            </w:r>
          </w:p>
          <w:p w:rsidR="00353134" w:rsidRPr="00993350" w:rsidRDefault="00353134" w:rsidP="00353134">
            <w:pPr>
              <w:pStyle w:val="ListParagraph"/>
              <w:numPr>
                <w:ilvl w:val="0"/>
                <w:numId w:val="35"/>
              </w:numPr>
              <w:spacing w:after="200" w:line="276" w:lineRule="auto"/>
              <w:contextualSpacing/>
              <w:rPr>
                <w:rFonts w:ascii="Arial" w:hAnsi="Arial" w:cs="Arial"/>
                <w:b/>
                <w:color w:val="7030A0"/>
                <w:sz w:val="16"/>
                <w:szCs w:val="18"/>
                <w:highlight w:val="green"/>
              </w:rPr>
            </w:pPr>
            <w:r w:rsidRPr="00993350">
              <w:rPr>
                <w:rFonts w:ascii="Arial" w:hAnsi="Arial" w:cs="Arial"/>
                <w:b/>
                <w:color w:val="7030A0"/>
                <w:sz w:val="16"/>
                <w:szCs w:val="16"/>
                <w:highlight w:val="green"/>
              </w:rPr>
              <w:t xml:space="preserve">**Policy states you will have to cover another opening as soon as possible. </w:t>
            </w:r>
          </w:p>
          <w:p w:rsidR="00353134" w:rsidRDefault="00353134" w:rsidP="00353134">
            <w:pPr>
              <w:rPr>
                <w:rFonts w:ascii="Arial" w:hAnsi="Arial" w:cs="Arial"/>
                <w:b/>
                <w:color w:val="7030A0"/>
                <w:sz w:val="16"/>
                <w:szCs w:val="18"/>
              </w:rPr>
            </w:pPr>
          </w:p>
          <w:p w:rsidR="00353134" w:rsidRDefault="00353134"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3350" w:rsidRDefault="00993350" w:rsidP="00353134">
            <w:pPr>
              <w:rPr>
                <w:rFonts w:ascii="Arial" w:hAnsi="Arial" w:cs="Arial"/>
                <w:b/>
                <w:color w:val="7030A0"/>
                <w:sz w:val="16"/>
                <w:szCs w:val="18"/>
              </w:rPr>
            </w:pPr>
          </w:p>
          <w:p w:rsidR="00993350" w:rsidRDefault="00993350"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353134" w:rsidRDefault="00073CF4" w:rsidP="00353134">
            <w:pPr>
              <w:rPr>
                <w:rFonts w:ascii="Arial" w:hAnsi="Arial" w:cs="Arial"/>
                <w:b/>
                <w:color w:val="7030A0"/>
                <w:sz w:val="16"/>
                <w:szCs w:val="18"/>
              </w:rPr>
            </w:pPr>
            <w:r>
              <w:rPr>
                <w:rFonts w:ascii="Arial" w:hAnsi="Arial" w:cs="Arial"/>
                <w:b/>
                <w:color w:val="7030A0"/>
                <w:sz w:val="16"/>
                <w:szCs w:val="18"/>
              </w:rPr>
              <w:t>We are in the window for Joint.  They can come around at any time.  There is a Continuous Re</w:t>
            </w:r>
            <w:r w:rsidR="0099291C">
              <w:rPr>
                <w:rFonts w:ascii="Arial" w:hAnsi="Arial" w:cs="Arial"/>
                <w:b/>
                <w:color w:val="7030A0"/>
                <w:sz w:val="16"/>
                <w:szCs w:val="18"/>
              </w:rPr>
              <w:t>a</w:t>
            </w:r>
            <w:r>
              <w:rPr>
                <w:rFonts w:ascii="Arial" w:hAnsi="Arial" w:cs="Arial"/>
                <w:b/>
                <w:color w:val="7030A0"/>
                <w:sz w:val="16"/>
                <w:szCs w:val="18"/>
              </w:rPr>
              <w:t>diness Memo on the board</w:t>
            </w:r>
            <w:r w:rsidR="0099291C">
              <w:rPr>
                <w:rFonts w:ascii="Arial" w:hAnsi="Arial" w:cs="Arial"/>
                <w:b/>
                <w:color w:val="7030A0"/>
                <w:sz w:val="16"/>
                <w:szCs w:val="18"/>
              </w:rPr>
              <w:t xml:space="preserve"> </w:t>
            </w:r>
            <w:r w:rsidR="00332D90">
              <w:rPr>
                <w:rFonts w:ascii="Arial" w:hAnsi="Arial" w:cs="Arial"/>
                <w:b/>
                <w:color w:val="7030A0"/>
                <w:sz w:val="16"/>
                <w:szCs w:val="18"/>
              </w:rPr>
              <w:t>where the schedule calendar is</w:t>
            </w:r>
            <w:r w:rsidR="0099291C">
              <w:rPr>
                <w:rFonts w:ascii="Arial" w:hAnsi="Arial" w:cs="Arial"/>
                <w:b/>
                <w:color w:val="7030A0"/>
                <w:sz w:val="16"/>
                <w:szCs w:val="18"/>
              </w:rPr>
              <w:t xml:space="preserve">. </w:t>
            </w:r>
            <w:r w:rsidR="00993350">
              <w:rPr>
                <w:rFonts w:ascii="Arial" w:hAnsi="Arial" w:cs="Arial"/>
                <w:b/>
                <w:color w:val="7030A0"/>
                <w:sz w:val="16"/>
                <w:szCs w:val="18"/>
              </w:rPr>
              <w:t xml:space="preserve"> Also, there is a continuous readiness book in the lounge.  </w:t>
            </w:r>
            <w:r w:rsidR="0099291C">
              <w:rPr>
                <w:rFonts w:ascii="Arial" w:hAnsi="Arial" w:cs="Arial"/>
                <w:b/>
                <w:color w:val="7030A0"/>
                <w:sz w:val="16"/>
                <w:szCs w:val="18"/>
              </w:rPr>
              <w:t>PLEASE review and make yourself aware of what needs to be done in the case they come while you are working.</w:t>
            </w:r>
          </w:p>
          <w:p w:rsidR="0099291C" w:rsidRDefault="0099291C" w:rsidP="00353134">
            <w:pPr>
              <w:rPr>
                <w:rFonts w:ascii="Arial" w:hAnsi="Arial" w:cs="Arial"/>
                <w:b/>
                <w:color w:val="7030A0"/>
                <w:sz w:val="16"/>
                <w:szCs w:val="18"/>
              </w:rPr>
            </w:pPr>
          </w:p>
          <w:p w:rsidR="00993350" w:rsidRDefault="00993350" w:rsidP="00353134">
            <w:pPr>
              <w:rPr>
                <w:rFonts w:ascii="Arial" w:hAnsi="Arial" w:cs="Arial"/>
                <w:b/>
                <w:color w:val="7030A0"/>
                <w:sz w:val="16"/>
                <w:szCs w:val="18"/>
              </w:rPr>
            </w:pPr>
            <w:r>
              <w:rPr>
                <w:rFonts w:ascii="Arial" w:hAnsi="Arial" w:cs="Arial"/>
                <w:b/>
                <w:color w:val="7030A0"/>
                <w:sz w:val="16"/>
                <w:szCs w:val="18"/>
              </w:rPr>
              <w:t>If they ask you about Quality, we have a quality board in the lab part outside of Kathy’s office. Also we are working with the OR to get a better handle on specimens going to EMCP and fresh samples.</w:t>
            </w: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r>
              <w:rPr>
                <w:rFonts w:ascii="Arial" w:hAnsi="Arial" w:cs="Arial"/>
                <w:b/>
                <w:color w:val="7030A0"/>
                <w:sz w:val="16"/>
                <w:szCs w:val="18"/>
              </w:rPr>
              <w:t>The Lab is normally safe.  If there is something you feel we need to let the hospital know, let me know so I can pass it on.</w:t>
            </w: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Default="0099291C" w:rsidP="00353134">
            <w:pPr>
              <w:rPr>
                <w:rFonts w:ascii="Arial" w:hAnsi="Arial" w:cs="Arial"/>
                <w:b/>
                <w:color w:val="7030A0"/>
                <w:sz w:val="16"/>
                <w:szCs w:val="18"/>
              </w:rPr>
            </w:pPr>
          </w:p>
          <w:p w:rsidR="0099291C" w:rsidRPr="005D1A69" w:rsidRDefault="0099291C" w:rsidP="0099291C">
            <w:pPr>
              <w:rPr>
                <w:rFonts w:ascii="Arial" w:hAnsi="Arial" w:cs="Arial"/>
                <w:b/>
                <w:color w:val="7030A0"/>
                <w:sz w:val="16"/>
                <w:szCs w:val="18"/>
              </w:rPr>
            </w:pPr>
            <w:r>
              <w:rPr>
                <w:rFonts w:ascii="Arial" w:hAnsi="Arial" w:cs="Arial"/>
                <w:b/>
                <w:color w:val="7030A0"/>
                <w:sz w:val="16"/>
                <w:szCs w:val="18"/>
              </w:rPr>
              <w:t>When a unit brings a meter to the lab.  Please have them fill out the Troubleshooting form in the binder next to the loaners.  Make sure they document what is wrong with the meter. Please tell them, “It’s broke” is not a good explanation.  If it wasn’t broke</w:t>
            </w:r>
            <w:r w:rsidR="00332D90">
              <w:rPr>
                <w:rFonts w:ascii="Arial" w:hAnsi="Arial" w:cs="Arial"/>
                <w:b/>
                <w:color w:val="7030A0"/>
                <w:sz w:val="16"/>
                <w:szCs w:val="18"/>
              </w:rPr>
              <w:t>n</w:t>
            </w:r>
            <w:r>
              <w:rPr>
                <w:rFonts w:ascii="Arial" w:hAnsi="Arial" w:cs="Arial"/>
                <w:b/>
                <w:color w:val="7030A0"/>
                <w:sz w:val="16"/>
                <w:szCs w:val="18"/>
              </w:rPr>
              <w:t>, they wouldn’t bring it to the lab.  Ask them to be as specific as possible.</w:t>
            </w:r>
          </w:p>
        </w:tc>
        <w:tc>
          <w:tcPr>
            <w:tcW w:w="3126" w:type="dxa"/>
            <w:tcBorders>
              <w:top w:val="single" w:sz="4" w:space="0" w:color="auto"/>
              <w:left w:val="single" w:sz="4" w:space="0" w:color="auto"/>
              <w:bottom w:val="single" w:sz="4" w:space="0" w:color="auto"/>
              <w:right w:val="single" w:sz="4" w:space="0" w:color="auto"/>
            </w:tcBorders>
          </w:tcPr>
          <w:p w:rsidR="008E11CC" w:rsidRPr="004957C4" w:rsidRDefault="008E11CC" w:rsidP="008E11CC">
            <w:pPr>
              <w:rPr>
                <w:b/>
                <w:iCs/>
                <w:sz w:val="22"/>
                <w:szCs w:val="22"/>
              </w:rPr>
            </w:pPr>
          </w:p>
        </w:tc>
      </w:tr>
      <w:tr w:rsidR="004957C4" w:rsidRPr="004957C4" w:rsidTr="00485A51">
        <w:trPr>
          <w:trHeight w:val="251"/>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rsidR="00393439" w:rsidRDefault="00393439" w:rsidP="00393439">
            <w:pPr>
              <w:rPr>
                <w:b/>
                <w:iCs/>
                <w:sz w:val="22"/>
                <w:szCs w:val="22"/>
              </w:rPr>
            </w:pPr>
            <w:r w:rsidRPr="004957C4">
              <w:rPr>
                <w:b/>
                <w:iCs/>
                <w:sz w:val="22"/>
                <w:szCs w:val="22"/>
              </w:rPr>
              <w:t>The new Aramark Tech is Brando Alton</w:t>
            </w:r>
          </w:p>
          <w:p w:rsidR="0099291C" w:rsidRDefault="0099291C" w:rsidP="00393439">
            <w:pPr>
              <w:rPr>
                <w:b/>
                <w:iCs/>
                <w:sz w:val="22"/>
                <w:szCs w:val="22"/>
              </w:rPr>
            </w:pPr>
            <w:r>
              <w:rPr>
                <w:b/>
                <w:iCs/>
                <w:sz w:val="22"/>
                <w:szCs w:val="22"/>
              </w:rPr>
              <w:t>Please call ARAMARK for problems so they can track the call.  Do not email Rachel.</w:t>
            </w:r>
          </w:p>
          <w:p w:rsidR="0099291C" w:rsidRDefault="0099291C" w:rsidP="00393439">
            <w:pPr>
              <w:rPr>
                <w:b/>
                <w:iCs/>
                <w:sz w:val="22"/>
                <w:szCs w:val="22"/>
              </w:rPr>
            </w:pPr>
          </w:p>
          <w:p w:rsidR="0099291C" w:rsidRPr="004957C4" w:rsidRDefault="0099291C" w:rsidP="00393439">
            <w:pPr>
              <w:rPr>
                <w:b/>
                <w:iCs/>
                <w:sz w:val="22"/>
                <w:szCs w:val="22"/>
              </w:rPr>
            </w:pPr>
            <w:r>
              <w:rPr>
                <w:b/>
                <w:iCs/>
                <w:sz w:val="22"/>
                <w:szCs w:val="22"/>
              </w:rPr>
              <w:t>Do the same for IT.  Call the Help desk so they can track the ticket.</w:t>
            </w:r>
          </w:p>
          <w:p w:rsidR="00393439" w:rsidRPr="004957C4" w:rsidRDefault="00393439" w:rsidP="00393439">
            <w:pPr>
              <w:rPr>
                <w:iCs/>
                <w:sz w:val="22"/>
                <w:szCs w:val="22"/>
              </w:rPr>
            </w:pPr>
            <w:r w:rsidRPr="004957C4">
              <w:rPr>
                <w:iCs/>
                <w:sz w:val="22"/>
                <w:szCs w:val="22"/>
              </w:rPr>
              <w:t xml:space="preserve"> </w:t>
            </w:r>
          </w:p>
          <w:p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sz w:val="22"/>
                <w:szCs w:val="22"/>
              </w:rPr>
            </w:pPr>
          </w:p>
        </w:tc>
      </w:tr>
      <w:tr w:rsidR="004957C4" w:rsidRPr="004957C4" w:rsidTr="00485A51">
        <w:trPr>
          <w:trHeight w:val="3284"/>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rPr>
            </w:pPr>
            <w:r w:rsidRPr="004957C4">
              <w:rPr>
                <w:b/>
                <w:iCs/>
              </w:rPr>
              <w:lastRenderedPageBreak/>
              <w:t>STUDER</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rsidR="00393439" w:rsidRPr="004957C4" w:rsidRDefault="00393439" w:rsidP="00393439">
            <w:pPr>
              <w:pStyle w:val="Header"/>
              <w:tabs>
                <w:tab w:val="clear" w:pos="4320"/>
                <w:tab w:val="clear" w:pos="8640"/>
              </w:tabs>
              <w:rPr>
                <w:iCs/>
                <w:sz w:val="22"/>
                <w:szCs w:val="22"/>
              </w:rPr>
            </w:pPr>
          </w:p>
          <w:p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rsidR="006D0B94" w:rsidRPr="002F2F41" w:rsidRDefault="006D0B94" w:rsidP="006D0B94">
            <w:pPr>
              <w:spacing w:after="200"/>
              <w:rPr>
                <w:b/>
                <w:lang w:val="en"/>
              </w:rPr>
            </w:pPr>
            <w:r w:rsidRPr="002F2F41">
              <w:rPr>
                <w:b/>
                <w:lang w:val="en"/>
              </w:rPr>
              <w:t>The Lab will adopt a standard what do you think ours should be?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485A51" w:rsidRPr="00485A51" w:rsidRDefault="001D25E6" w:rsidP="001D25E6">
            <w:pPr>
              <w:numPr>
                <w:ilvl w:val="0"/>
                <w:numId w:val="1"/>
              </w:numPr>
              <w:rPr>
                <w:rFonts w:ascii="Arial" w:hAnsi="Arial" w:cs="Arial"/>
                <w:b/>
                <w:sz w:val="22"/>
                <w:szCs w:val="22"/>
              </w:rPr>
            </w:pPr>
            <w:r w:rsidRPr="004957C4">
              <w:rPr>
                <w:rFonts w:ascii="Arial" w:hAnsi="Arial" w:cs="Arial"/>
                <w:b/>
              </w:rPr>
              <w:t xml:space="preserve">Continue to wear all appropriate Protective Equipment, do not prop doors open and keep boxes at least 18 inches from ceiling no boxes stored on Floor and </w:t>
            </w:r>
          </w:p>
          <w:p w:rsidR="001D25E6" w:rsidRPr="002F1D7C" w:rsidRDefault="00485A51" w:rsidP="001D25E6">
            <w:pPr>
              <w:numPr>
                <w:ilvl w:val="0"/>
                <w:numId w:val="1"/>
              </w:numPr>
              <w:rPr>
                <w:rFonts w:ascii="Arial" w:hAnsi="Arial" w:cs="Arial"/>
                <w:b/>
                <w:sz w:val="22"/>
                <w:szCs w:val="22"/>
              </w:rPr>
            </w:pPr>
            <w:r w:rsidRPr="002F1D7C">
              <w:rPr>
                <w:rFonts w:ascii="Arial" w:hAnsi="Arial" w:cs="Arial"/>
                <w:b/>
                <w:sz w:val="22"/>
                <w:szCs w:val="22"/>
              </w:rPr>
              <w:t>K</w:t>
            </w:r>
            <w:r w:rsidR="001D25E6" w:rsidRPr="002F1D7C">
              <w:rPr>
                <w:rFonts w:ascii="Arial" w:hAnsi="Arial" w:cs="Arial"/>
                <w:b/>
                <w:sz w:val="22"/>
                <w:szCs w:val="22"/>
              </w:rPr>
              <w:t>eep all Sharp box lids closed when not in use.</w:t>
            </w:r>
          </w:p>
          <w:p w:rsidR="001D25E6" w:rsidRPr="002F1D7C" w:rsidRDefault="001D25E6" w:rsidP="001D25E6">
            <w:pPr>
              <w:numPr>
                <w:ilvl w:val="0"/>
                <w:numId w:val="1"/>
              </w:numPr>
              <w:rPr>
                <w:rFonts w:ascii="Arial" w:hAnsi="Arial" w:cs="Arial"/>
                <w:b/>
              </w:rPr>
            </w:pPr>
            <w:r w:rsidRPr="002F1D7C">
              <w:rPr>
                <w:rFonts w:ascii="Arial" w:hAnsi="Arial" w:cs="Arial"/>
                <w:b/>
              </w:rPr>
              <w:t>No food or drink allowed in the laboratory at any time. Discard these items in employee lounge.</w:t>
            </w:r>
          </w:p>
          <w:p w:rsidR="001D25E6" w:rsidRDefault="00942BBC" w:rsidP="001D25E6">
            <w:pPr>
              <w:numPr>
                <w:ilvl w:val="0"/>
                <w:numId w:val="1"/>
              </w:numPr>
              <w:rPr>
                <w:rFonts w:ascii="Arial" w:hAnsi="Arial" w:cs="Arial"/>
                <w:b/>
              </w:rPr>
            </w:pPr>
            <w:bookmarkStart w:id="0" w:name="_GoBack"/>
            <w:bookmarkEnd w:id="0"/>
            <w:r w:rsidRPr="004957C4">
              <w:rPr>
                <w:rFonts w:ascii="Arial" w:hAnsi="Arial" w:cs="Arial"/>
                <w:b/>
              </w:rPr>
              <w:t>Please keep the coolers off of the floor</w:t>
            </w:r>
          </w:p>
          <w:p w:rsidR="00A12438" w:rsidRDefault="00A12438" w:rsidP="001D25E6">
            <w:pPr>
              <w:numPr>
                <w:ilvl w:val="0"/>
                <w:numId w:val="1"/>
              </w:numPr>
              <w:rPr>
                <w:rFonts w:ascii="Arial" w:hAnsi="Arial" w:cs="Arial"/>
                <w:b/>
              </w:rPr>
            </w:pPr>
            <w:r>
              <w:rPr>
                <w:rFonts w:ascii="Arial" w:hAnsi="Arial" w:cs="Arial"/>
                <w:b/>
              </w:rPr>
              <w:t>Check to see if it is your turn to perform the monthly safety check (Phlebotomy room also)</w:t>
            </w:r>
          </w:p>
          <w:p w:rsidR="003F2B75" w:rsidRPr="004957C4" w:rsidRDefault="003F2B75" w:rsidP="001D25E6">
            <w:pPr>
              <w:numPr>
                <w:ilvl w:val="0"/>
                <w:numId w:val="1"/>
              </w:numPr>
              <w:rPr>
                <w:rFonts w:ascii="Arial" w:hAnsi="Arial" w:cs="Arial"/>
                <w:b/>
              </w:rPr>
            </w:pPr>
            <w:r>
              <w:rPr>
                <w:rFonts w:ascii="Arial" w:hAnsi="Arial" w:cs="Arial"/>
                <w:b/>
              </w:rPr>
              <w:t xml:space="preserve">We need to check for expired reagents/controls/tubes, etc. This must be done weekly. </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9178AC" w:rsidRDefault="009178AC" w:rsidP="009178AC">
            <w:pPr>
              <w:pStyle w:val="ListParagraph"/>
              <w:numPr>
                <w:ilvl w:val="0"/>
                <w:numId w:val="37"/>
              </w:numPr>
              <w:rPr>
                <w:rFonts w:ascii="Arial" w:hAnsi="Arial" w:cs="Arial"/>
                <w:b/>
              </w:rPr>
            </w:pPr>
            <w:r w:rsidRPr="009178AC">
              <w:rPr>
                <w:rFonts w:ascii="Arial" w:hAnsi="Arial" w:cs="Arial"/>
                <w:b/>
              </w:rPr>
              <w:t>We are starting to get heavy with CAP surveys. Expect to perform one soon.</w:t>
            </w:r>
          </w:p>
          <w:p w:rsidR="002F1D7C" w:rsidRDefault="009178AC" w:rsidP="002F1D7C">
            <w:pPr>
              <w:pStyle w:val="ListParagraph"/>
              <w:numPr>
                <w:ilvl w:val="0"/>
                <w:numId w:val="37"/>
              </w:numPr>
              <w:rPr>
                <w:rFonts w:ascii="Arial" w:hAnsi="Arial" w:cs="Arial"/>
                <w:b/>
              </w:rPr>
            </w:pPr>
            <w:r w:rsidRPr="009178AC">
              <w:rPr>
                <w:rFonts w:ascii="Arial" w:hAnsi="Arial" w:cs="Arial"/>
                <w:b/>
              </w:rPr>
              <w:t>Please familiarize yourself with the Blood Bank Emergency Release</w:t>
            </w:r>
            <w:r>
              <w:rPr>
                <w:rFonts w:ascii="Arial" w:hAnsi="Arial" w:cs="Arial"/>
                <w:b/>
              </w:rPr>
              <w:t xml:space="preserve"> Procedure.  It is in Media Lab, but a copy is also posted on the board behind the Cell Washer.  </w:t>
            </w:r>
          </w:p>
          <w:p w:rsidR="009178AC" w:rsidRPr="009178AC" w:rsidRDefault="009178AC" w:rsidP="002F1D7C">
            <w:pPr>
              <w:pStyle w:val="ListParagraph"/>
              <w:numPr>
                <w:ilvl w:val="0"/>
                <w:numId w:val="37"/>
              </w:numPr>
              <w:rPr>
                <w:rFonts w:ascii="Arial" w:hAnsi="Arial" w:cs="Arial"/>
                <w:b/>
              </w:rPr>
            </w:pPr>
            <w:r>
              <w:rPr>
                <w:rFonts w:ascii="Arial" w:hAnsi="Arial" w:cs="Arial"/>
                <w:b/>
              </w:rPr>
              <w:t xml:space="preserve">Please fill and or replace reagents, products, </w:t>
            </w:r>
            <w:proofErr w:type="spellStart"/>
            <w:r>
              <w:rPr>
                <w:rFonts w:ascii="Arial" w:hAnsi="Arial" w:cs="Arial"/>
                <w:b/>
              </w:rPr>
              <w:t>etc</w:t>
            </w:r>
            <w:proofErr w:type="spellEnd"/>
            <w:r>
              <w:rPr>
                <w:rFonts w:ascii="Arial" w:hAnsi="Arial" w:cs="Arial"/>
                <w:b/>
              </w:rPr>
              <w:t xml:space="preserve"> if they are empty.</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942BBC" w:rsidRPr="002F1D7C" w:rsidRDefault="002F1D7C" w:rsidP="005F1086">
            <w:pPr>
              <w:ind w:left="720"/>
              <w:rPr>
                <w:rFonts w:ascii="Arial" w:hAnsi="Arial" w:cs="Arial"/>
                <w:b/>
                <w:highlight w:val="green"/>
              </w:rPr>
            </w:pPr>
            <w:r w:rsidRPr="002F1D7C">
              <w:rPr>
                <w:rFonts w:ascii="Arial" w:hAnsi="Arial" w:cs="Arial"/>
                <w:b/>
                <w:highlight w:val="green"/>
              </w:rPr>
              <w:t>Mar -Vertical glove stations ordered 4/10/18</w:t>
            </w:r>
          </w:p>
          <w:p w:rsidR="003F2B75" w:rsidRPr="004957C4" w:rsidRDefault="002F1D7C" w:rsidP="005F1086">
            <w:pPr>
              <w:ind w:left="720"/>
              <w:rPr>
                <w:rFonts w:ascii="Arial" w:hAnsi="Arial" w:cs="Arial"/>
                <w:b/>
              </w:rPr>
            </w:pPr>
            <w:r w:rsidRPr="002F1D7C">
              <w:rPr>
                <w:rFonts w:ascii="Arial" w:hAnsi="Arial" w:cs="Arial"/>
                <w:b/>
                <w:highlight w:val="green"/>
              </w:rPr>
              <w:t>Apr</w:t>
            </w:r>
            <w:r w:rsidR="003F2B75" w:rsidRPr="002F1D7C">
              <w:rPr>
                <w:rFonts w:ascii="Arial" w:hAnsi="Arial" w:cs="Arial"/>
                <w:b/>
                <w:highlight w:val="green"/>
              </w:rPr>
              <w:t xml:space="preserve"> still opened</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85A51"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F522FF" w:rsidRPr="002F1D7C" w:rsidRDefault="00485A51" w:rsidP="002F1D7C">
            <w:pPr>
              <w:rPr>
                <w:rFonts w:ascii="Arial" w:hAnsi="Arial" w:cs="Arial"/>
                <w:b/>
                <w:highlight w:val="green"/>
              </w:rPr>
            </w:pPr>
            <w:r w:rsidRPr="002F1D7C">
              <w:rPr>
                <w:rFonts w:ascii="Arial" w:hAnsi="Arial" w:cs="Arial"/>
                <w:b/>
                <w:highlight w:val="green"/>
              </w:rPr>
              <w:t>HAPPY BIRTHDAY</w:t>
            </w:r>
          </w:p>
          <w:p w:rsidR="0099291C" w:rsidRPr="002F1D7C" w:rsidRDefault="0099291C" w:rsidP="0099291C">
            <w:pPr>
              <w:rPr>
                <w:rFonts w:ascii="Arial" w:hAnsi="Arial" w:cs="Arial"/>
                <w:b/>
                <w:highlight w:val="green"/>
              </w:rPr>
            </w:pPr>
            <w:r w:rsidRPr="002F1D7C">
              <w:rPr>
                <w:rFonts w:ascii="Arial" w:hAnsi="Arial" w:cs="Arial"/>
                <w:b/>
                <w:highlight w:val="green"/>
              </w:rPr>
              <w:t xml:space="preserve">                </w:t>
            </w:r>
            <w:r w:rsidR="002F1D7C" w:rsidRPr="002F1D7C">
              <w:rPr>
                <w:rFonts w:ascii="Arial" w:hAnsi="Arial" w:cs="Arial"/>
                <w:b/>
                <w:highlight w:val="green"/>
              </w:rPr>
              <w:t>Rho – March 5</w:t>
            </w:r>
          </w:p>
          <w:p w:rsidR="0099291C" w:rsidRDefault="0099291C" w:rsidP="002F1D7C">
            <w:pPr>
              <w:rPr>
                <w:rFonts w:ascii="Arial" w:hAnsi="Arial" w:cs="Arial"/>
                <w:b/>
              </w:rPr>
            </w:pPr>
            <w:r w:rsidRPr="002F1D7C">
              <w:rPr>
                <w:rFonts w:ascii="Arial" w:hAnsi="Arial" w:cs="Arial"/>
                <w:b/>
                <w:highlight w:val="green"/>
              </w:rPr>
              <w:t xml:space="preserve">                </w:t>
            </w:r>
            <w:r w:rsidR="002F1D7C" w:rsidRPr="002F1D7C">
              <w:rPr>
                <w:rFonts w:ascii="Arial" w:hAnsi="Arial" w:cs="Arial"/>
                <w:b/>
                <w:highlight w:val="green"/>
              </w:rPr>
              <w:t>Ilene- April 26</w:t>
            </w:r>
          </w:p>
          <w:p w:rsidR="0099291C" w:rsidRDefault="0099291C" w:rsidP="0099291C">
            <w:pPr>
              <w:rPr>
                <w:rFonts w:ascii="Arial" w:hAnsi="Arial" w:cs="Arial"/>
                <w:b/>
              </w:rPr>
            </w:pPr>
          </w:p>
          <w:p w:rsidR="0099291C" w:rsidRPr="0099291C" w:rsidRDefault="0099291C" w:rsidP="0099291C">
            <w:pPr>
              <w:rPr>
                <w:rFonts w:ascii="Arial" w:hAnsi="Arial" w:cs="Arial"/>
                <w:b/>
                <w:highlight w:val="green"/>
              </w:rPr>
            </w:pPr>
            <w:r w:rsidRPr="0099291C">
              <w:rPr>
                <w:rFonts w:ascii="Arial" w:hAnsi="Arial" w:cs="Arial"/>
                <w:b/>
                <w:highlight w:val="green"/>
              </w:rPr>
              <w:lastRenderedPageBreak/>
              <w:t>CONGRATULATIONS:</w:t>
            </w:r>
          </w:p>
          <w:p w:rsidR="002F1D7C" w:rsidRDefault="0099291C" w:rsidP="002F1D7C">
            <w:pPr>
              <w:rPr>
                <w:rFonts w:ascii="Arial" w:hAnsi="Arial" w:cs="Arial"/>
                <w:b/>
                <w:highlight w:val="green"/>
              </w:rPr>
            </w:pPr>
            <w:r w:rsidRPr="0099291C">
              <w:rPr>
                <w:rFonts w:ascii="Arial" w:hAnsi="Arial" w:cs="Arial"/>
                <w:b/>
                <w:highlight w:val="green"/>
              </w:rPr>
              <w:t xml:space="preserve">     </w:t>
            </w:r>
            <w:r w:rsidR="002F1D7C" w:rsidRPr="002F1D7C">
              <w:rPr>
                <w:rFonts w:ascii="Arial" w:hAnsi="Arial" w:cs="Arial"/>
                <w:b/>
                <w:highlight w:val="green"/>
              </w:rPr>
              <w:t>VILLANOVA WILDCATS!!! NCAA Division I Men’</w:t>
            </w:r>
            <w:r w:rsidR="002F1D7C">
              <w:rPr>
                <w:rFonts w:ascii="Arial" w:hAnsi="Arial" w:cs="Arial"/>
                <w:b/>
                <w:highlight w:val="green"/>
              </w:rPr>
              <w:t>s Basketball CHAMPIONS</w:t>
            </w:r>
          </w:p>
          <w:p w:rsidR="002F1D7C" w:rsidRDefault="002F1D7C" w:rsidP="002F1D7C">
            <w:pPr>
              <w:rPr>
                <w:rFonts w:ascii="Arial" w:hAnsi="Arial" w:cs="Arial"/>
                <w:b/>
              </w:rPr>
            </w:pPr>
          </w:p>
          <w:p w:rsidR="002F1D7C" w:rsidRPr="0099291C" w:rsidRDefault="002F1D7C" w:rsidP="002F1D7C">
            <w:pPr>
              <w:rPr>
                <w:rFonts w:ascii="Arial" w:hAnsi="Arial" w:cs="Arial"/>
                <w:b/>
              </w:rPr>
            </w:pPr>
            <w:r w:rsidRPr="002F1D7C">
              <w:rPr>
                <w:rFonts w:ascii="Arial" w:hAnsi="Arial" w:cs="Arial"/>
                <w:b/>
                <w:highlight w:val="green"/>
              </w:rPr>
              <w:t>PHILADELPHIA 76ers and FLYERS for making the Playoffs!!! Good Luck!!!</w:t>
            </w:r>
          </w:p>
        </w:tc>
        <w:tc>
          <w:tcPr>
            <w:tcW w:w="3126"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rPr>
                <w:rFonts w:ascii="Arial" w:hAnsi="Arial"/>
                <w:iCs/>
              </w:rPr>
            </w:pPr>
          </w:p>
        </w:tc>
      </w:tr>
    </w:tbl>
    <w:p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B099F"/>
    <w:multiLevelType w:val="hybridMultilevel"/>
    <w:tmpl w:val="2712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E190A"/>
    <w:multiLevelType w:val="hybridMultilevel"/>
    <w:tmpl w:val="14F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0705797"/>
    <w:multiLevelType w:val="hybridMultilevel"/>
    <w:tmpl w:val="6B6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9"/>
  </w:num>
  <w:num w:numId="4">
    <w:abstractNumId w:val="7"/>
  </w:num>
  <w:num w:numId="5">
    <w:abstractNumId w:val="17"/>
  </w:num>
  <w:num w:numId="6">
    <w:abstractNumId w:val="32"/>
  </w:num>
  <w:num w:numId="7">
    <w:abstractNumId w:val="18"/>
  </w:num>
  <w:num w:numId="8">
    <w:abstractNumId w:val="10"/>
  </w:num>
  <w:num w:numId="9">
    <w:abstractNumId w:val="27"/>
  </w:num>
  <w:num w:numId="10">
    <w:abstractNumId w:val="3"/>
  </w:num>
  <w:num w:numId="11">
    <w:abstractNumId w:val="12"/>
  </w:num>
  <w:num w:numId="12">
    <w:abstractNumId w:val="22"/>
  </w:num>
  <w:num w:numId="13">
    <w:abstractNumId w:val="9"/>
  </w:num>
  <w:num w:numId="14">
    <w:abstractNumId w:val="35"/>
  </w:num>
  <w:num w:numId="15">
    <w:abstractNumId w:val="31"/>
  </w:num>
  <w:num w:numId="16">
    <w:abstractNumId w:val="25"/>
  </w:num>
  <w:num w:numId="17">
    <w:abstractNumId w:val="23"/>
  </w:num>
  <w:num w:numId="18">
    <w:abstractNumId w:val="26"/>
  </w:num>
  <w:num w:numId="19">
    <w:abstractNumId w:val="24"/>
  </w:num>
  <w:num w:numId="20">
    <w:abstractNumId w:val="1"/>
  </w:num>
  <w:num w:numId="21">
    <w:abstractNumId w:val="5"/>
  </w:num>
  <w:num w:numId="22">
    <w:abstractNumId w:val="20"/>
  </w:num>
  <w:num w:numId="23">
    <w:abstractNumId w:val="4"/>
  </w:num>
  <w:num w:numId="24">
    <w:abstractNumId w:val="13"/>
  </w:num>
  <w:num w:numId="25">
    <w:abstractNumId w:val="30"/>
  </w:num>
  <w:num w:numId="26">
    <w:abstractNumId w:val="34"/>
  </w:num>
  <w:num w:numId="27">
    <w:abstractNumId w:val="2"/>
  </w:num>
  <w:num w:numId="28">
    <w:abstractNumId w:val="19"/>
  </w:num>
  <w:num w:numId="29">
    <w:abstractNumId w:val="0"/>
  </w:num>
  <w:num w:numId="30">
    <w:abstractNumId w:val="8"/>
  </w:num>
  <w:num w:numId="31">
    <w:abstractNumId w:val="28"/>
  </w:num>
  <w:num w:numId="32">
    <w:abstractNumId w:val="33"/>
  </w:num>
  <w:num w:numId="33">
    <w:abstractNumId w:val="36"/>
  </w:num>
  <w:num w:numId="34">
    <w:abstractNumId w:val="14"/>
  </w:num>
  <w:num w:numId="35">
    <w:abstractNumId w:val="16"/>
  </w:num>
  <w:num w:numId="36">
    <w:abstractNumId w:val="15"/>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5B"/>
    <w:rsid w:val="000007D0"/>
    <w:rsid w:val="00021B0A"/>
    <w:rsid w:val="00027629"/>
    <w:rsid w:val="000328BE"/>
    <w:rsid w:val="000409C2"/>
    <w:rsid w:val="00073C32"/>
    <w:rsid w:val="00073CF4"/>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4254F"/>
    <w:rsid w:val="002549C1"/>
    <w:rsid w:val="00261F77"/>
    <w:rsid w:val="002713B7"/>
    <w:rsid w:val="0027595A"/>
    <w:rsid w:val="002764BD"/>
    <w:rsid w:val="00285CA0"/>
    <w:rsid w:val="00287F33"/>
    <w:rsid w:val="002962E2"/>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75"/>
    <w:rsid w:val="003F391A"/>
    <w:rsid w:val="003F6E98"/>
    <w:rsid w:val="0040054D"/>
    <w:rsid w:val="00403919"/>
    <w:rsid w:val="00403AAA"/>
    <w:rsid w:val="0041669B"/>
    <w:rsid w:val="004221E2"/>
    <w:rsid w:val="0043263B"/>
    <w:rsid w:val="004653AB"/>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D0B94"/>
    <w:rsid w:val="006F4442"/>
    <w:rsid w:val="007077D6"/>
    <w:rsid w:val="0071683D"/>
    <w:rsid w:val="00720135"/>
    <w:rsid w:val="00720503"/>
    <w:rsid w:val="007263D5"/>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F05AF"/>
    <w:rsid w:val="009F64F3"/>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7197"/>
    <w:rsid w:val="00BE7681"/>
    <w:rsid w:val="00BF77A2"/>
    <w:rsid w:val="00C0048E"/>
    <w:rsid w:val="00C151FA"/>
    <w:rsid w:val="00C15F66"/>
    <w:rsid w:val="00C23882"/>
    <w:rsid w:val="00C31BB8"/>
    <w:rsid w:val="00C34E04"/>
    <w:rsid w:val="00C41655"/>
    <w:rsid w:val="00C52E47"/>
    <w:rsid w:val="00C61376"/>
    <w:rsid w:val="00C766AD"/>
    <w:rsid w:val="00C7686D"/>
    <w:rsid w:val="00C93F30"/>
    <w:rsid w:val="00C973E8"/>
    <w:rsid w:val="00CB1AF1"/>
    <w:rsid w:val="00CD3993"/>
    <w:rsid w:val="00CE4675"/>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FD07"/>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3189F-CE2D-44C5-B30E-ABD0740E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2018-04-11T15:54:00Z</cp:lastPrinted>
  <dcterms:created xsi:type="dcterms:W3CDTF">2018-04-11T15:54:00Z</dcterms:created>
  <dcterms:modified xsi:type="dcterms:W3CDTF">2018-04-11T15:54:00Z</dcterms:modified>
</cp:coreProperties>
</file>