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43C6" w14:textId="689BCCC1" w:rsidR="004A73E6" w:rsidRDefault="004618A5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Chemistry</w:t>
      </w:r>
      <w:r w:rsidR="004A73E6" w:rsidRPr="00173B98">
        <w:rPr>
          <w:rFonts w:ascii="Arial" w:hAnsi="Arial" w:cs="Arial"/>
          <w:b/>
          <w:bCs/>
          <w:sz w:val="32"/>
          <w:szCs w:val="32"/>
        </w:rPr>
        <w:t xml:space="preserve"> Update</w:t>
      </w:r>
      <w:r>
        <w:rPr>
          <w:rFonts w:ascii="Arial" w:hAnsi="Arial" w:cs="Arial"/>
          <w:b/>
          <w:bCs/>
          <w:sz w:val="32"/>
          <w:szCs w:val="32"/>
        </w:rPr>
        <w:t>,</w:t>
      </w:r>
      <w:r w:rsidR="004A73E6" w:rsidRPr="00173B98">
        <w:rPr>
          <w:rFonts w:ascii="Arial" w:hAnsi="Arial" w:cs="Arial"/>
          <w:b/>
          <w:bCs/>
          <w:sz w:val="32"/>
          <w:szCs w:val="32"/>
        </w:rPr>
        <w:t xml:space="preserve"> </w:t>
      </w:r>
      <w:r w:rsidR="00D50807">
        <w:rPr>
          <w:rFonts w:ascii="Arial" w:hAnsi="Arial" w:cs="Arial"/>
          <w:b/>
          <w:bCs/>
          <w:sz w:val="32"/>
          <w:szCs w:val="32"/>
        </w:rPr>
        <w:t>10</w:t>
      </w:r>
      <w:r w:rsidR="004A73E6" w:rsidRPr="00173B98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11</w:t>
      </w:r>
      <w:r w:rsidR="004A73E6" w:rsidRPr="00173B98">
        <w:rPr>
          <w:rFonts w:ascii="Arial" w:hAnsi="Arial" w:cs="Arial"/>
          <w:b/>
          <w:bCs/>
          <w:sz w:val="32"/>
          <w:szCs w:val="32"/>
        </w:rPr>
        <w:t>/2021</w:t>
      </w:r>
      <w:r w:rsidR="001B1EF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A30DE2B" w14:textId="77777777" w:rsidR="00CE6DD7" w:rsidRPr="00173B98" w:rsidRDefault="00CE6DD7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FE1EBC" w14:textId="033FD397" w:rsidR="000D0049" w:rsidRPr="004618A5" w:rsidRDefault="004A73E6" w:rsidP="004A73E6">
      <w:pPr>
        <w:rPr>
          <w:rFonts w:ascii="Arial" w:hAnsi="Arial" w:cs="Arial"/>
          <w:b/>
          <w:bCs/>
          <w:sz w:val="28"/>
          <w:szCs w:val="28"/>
          <w:lang w:val="en"/>
        </w:rPr>
      </w:pPr>
      <w:r w:rsidRPr="004618A5">
        <w:rPr>
          <w:rFonts w:ascii="Arial" w:hAnsi="Arial" w:cs="Arial"/>
          <w:b/>
          <w:bCs/>
          <w:sz w:val="28"/>
          <w:szCs w:val="28"/>
          <w:lang w:val="en"/>
        </w:rPr>
        <w:t xml:space="preserve">A quick </w:t>
      </w:r>
      <w:r w:rsidR="0030435D" w:rsidRPr="004618A5">
        <w:rPr>
          <w:rFonts w:ascii="Arial" w:hAnsi="Arial" w:cs="Arial"/>
          <w:b/>
          <w:bCs/>
          <w:sz w:val="28"/>
          <w:szCs w:val="28"/>
          <w:lang w:val="en"/>
        </w:rPr>
        <w:t>bi-</w:t>
      </w:r>
      <w:r w:rsidRPr="004618A5">
        <w:rPr>
          <w:rFonts w:ascii="Arial" w:hAnsi="Arial" w:cs="Arial"/>
          <w:b/>
          <w:bCs/>
          <w:sz w:val="28"/>
          <w:szCs w:val="28"/>
          <w:lang w:val="en"/>
        </w:rPr>
        <w:t>weekly</w:t>
      </w:r>
      <w:r w:rsidR="004618A5">
        <w:rPr>
          <w:rFonts w:ascii="Arial" w:hAnsi="Arial" w:cs="Arial"/>
          <w:b/>
          <w:bCs/>
          <w:sz w:val="28"/>
          <w:szCs w:val="28"/>
          <w:lang w:val="en"/>
        </w:rPr>
        <w:t>(?)</w:t>
      </w:r>
      <w:r w:rsidRPr="004618A5">
        <w:rPr>
          <w:rFonts w:ascii="Arial" w:hAnsi="Arial" w:cs="Arial"/>
          <w:b/>
          <w:bCs/>
          <w:sz w:val="28"/>
          <w:szCs w:val="28"/>
          <w:lang w:val="en"/>
        </w:rPr>
        <w:t xml:space="preserve"> update for all Chemistry Team members:</w:t>
      </w:r>
    </w:p>
    <w:p w14:paraId="42CD4052" w14:textId="22A7A1FD" w:rsidR="00D47C9B" w:rsidRPr="004618A5" w:rsidRDefault="00D47C9B" w:rsidP="004A73E6">
      <w:pPr>
        <w:rPr>
          <w:rFonts w:ascii="Arial" w:hAnsi="Arial" w:cs="Arial"/>
          <w:b/>
          <w:bCs/>
          <w:sz w:val="28"/>
          <w:szCs w:val="28"/>
          <w:u w:val="single"/>
          <w:lang w:val="en"/>
        </w:rPr>
      </w:pPr>
      <w:r w:rsidRPr="004618A5">
        <w:rPr>
          <w:rFonts w:ascii="Arial" w:hAnsi="Arial" w:cs="Arial"/>
          <w:b/>
          <w:bCs/>
          <w:sz w:val="28"/>
          <w:szCs w:val="28"/>
          <w:u w:val="single"/>
          <w:lang w:val="en"/>
        </w:rPr>
        <w:t>Hospital News:</w:t>
      </w:r>
    </w:p>
    <w:p w14:paraId="7EDFA9AF" w14:textId="70C6C553" w:rsidR="00DD514C" w:rsidRPr="004618A5" w:rsidRDefault="00B02288" w:rsidP="004A73E6">
      <w:pPr>
        <w:rPr>
          <w:rFonts w:ascii="Arial" w:hAnsi="Arial" w:cs="Arial"/>
          <w:sz w:val="24"/>
          <w:szCs w:val="24"/>
          <w:lang w:val="en"/>
        </w:rPr>
      </w:pPr>
      <w:r w:rsidRPr="004618A5">
        <w:rPr>
          <w:rFonts w:ascii="Arial" w:hAnsi="Arial" w:cs="Arial"/>
          <w:sz w:val="24"/>
          <w:szCs w:val="24"/>
          <w:lang w:val="en"/>
        </w:rPr>
        <w:t>Be sure to read the Einstein Weekly News Roundup for all the latest in hospital news</w:t>
      </w:r>
      <w:r w:rsidR="00DD514C">
        <w:rPr>
          <w:rFonts w:ascii="Arial" w:hAnsi="Arial" w:cs="Arial"/>
          <w:sz w:val="24"/>
          <w:szCs w:val="24"/>
          <w:lang w:val="en"/>
        </w:rPr>
        <w:t xml:space="preserve"> and Get Your Flu Shot!! There is a schedule posted on my door.</w:t>
      </w:r>
    </w:p>
    <w:p w14:paraId="571AE9A8" w14:textId="77777777" w:rsidR="002A68E6" w:rsidRPr="00D50807" w:rsidRDefault="002A68E6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green"/>
          <w:u w:val="single"/>
          <w:lang w:val="en"/>
        </w:rPr>
      </w:pPr>
    </w:p>
    <w:p w14:paraId="7F3BD847" w14:textId="0574766D" w:rsidR="00A45B6C" w:rsidRDefault="00173B98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 w:rsidRPr="004618A5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Chemistry Updates</w:t>
      </w:r>
      <w:r w:rsidR="00E2776A" w:rsidRPr="004618A5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 xml:space="preserve"> and Reminders</w:t>
      </w:r>
      <w:r w:rsidR="001C7BE9" w:rsidRPr="004618A5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:</w:t>
      </w:r>
    </w:p>
    <w:p w14:paraId="5FEFDB62" w14:textId="77777777" w:rsidR="00855A61" w:rsidRDefault="00855A61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1F81A1F6" w14:textId="4C5F324C" w:rsidR="004618A5" w:rsidRPr="00B64DE0" w:rsidRDefault="00855A61" w:rsidP="00855A61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Techs, please put the morning specimens on the instruments </w:t>
      </w:r>
      <w:r w:rsidRPr="00B64DE0">
        <w:rPr>
          <w:rFonts w:ascii="Arial" w:hAnsi="Arial" w:cs="Arial"/>
          <w:color w:val="FF0000"/>
          <w:lang w:val="en"/>
        </w:rPr>
        <w:t>as soon as possible.</w:t>
      </w:r>
      <w:r>
        <w:rPr>
          <w:rFonts w:ascii="Arial" w:hAnsi="Arial" w:cs="Arial"/>
          <w:color w:val="000000"/>
          <w:lang w:val="en"/>
        </w:rPr>
        <w:t xml:space="preserve"> With CP staffing being what it is, the specimens are coming down late – we must do the best we can on our end to improve the TAT for morning specimens.</w:t>
      </w:r>
    </w:p>
    <w:p w14:paraId="7B1979E1" w14:textId="77777777" w:rsidR="00B64DE0" w:rsidRPr="000E7F3F" w:rsidRDefault="00B64DE0" w:rsidP="00B64DE0">
      <w:pPr>
        <w:pStyle w:val="xxmsonospacing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73DD7914" w14:textId="02AA6836" w:rsidR="000E7F3F" w:rsidRDefault="00DD514C" w:rsidP="00855A61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Once results are faxed, p</w:t>
      </w:r>
      <w:r w:rsidR="000E7F3F" w:rsidRPr="000E7F3F">
        <w:rPr>
          <w:rFonts w:ascii="Arial" w:hAnsi="Arial" w:cs="Arial"/>
          <w:color w:val="000000"/>
          <w:lang w:val="en"/>
        </w:rPr>
        <w:t>lease mark the VFMC  “to be faxed” face sheets :</w:t>
      </w:r>
      <w:r w:rsidR="000E7F3F">
        <w:rPr>
          <w:rFonts w:ascii="Arial" w:hAnsi="Arial" w:cs="Arial"/>
          <w:color w:val="000000"/>
          <w:lang w:val="en"/>
        </w:rPr>
        <w:t xml:space="preserve"> “</w:t>
      </w:r>
      <w:r w:rsidR="000E7F3F" w:rsidRPr="000E7F3F">
        <w:rPr>
          <w:rFonts w:ascii="Arial" w:hAnsi="Arial" w:cs="Arial"/>
          <w:color w:val="000000"/>
          <w:lang w:val="en"/>
        </w:rPr>
        <w:t>Faxed</w:t>
      </w:r>
      <w:r w:rsidR="000E7F3F">
        <w:rPr>
          <w:rFonts w:ascii="Arial" w:hAnsi="Arial" w:cs="Arial"/>
          <w:color w:val="000000"/>
          <w:lang w:val="en"/>
        </w:rPr>
        <w:t>”</w:t>
      </w:r>
      <w:r w:rsidR="000E7F3F" w:rsidRPr="000E7F3F">
        <w:rPr>
          <w:rFonts w:ascii="Arial" w:hAnsi="Arial" w:cs="Arial"/>
          <w:color w:val="000000"/>
          <w:lang w:val="en"/>
        </w:rPr>
        <w:t xml:space="preserve"> and initial the</w:t>
      </w:r>
      <w:r w:rsidR="000E7F3F">
        <w:rPr>
          <w:rFonts w:ascii="Arial" w:hAnsi="Arial" w:cs="Arial"/>
          <w:color w:val="000000"/>
          <w:lang w:val="en"/>
        </w:rPr>
        <w:t xml:space="preserve"> note</w:t>
      </w:r>
      <w:r>
        <w:rPr>
          <w:rFonts w:ascii="Arial" w:hAnsi="Arial" w:cs="Arial"/>
          <w:color w:val="000000"/>
          <w:lang w:val="en"/>
        </w:rPr>
        <w:t xml:space="preserve"> before placing on my door.</w:t>
      </w:r>
    </w:p>
    <w:p w14:paraId="239D6E46" w14:textId="77777777" w:rsidR="00B64DE0" w:rsidRPr="000E7F3F" w:rsidRDefault="00B64DE0" w:rsidP="00B64DE0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69CDCB22" w14:textId="7E0B3878" w:rsidR="004618A5" w:rsidRDefault="004618A5" w:rsidP="004618A5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 w:rsidRPr="004618A5">
        <w:rPr>
          <w:rFonts w:ascii="Arial" w:hAnsi="Arial" w:cs="Arial"/>
          <w:color w:val="000000"/>
          <w:lang w:val="en"/>
        </w:rPr>
        <w:t xml:space="preserve">There </w:t>
      </w:r>
      <w:r w:rsidR="00B64DE0" w:rsidRPr="004618A5">
        <w:rPr>
          <w:rFonts w:ascii="Arial" w:hAnsi="Arial" w:cs="Arial"/>
          <w:color w:val="000000"/>
          <w:lang w:val="en"/>
        </w:rPr>
        <w:t>is</w:t>
      </w:r>
      <w:r w:rsidRPr="004618A5">
        <w:rPr>
          <w:rFonts w:ascii="Arial" w:hAnsi="Arial" w:cs="Arial"/>
          <w:color w:val="000000"/>
          <w:lang w:val="en"/>
        </w:rPr>
        <w:t xml:space="preserve"> a </w:t>
      </w:r>
      <w:r w:rsidRPr="00B64DE0">
        <w:rPr>
          <w:rFonts w:ascii="Arial" w:hAnsi="Arial" w:cs="Arial"/>
          <w:color w:val="000000"/>
          <w:u w:val="single"/>
          <w:lang w:val="en"/>
        </w:rPr>
        <w:t>total of 10</w:t>
      </w:r>
      <w:r w:rsidRPr="004618A5">
        <w:rPr>
          <w:rFonts w:ascii="Arial" w:hAnsi="Arial" w:cs="Arial"/>
          <w:color w:val="000000"/>
          <w:lang w:val="en"/>
        </w:rPr>
        <w:t xml:space="preserve"> rejected hemolyzed specimens from 9/</w:t>
      </w:r>
      <w:r w:rsidR="00855A61">
        <w:rPr>
          <w:rFonts w:ascii="Arial" w:hAnsi="Arial" w:cs="Arial"/>
          <w:color w:val="000000"/>
          <w:lang w:val="en"/>
        </w:rPr>
        <w:t>01</w:t>
      </w:r>
      <w:r w:rsidRPr="004618A5">
        <w:rPr>
          <w:rFonts w:ascii="Arial" w:hAnsi="Arial" w:cs="Arial"/>
          <w:color w:val="000000"/>
          <w:lang w:val="en"/>
        </w:rPr>
        <w:t xml:space="preserve"> through 10/7. I don’t believe that is possib</w:t>
      </w:r>
      <w:r>
        <w:rPr>
          <w:rFonts w:ascii="Arial" w:hAnsi="Arial" w:cs="Arial"/>
          <w:color w:val="000000"/>
          <w:lang w:val="en"/>
        </w:rPr>
        <w:t>le</w:t>
      </w:r>
      <w:r w:rsidRPr="004618A5">
        <w:rPr>
          <w:rFonts w:ascii="Arial" w:hAnsi="Arial" w:cs="Arial"/>
          <w:color w:val="000000"/>
          <w:lang w:val="en"/>
        </w:rPr>
        <w:t>. Please do not forget to log re-draw</w:t>
      </w:r>
      <w:r>
        <w:rPr>
          <w:rFonts w:ascii="Arial" w:hAnsi="Arial" w:cs="Arial"/>
          <w:color w:val="000000"/>
          <w:lang w:val="en"/>
        </w:rPr>
        <w:t>s</w:t>
      </w:r>
      <w:r w:rsidRPr="004618A5">
        <w:rPr>
          <w:rFonts w:ascii="Arial" w:hAnsi="Arial" w:cs="Arial"/>
          <w:color w:val="000000"/>
          <w:lang w:val="en"/>
        </w:rPr>
        <w:t>.</w:t>
      </w:r>
    </w:p>
    <w:p w14:paraId="0F8251ED" w14:textId="77777777" w:rsidR="00B64DE0" w:rsidRDefault="00B64DE0" w:rsidP="00B64DE0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822530E" w14:textId="3235CF45" w:rsidR="00477029" w:rsidRDefault="00477029" w:rsidP="004618A5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Please be very careful registering patients from Avenues Recovery at Valley Forge (new name). We had a patient entered incorrectly – once finished, you </w:t>
      </w:r>
      <w:r w:rsidRPr="00477029">
        <w:rPr>
          <w:rFonts w:ascii="Arial" w:hAnsi="Arial" w:cs="Arial"/>
          <w:b/>
          <w:bCs/>
          <w:color w:val="000000"/>
          <w:lang w:val="en"/>
        </w:rPr>
        <w:t>cannot</w:t>
      </w:r>
      <w:r>
        <w:rPr>
          <w:rFonts w:ascii="Arial" w:hAnsi="Arial" w:cs="Arial"/>
          <w:color w:val="000000"/>
          <w:lang w:val="en"/>
        </w:rPr>
        <w:t xml:space="preserve"> change the information. Please tell me the MRN and I will see about getting it deleted. Just start over with the patient and make a correct registration.</w:t>
      </w:r>
    </w:p>
    <w:p w14:paraId="3972DA0A" w14:textId="77777777" w:rsidR="00DD514C" w:rsidRDefault="00477029" w:rsidP="00E91739">
      <w:pPr>
        <w:pStyle w:val="xxmsonospacing"/>
        <w:spacing w:before="0" w:beforeAutospacing="0" w:after="0" w:afterAutospacing="0"/>
        <w:ind w:left="360" w:firstLine="36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Also, check your names - we had a Daniel </w:t>
      </w:r>
      <w:r w:rsidR="00DD514C">
        <w:rPr>
          <w:rFonts w:ascii="Arial" w:hAnsi="Arial" w:cs="Arial"/>
          <w:color w:val="000000"/>
          <w:lang w:val="en"/>
        </w:rPr>
        <w:t xml:space="preserve">incorrectly </w:t>
      </w:r>
      <w:r>
        <w:rPr>
          <w:rFonts w:ascii="Arial" w:hAnsi="Arial" w:cs="Arial"/>
          <w:color w:val="000000"/>
          <w:lang w:val="en"/>
        </w:rPr>
        <w:t xml:space="preserve">created when Darnell </w:t>
      </w:r>
    </w:p>
    <w:p w14:paraId="75F3E30D" w14:textId="4F657785" w:rsidR="00E91739" w:rsidRDefault="00477029" w:rsidP="00DD514C">
      <w:pPr>
        <w:pStyle w:val="xxmsonospacing"/>
        <w:spacing w:before="0" w:beforeAutospacing="0" w:after="0" w:afterAutospacing="0"/>
        <w:ind w:left="360" w:firstLine="36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already existed in the system</w:t>
      </w:r>
      <w:r w:rsidR="00DD514C">
        <w:rPr>
          <w:rFonts w:ascii="Arial" w:hAnsi="Arial" w:cs="Arial"/>
          <w:color w:val="000000"/>
          <w:lang w:val="en"/>
        </w:rPr>
        <w:t>.</w:t>
      </w:r>
      <w:r w:rsidR="00E91739">
        <w:rPr>
          <w:rFonts w:ascii="Arial" w:hAnsi="Arial" w:cs="Arial"/>
          <w:color w:val="000000"/>
          <w:lang w:val="en"/>
        </w:rPr>
        <w:t xml:space="preserve"> I put in a request to have the </w:t>
      </w:r>
    </w:p>
    <w:p w14:paraId="5DAB4A83" w14:textId="59C94046" w:rsidR="00A0204F" w:rsidRDefault="00E91739" w:rsidP="00A0204F">
      <w:pPr>
        <w:pStyle w:val="xxmsonospacing"/>
        <w:spacing w:before="0" w:beforeAutospacing="0" w:after="0" w:afterAutospacing="0"/>
        <w:ind w:left="360" w:firstLine="36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records merged.</w:t>
      </w:r>
    </w:p>
    <w:p w14:paraId="18B3AC1A" w14:textId="77777777" w:rsidR="00DD514C" w:rsidRDefault="00DD514C" w:rsidP="00A0204F">
      <w:pPr>
        <w:pStyle w:val="xxmsonospacing"/>
        <w:spacing w:before="0" w:beforeAutospacing="0" w:after="0" w:afterAutospacing="0"/>
        <w:ind w:left="360" w:firstLine="360"/>
        <w:rPr>
          <w:rFonts w:ascii="Arial" w:hAnsi="Arial" w:cs="Arial"/>
          <w:color w:val="000000"/>
          <w:lang w:val="en"/>
        </w:rPr>
      </w:pPr>
    </w:p>
    <w:p w14:paraId="6FAE63CA" w14:textId="3FDE1FC9" w:rsidR="005529BB" w:rsidRDefault="005529BB" w:rsidP="005529BB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Techs, please ALWAYS allow fluids to download automatically</w:t>
      </w:r>
      <w:r w:rsidR="00B64DE0">
        <w:rPr>
          <w:rFonts w:ascii="Arial" w:hAnsi="Arial" w:cs="Arial"/>
          <w:color w:val="000000"/>
          <w:lang w:val="en"/>
        </w:rPr>
        <w:t>. What we have learned is that when they are not, then critical values from serum specimens will appear in IM.</w:t>
      </w:r>
    </w:p>
    <w:p w14:paraId="477640A7" w14:textId="77777777" w:rsidR="00DD514C" w:rsidRDefault="00DD514C" w:rsidP="00DD514C">
      <w:pPr>
        <w:pStyle w:val="xxmsonospacing"/>
        <w:spacing w:before="0" w:beforeAutospacing="0" w:after="0" w:afterAutospacing="0"/>
        <w:ind w:left="720"/>
        <w:rPr>
          <w:rFonts w:ascii="Arial" w:hAnsi="Arial" w:cs="Arial"/>
          <w:color w:val="000000"/>
          <w:lang w:val="en"/>
        </w:rPr>
      </w:pPr>
    </w:p>
    <w:p w14:paraId="5C564585" w14:textId="3F98C8A9" w:rsidR="00DD514C" w:rsidRDefault="00DD514C" w:rsidP="005529BB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Please check the Yellow book and in the drawer at the desk to find clear instructions on how to fax by FIN rather than one accession number at a time.</w:t>
      </w:r>
    </w:p>
    <w:p w14:paraId="6356C054" w14:textId="77777777" w:rsidR="00DD514C" w:rsidRDefault="00DD514C" w:rsidP="00DD514C">
      <w:pPr>
        <w:pStyle w:val="xxmsonospacing"/>
        <w:spacing w:before="0" w:beforeAutospacing="0" w:after="0" w:afterAutospacing="0"/>
        <w:ind w:left="720"/>
        <w:rPr>
          <w:rFonts w:ascii="Arial" w:hAnsi="Arial" w:cs="Arial"/>
          <w:color w:val="000000"/>
          <w:lang w:val="en"/>
        </w:rPr>
      </w:pPr>
    </w:p>
    <w:p w14:paraId="22A2FC61" w14:textId="4E0D4F77" w:rsidR="004618A5" w:rsidRPr="00B64DE0" w:rsidRDefault="00F13A52" w:rsidP="005529BB">
      <w:pPr>
        <w:pStyle w:val="xxmsonospacing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 w:rsidRPr="00B64DE0">
        <w:rPr>
          <w:rFonts w:ascii="Arial" w:hAnsi="Arial" w:cs="Arial"/>
          <w:color w:val="000000"/>
          <w:lang w:val="en"/>
        </w:rPr>
        <w:t>The “Dashboards” look great!!!</w:t>
      </w:r>
      <w:r w:rsidR="00855A61" w:rsidRPr="00B64DE0">
        <w:rPr>
          <w:rFonts w:ascii="Arial" w:hAnsi="Arial" w:cs="Arial"/>
          <w:color w:val="000000"/>
          <w:lang w:val="en"/>
        </w:rPr>
        <w:t xml:space="preserve"> See below:</w:t>
      </w:r>
    </w:p>
    <w:p w14:paraId="0575DD7E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5638D0BB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611D3002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42F0D92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4E52B3BB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2701AB46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550DC028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6F7D58EB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5BB2147F" w14:textId="77777777" w:rsidR="00DD514C" w:rsidRDefault="00DD514C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973B9A3" w14:textId="36C91832" w:rsidR="00F13A52" w:rsidRDefault="00F13A52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br/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1060"/>
        <w:gridCol w:w="1170"/>
        <w:gridCol w:w="1937"/>
        <w:gridCol w:w="1370"/>
        <w:gridCol w:w="1132"/>
        <w:gridCol w:w="731"/>
      </w:tblGrid>
      <w:tr w:rsidR="00F13A52" w:rsidRPr="00F13A52" w14:paraId="5280E25D" w14:textId="77777777" w:rsidTr="00F13A52">
        <w:trPr>
          <w:trHeight w:val="255"/>
        </w:trPr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B9B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BNP-STAT ED</w:t>
            </w:r>
          </w:p>
        </w:tc>
      </w:tr>
      <w:tr w:rsidR="00F13A52" w:rsidRPr="00F13A52" w14:paraId="7A53DC33" w14:textId="77777777" w:rsidTr="00F13A52">
        <w:trPr>
          <w:trHeight w:val="255"/>
        </w:trPr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772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Target: 85% RESULTED WITHIN 35 MIN OF RECEIPT</w:t>
            </w:r>
          </w:p>
        </w:tc>
      </w:tr>
      <w:tr w:rsidR="00F13A52" w:rsidRPr="00F13A52" w14:paraId="749B5751" w14:textId="77777777" w:rsidTr="00F13A52">
        <w:trPr>
          <w:trHeight w:val="255"/>
        </w:trPr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79646" w:fill="F79646"/>
            <w:noWrap/>
            <w:vAlign w:val="bottom"/>
            <w:hideMark/>
          </w:tcPr>
          <w:p w14:paraId="7E337DEB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Month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79646" w:fill="F79646"/>
            <w:noWrap/>
            <w:vAlign w:val="bottom"/>
            <w:hideMark/>
          </w:tcPr>
          <w:p w14:paraId="1872A812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#COMP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79646" w:fill="F79646"/>
            <w:noWrap/>
            <w:vAlign w:val="bottom"/>
            <w:hideMark/>
          </w:tcPr>
          <w:p w14:paraId="01A66C38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#REVIEWED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79646" w:fill="F79646"/>
            <w:noWrap/>
            <w:vAlign w:val="bottom"/>
            <w:hideMark/>
          </w:tcPr>
          <w:p w14:paraId="6892643A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% COMP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79646" w:fill="F79646"/>
            <w:noWrap/>
            <w:vAlign w:val="bottom"/>
            <w:hideMark/>
          </w:tcPr>
          <w:p w14:paraId="531BF4A4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Median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79646" w:fill="F79646"/>
            <w:noWrap/>
            <w:vAlign w:val="bottom"/>
            <w:hideMark/>
          </w:tcPr>
          <w:p w14:paraId="72850846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Goal</w:t>
            </w:r>
          </w:p>
        </w:tc>
      </w:tr>
      <w:tr w:rsidR="00F13A52" w:rsidRPr="00F13A52" w14:paraId="58072A2E" w14:textId="77777777" w:rsidTr="00F13A5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71C23A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34F207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35D0E7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9C305F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90.84%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F86921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91.76%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E5EECD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F13A52" w:rsidRPr="00F13A52" w14:paraId="2C08471A" w14:textId="77777777" w:rsidTr="00F13A5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FC48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1A45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80CF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8ACC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91.76%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8DA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91.76%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FDBE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F13A52" w:rsidRPr="00F13A52" w14:paraId="4FC59C00" w14:textId="77777777" w:rsidTr="00F13A5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9C8B8F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A2C1FF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F90D55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814A79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92.06%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12E091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91.76%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3E07FE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F13A52" w:rsidRPr="00F13A52" w14:paraId="087F8CE5" w14:textId="77777777" w:rsidTr="00F13A52">
        <w:trPr>
          <w:trHeight w:val="255"/>
        </w:trPr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584F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BMP</w:t>
            </w:r>
          </w:p>
        </w:tc>
      </w:tr>
      <w:tr w:rsidR="00F13A52" w:rsidRPr="00F13A52" w14:paraId="3EF52192" w14:textId="77777777" w:rsidTr="00F13A52">
        <w:trPr>
          <w:trHeight w:val="255"/>
        </w:trPr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787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Target 85% RESULTED WITHIN 30 MINUTES OF RECEIPT</w:t>
            </w:r>
          </w:p>
        </w:tc>
      </w:tr>
      <w:tr w:rsidR="00F13A52" w:rsidRPr="00F13A52" w14:paraId="5021D4A2" w14:textId="77777777" w:rsidTr="00F13A52">
        <w:trPr>
          <w:trHeight w:val="255"/>
        </w:trPr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14:paraId="5D15BB79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Month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14:paraId="25C5FE34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#COMP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14:paraId="37B5E449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#REVIEWED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14:paraId="5803A4BA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% COMP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14:paraId="1ED3561A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Median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BACC6" w:fill="4BACC6"/>
            <w:noWrap/>
            <w:vAlign w:val="bottom"/>
            <w:hideMark/>
          </w:tcPr>
          <w:p w14:paraId="2C9AF7D1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Goal</w:t>
            </w:r>
          </w:p>
        </w:tc>
      </w:tr>
      <w:tr w:rsidR="00F13A52" w:rsidRPr="00F13A52" w14:paraId="341D2018" w14:textId="77777777" w:rsidTr="00F13A5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E71E2C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7D573A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880C5C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4EF96C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87.68%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C3491A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87.68%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D82C02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F13A52" w:rsidRPr="00F13A52" w14:paraId="4F064BC5" w14:textId="77777777" w:rsidTr="00F13A5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0A9D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1755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D9BD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1AE7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87.62%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17A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87.68%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330E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F13A52" w:rsidRPr="00F13A52" w14:paraId="22E03838" w14:textId="77777777" w:rsidTr="00F13A5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959A6F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52744E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44C854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C5F8E3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89.35%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E9E30D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87.68%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B8213F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F13A52" w:rsidRPr="00F13A52" w14:paraId="2A288A94" w14:textId="77777777" w:rsidTr="00F13A52">
        <w:trPr>
          <w:trHeight w:val="255"/>
        </w:trPr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F617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TROPONIN</w:t>
            </w:r>
          </w:p>
        </w:tc>
      </w:tr>
      <w:tr w:rsidR="00F13A52" w:rsidRPr="00F13A52" w14:paraId="22A48A46" w14:textId="77777777" w:rsidTr="00F13A52">
        <w:trPr>
          <w:trHeight w:val="255"/>
        </w:trPr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869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Target: 85% RESULTED WITHIN 34 MIN OF RECEIPT</w:t>
            </w:r>
          </w:p>
        </w:tc>
      </w:tr>
      <w:tr w:rsidR="00F13A52" w:rsidRPr="00F13A52" w14:paraId="5F6ECE9F" w14:textId="77777777" w:rsidTr="00F13A52">
        <w:trPr>
          <w:trHeight w:val="255"/>
        </w:trPr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504D" w:fill="C0504D"/>
            <w:noWrap/>
            <w:vAlign w:val="bottom"/>
            <w:hideMark/>
          </w:tcPr>
          <w:p w14:paraId="1D596916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Month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504D" w:fill="C0504D"/>
            <w:noWrap/>
            <w:vAlign w:val="bottom"/>
            <w:hideMark/>
          </w:tcPr>
          <w:p w14:paraId="0A2139AD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#COMP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504D" w:fill="C0504D"/>
            <w:noWrap/>
            <w:vAlign w:val="bottom"/>
            <w:hideMark/>
          </w:tcPr>
          <w:p w14:paraId="37AE5CAB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#REVIEWED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504D" w:fill="C0504D"/>
            <w:noWrap/>
            <w:vAlign w:val="bottom"/>
            <w:hideMark/>
          </w:tcPr>
          <w:p w14:paraId="3725D627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% COMP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504D" w:fill="C0504D"/>
            <w:noWrap/>
            <w:vAlign w:val="bottom"/>
            <w:hideMark/>
          </w:tcPr>
          <w:p w14:paraId="41955B54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Median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504D" w:fill="C0504D"/>
            <w:noWrap/>
            <w:vAlign w:val="bottom"/>
            <w:hideMark/>
          </w:tcPr>
          <w:p w14:paraId="19DD7218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Goal</w:t>
            </w:r>
          </w:p>
        </w:tc>
      </w:tr>
      <w:tr w:rsidR="00F13A52" w:rsidRPr="00F13A52" w14:paraId="0934C271" w14:textId="77777777" w:rsidTr="00F13A5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F983AD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3D5C7D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11FCAD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176DD0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83.72%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DC8CCB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84.20%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12257C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F13A52" w:rsidRPr="00F13A52" w14:paraId="5A5CD4E6" w14:textId="77777777" w:rsidTr="00F13A5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2BF6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5E13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D358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CC01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84.20%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3813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84.20%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1887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F13A52" w:rsidRPr="00F13A52" w14:paraId="45E0D480" w14:textId="77777777" w:rsidTr="00F13A5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605DF0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Sep-21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00869F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3951B5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0085B0" w14:textId="77777777" w:rsidR="00F13A52" w:rsidRPr="00C55858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858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86.73%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159160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84.20%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76BA95" w14:textId="77777777" w:rsidR="00F13A52" w:rsidRPr="00F13A52" w:rsidRDefault="00F13A52" w:rsidP="00F13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A5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</w:tbl>
    <w:p w14:paraId="123D8A23" w14:textId="1FAD0C06" w:rsidR="0095373B" w:rsidRDefault="00C55858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FF0000"/>
          <w:lang w:val="en"/>
        </w:rPr>
      </w:pPr>
      <w:r>
        <w:rPr>
          <w:rFonts w:ascii="Arial" w:hAnsi="Arial" w:cs="Arial"/>
          <w:color w:val="FF0000"/>
          <w:lang w:val="en"/>
        </w:rPr>
        <w:tab/>
      </w:r>
      <w:r>
        <w:rPr>
          <w:rFonts w:ascii="Arial" w:hAnsi="Arial" w:cs="Arial"/>
          <w:color w:val="FF0000"/>
          <w:lang w:val="en"/>
        </w:rPr>
        <w:tab/>
      </w:r>
      <w:r>
        <w:rPr>
          <w:rFonts w:ascii="Arial" w:hAnsi="Arial" w:cs="Arial"/>
          <w:color w:val="FF0000"/>
          <w:lang w:val="en"/>
        </w:rPr>
        <w:tab/>
      </w:r>
      <w:r>
        <w:rPr>
          <w:rFonts w:ascii="Arial" w:hAnsi="Arial" w:cs="Arial"/>
          <w:color w:val="FF0000"/>
          <w:lang w:val="en"/>
        </w:rPr>
        <w:tab/>
      </w:r>
      <w:r>
        <w:rPr>
          <w:rFonts w:ascii="Arial" w:hAnsi="Arial" w:cs="Arial"/>
          <w:color w:val="FF0000"/>
          <w:lang w:val="en"/>
        </w:rPr>
        <w:tab/>
      </w:r>
      <w:r>
        <w:rPr>
          <w:rFonts w:ascii="Arial" w:hAnsi="Arial" w:cs="Arial"/>
          <w:color w:val="FF0000"/>
          <w:lang w:val="en"/>
        </w:rPr>
        <w:tab/>
        <w:t xml:space="preserve"> GREAT!!!</w:t>
      </w:r>
      <w:r>
        <w:rPr>
          <w:rFonts w:ascii="Arial" w:hAnsi="Arial" w:cs="Arial"/>
          <w:color w:val="FF0000"/>
          <w:lang w:val="en"/>
        </w:rPr>
        <w:tab/>
      </w:r>
    </w:p>
    <w:p w14:paraId="764F2BDB" w14:textId="56525A0E" w:rsidR="0095373B" w:rsidRDefault="0095373B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FF0000"/>
          <w:lang w:val="en"/>
        </w:rPr>
      </w:pPr>
    </w:p>
    <w:p w14:paraId="3055C1B3" w14:textId="4961ABC4" w:rsidR="0095373B" w:rsidRPr="0095373B" w:rsidRDefault="0095373B" w:rsidP="00F13A52">
      <w:pPr>
        <w:pStyle w:val="xxmsonospacing"/>
        <w:spacing w:before="0" w:beforeAutospacing="0" w:after="0" w:afterAutospacing="0"/>
        <w:rPr>
          <w:rFonts w:ascii="Arial" w:hAnsi="Arial" w:cs="Arial"/>
          <w:lang w:val="en"/>
        </w:rPr>
      </w:pPr>
      <w:r w:rsidRPr="0095373B">
        <w:rPr>
          <w:rFonts w:ascii="Arial" w:hAnsi="Arial" w:cs="Arial"/>
          <w:lang w:val="en"/>
        </w:rPr>
        <w:t>Autoverification Percentages, FY22</w:t>
      </w:r>
      <w:r>
        <w:rPr>
          <w:rFonts w:ascii="Arial" w:hAnsi="Arial" w:cs="Arial"/>
          <w:lang w:val="en"/>
        </w:rPr>
        <w:t xml:space="preserve">  (this is from July 2021 through June 2022)</w:t>
      </w:r>
    </w:p>
    <w:p w14:paraId="7F97C5D1" w14:textId="7C8CD869" w:rsidR="0095373B" w:rsidRDefault="0095373B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FF0000"/>
          <w:lang w:val="en"/>
        </w:rPr>
      </w:pPr>
    </w:p>
    <w:p w14:paraId="42572D27" w14:textId="7C809B52" w:rsidR="0095373B" w:rsidRPr="00F13A52" w:rsidRDefault="0095373B" w:rsidP="00F13A52">
      <w:pPr>
        <w:pStyle w:val="xxmsonospacing"/>
        <w:spacing w:before="0" w:beforeAutospacing="0" w:after="0" w:afterAutospacing="0"/>
        <w:rPr>
          <w:rFonts w:ascii="Arial" w:hAnsi="Arial" w:cs="Arial"/>
          <w:color w:val="FF0000"/>
          <w:lang w:val="en"/>
        </w:rPr>
      </w:pPr>
      <w:r w:rsidRPr="0095373B">
        <w:rPr>
          <w:noProof/>
        </w:rPr>
        <w:drawing>
          <wp:inline distT="0" distB="0" distL="0" distR="0" wp14:anchorId="45E4E0B0" wp14:editId="3C7600A2">
            <wp:extent cx="5943600" cy="1033614"/>
            <wp:effectExtent l="0" t="0" r="0" b="0"/>
            <wp:docPr id="1" name="Picture 1" descr="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038" cy="103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BC5F" w14:textId="77777777" w:rsidR="00A45B6C" w:rsidRPr="00D50807" w:rsidRDefault="00A45B6C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green"/>
          <w:u w:val="single"/>
          <w:lang w:val="en"/>
        </w:rPr>
      </w:pPr>
    </w:p>
    <w:p w14:paraId="4C4834B4" w14:textId="77777777" w:rsidR="004618A5" w:rsidRDefault="004618A5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bookmarkStart w:id="0" w:name="_Hlk81909635"/>
    </w:p>
    <w:p w14:paraId="79EF76ED" w14:textId="77777777" w:rsidR="00855A61" w:rsidRDefault="00855A61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7F2478D5" w14:textId="7F04E5C3" w:rsidR="00DE20A2" w:rsidRDefault="004618A5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  <w:r w:rsidRPr="004618A5"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  <w:t>OLD INFO THAT IS STILL RELEVANT!!:</w:t>
      </w:r>
    </w:p>
    <w:p w14:paraId="37DF2CAA" w14:textId="77777777" w:rsidR="004618A5" w:rsidRPr="004618A5" w:rsidRDefault="004618A5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  <w:lang w:val="en"/>
        </w:rPr>
      </w:pPr>
    </w:p>
    <w:p w14:paraId="3470498E" w14:textId="5BC76738" w:rsidR="004524B9" w:rsidRPr="004618A5" w:rsidRDefault="004524B9" w:rsidP="004524B9">
      <w:pPr>
        <w:pStyle w:val="ListParagraph"/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  <w:t>WE HAVE NO ABBOTT SERVICE CONTRACT. IT MAY BE SIGNED IN THE NEAR FUTURE.</w:t>
      </w:r>
    </w:p>
    <w:p w14:paraId="76088C50" w14:textId="2417F392" w:rsidR="004524B9" w:rsidRPr="004618A5" w:rsidRDefault="004524B9" w:rsidP="004524B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  <w:t>IF WE NEED ABBOTT SERVICE, PLEASE CALL TRIMEDEX AT 800-272-3553</w:t>
      </w:r>
      <w:r w:rsidRPr="004618A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To place a work order. They will issue a PO# to use.  PO’s are to be used for services pertaining to </w:t>
      </w:r>
      <w:r w:rsidRPr="004618A5">
        <w:rPr>
          <w:rFonts w:ascii="Arial" w:eastAsia="Times New Roman" w:hAnsi="Arial" w:cs="Arial"/>
          <w:color w:val="201F1E"/>
          <w:sz w:val="24"/>
          <w:szCs w:val="24"/>
          <w:u w:val="single"/>
          <w:bdr w:val="none" w:sz="0" w:space="0" w:color="auto" w:frame="1"/>
        </w:rPr>
        <w:t>one service call</w:t>
      </w:r>
      <w:r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and cannot be used for multiple calls.</w:t>
      </w:r>
      <w:r w:rsidR="00182591" w:rsidRPr="004618A5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 xml:space="preserve"> Put the PO# in the communication log.</w:t>
      </w:r>
    </w:p>
    <w:bookmarkEnd w:id="0"/>
    <w:p w14:paraId="3E9AEFE1" w14:textId="77777777" w:rsidR="00FC7051" w:rsidRPr="004618A5" w:rsidRDefault="00FC7051" w:rsidP="00FC705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DA5436C" w14:textId="47BEC52E" w:rsidR="00703996" w:rsidRPr="004618A5" w:rsidRDefault="00D83767" w:rsidP="008474C6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"/>
        </w:rPr>
      </w:pPr>
      <w:r w:rsidRPr="004618A5">
        <w:rPr>
          <w:rFonts w:ascii="Arial" w:hAnsi="Arial" w:cs="Arial"/>
          <w:color w:val="000000"/>
          <w:lang w:val="en"/>
        </w:rPr>
        <w:t>Please don’t forget that there are Medtraining events to follow up on.</w:t>
      </w:r>
      <w:r w:rsidR="00FC7051" w:rsidRPr="004618A5">
        <w:rPr>
          <w:rFonts w:ascii="Arial" w:hAnsi="Arial" w:cs="Arial"/>
          <w:color w:val="000000"/>
          <w:lang w:val="en"/>
        </w:rPr>
        <w:t xml:space="preserve"> If you are not familiar with how to respond to Medtraining, please ask! Thank you!</w:t>
      </w:r>
    </w:p>
    <w:p w14:paraId="7C9F40A3" w14:textId="77777777" w:rsidR="00182591" w:rsidRPr="004618A5" w:rsidRDefault="00182591" w:rsidP="0018259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7DF91CCD" w14:textId="086BCDB5" w:rsidR="00182591" w:rsidRPr="004618A5" w:rsidRDefault="00182591" w:rsidP="008474C6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lang w:val="en"/>
        </w:rPr>
      </w:pPr>
      <w:r w:rsidRPr="004618A5">
        <w:rPr>
          <w:rFonts w:ascii="Arial" w:hAnsi="Arial" w:cs="Arial"/>
          <w:color w:val="000000"/>
          <w:lang w:val="en"/>
        </w:rPr>
        <w:t xml:space="preserve">I realize that most of you know this, but please DO NOT ALLOW anyone in the department unless they check in with me on arrival. We have had a hard time getting </w:t>
      </w:r>
      <w:r w:rsidRPr="004618A5">
        <w:rPr>
          <w:rFonts w:ascii="Arial" w:hAnsi="Arial" w:cs="Arial"/>
          <w:color w:val="000000"/>
          <w:lang w:val="en"/>
        </w:rPr>
        <w:lastRenderedPageBreak/>
        <w:t>the walk-in back to good performance and the reps from Consolidated Refrigeration have a tendency to just walk in, do the work and speak to no one. Because the temp has not been recorded properly for about 1-2 weeks, I must account/explain this for inspection purposes. It takes a lot of time to follow up after the fact.</w:t>
      </w:r>
      <w:r w:rsidR="00C30398" w:rsidRPr="004618A5">
        <w:rPr>
          <w:rFonts w:ascii="Arial" w:hAnsi="Arial" w:cs="Arial"/>
          <w:color w:val="000000"/>
          <w:lang w:val="en"/>
        </w:rPr>
        <w:t xml:space="preserve"> Thank you.</w:t>
      </w:r>
    </w:p>
    <w:p w14:paraId="585778DF" w14:textId="77777777" w:rsidR="00182591" w:rsidRDefault="00182591" w:rsidP="00182591">
      <w:pPr>
        <w:pStyle w:val="ListParagraph"/>
        <w:rPr>
          <w:rFonts w:ascii="Arial" w:hAnsi="Arial" w:cs="Arial"/>
          <w:lang w:val="en"/>
        </w:rPr>
      </w:pPr>
    </w:p>
    <w:p w14:paraId="2F1BCB6A" w14:textId="77777777" w:rsidR="00182591" w:rsidRPr="00182591" w:rsidRDefault="00182591" w:rsidP="0018259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lang w:val="en"/>
        </w:rPr>
      </w:pPr>
    </w:p>
    <w:p w14:paraId="0E55A966" w14:textId="77777777" w:rsidR="008474C6" w:rsidRPr="00182591" w:rsidRDefault="008474C6" w:rsidP="008474C6">
      <w:pPr>
        <w:pStyle w:val="ListParagraph"/>
        <w:rPr>
          <w:rFonts w:ascii="Arial" w:hAnsi="Arial" w:cs="Arial"/>
          <w:lang w:val="en"/>
        </w:rPr>
      </w:pPr>
    </w:p>
    <w:p w14:paraId="07107B55" w14:textId="77777777" w:rsidR="004E1087" w:rsidRPr="00136A3F" w:rsidRDefault="004E1087" w:rsidP="004E1087">
      <w:pPr>
        <w:pStyle w:val="ListParagraph"/>
        <w:rPr>
          <w:rFonts w:ascii="Arial" w:eastAsia="Times New Roman" w:hAnsi="Arial" w:cs="Arial"/>
          <w:sz w:val="24"/>
          <w:szCs w:val="24"/>
          <w:highlight w:val="magenta"/>
        </w:rPr>
      </w:pPr>
    </w:p>
    <w:sectPr w:rsidR="004E1087" w:rsidRPr="00136A3F" w:rsidSect="00173B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ED2"/>
    <w:multiLevelType w:val="hybridMultilevel"/>
    <w:tmpl w:val="01D8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39"/>
    <w:multiLevelType w:val="multilevel"/>
    <w:tmpl w:val="32F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F660D"/>
    <w:multiLevelType w:val="hybridMultilevel"/>
    <w:tmpl w:val="50843E3E"/>
    <w:lvl w:ilvl="0" w:tplc="62CCAD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F33"/>
    <w:multiLevelType w:val="hybridMultilevel"/>
    <w:tmpl w:val="57C6B95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3191"/>
    <w:multiLevelType w:val="hybridMultilevel"/>
    <w:tmpl w:val="72049E9C"/>
    <w:lvl w:ilvl="0" w:tplc="DBB692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4BA5"/>
    <w:multiLevelType w:val="hybridMultilevel"/>
    <w:tmpl w:val="C286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37F"/>
    <w:multiLevelType w:val="hybridMultilevel"/>
    <w:tmpl w:val="7ECA6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05CAD"/>
    <w:multiLevelType w:val="hybridMultilevel"/>
    <w:tmpl w:val="3FD8B2F4"/>
    <w:lvl w:ilvl="0" w:tplc="38823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4185"/>
    <w:multiLevelType w:val="hybridMultilevel"/>
    <w:tmpl w:val="0BB0D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1B89C"/>
    <w:multiLevelType w:val="hybridMultilevel"/>
    <w:tmpl w:val="12CF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684F91"/>
    <w:multiLevelType w:val="hybridMultilevel"/>
    <w:tmpl w:val="B470B332"/>
    <w:lvl w:ilvl="0" w:tplc="002E6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B377D"/>
    <w:multiLevelType w:val="hybridMultilevel"/>
    <w:tmpl w:val="F71A5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24CAF"/>
    <w:multiLevelType w:val="multilevel"/>
    <w:tmpl w:val="47A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6"/>
    <w:rsid w:val="00054CD3"/>
    <w:rsid w:val="00095F11"/>
    <w:rsid w:val="000C278D"/>
    <w:rsid w:val="000D0049"/>
    <w:rsid w:val="000E7F3F"/>
    <w:rsid w:val="000F3381"/>
    <w:rsid w:val="00115F31"/>
    <w:rsid w:val="00136745"/>
    <w:rsid w:val="00136A3F"/>
    <w:rsid w:val="0016569A"/>
    <w:rsid w:val="00173B98"/>
    <w:rsid w:val="00182591"/>
    <w:rsid w:val="001B1EF6"/>
    <w:rsid w:val="001C7BE9"/>
    <w:rsid w:val="001E64F6"/>
    <w:rsid w:val="001F1E0C"/>
    <w:rsid w:val="00244450"/>
    <w:rsid w:val="00291D86"/>
    <w:rsid w:val="002A68E6"/>
    <w:rsid w:val="002D4499"/>
    <w:rsid w:val="002E487B"/>
    <w:rsid w:val="0030435D"/>
    <w:rsid w:val="003704C5"/>
    <w:rsid w:val="003724B4"/>
    <w:rsid w:val="003728DE"/>
    <w:rsid w:val="00374536"/>
    <w:rsid w:val="0039455F"/>
    <w:rsid w:val="003B3A12"/>
    <w:rsid w:val="003D043D"/>
    <w:rsid w:val="003F1CDA"/>
    <w:rsid w:val="004122B5"/>
    <w:rsid w:val="00450F7D"/>
    <w:rsid w:val="004524B9"/>
    <w:rsid w:val="004618A5"/>
    <w:rsid w:val="00477029"/>
    <w:rsid w:val="004A73E6"/>
    <w:rsid w:val="004D64C7"/>
    <w:rsid w:val="004E1087"/>
    <w:rsid w:val="004F6D18"/>
    <w:rsid w:val="00505EDA"/>
    <w:rsid w:val="005529BB"/>
    <w:rsid w:val="005707C1"/>
    <w:rsid w:val="00571DFB"/>
    <w:rsid w:val="00593152"/>
    <w:rsid w:val="00597DD8"/>
    <w:rsid w:val="005A1EB0"/>
    <w:rsid w:val="005C0CA8"/>
    <w:rsid w:val="005C271E"/>
    <w:rsid w:val="005E5DF4"/>
    <w:rsid w:val="00611C23"/>
    <w:rsid w:val="00635052"/>
    <w:rsid w:val="0063650B"/>
    <w:rsid w:val="006542E9"/>
    <w:rsid w:val="0068033E"/>
    <w:rsid w:val="00691299"/>
    <w:rsid w:val="00691FE2"/>
    <w:rsid w:val="006C4D11"/>
    <w:rsid w:val="006D19CA"/>
    <w:rsid w:val="00701868"/>
    <w:rsid w:val="00703996"/>
    <w:rsid w:val="007137ED"/>
    <w:rsid w:val="00772643"/>
    <w:rsid w:val="00794B26"/>
    <w:rsid w:val="007C3B63"/>
    <w:rsid w:val="0081578F"/>
    <w:rsid w:val="00830B7A"/>
    <w:rsid w:val="00831427"/>
    <w:rsid w:val="008474C6"/>
    <w:rsid w:val="00855A61"/>
    <w:rsid w:val="00855F4B"/>
    <w:rsid w:val="00856CD9"/>
    <w:rsid w:val="00857499"/>
    <w:rsid w:val="008C65D7"/>
    <w:rsid w:val="008D3DFE"/>
    <w:rsid w:val="009154D9"/>
    <w:rsid w:val="009208A7"/>
    <w:rsid w:val="0095373B"/>
    <w:rsid w:val="009559F4"/>
    <w:rsid w:val="009F3F1E"/>
    <w:rsid w:val="00A0204F"/>
    <w:rsid w:val="00A1076E"/>
    <w:rsid w:val="00A24B65"/>
    <w:rsid w:val="00A32AC7"/>
    <w:rsid w:val="00A45B6C"/>
    <w:rsid w:val="00A56B9E"/>
    <w:rsid w:val="00AD641C"/>
    <w:rsid w:val="00B02288"/>
    <w:rsid w:val="00B307E2"/>
    <w:rsid w:val="00B424B6"/>
    <w:rsid w:val="00B64DE0"/>
    <w:rsid w:val="00BA4636"/>
    <w:rsid w:val="00BB6FE8"/>
    <w:rsid w:val="00BD4730"/>
    <w:rsid w:val="00C30398"/>
    <w:rsid w:val="00C55858"/>
    <w:rsid w:val="00C93EB8"/>
    <w:rsid w:val="00C96110"/>
    <w:rsid w:val="00CA5439"/>
    <w:rsid w:val="00CA6F9E"/>
    <w:rsid w:val="00CB68CC"/>
    <w:rsid w:val="00CE4273"/>
    <w:rsid w:val="00CE6DD7"/>
    <w:rsid w:val="00D11566"/>
    <w:rsid w:val="00D32BF0"/>
    <w:rsid w:val="00D47C9B"/>
    <w:rsid w:val="00D50807"/>
    <w:rsid w:val="00D56151"/>
    <w:rsid w:val="00D74FB1"/>
    <w:rsid w:val="00D769C2"/>
    <w:rsid w:val="00D83767"/>
    <w:rsid w:val="00DA6357"/>
    <w:rsid w:val="00DB3C22"/>
    <w:rsid w:val="00DD2EFC"/>
    <w:rsid w:val="00DD44B9"/>
    <w:rsid w:val="00DD514C"/>
    <w:rsid w:val="00DE20A2"/>
    <w:rsid w:val="00DF0A0A"/>
    <w:rsid w:val="00E276FE"/>
    <w:rsid w:val="00E2776A"/>
    <w:rsid w:val="00E43B91"/>
    <w:rsid w:val="00E91739"/>
    <w:rsid w:val="00EA0CE7"/>
    <w:rsid w:val="00EA1A5D"/>
    <w:rsid w:val="00EC3D0B"/>
    <w:rsid w:val="00F01D19"/>
    <w:rsid w:val="00F13A52"/>
    <w:rsid w:val="00F17E91"/>
    <w:rsid w:val="00F50D9A"/>
    <w:rsid w:val="00F84E60"/>
    <w:rsid w:val="00FA7EFE"/>
    <w:rsid w:val="00FC0110"/>
    <w:rsid w:val="00FC7051"/>
    <w:rsid w:val="00FE56F8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BC9"/>
  <w15:chartTrackingRefBased/>
  <w15:docId w15:val="{703876BB-2DC1-45FF-A329-CEF92B8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E6"/>
    <w:rPr>
      <w:color w:val="605E5C"/>
      <w:shd w:val="clear" w:color="auto" w:fill="E1DFDD"/>
    </w:rPr>
  </w:style>
  <w:style w:type="paragraph" w:customStyle="1" w:styleId="xxmsonospacing">
    <w:name w:val="x_x_msonospacing"/>
    <w:basedOn w:val="Normal"/>
    <w:rsid w:val="004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1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spacing">
    <w:name w:val="x_msonospacing"/>
    <w:basedOn w:val="Normal"/>
    <w:rsid w:val="001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spacing0">
    <w:name w:val="x_xmsonospacing"/>
    <w:basedOn w:val="Normal"/>
    <w:rsid w:val="005707C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32BF0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63505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4C6"/>
    <w:rPr>
      <w:b/>
      <w:bCs/>
    </w:rPr>
  </w:style>
  <w:style w:type="character" w:customStyle="1" w:styleId="markqafu2roll">
    <w:name w:val="markqafu2roll"/>
    <w:basedOn w:val="DefaultParagraphFont"/>
    <w:rsid w:val="0084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91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6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5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9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33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61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342-A519-470A-A28B-C640C00F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14</cp:revision>
  <dcterms:created xsi:type="dcterms:W3CDTF">2021-09-24T20:06:00Z</dcterms:created>
  <dcterms:modified xsi:type="dcterms:W3CDTF">2021-10-13T17:51:00Z</dcterms:modified>
</cp:coreProperties>
</file>