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4A43" w14:textId="7900A911" w:rsidR="00DD5CA8" w:rsidRDefault="00DD5CA8" w:rsidP="63C4162A">
      <w:pPr>
        <w:ind w:left="720" w:hanging="360"/>
        <w:jc w:val="center"/>
        <w:rPr>
          <w:b/>
          <w:bCs/>
          <w:sz w:val="28"/>
          <w:szCs w:val="28"/>
        </w:rPr>
      </w:pPr>
      <w:r w:rsidRPr="1074161A">
        <w:rPr>
          <w:b/>
          <w:bCs/>
          <w:sz w:val="28"/>
          <w:szCs w:val="28"/>
        </w:rPr>
        <w:t xml:space="preserve">Blood Bank Staff Meeting </w:t>
      </w:r>
      <w:r w:rsidR="00D747BF">
        <w:rPr>
          <w:b/>
          <w:bCs/>
          <w:sz w:val="28"/>
          <w:szCs w:val="28"/>
        </w:rPr>
        <w:t>2.</w:t>
      </w:r>
      <w:r w:rsidR="00AA7B0E">
        <w:rPr>
          <w:b/>
          <w:bCs/>
          <w:sz w:val="28"/>
          <w:szCs w:val="28"/>
        </w:rPr>
        <w:t>4</w:t>
      </w:r>
      <w:r w:rsidR="00D747BF">
        <w:rPr>
          <w:b/>
          <w:bCs/>
          <w:sz w:val="28"/>
          <w:szCs w:val="28"/>
        </w:rPr>
        <w:t>.25</w:t>
      </w:r>
    </w:p>
    <w:p w14:paraId="2732B897" w14:textId="77777777" w:rsidR="00DB749B" w:rsidRDefault="00DB749B" w:rsidP="00DB749B">
      <w:pPr>
        <w:pStyle w:val="ListParagraph"/>
        <w:rPr>
          <w:b/>
          <w:bCs/>
        </w:rPr>
      </w:pPr>
    </w:p>
    <w:p w14:paraId="18D91886" w14:textId="5154399A" w:rsidR="00625373" w:rsidRPr="002B1795" w:rsidRDefault="00625373" w:rsidP="00625373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2B1795">
        <w:rPr>
          <w:b/>
          <w:bCs/>
          <w:sz w:val="24"/>
          <w:szCs w:val="24"/>
          <w:u w:val="single"/>
        </w:rPr>
        <w:t>FDA reportable event/ IQEs</w:t>
      </w:r>
      <w:r w:rsidR="00E5108B" w:rsidRPr="002B1795">
        <w:rPr>
          <w:b/>
          <w:bCs/>
          <w:sz w:val="24"/>
          <w:szCs w:val="24"/>
          <w:u w:val="single"/>
        </w:rPr>
        <w:t>/OnPoints</w:t>
      </w:r>
      <w:r w:rsidRPr="002B1795">
        <w:rPr>
          <w:b/>
          <w:bCs/>
          <w:sz w:val="24"/>
          <w:szCs w:val="24"/>
          <w:u w:val="single"/>
        </w:rPr>
        <w:t>:</w:t>
      </w:r>
    </w:p>
    <w:p w14:paraId="4E27C81F" w14:textId="77777777" w:rsidR="00D105C8" w:rsidRDefault="00FB044D" w:rsidP="00D105C8">
      <w:pPr>
        <w:pStyle w:val="ListParagraph"/>
        <w:numPr>
          <w:ilvl w:val="1"/>
          <w:numId w:val="4"/>
        </w:numPr>
        <w:rPr>
          <w:b/>
          <w:bCs/>
        </w:rPr>
      </w:pPr>
      <w:r w:rsidRPr="00FB044D">
        <w:rPr>
          <w:b/>
          <w:bCs/>
        </w:rPr>
        <w:t xml:space="preserve">FDA reportable event: </w:t>
      </w:r>
    </w:p>
    <w:p w14:paraId="62A1C770" w14:textId="77777777" w:rsidR="00AD68B7" w:rsidRPr="00AD68B7" w:rsidRDefault="428E5521" w:rsidP="00D105C8">
      <w:pPr>
        <w:pStyle w:val="ListParagraph"/>
        <w:numPr>
          <w:ilvl w:val="2"/>
          <w:numId w:val="4"/>
        </w:numPr>
        <w:rPr>
          <w:b/>
          <w:bCs/>
        </w:rPr>
      </w:pPr>
      <w:r w:rsidRPr="00D105C8">
        <w:rPr>
          <w:rFonts w:ascii="Calibri" w:eastAsia="Calibri" w:hAnsi="Calibri" w:cs="Calibri"/>
        </w:rPr>
        <w:t xml:space="preserve">A </w:t>
      </w:r>
      <w:r w:rsidR="00D105C8">
        <w:t xml:space="preserve">The patient had a history of an antibody and required an extended crossmatch </w:t>
      </w:r>
      <w:r w:rsidR="00D105C8" w:rsidRPr="00D105C8">
        <w:rPr>
          <w:b/>
          <w:bCs/>
          <w:i/>
          <w:iCs/>
        </w:rPr>
        <w:t>(detects IgM and IgG antibodies)</w:t>
      </w:r>
      <w:r w:rsidR="00D105C8">
        <w:t xml:space="preserve">. However, the tech performed a computer crossmatch </w:t>
      </w:r>
      <w:r w:rsidR="00D105C8" w:rsidRPr="00D105C8">
        <w:rPr>
          <w:b/>
          <w:bCs/>
          <w:i/>
          <w:iCs/>
        </w:rPr>
        <w:t>(only detects IgM antibodies)</w:t>
      </w:r>
      <w:r w:rsidR="00D105C8">
        <w:t xml:space="preserve"> as the current antibody screen was negative. The unit of blood was issued and transfused to the patient before the error was discovered. </w:t>
      </w:r>
    </w:p>
    <w:p w14:paraId="0CF96B9B" w14:textId="77777777" w:rsidR="00917803" w:rsidRPr="00C801CE" w:rsidRDefault="00D105C8" w:rsidP="00917803">
      <w:pPr>
        <w:pStyle w:val="ListParagraph"/>
        <w:numPr>
          <w:ilvl w:val="3"/>
          <w:numId w:val="4"/>
        </w:numPr>
        <w:rPr>
          <w:b/>
          <w:bCs/>
        </w:rPr>
      </w:pPr>
      <w:r>
        <w:t xml:space="preserve">An extended crossmatch was </w:t>
      </w:r>
      <w:r>
        <w:t>performed,</w:t>
      </w:r>
      <w:r>
        <w:t xml:space="preserve"> and the unit was found to be compatible. No harm was done to the patient. </w:t>
      </w:r>
      <w:r w:rsidR="00AD68B7">
        <w:t>The LIS was updated to stop the user from performing a computer crossmatch when the patient has a history of clinically significant antibody.</w:t>
      </w:r>
    </w:p>
    <w:p w14:paraId="2A72E42E" w14:textId="77777777" w:rsidR="00C801CE" w:rsidRPr="00917803" w:rsidRDefault="00C801CE" w:rsidP="00C801CE">
      <w:pPr>
        <w:pStyle w:val="ListParagraph"/>
        <w:ind w:left="2880"/>
        <w:rPr>
          <w:b/>
          <w:bCs/>
        </w:rPr>
      </w:pPr>
    </w:p>
    <w:p w14:paraId="4B10C1C8" w14:textId="57A1DB8B" w:rsidR="00917803" w:rsidRPr="006F29B7" w:rsidRDefault="00917803" w:rsidP="00917803">
      <w:pPr>
        <w:pStyle w:val="ListParagraph"/>
        <w:numPr>
          <w:ilvl w:val="2"/>
          <w:numId w:val="4"/>
        </w:numPr>
        <w:rPr>
          <w:b/>
          <w:bCs/>
        </w:rPr>
      </w:pPr>
      <w:r>
        <w:t>A unit of red cells was requested, but a unit of plasma was issued from the blood bank. The error was caught by the nurse immediately upon receiving the unit on the floor and prior to 2 RN check. The unit of plasma was returned to the blood bank immediately. A unit of red blood cells, the correct unit requested was issued to the patient for transfusion. The wrong product was not given to the patient. Patient was not harmed.</w:t>
      </w:r>
    </w:p>
    <w:p w14:paraId="6C5DF6DB" w14:textId="07B5B5C6" w:rsidR="006F29B7" w:rsidRPr="006F29B7" w:rsidRDefault="00070156" w:rsidP="006F29B7">
      <w:pPr>
        <w:pStyle w:val="ListParagraph"/>
        <w:ind w:left="2160"/>
        <w:rPr>
          <w:b/>
          <w:bCs/>
        </w:rPr>
      </w:pPr>
      <w:r>
        <w:rPr>
          <w:b/>
          <w:bCs/>
        </w:rPr>
        <w:t>p</w:t>
      </w:r>
    </w:p>
    <w:p w14:paraId="33F9749D" w14:textId="64067558" w:rsidR="006F29B7" w:rsidRPr="00EB566B" w:rsidRDefault="006F29B7" w:rsidP="006F29B7">
      <w:pPr>
        <w:pStyle w:val="ListParagraph"/>
        <w:numPr>
          <w:ilvl w:val="1"/>
          <w:numId w:val="4"/>
        </w:numPr>
        <w:rPr>
          <w:b/>
          <w:bCs/>
        </w:rPr>
      </w:pPr>
      <w:r w:rsidRPr="00EB566B">
        <w:rPr>
          <w:b/>
          <w:bCs/>
        </w:rPr>
        <w:t xml:space="preserve">OnPoints: </w:t>
      </w:r>
    </w:p>
    <w:p w14:paraId="672AC288" w14:textId="77777777" w:rsidR="006F29B7" w:rsidRPr="006F29B7" w:rsidRDefault="006F29B7" w:rsidP="006F29B7">
      <w:pPr>
        <w:pStyle w:val="ListParagraph"/>
        <w:numPr>
          <w:ilvl w:val="2"/>
          <w:numId w:val="4"/>
        </w:numPr>
        <w:rPr>
          <w:b/>
          <w:bCs/>
        </w:rPr>
      </w:pPr>
      <w:r>
        <w:t xml:space="preserve">Due to </w:t>
      </w:r>
      <w:r w:rsidR="00C801CE">
        <w:t>Product wastage due to temperature out of range.</w:t>
      </w:r>
    </w:p>
    <w:p w14:paraId="40802FF4" w14:textId="016DAA4B" w:rsidR="00E95B41" w:rsidRPr="006F29B7" w:rsidRDefault="00832F8E" w:rsidP="006F29B7">
      <w:pPr>
        <w:pStyle w:val="ListParagraph"/>
        <w:numPr>
          <w:ilvl w:val="2"/>
          <w:numId w:val="4"/>
        </w:numPr>
        <w:rPr>
          <w:b/>
          <w:bCs/>
        </w:rPr>
      </w:pPr>
      <w:r>
        <w:t xml:space="preserve">Multiple products returned to Blood Bank </w:t>
      </w:r>
      <w:r w:rsidR="00E95B41">
        <w:t>without the cooler.</w:t>
      </w:r>
    </w:p>
    <w:p w14:paraId="52D94A7E" w14:textId="57F1197E" w:rsidR="00D747BF" w:rsidRPr="00FB044D" w:rsidRDefault="00D747BF" w:rsidP="00D105C8">
      <w:pPr>
        <w:pStyle w:val="ListParagraph"/>
        <w:ind w:left="2160"/>
        <w:rPr>
          <w:rFonts w:ascii="Calibri" w:eastAsia="Calibri" w:hAnsi="Calibri" w:cs="Calibri"/>
        </w:rPr>
      </w:pPr>
    </w:p>
    <w:p w14:paraId="0CBA7140" w14:textId="5387AB57" w:rsidR="007D0C8B" w:rsidRPr="00FB044D" w:rsidRDefault="78E3336D" w:rsidP="007D0C8B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 </w:t>
      </w:r>
      <w:r w:rsidR="007D0C8B" w:rsidRPr="1074161A">
        <w:rPr>
          <w:b/>
          <w:bCs/>
        </w:rPr>
        <w:t xml:space="preserve">IQEs: </w:t>
      </w:r>
    </w:p>
    <w:p w14:paraId="38453E09" w14:textId="384ED698" w:rsidR="0090681A" w:rsidRDefault="0090681A" w:rsidP="001E3F72">
      <w:pPr>
        <w:pStyle w:val="ListParagraph"/>
        <w:numPr>
          <w:ilvl w:val="2"/>
          <w:numId w:val="4"/>
        </w:numPr>
      </w:pPr>
      <w:r>
        <w:t xml:space="preserve">No longer in use. Report all issues via </w:t>
      </w:r>
      <w:r w:rsidR="00D747BF">
        <w:t xml:space="preserve">OnPoint. </w:t>
      </w:r>
    </w:p>
    <w:p w14:paraId="1E0CD12F" w14:textId="77777777" w:rsidR="00583C4F" w:rsidRDefault="00583C4F" w:rsidP="00583C4F">
      <w:pPr>
        <w:pStyle w:val="ListParagraph"/>
        <w:ind w:left="1440"/>
      </w:pPr>
    </w:p>
    <w:p w14:paraId="46F8EA3F" w14:textId="1486771B" w:rsidR="14D8B827" w:rsidRDefault="008C0064" w:rsidP="1074161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Training: </w:t>
      </w:r>
      <w:r w:rsidR="14D8B827" w:rsidRPr="1074161A">
        <w:rPr>
          <w:b/>
          <w:bCs/>
          <w:sz w:val="24"/>
          <w:szCs w:val="24"/>
        </w:rPr>
        <w:t xml:space="preserve"> </w:t>
      </w:r>
    </w:p>
    <w:p w14:paraId="25D652A1" w14:textId="77777777" w:rsidR="008C0064" w:rsidRDefault="008C0064" w:rsidP="1074161A">
      <w:pPr>
        <w:pStyle w:val="ListParagraph"/>
        <w:numPr>
          <w:ilvl w:val="1"/>
          <w:numId w:val="4"/>
        </w:numPr>
      </w:pPr>
      <w:r>
        <w:t xml:space="preserve">New Employees: </w:t>
      </w:r>
    </w:p>
    <w:p w14:paraId="01677725" w14:textId="0D0B1A90" w:rsidR="14D8B827" w:rsidRDefault="008C0064" w:rsidP="008C0064">
      <w:pPr>
        <w:pStyle w:val="ListParagraph"/>
        <w:numPr>
          <w:ilvl w:val="2"/>
          <w:numId w:val="4"/>
        </w:numPr>
      </w:pPr>
      <w:r>
        <w:t>Dung Dinh currently in training.</w:t>
      </w:r>
    </w:p>
    <w:p w14:paraId="617CFE4A" w14:textId="5CC06264" w:rsidR="008C0064" w:rsidRDefault="00634AE7" w:rsidP="008C0064">
      <w:pPr>
        <w:pStyle w:val="ListParagraph"/>
        <w:numPr>
          <w:ilvl w:val="2"/>
          <w:numId w:val="4"/>
        </w:numPr>
      </w:pPr>
      <w:r>
        <w:t xml:space="preserve">MedPro employees: </w:t>
      </w:r>
    </w:p>
    <w:p w14:paraId="12603082" w14:textId="4B90C580" w:rsidR="00634AE7" w:rsidRDefault="00634AE7" w:rsidP="00634AE7">
      <w:pPr>
        <w:pStyle w:val="ListParagraph"/>
        <w:numPr>
          <w:ilvl w:val="3"/>
          <w:numId w:val="4"/>
        </w:numPr>
      </w:pPr>
      <w:r>
        <w:t>Rogine Reyes starts 2/10/25</w:t>
      </w:r>
      <w:r w:rsidR="00DC4313">
        <w:t>.</w:t>
      </w:r>
    </w:p>
    <w:p w14:paraId="35BFC56B" w14:textId="4514D734" w:rsidR="00634AE7" w:rsidRDefault="00634AE7" w:rsidP="00634AE7">
      <w:pPr>
        <w:pStyle w:val="ListParagraph"/>
        <w:numPr>
          <w:ilvl w:val="3"/>
          <w:numId w:val="4"/>
        </w:numPr>
      </w:pPr>
      <w:r>
        <w:t>Rose Ann Manabat starts 2/24/25</w:t>
      </w:r>
      <w:r w:rsidR="00DC4313">
        <w:t>.</w:t>
      </w:r>
    </w:p>
    <w:p w14:paraId="2B6D1E94" w14:textId="0194D0A4" w:rsidR="00634AE7" w:rsidRDefault="00DC4313" w:rsidP="00634AE7">
      <w:pPr>
        <w:pStyle w:val="ListParagraph"/>
        <w:numPr>
          <w:ilvl w:val="3"/>
          <w:numId w:val="4"/>
        </w:numPr>
      </w:pPr>
      <w:r>
        <w:t>James Matthews</w:t>
      </w:r>
      <w:r w:rsidR="00634AE7">
        <w:t xml:space="preserve"> starts 2/24/25</w:t>
      </w:r>
      <w:r>
        <w:t>.</w:t>
      </w:r>
    </w:p>
    <w:p w14:paraId="4D7C5BEA" w14:textId="77777777" w:rsidR="00634AE7" w:rsidRDefault="00634AE7" w:rsidP="00634AE7">
      <w:pPr>
        <w:pStyle w:val="ListParagraph"/>
        <w:ind w:left="2880"/>
      </w:pPr>
    </w:p>
    <w:p w14:paraId="560E298E" w14:textId="1865E425" w:rsidR="14D8B827" w:rsidRDefault="00F56281" w:rsidP="1074161A">
      <w:pPr>
        <w:pStyle w:val="ListParagraph"/>
        <w:numPr>
          <w:ilvl w:val="1"/>
          <w:numId w:val="4"/>
        </w:numPr>
      </w:pPr>
      <w:r>
        <w:t xml:space="preserve">Students: </w:t>
      </w:r>
    </w:p>
    <w:p w14:paraId="54C6E1DF" w14:textId="69905362" w:rsidR="14D8B827" w:rsidRDefault="00F56281" w:rsidP="1074161A">
      <w:pPr>
        <w:pStyle w:val="ListParagraph"/>
        <w:numPr>
          <w:ilvl w:val="2"/>
          <w:numId w:val="4"/>
        </w:numPr>
      </w:pPr>
      <w:r>
        <w:t xml:space="preserve">In training from </w:t>
      </w:r>
      <w:r w:rsidR="00830483">
        <w:t>3/10/25 – 3/28/25 and 4/7/25 – 4/25/25.</w:t>
      </w:r>
    </w:p>
    <w:p w14:paraId="1A67AE49" w14:textId="0D15661B" w:rsidR="00B27C6D" w:rsidRDefault="00B27C6D" w:rsidP="00B27C6D">
      <w:pPr>
        <w:pStyle w:val="ListParagraph"/>
        <w:ind w:left="2160"/>
      </w:pPr>
    </w:p>
    <w:p w14:paraId="4759BFC3" w14:textId="2141AB25" w:rsidR="00830483" w:rsidRDefault="00830483" w:rsidP="00830483">
      <w:pPr>
        <w:pStyle w:val="ListParagraph"/>
        <w:numPr>
          <w:ilvl w:val="1"/>
          <w:numId w:val="4"/>
        </w:numPr>
      </w:pPr>
      <w:r>
        <w:t>Help needed:</w:t>
      </w:r>
    </w:p>
    <w:p w14:paraId="56A42612" w14:textId="1815C1E7" w:rsidR="00830483" w:rsidRDefault="00867DE7" w:rsidP="00830483">
      <w:pPr>
        <w:pStyle w:val="ListParagraph"/>
        <w:numPr>
          <w:ilvl w:val="2"/>
          <w:numId w:val="4"/>
        </w:numPr>
      </w:pPr>
      <w:r>
        <w:t>Other shifts may be able to help b</w:t>
      </w:r>
      <w:r w:rsidR="00AA7B0E">
        <w:t>y covering</w:t>
      </w:r>
      <w:r>
        <w:t xml:space="preserve"> weekends so that dayshift employees </w:t>
      </w:r>
      <w:r w:rsidR="0040287E">
        <w:t>can be present to train staff.</w:t>
      </w:r>
    </w:p>
    <w:p w14:paraId="1945DE57" w14:textId="77777777" w:rsidR="00FF4DCA" w:rsidRDefault="00FF4DCA" w:rsidP="00FF4DCA">
      <w:pPr>
        <w:pStyle w:val="ListParagraph"/>
        <w:ind w:left="2160"/>
      </w:pPr>
    </w:p>
    <w:p w14:paraId="54C00839" w14:textId="67144C8A" w:rsidR="00FF4DCA" w:rsidRDefault="00FF4DCA" w:rsidP="00FF4DCA">
      <w:pPr>
        <w:pStyle w:val="ListParagraph"/>
        <w:ind w:left="2160"/>
      </w:pPr>
      <w:r>
        <w:lastRenderedPageBreak/>
        <w:t>OR</w:t>
      </w:r>
    </w:p>
    <w:p w14:paraId="114A640D" w14:textId="77777777" w:rsidR="00FF4DCA" w:rsidRDefault="00FF4DCA" w:rsidP="00FF4DCA">
      <w:pPr>
        <w:pStyle w:val="ListParagraph"/>
        <w:ind w:left="2160"/>
      </w:pPr>
    </w:p>
    <w:p w14:paraId="65C9CC9C" w14:textId="1F7C3D7B" w:rsidR="00FF4DCA" w:rsidRDefault="00FF4DCA" w:rsidP="00FF4DCA">
      <w:pPr>
        <w:pStyle w:val="ListParagraph"/>
        <w:numPr>
          <w:ilvl w:val="2"/>
          <w:numId w:val="4"/>
        </w:numPr>
      </w:pPr>
      <w:r>
        <w:t>Stay later/Come in early to help.</w:t>
      </w:r>
    </w:p>
    <w:p w14:paraId="6B32943C" w14:textId="77777777" w:rsidR="00DF014D" w:rsidRDefault="00DF014D" w:rsidP="00DF014D">
      <w:pPr>
        <w:pStyle w:val="ListParagraph"/>
        <w:ind w:left="2160"/>
      </w:pPr>
    </w:p>
    <w:p w14:paraId="5E8668C7" w14:textId="22F28287" w:rsidR="00DF014D" w:rsidRPr="00DA0DD9" w:rsidRDefault="00DF014D" w:rsidP="00DF014D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DA0DD9">
        <w:rPr>
          <w:b/>
          <w:bCs/>
          <w:u w:val="single"/>
        </w:rPr>
        <w:t>Collection Date/Time:</w:t>
      </w:r>
    </w:p>
    <w:p w14:paraId="54232D16" w14:textId="1DB0A65F" w:rsidR="00DF014D" w:rsidRDefault="00817139" w:rsidP="00DF014D">
      <w:pPr>
        <w:pStyle w:val="ListParagraph"/>
        <w:numPr>
          <w:ilvl w:val="1"/>
          <w:numId w:val="4"/>
        </w:numPr>
      </w:pPr>
      <w:r>
        <w:t xml:space="preserve">When </w:t>
      </w:r>
      <w:r w:rsidR="005D48D6">
        <w:t xml:space="preserve">receiving specimens, be sure to update the correct collection time as documented on the blood bank slip. </w:t>
      </w:r>
      <w:r w:rsidR="005D48D6" w:rsidRPr="005D48D6">
        <w:rPr>
          <w:b/>
          <w:bCs/>
        </w:rPr>
        <w:t>DO NOT let it default to the current time.</w:t>
      </w:r>
      <w:r w:rsidR="005D48D6">
        <w:t xml:space="preserve"> </w:t>
      </w:r>
    </w:p>
    <w:p w14:paraId="6A54FB44" w14:textId="77777777" w:rsidR="00DA0DD9" w:rsidRDefault="00DA0DD9" w:rsidP="00DA0DD9">
      <w:pPr>
        <w:pStyle w:val="ListParagraph"/>
        <w:ind w:left="1440"/>
      </w:pPr>
    </w:p>
    <w:p w14:paraId="088A9B04" w14:textId="781C8B36" w:rsidR="005D48D6" w:rsidRDefault="005D48D6" w:rsidP="00DF014D">
      <w:pPr>
        <w:pStyle w:val="ListParagraph"/>
        <w:numPr>
          <w:ilvl w:val="1"/>
          <w:numId w:val="4"/>
        </w:numPr>
      </w:pPr>
      <w:r>
        <w:t xml:space="preserve">Once the results are verified, DO NOT change the collection time as it will change </w:t>
      </w:r>
      <w:r w:rsidR="00DA0DD9">
        <w:t>the date/time/and user to who is correcting, and the time being corrected.</w:t>
      </w:r>
    </w:p>
    <w:p w14:paraId="52856D21" w14:textId="77777777" w:rsidR="00605FDA" w:rsidRDefault="00605FDA" w:rsidP="00605FDA">
      <w:pPr>
        <w:pStyle w:val="ListParagraph"/>
      </w:pPr>
    </w:p>
    <w:p w14:paraId="0E7FA90F" w14:textId="39D042DC" w:rsidR="00605FDA" w:rsidRPr="00E35A2A" w:rsidRDefault="00605FDA" w:rsidP="00605FDA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E35A2A">
        <w:rPr>
          <w:b/>
          <w:bCs/>
          <w:u w:val="single"/>
        </w:rPr>
        <w:t>ARC Orders:</w:t>
      </w:r>
    </w:p>
    <w:p w14:paraId="2B7A44DC" w14:textId="56370036" w:rsidR="00605FDA" w:rsidRDefault="00605FDA" w:rsidP="00605FDA">
      <w:pPr>
        <w:pStyle w:val="ListParagraph"/>
        <w:numPr>
          <w:ilvl w:val="1"/>
          <w:numId w:val="4"/>
        </w:numPr>
      </w:pPr>
      <w:r>
        <w:t xml:space="preserve">If ARC rep notifies you that they are leaving standing order in pending, it means they have no platelets and </w:t>
      </w:r>
      <w:r w:rsidR="00EB5F17">
        <w:t xml:space="preserve">they are not sure when they will receive </w:t>
      </w:r>
      <w:r w:rsidR="004E5A54">
        <w:t xml:space="preserve">the </w:t>
      </w:r>
      <w:r w:rsidR="00EB5F17">
        <w:t xml:space="preserve">next shipment. Therefore, please clarify when they tell you that the order is pending. </w:t>
      </w:r>
      <w:r w:rsidR="004E5A54">
        <w:t xml:space="preserve">If need be, reach out to other facilities to maintain proper inventory. </w:t>
      </w:r>
    </w:p>
    <w:p w14:paraId="500E20F2" w14:textId="77777777" w:rsidR="00F5185D" w:rsidRDefault="00F5185D" w:rsidP="00F5185D">
      <w:pPr>
        <w:pStyle w:val="ListParagraph"/>
        <w:ind w:left="1440"/>
      </w:pPr>
    </w:p>
    <w:p w14:paraId="4C4E1CF0" w14:textId="146EBC96" w:rsidR="00F5185D" w:rsidRPr="00E11808" w:rsidRDefault="00F5185D" w:rsidP="00F5185D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E11808">
        <w:rPr>
          <w:b/>
          <w:bCs/>
          <w:u w:val="single"/>
        </w:rPr>
        <w:t>HaemoBank:</w:t>
      </w:r>
    </w:p>
    <w:p w14:paraId="6FBE5E81" w14:textId="3637143D" w:rsidR="00F5185D" w:rsidRDefault="00F5185D" w:rsidP="00F5185D">
      <w:pPr>
        <w:pStyle w:val="ListParagraph"/>
        <w:numPr>
          <w:ilvl w:val="1"/>
          <w:numId w:val="4"/>
        </w:numPr>
      </w:pPr>
      <w:r>
        <w:t>No Scan Warnings:</w:t>
      </w:r>
    </w:p>
    <w:p w14:paraId="5D11480D" w14:textId="39705555" w:rsidR="00F5185D" w:rsidRDefault="00F5185D" w:rsidP="00F5185D">
      <w:pPr>
        <w:pStyle w:val="ListParagraph"/>
        <w:numPr>
          <w:ilvl w:val="2"/>
          <w:numId w:val="4"/>
        </w:numPr>
      </w:pPr>
      <w:r>
        <w:t>This warning is seen when nurses do not complete the transac</w:t>
      </w:r>
      <w:r w:rsidR="00B94C8A">
        <w:t xml:space="preserve">tion. </w:t>
      </w:r>
    </w:p>
    <w:p w14:paraId="77216390" w14:textId="77777777" w:rsidR="004B7DDE" w:rsidRDefault="004B7DDE" w:rsidP="004B7DDE">
      <w:pPr>
        <w:pStyle w:val="ListParagraph"/>
        <w:ind w:left="2160"/>
      </w:pPr>
    </w:p>
    <w:p w14:paraId="18ECF89C" w14:textId="389C8B62" w:rsidR="00EA4EC9" w:rsidRDefault="00AC2D32" w:rsidP="00EA4EC9">
      <w:pPr>
        <w:pStyle w:val="ListParagraph"/>
        <w:numPr>
          <w:ilvl w:val="1"/>
          <w:numId w:val="4"/>
        </w:numPr>
      </w:pPr>
      <w:r>
        <w:t>Product not suitable for emergency transfusion:</w:t>
      </w:r>
    </w:p>
    <w:p w14:paraId="44B1EC16" w14:textId="0961BB8A" w:rsidR="00AC2D32" w:rsidRDefault="00AC2D32" w:rsidP="00AC2D32">
      <w:pPr>
        <w:pStyle w:val="ListParagraph"/>
        <w:numPr>
          <w:ilvl w:val="2"/>
          <w:numId w:val="4"/>
        </w:numPr>
      </w:pPr>
      <w:r>
        <w:t xml:space="preserve">This warning is seen when nurses try to remove Rh negative products when the system is suggesting Rh positive products for patients who are </w:t>
      </w:r>
      <w:r w:rsidR="005C40E6">
        <w:t xml:space="preserve">male </w:t>
      </w:r>
      <w:r w:rsidR="004B7DDE">
        <w:t xml:space="preserve">or female &gt; 50 years old. </w:t>
      </w:r>
    </w:p>
    <w:p w14:paraId="344C6CC4" w14:textId="77777777" w:rsidR="00B94C8A" w:rsidRDefault="00B94C8A" w:rsidP="00B94C8A">
      <w:pPr>
        <w:pStyle w:val="ListParagraph"/>
        <w:ind w:left="2160"/>
      </w:pPr>
    </w:p>
    <w:p w14:paraId="3EB598A8" w14:textId="1BAB9A0A" w:rsidR="00F5185D" w:rsidRPr="00E11808" w:rsidRDefault="00B329CD" w:rsidP="00F5185D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E11808">
        <w:rPr>
          <w:b/>
          <w:bCs/>
          <w:u w:val="single"/>
        </w:rPr>
        <w:t>Wea</w:t>
      </w:r>
      <w:r w:rsidR="00B42E08" w:rsidRPr="00E11808">
        <w:rPr>
          <w:b/>
          <w:bCs/>
          <w:u w:val="single"/>
        </w:rPr>
        <w:t xml:space="preserve">k D / DAT: </w:t>
      </w:r>
    </w:p>
    <w:p w14:paraId="5AFD178F" w14:textId="6A6E8981" w:rsidR="00B42E08" w:rsidRDefault="00B42E08" w:rsidP="00B42E08">
      <w:pPr>
        <w:pStyle w:val="ListParagraph"/>
        <w:numPr>
          <w:ilvl w:val="1"/>
          <w:numId w:val="4"/>
        </w:numPr>
      </w:pPr>
      <w:r>
        <w:t xml:space="preserve">Whenever a weak D test is performed and is positive, you MUST perform a DAT test to ensure the weak D </w:t>
      </w:r>
      <w:r w:rsidR="00087DDF">
        <w:t>result is valid and not false positive.</w:t>
      </w:r>
    </w:p>
    <w:p w14:paraId="358E2DCC" w14:textId="77777777" w:rsidR="00087DDF" w:rsidRDefault="00087DDF" w:rsidP="00087DDF">
      <w:pPr>
        <w:pStyle w:val="ListParagraph"/>
        <w:ind w:left="1440"/>
      </w:pPr>
    </w:p>
    <w:p w14:paraId="24BCB6F6" w14:textId="2A7FC5B3" w:rsidR="00087DDF" w:rsidRDefault="00087DDF" w:rsidP="00087DDF">
      <w:pPr>
        <w:pStyle w:val="ListParagraph"/>
        <w:numPr>
          <w:ilvl w:val="2"/>
          <w:numId w:val="4"/>
        </w:numPr>
      </w:pPr>
      <w:r>
        <w:t xml:space="preserve">Weak D pos + DAT neg = Weak D result is </w:t>
      </w:r>
      <w:r w:rsidRPr="0007301C">
        <w:rPr>
          <w:b/>
          <w:bCs/>
        </w:rPr>
        <w:t>valid</w:t>
      </w:r>
      <w:r>
        <w:t>.</w:t>
      </w:r>
    </w:p>
    <w:p w14:paraId="59B2B711" w14:textId="76EFA924" w:rsidR="00087DDF" w:rsidRDefault="00087DDF" w:rsidP="00087DDF">
      <w:pPr>
        <w:pStyle w:val="ListParagraph"/>
        <w:numPr>
          <w:ilvl w:val="2"/>
          <w:numId w:val="4"/>
        </w:numPr>
      </w:pPr>
      <w:r>
        <w:t xml:space="preserve">Weak D pos + DAT pos = Weak D result is </w:t>
      </w:r>
      <w:r w:rsidRPr="0007301C">
        <w:rPr>
          <w:b/>
          <w:bCs/>
        </w:rPr>
        <w:t>invalid</w:t>
      </w:r>
      <w:r>
        <w:t xml:space="preserve">. </w:t>
      </w:r>
    </w:p>
    <w:p w14:paraId="4A82EE5F" w14:textId="77777777" w:rsidR="00E17849" w:rsidRDefault="00E17849" w:rsidP="00E17849">
      <w:pPr>
        <w:pStyle w:val="ListParagraph"/>
        <w:ind w:left="2160"/>
      </w:pPr>
    </w:p>
    <w:p w14:paraId="48045DCC" w14:textId="77777777" w:rsidR="00E17849" w:rsidRPr="00E17849" w:rsidRDefault="00E17849" w:rsidP="00E1784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E17849">
        <w:rPr>
          <w:b/>
          <w:bCs/>
          <w:u w:val="single"/>
        </w:rPr>
        <w:t xml:space="preserve">Fetal Screen: </w:t>
      </w:r>
    </w:p>
    <w:p w14:paraId="5E6D535D" w14:textId="3887ACFE" w:rsidR="00E17849" w:rsidRDefault="00E17849" w:rsidP="00E17849">
      <w:pPr>
        <w:pStyle w:val="ListParagraph"/>
        <w:numPr>
          <w:ilvl w:val="1"/>
          <w:numId w:val="4"/>
        </w:numPr>
      </w:pPr>
      <w:r w:rsidRPr="0014462A">
        <w:t xml:space="preserve">When a fetal screen is received, you must look up the history of the </w:t>
      </w:r>
      <w:r w:rsidRPr="00E17849">
        <w:rPr>
          <w:b/>
          <w:bCs/>
        </w:rPr>
        <w:t>mother and baby</w:t>
      </w:r>
      <w:r w:rsidRPr="0014462A">
        <w:t xml:space="preserve"> to confirm if the testing is required. </w:t>
      </w:r>
      <w:r>
        <w:t>Recently, w</w:t>
      </w:r>
      <w:r w:rsidRPr="0014462A">
        <w:t xml:space="preserve">e’ve had a couple of instances of fetal screens being performed for patients </w:t>
      </w:r>
      <w:r>
        <w:t>who</w:t>
      </w:r>
      <w:r w:rsidRPr="0014462A">
        <w:t xml:space="preserve"> don’t require it.</w:t>
      </w:r>
    </w:p>
    <w:p w14:paraId="5ECB69EA" w14:textId="77777777" w:rsidR="002819DA" w:rsidRDefault="002819DA" w:rsidP="002819DA">
      <w:pPr>
        <w:pStyle w:val="ListParagraph"/>
        <w:rPr>
          <w:b/>
          <w:bCs/>
          <w:u w:val="single"/>
        </w:rPr>
      </w:pPr>
    </w:p>
    <w:p w14:paraId="6D718795" w14:textId="0D8FC028" w:rsidR="00C67624" w:rsidRPr="008E1D9E" w:rsidRDefault="00C67624" w:rsidP="00C67624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8E1D9E">
        <w:rPr>
          <w:b/>
          <w:bCs/>
          <w:u w:val="single"/>
        </w:rPr>
        <w:t xml:space="preserve">Wellness Credit: </w:t>
      </w:r>
    </w:p>
    <w:p w14:paraId="46D11707" w14:textId="6BE31276" w:rsidR="00E17849" w:rsidRDefault="00C67624" w:rsidP="00784E0E">
      <w:pPr>
        <w:pStyle w:val="ListParagraph"/>
        <w:numPr>
          <w:ilvl w:val="1"/>
          <w:numId w:val="4"/>
        </w:numPr>
      </w:pPr>
      <w:r>
        <w:t>Complete required 5 activities be</w:t>
      </w:r>
      <w:r w:rsidR="008E1D9E">
        <w:t xml:space="preserve">fore 3/1/25 to receive $15 credit per pay. </w:t>
      </w:r>
    </w:p>
    <w:p w14:paraId="5B96EE68" w14:textId="77777777" w:rsidR="00217094" w:rsidRDefault="00217094" w:rsidP="00217094">
      <w:pPr>
        <w:pStyle w:val="ListParagraph"/>
        <w:ind w:left="1440"/>
      </w:pPr>
    </w:p>
    <w:p w14:paraId="0C2455B8" w14:textId="7EEEF9AF" w:rsidR="00217094" w:rsidRDefault="00217094" w:rsidP="00217094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217094">
        <w:rPr>
          <w:b/>
          <w:bCs/>
          <w:u w:val="single"/>
        </w:rPr>
        <w:t>Liver Transplant</w:t>
      </w:r>
      <w:r w:rsidR="00F57C86">
        <w:rPr>
          <w:b/>
          <w:bCs/>
          <w:u w:val="single"/>
        </w:rPr>
        <w:t xml:space="preserve"> T/S</w:t>
      </w:r>
      <w:r w:rsidRPr="00217094">
        <w:rPr>
          <w:b/>
          <w:bCs/>
          <w:u w:val="single"/>
        </w:rPr>
        <w:t xml:space="preserve">: </w:t>
      </w:r>
    </w:p>
    <w:p w14:paraId="0F505F68" w14:textId="2872381D" w:rsidR="00217094" w:rsidRPr="00F57C86" w:rsidRDefault="00F57C86" w:rsidP="00217094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Notify coordinator if the T/S expires that night.</w:t>
      </w:r>
    </w:p>
    <w:p w14:paraId="190115B8" w14:textId="77777777" w:rsidR="00217094" w:rsidRDefault="00217094" w:rsidP="00217094">
      <w:pPr>
        <w:pStyle w:val="ListParagraph"/>
      </w:pPr>
    </w:p>
    <w:p w14:paraId="7FBC2301" w14:textId="31E31F1E" w:rsidR="00F57C86" w:rsidRPr="00F03A91" w:rsidRDefault="00F57C86" w:rsidP="00F03A9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F03A91">
        <w:rPr>
          <w:b/>
          <w:bCs/>
          <w:u w:val="single"/>
        </w:rPr>
        <w:lastRenderedPageBreak/>
        <w:t>Pending Blood Orders</w:t>
      </w:r>
      <w:r w:rsidR="00F03A91" w:rsidRPr="00F03A91">
        <w:rPr>
          <w:b/>
          <w:bCs/>
          <w:u w:val="single"/>
        </w:rPr>
        <w:t>:</w:t>
      </w:r>
    </w:p>
    <w:p w14:paraId="7D019BBC" w14:textId="62199144" w:rsidR="00F03A91" w:rsidRDefault="00F03A91" w:rsidP="00F03A91">
      <w:pPr>
        <w:pStyle w:val="ListParagraph"/>
        <w:numPr>
          <w:ilvl w:val="1"/>
          <w:numId w:val="4"/>
        </w:numPr>
      </w:pPr>
      <w:r>
        <w:t>Each order MUST be received in LIS.</w:t>
      </w:r>
    </w:p>
    <w:p w14:paraId="781587E0" w14:textId="1723D342" w:rsidR="00F03A91" w:rsidRDefault="00F03A91" w:rsidP="00F03A91">
      <w:pPr>
        <w:pStyle w:val="ListParagraph"/>
        <w:numPr>
          <w:ilvl w:val="1"/>
          <w:numId w:val="4"/>
        </w:numPr>
      </w:pPr>
      <w:r>
        <w:t>Once filled, each order MUST be completed in LIS.</w:t>
      </w:r>
    </w:p>
    <w:p w14:paraId="0AB83F50" w14:textId="77777777" w:rsidR="00A071F1" w:rsidRDefault="00A071F1" w:rsidP="00A071F1">
      <w:pPr>
        <w:pStyle w:val="ListParagraph"/>
        <w:ind w:left="1440"/>
      </w:pPr>
    </w:p>
    <w:p w14:paraId="4D7FB7F4" w14:textId="5D0E72F1" w:rsidR="00F03A91" w:rsidRPr="00A071F1" w:rsidRDefault="00A071F1" w:rsidP="00F03A9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A071F1">
        <w:rPr>
          <w:b/>
          <w:bCs/>
          <w:u w:val="single"/>
        </w:rPr>
        <w:t>Antibody Titer notification to the physician:</w:t>
      </w:r>
    </w:p>
    <w:p w14:paraId="0FFB6015" w14:textId="4381FE97" w:rsidR="00A071F1" w:rsidRDefault="00A071F1" w:rsidP="00A071F1">
      <w:pPr>
        <w:pStyle w:val="ListParagraph"/>
        <w:numPr>
          <w:ilvl w:val="1"/>
          <w:numId w:val="4"/>
        </w:numPr>
      </w:pPr>
      <w:r>
        <w:t xml:space="preserve">If the antibody titer is &gt;16, it is considered clinically significant, and the physician MUST be notified of the result immediately. </w:t>
      </w:r>
    </w:p>
    <w:p w14:paraId="375E3718" w14:textId="77777777" w:rsidR="00A071F1" w:rsidRDefault="00A071F1" w:rsidP="00A071F1">
      <w:pPr>
        <w:pStyle w:val="ListParagraph"/>
        <w:ind w:left="1440"/>
      </w:pPr>
    </w:p>
    <w:p w14:paraId="08E30D13" w14:textId="0D671153" w:rsidR="00A071F1" w:rsidRPr="00847A3E" w:rsidRDefault="00CA5A26" w:rsidP="00F03A9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847A3E">
        <w:rPr>
          <w:b/>
          <w:bCs/>
          <w:u w:val="single"/>
        </w:rPr>
        <w:t>Yellow Slips</w:t>
      </w:r>
      <w:r w:rsidR="00212B7B">
        <w:rPr>
          <w:b/>
          <w:bCs/>
          <w:u w:val="single"/>
        </w:rPr>
        <w:t xml:space="preserve">: </w:t>
      </w:r>
    </w:p>
    <w:p w14:paraId="4A1A69ED" w14:textId="46104EFB" w:rsidR="00CA5A26" w:rsidRPr="00212B7B" w:rsidRDefault="00CA5A26" w:rsidP="00CA5A26">
      <w:pPr>
        <w:pStyle w:val="ListParagraph"/>
        <w:numPr>
          <w:ilvl w:val="1"/>
          <w:numId w:val="4"/>
        </w:numPr>
      </w:pPr>
      <w:r>
        <w:t xml:space="preserve">DO NOT accept any yellow slips that have </w:t>
      </w:r>
      <w:r w:rsidR="008567EF" w:rsidRPr="00F87A91">
        <w:rPr>
          <w:rFonts w:cstheme="minorHAnsi"/>
          <w:b/>
          <w:bCs/>
          <w:sz w:val="36"/>
          <w:szCs w:val="36"/>
        </w:rPr>
        <w:t>√</w:t>
      </w:r>
      <w:r w:rsidR="008567EF" w:rsidRPr="00F87A91">
        <w:rPr>
          <w:rFonts w:cstheme="minorHAnsi"/>
          <w:b/>
          <w:bCs/>
        </w:rPr>
        <w:t xml:space="preserve"> </w:t>
      </w:r>
      <w:r w:rsidR="00F87A91" w:rsidRPr="00F87A91">
        <w:rPr>
          <w:rFonts w:cstheme="minorHAnsi"/>
        </w:rPr>
        <w:t>or</w:t>
      </w:r>
      <w:r w:rsidR="00F87A91" w:rsidRPr="00F87A91">
        <w:rPr>
          <w:rFonts w:cstheme="minorHAnsi"/>
          <w:b/>
          <w:bCs/>
        </w:rPr>
        <w:t xml:space="preserve"> </w:t>
      </w:r>
      <w:r w:rsidR="00F87A91" w:rsidRPr="00F87A91">
        <w:rPr>
          <w:rFonts w:cstheme="minorHAnsi"/>
          <w:b/>
          <w:bCs/>
          <w:sz w:val="36"/>
          <w:szCs w:val="36"/>
        </w:rPr>
        <w:t>X</w:t>
      </w:r>
      <w:r w:rsidR="00F87A91">
        <w:rPr>
          <w:rFonts w:cstheme="minorHAnsi"/>
        </w:rPr>
        <w:t xml:space="preserve"> next to the products. They must write the number of units requested.</w:t>
      </w:r>
    </w:p>
    <w:p w14:paraId="373C9EB1" w14:textId="77777777" w:rsidR="00212B7B" w:rsidRPr="00847A3E" w:rsidRDefault="00212B7B" w:rsidP="00212B7B">
      <w:pPr>
        <w:pStyle w:val="ListParagraph"/>
        <w:ind w:left="1440"/>
      </w:pPr>
    </w:p>
    <w:p w14:paraId="7B3886A6" w14:textId="48D75D1A" w:rsidR="00847A3E" w:rsidRPr="00212B7B" w:rsidRDefault="00847A3E" w:rsidP="00847A3E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212B7B">
        <w:rPr>
          <w:b/>
          <w:bCs/>
          <w:u w:val="single"/>
        </w:rPr>
        <w:t>EP Forms:</w:t>
      </w:r>
    </w:p>
    <w:p w14:paraId="01C958DE" w14:textId="4D45D64D" w:rsidR="00847A3E" w:rsidRDefault="00431145" w:rsidP="00847A3E">
      <w:pPr>
        <w:pStyle w:val="ListParagraph"/>
        <w:numPr>
          <w:ilvl w:val="1"/>
          <w:numId w:val="4"/>
        </w:numPr>
      </w:pPr>
      <w:r>
        <w:t xml:space="preserve">Give back the yellow copy to have it placed in the patient’s chart. </w:t>
      </w:r>
    </w:p>
    <w:p w14:paraId="4EE746E4" w14:textId="77777777" w:rsidR="00212B7B" w:rsidRDefault="00212B7B" w:rsidP="00212B7B">
      <w:pPr>
        <w:pStyle w:val="ListParagraph"/>
        <w:ind w:left="1440"/>
      </w:pPr>
    </w:p>
    <w:p w14:paraId="1622F20B" w14:textId="2913F60C" w:rsidR="1074161A" w:rsidRPr="00854EE8" w:rsidRDefault="00545142" w:rsidP="0054514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854EE8">
        <w:rPr>
          <w:b/>
          <w:bCs/>
          <w:u w:val="single"/>
        </w:rPr>
        <w:t>Folders for the Antibody Workups:</w:t>
      </w:r>
    </w:p>
    <w:p w14:paraId="1BD898E6" w14:textId="3FC67843" w:rsidR="00123743" w:rsidRDefault="00123743" w:rsidP="00545142">
      <w:pPr>
        <w:pStyle w:val="ListParagraph"/>
        <w:numPr>
          <w:ilvl w:val="1"/>
          <w:numId w:val="4"/>
        </w:numPr>
      </w:pPr>
      <w:r>
        <w:t xml:space="preserve">ABID coversheet must always be </w:t>
      </w:r>
      <w:r w:rsidR="00854EE8">
        <w:t xml:space="preserve">fully </w:t>
      </w:r>
      <w:r>
        <w:t>completed.</w:t>
      </w:r>
    </w:p>
    <w:p w14:paraId="217D7F69" w14:textId="1AC893BE" w:rsidR="00545142" w:rsidRDefault="00545142" w:rsidP="00545142">
      <w:pPr>
        <w:pStyle w:val="ListParagraph"/>
        <w:numPr>
          <w:ilvl w:val="1"/>
          <w:numId w:val="4"/>
        </w:numPr>
      </w:pPr>
      <w:r>
        <w:t xml:space="preserve">For a positive DAT requiring </w:t>
      </w:r>
      <w:r w:rsidR="00897FF1">
        <w:t xml:space="preserve">an elution, a paperwork must be submitted in a new folder or patient’s existing folder </w:t>
      </w:r>
      <w:r w:rsidR="00897FF1" w:rsidRPr="00897FF1">
        <w:rPr>
          <w:b/>
          <w:bCs/>
        </w:rPr>
        <w:t>WITH</w:t>
      </w:r>
      <w:r w:rsidR="00897FF1">
        <w:t xml:space="preserve"> an ABID cover sheet. </w:t>
      </w:r>
    </w:p>
    <w:p w14:paraId="7C0B62B5" w14:textId="2C8F1692" w:rsidR="00897FF1" w:rsidRDefault="00897FF1" w:rsidP="00545142">
      <w:pPr>
        <w:pStyle w:val="ListParagraph"/>
        <w:numPr>
          <w:ilvl w:val="1"/>
          <w:numId w:val="4"/>
        </w:numPr>
      </w:pPr>
      <w:r>
        <w:t>Testing methods must be documented on each worksheet.</w:t>
      </w:r>
    </w:p>
    <w:p w14:paraId="7FE190F0" w14:textId="3B8D8985" w:rsidR="00521859" w:rsidRDefault="00521859" w:rsidP="00545142">
      <w:pPr>
        <w:pStyle w:val="ListParagraph"/>
        <w:numPr>
          <w:ilvl w:val="1"/>
          <w:numId w:val="4"/>
        </w:numPr>
      </w:pPr>
      <w:r>
        <w:t xml:space="preserve">When sending the workup to ARC, print two copies of the order: </w:t>
      </w:r>
    </w:p>
    <w:p w14:paraId="475C1275" w14:textId="4237B564" w:rsidR="00521859" w:rsidRDefault="00521859" w:rsidP="00521859">
      <w:pPr>
        <w:pStyle w:val="ListParagraph"/>
        <w:numPr>
          <w:ilvl w:val="2"/>
          <w:numId w:val="4"/>
        </w:numPr>
      </w:pPr>
      <w:r>
        <w:t>Place one in the black binder</w:t>
      </w:r>
    </w:p>
    <w:p w14:paraId="3DEDAE54" w14:textId="3361561C" w:rsidR="00521859" w:rsidRDefault="00521859" w:rsidP="00521859">
      <w:pPr>
        <w:pStyle w:val="ListParagraph"/>
        <w:numPr>
          <w:ilvl w:val="2"/>
          <w:numId w:val="4"/>
        </w:numPr>
      </w:pPr>
      <w:r>
        <w:t xml:space="preserve">Another one in the patient’s Melina folder. </w:t>
      </w:r>
    </w:p>
    <w:sectPr w:rsidR="00521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XnXO/NLlvWWRs" int2:id="kMJvu6F4">
      <int2:state int2:value="Rejected" int2:type="AugLoop_Text_Critique"/>
    </int2:textHash>
    <int2:textHash int2:hashCode="KVgXyc/9/WIcnp" int2:id="QI2KCd8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E3E"/>
    <w:multiLevelType w:val="hybridMultilevel"/>
    <w:tmpl w:val="5DD42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832"/>
    <w:multiLevelType w:val="hybridMultilevel"/>
    <w:tmpl w:val="664A875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E25E9E"/>
    <w:multiLevelType w:val="hybridMultilevel"/>
    <w:tmpl w:val="E1D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38E7"/>
    <w:multiLevelType w:val="hybridMultilevel"/>
    <w:tmpl w:val="867E28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06232"/>
    <w:multiLevelType w:val="hybridMultilevel"/>
    <w:tmpl w:val="3FCA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FE73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67479"/>
    <w:multiLevelType w:val="hybridMultilevel"/>
    <w:tmpl w:val="DA1C0D78"/>
    <w:lvl w:ilvl="0" w:tplc="176AA7D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EC29DE"/>
    <w:multiLevelType w:val="hybridMultilevel"/>
    <w:tmpl w:val="C990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C2505"/>
    <w:multiLevelType w:val="hybridMultilevel"/>
    <w:tmpl w:val="F6E0A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F22249"/>
    <w:multiLevelType w:val="hybridMultilevel"/>
    <w:tmpl w:val="0E28916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82B5E25"/>
    <w:multiLevelType w:val="hybridMultilevel"/>
    <w:tmpl w:val="A2A0868A"/>
    <w:lvl w:ilvl="0" w:tplc="EADC9FC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9F1E53"/>
    <w:multiLevelType w:val="hybridMultilevel"/>
    <w:tmpl w:val="6436DBBE"/>
    <w:lvl w:ilvl="0" w:tplc="3E549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4220">
    <w:abstractNumId w:val="2"/>
  </w:num>
  <w:num w:numId="2" w16cid:durableId="1402437541">
    <w:abstractNumId w:val="10"/>
  </w:num>
  <w:num w:numId="3" w16cid:durableId="891309562">
    <w:abstractNumId w:val="4"/>
  </w:num>
  <w:num w:numId="4" w16cid:durableId="1652173967">
    <w:abstractNumId w:val="0"/>
  </w:num>
  <w:num w:numId="5" w16cid:durableId="4094506">
    <w:abstractNumId w:val="8"/>
  </w:num>
  <w:num w:numId="6" w16cid:durableId="1985232363">
    <w:abstractNumId w:val="1"/>
  </w:num>
  <w:num w:numId="7" w16cid:durableId="2081364053">
    <w:abstractNumId w:val="3"/>
  </w:num>
  <w:num w:numId="8" w16cid:durableId="2073188844">
    <w:abstractNumId w:val="9"/>
  </w:num>
  <w:num w:numId="9" w16cid:durableId="415708355">
    <w:abstractNumId w:val="5"/>
  </w:num>
  <w:num w:numId="10" w16cid:durableId="1997688075">
    <w:abstractNumId w:val="7"/>
  </w:num>
  <w:num w:numId="11" w16cid:durableId="1697080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635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AB9958"/>
    <w:rsid w:val="00004F5E"/>
    <w:rsid w:val="00010290"/>
    <w:rsid w:val="00011EE7"/>
    <w:rsid w:val="00022DB0"/>
    <w:rsid w:val="00026C8F"/>
    <w:rsid w:val="00034154"/>
    <w:rsid w:val="000347F3"/>
    <w:rsid w:val="00044260"/>
    <w:rsid w:val="0004567C"/>
    <w:rsid w:val="00053745"/>
    <w:rsid w:val="000537BE"/>
    <w:rsid w:val="00053A40"/>
    <w:rsid w:val="0006369A"/>
    <w:rsid w:val="00070156"/>
    <w:rsid w:val="00071509"/>
    <w:rsid w:val="00071E51"/>
    <w:rsid w:val="0007301C"/>
    <w:rsid w:val="00085C74"/>
    <w:rsid w:val="00086EC5"/>
    <w:rsid w:val="00087DD0"/>
    <w:rsid w:val="00087DDF"/>
    <w:rsid w:val="00095EB7"/>
    <w:rsid w:val="000A58F5"/>
    <w:rsid w:val="000B454D"/>
    <w:rsid w:val="000C6028"/>
    <w:rsid w:val="000C69CC"/>
    <w:rsid w:val="000D5B3E"/>
    <w:rsid w:val="000D77ED"/>
    <w:rsid w:val="000E6B35"/>
    <w:rsid w:val="000F0E00"/>
    <w:rsid w:val="000F4285"/>
    <w:rsid w:val="000F5079"/>
    <w:rsid w:val="001060DF"/>
    <w:rsid w:val="00113736"/>
    <w:rsid w:val="001157F4"/>
    <w:rsid w:val="00123743"/>
    <w:rsid w:val="001271E1"/>
    <w:rsid w:val="00135129"/>
    <w:rsid w:val="00140273"/>
    <w:rsid w:val="00140FEA"/>
    <w:rsid w:val="00141F68"/>
    <w:rsid w:val="00146139"/>
    <w:rsid w:val="001566DF"/>
    <w:rsid w:val="00160E8F"/>
    <w:rsid w:val="00161D9B"/>
    <w:rsid w:val="00163A2D"/>
    <w:rsid w:val="00172462"/>
    <w:rsid w:val="001B322B"/>
    <w:rsid w:val="001C002B"/>
    <w:rsid w:val="001C0BA8"/>
    <w:rsid w:val="001C14B9"/>
    <w:rsid w:val="001C1DBC"/>
    <w:rsid w:val="001D2ADB"/>
    <w:rsid w:val="001E77A7"/>
    <w:rsid w:val="001F3DDD"/>
    <w:rsid w:val="001F7132"/>
    <w:rsid w:val="00203194"/>
    <w:rsid w:val="002041C6"/>
    <w:rsid w:val="002049BB"/>
    <w:rsid w:val="00212B7B"/>
    <w:rsid w:val="00216999"/>
    <w:rsid w:val="00217094"/>
    <w:rsid w:val="00232E68"/>
    <w:rsid w:val="002429F1"/>
    <w:rsid w:val="00251258"/>
    <w:rsid w:val="00253587"/>
    <w:rsid w:val="00253A79"/>
    <w:rsid w:val="002555AA"/>
    <w:rsid w:val="002606E3"/>
    <w:rsid w:val="002607FD"/>
    <w:rsid w:val="00266A4E"/>
    <w:rsid w:val="0027239A"/>
    <w:rsid w:val="00272926"/>
    <w:rsid w:val="00273A62"/>
    <w:rsid w:val="0027654C"/>
    <w:rsid w:val="00280539"/>
    <w:rsid w:val="00281151"/>
    <w:rsid w:val="002819DA"/>
    <w:rsid w:val="0028233C"/>
    <w:rsid w:val="002925D3"/>
    <w:rsid w:val="0029274C"/>
    <w:rsid w:val="002A129F"/>
    <w:rsid w:val="002A4C3B"/>
    <w:rsid w:val="002B07E7"/>
    <w:rsid w:val="002B1795"/>
    <w:rsid w:val="002B734D"/>
    <w:rsid w:val="002C592D"/>
    <w:rsid w:val="002C6529"/>
    <w:rsid w:val="002D097E"/>
    <w:rsid w:val="002D0B5C"/>
    <w:rsid w:val="002D657F"/>
    <w:rsid w:val="002E6C0C"/>
    <w:rsid w:val="002F7811"/>
    <w:rsid w:val="00300E0E"/>
    <w:rsid w:val="0030713B"/>
    <w:rsid w:val="003072FD"/>
    <w:rsid w:val="0032589A"/>
    <w:rsid w:val="00332B32"/>
    <w:rsid w:val="003462A4"/>
    <w:rsid w:val="0034653E"/>
    <w:rsid w:val="00354D3A"/>
    <w:rsid w:val="0035751B"/>
    <w:rsid w:val="0036540E"/>
    <w:rsid w:val="00367A3A"/>
    <w:rsid w:val="00370ED1"/>
    <w:rsid w:val="00377BB2"/>
    <w:rsid w:val="003955B9"/>
    <w:rsid w:val="003A0035"/>
    <w:rsid w:val="003B7442"/>
    <w:rsid w:val="003B76B1"/>
    <w:rsid w:val="003C0778"/>
    <w:rsid w:val="003E2D48"/>
    <w:rsid w:val="003F2A53"/>
    <w:rsid w:val="003F4BFC"/>
    <w:rsid w:val="003F5FC5"/>
    <w:rsid w:val="003F6C3F"/>
    <w:rsid w:val="003F70F4"/>
    <w:rsid w:val="0040220C"/>
    <w:rsid w:val="0040287E"/>
    <w:rsid w:val="004035D5"/>
    <w:rsid w:val="0041440C"/>
    <w:rsid w:val="00416778"/>
    <w:rsid w:val="004227CA"/>
    <w:rsid w:val="00431145"/>
    <w:rsid w:val="00431497"/>
    <w:rsid w:val="00431890"/>
    <w:rsid w:val="00444962"/>
    <w:rsid w:val="00450EFD"/>
    <w:rsid w:val="004560CC"/>
    <w:rsid w:val="0046515D"/>
    <w:rsid w:val="00465350"/>
    <w:rsid w:val="00474D8F"/>
    <w:rsid w:val="00474E68"/>
    <w:rsid w:val="00476741"/>
    <w:rsid w:val="0048653B"/>
    <w:rsid w:val="00492190"/>
    <w:rsid w:val="00496DB5"/>
    <w:rsid w:val="00497A58"/>
    <w:rsid w:val="004B7DDE"/>
    <w:rsid w:val="004C402B"/>
    <w:rsid w:val="004C716A"/>
    <w:rsid w:val="004D13A5"/>
    <w:rsid w:val="004D2A1E"/>
    <w:rsid w:val="004D4750"/>
    <w:rsid w:val="004E5A54"/>
    <w:rsid w:val="004E6DCB"/>
    <w:rsid w:val="004E7B46"/>
    <w:rsid w:val="004F5A62"/>
    <w:rsid w:val="00502B2E"/>
    <w:rsid w:val="005043D6"/>
    <w:rsid w:val="00506AA5"/>
    <w:rsid w:val="005102DF"/>
    <w:rsid w:val="00521859"/>
    <w:rsid w:val="00522270"/>
    <w:rsid w:val="00530053"/>
    <w:rsid w:val="00536B1F"/>
    <w:rsid w:val="005403AD"/>
    <w:rsid w:val="00545142"/>
    <w:rsid w:val="005652C8"/>
    <w:rsid w:val="005723AA"/>
    <w:rsid w:val="00576210"/>
    <w:rsid w:val="005772A1"/>
    <w:rsid w:val="00582B34"/>
    <w:rsid w:val="00583450"/>
    <w:rsid w:val="00583C4F"/>
    <w:rsid w:val="005938C3"/>
    <w:rsid w:val="005942FB"/>
    <w:rsid w:val="005A17A0"/>
    <w:rsid w:val="005A2004"/>
    <w:rsid w:val="005A2D53"/>
    <w:rsid w:val="005A3CCA"/>
    <w:rsid w:val="005B5257"/>
    <w:rsid w:val="005C2C00"/>
    <w:rsid w:val="005C40E6"/>
    <w:rsid w:val="005D151B"/>
    <w:rsid w:val="005D1F0B"/>
    <w:rsid w:val="005D48D6"/>
    <w:rsid w:val="005D4CD0"/>
    <w:rsid w:val="005D5B6B"/>
    <w:rsid w:val="005D63C9"/>
    <w:rsid w:val="005D6E44"/>
    <w:rsid w:val="005E1AAB"/>
    <w:rsid w:val="005F5996"/>
    <w:rsid w:val="0060418C"/>
    <w:rsid w:val="006048E2"/>
    <w:rsid w:val="00605FDA"/>
    <w:rsid w:val="0061036C"/>
    <w:rsid w:val="00610644"/>
    <w:rsid w:val="0061313E"/>
    <w:rsid w:val="006230C1"/>
    <w:rsid w:val="00625373"/>
    <w:rsid w:val="0063288D"/>
    <w:rsid w:val="00634AE7"/>
    <w:rsid w:val="00635A92"/>
    <w:rsid w:val="00637D9F"/>
    <w:rsid w:val="00640C04"/>
    <w:rsid w:val="00642AAE"/>
    <w:rsid w:val="00646C91"/>
    <w:rsid w:val="00650F6B"/>
    <w:rsid w:val="00663E8A"/>
    <w:rsid w:val="00673582"/>
    <w:rsid w:val="00677ED9"/>
    <w:rsid w:val="00682758"/>
    <w:rsid w:val="006860F4"/>
    <w:rsid w:val="00691BDA"/>
    <w:rsid w:val="006966F6"/>
    <w:rsid w:val="006B7A68"/>
    <w:rsid w:val="006C1384"/>
    <w:rsid w:val="006D173A"/>
    <w:rsid w:val="006D7533"/>
    <w:rsid w:val="006E0FF1"/>
    <w:rsid w:val="006F29B7"/>
    <w:rsid w:val="006F3CC5"/>
    <w:rsid w:val="006F77DA"/>
    <w:rsid w:val="00706127"/>
    <w:rsid w:val="007345BB"/>
    <w:rsid w:val="007522C6"/>
    <w:rsid w:val="0075270E"/>
    <w:rsid w:val="0076071A"/>
    <w:rsid w:val="00770E21"/>
    <w:rsid w:val="00775773"/>
    <w:rsid w:val="00782CCB"/>
    <w:rsid w:val="0079739A"/>
    <w:rsid w:val="0079771F"/>
    <w:rsid w:val="007A57BB"/>
    <w:rsid w:val="007B0206"/>
    <w:rsid w:val="007B121D"/>
    <w:rsid w:val="007D0BEF"/>
    <w:rsid w:val="007D0C8B"/>
    <w:rsid w:val="007E4004"/>
    <w:rsid w:val="007F4345"/>
    <w:rsid w:val="00806BB6"/>
    <w:rsid w:val="00817139"/>
    <w:rsid w:val="00824900"/>
    <w:rsid w:val="00830483"/>
    <w:rsid w:val="00832F8E"/>
    <w:rsid w:val="0083306B"/>
    <w:rsid w:val="008354AD"/>
    <w:rsid w:val="00836BB2"/>
    <w:rsid w:val="00840207"/>
    <w:rsid w:val="00843400"/>
    <w:rsid w:val="00846D42"/>
    <w:rsid w:val="00847A3E"/>
    <w:rsid w:val="00850074"/>
    <w:rsid w:val="00850812"/>
    <w:rsid w:val="008546EF"/>
    <w:rsid w:val="00854EE8"/>
    <w:rsid w:val="0085529D"/>
    <w:rsid w:val="008567EF"/>
    <w:rsid w:val="00867DE7"/>
    <w:rsid w:val="00867EA8"/>
    <w:rsid w:val="0087082B"/>
    <w:rsid w:val="00873B6E"/>
    <w:rsid w:val="00881FA2"/>
    <w:rsid w:val="0088601F"/>
    <w:rsid w:val="00892EF9"/>
    <w:rsid w:val="0089347A"/>
    <w:rsid w:val="0089550D"/>
    <w:rsid w:val="00897FF1"/>
    <w:rsid w:val="008A48A3"/>
    <w:rsid w:val="008B35EB"/>
    <w:rsid w:val="008C0064"/>
    <w:rsid w:val="008C01B6"/>
    <w:rsid w:val="008C4E54"/>
    <w:rsid w:val="008C6DB1"/>
    <w:rsid w:val="008E0CEF"/>
    <w:rsid w:val="008E1D9E"/>
    <w:rsid w:val="0090681A"/>
    <w:rsid w:val="00906B85"/>
    <w:rsid w:val="00910B76"/>
    <w:rsid w:val="0091126E"/>
    <w:rsid w:val="00911944"/>
    <w:rsid w:val="00917803"/>
    <w:rsid w:val="009201CD"/>
    <w:rsid w:val="0092045C"/>
    <w:rsid w:val="00922A2B"/>
    <w:rsid w:val="009309B9"/>
    <w:rsid w:val="00933446"/>
    <w:rsid w:val="00935AA6"/>
    <w:rsid w:val="00941335"/>
    <w:rsid w:val="00941656"/>
    <w:rsid w:val="00953493"/>
    <w:rsid w:val="00970E1C"/>
    <w:rsid w:val="009715A6"/>
    <w:rsid w:val="00972AEA"/>
    <w:rsid w:val="009767CC"/>
    <w:rsid w:val="00982CEF"/>
    <w:rsid w:val="00983172"/>
    <w:rsid w:val="00987688"/>
    <w:rsid w:val="009928F8"/>
    <w:rsid w:val="009A1FAF"/>
    <w:rsid w:val="009A2FC2"/>
    <w:rsid w:val="009B2773"/>
    <w:rsid w:val="009B4079"/>
    <w:rsid w:val="009B770B"/>
    <w:rsid w:val="009C5F82"/>
    <w:rsid w:val="009D65AD"/>
    <w:rsid w:val="009E1BF8"/>
    <w:rsid w:val="009F1782"/>
    <w:rsid w:val="009F4AAA"/>
    <w:rsid w:val="009F53D7"/>
    <w:rsid w:val="00A03829"/>
    <w:rsid w:val="00A071F1"/>
    <w:rsid w:val="00A22EA6"/>
    <w:rsid w:val="00A30ED7"/>
    <w:rsid w:val="00A343CF"/>
    <w:rsid w:val="00A35D5A"/>
    <w:rsid w:val="00A3775D"/>
    <w:rsid w:val="00A4703E"/>
    <w:rsid w:val="00A64EEE"/>
    <w:rsid w:val="00A724F8"/>
    <w:rsid w:val="00A77744"/>
    <w:rsid w:val="00A77A6C"/>
    <w:rsid w:val="00A843A1"/>
    <w:rsid w:val="00A86907"/>
    <w:rsid w:val="00A906C6"/>
    <w:rsid w:val="00A946D2"/>
    <w:rsid w:val="00AA1C48"/>
    <w:rsid w:val="00AA7B0E"/>
    <w:rsid w:val="00AB344C"/>
    <w:rsid w:val="00AB68A9"/>
    <w:rsid w:val="00AC1392"/>
    <w:rsid w:val="00AC2D32"/>
    <w:rsid w:val="00AD3F34"/>
    <w:rsid w:val="00AD68B7"/>
    <w:rsid w:val="00AE12C7"/>
    <w:rsid w:val="00AE1586"/>
    <w:rsid w:val="00AE18C2"/>
    <w:rsid w:val="00AE4D35"/>
    <w:rsid w:val="00B03DC8"/>
    <w:rsid w:val="00B05A41"/>
    <w:rsid w:val="00B15D52"/>
    <w:rsid w:val="00B16A40"/>
    <w:rsid w:val="00B241E4"/>
    <w:rsid w:val="00B26613"/>
    <w:rsid w:val="00B27C6D"/>
    <w:rsid w:val="00B329CD"/>
    <w:rsid w:val="00B34678"/>
    <w:rsid w:val="00B3793C"/>
    <w:rsid w:val="00B42E08"/>
    <w:rsid w:val="00B43B7B"/>
    <w:rsid w:val="00B51C9C"/>
    <w:rsid w:val="00B55B3D"/>
    <w:rsid w:val="00B62218"/>
    <w:rsid w:val="00B7562A"/>
    <w:rsid w:val="00B80A1D"/>
    <w:rsid w:val="00B9147A"/>
    <w:rsid w:val="00B926A0"/>
    <w:rsid w:val="00B9304E"/>
    <w:rsid w:val="00B93952"/>
    <w:rsid w:val="00B94C8A"/>
    <w:rsid w:val="00B94E62"/>
    <w:rsid w:val="00BA324C"/>
    <w:rsid w:val="00BB72F4"/>
    <w:rsid w:val="00BC39B4"/>
    <w:rsid w:val="00BD0B23"/>
    <w:rsid w:val="00BD2330"/>
    <w:rsid w:val="00BD3F53"/>
    <w:rsid w:val="00BF5654"/>
    <w:rsid w:val="00C21FF3"/>
    <w:rsid w:val="00C234C5"/>
    <w:rsid w:val="00C310AB"/>
    <w:rsid w:val="00C3410F"/>
    <w:rsid w:val="00C456BE"/>
    <w:rsid w:val="00C458AA"/>
    <w:rsid w:val="00C513AF"/>
    <w:rsid w:val="00C515F4"/>
    <w:rsid w:val="00C62996"/>
    <w:rsid w:val="00C67624"/>
    <w:rsid w:val="00C708D3"/>
    <w:rsid w:val="00C71422"/>
    <w:rsid w:val="00C72634"/>
    <w:rsid w:val="00C727B6"/>
    <w:rsid w:val="00C72A8F"/>
    <w:rsid w:val="00C801CE"/>
    <w:rsid w:val="00C807F6"/>
    <w:rsid w:val="00C80A0B"/>
    <w:rsid w:val="00C830D3"/>
    <w:rsid w:val="00C9248D"/>
    <w:rsid w:val="00C9454C"/>
    <w:rsid w:val="00C95FCD"/>
    <w:rsid w:val="00C97F0F"/>
    <w:rsid w:val="00CA5A26"/>
    <w:rsid w:val="00CB03C0"/>
    <w:rsid w:val="00CC22AF"/>
    <w:rsid w:val="00CC52F2"/>
    <w:rsid w:val="00CC6DAC"/>
    <w:rsid w:val="00CC77DA"/>
    <w:rsid w:val="00CD0584"/>
    <w:rsid w:val="00CD1456"/>
    <w:rsid w:val="00CE3334"/>
    <w:rsid w:val="00CE6717"/>
    <w:rsid w:val="00CF0A77"/>
    <w:rsid w:val="00CF2938"/>
    <w:rsid w:val="00CF2A62"/>
    <w:rsid w:val="00D0514A"/>
    <w:rsid w:val="00D079D6"/>
    <w:rsid w:val="00D105C8"/>
    <w:rsid w:val="00D109BB"/>
    <w:rsid w:val="00D17556"/>
    <w:rsid w:val="00D17FF4"/>
    <w:rsid w:val="00D30EC6"/>
    <w:rsid w:val="00D3190F"/>
    <w:rsid w:val="00D363DC"/>
    <w:rsid w:val="00D40EC0"/>
    <w:rsid w:val="00D44C7E"/>
    <w:rsid w:val="00D46305"/>
    <w:rsid w:val="00D50B6A"/>
    <w:rsid w:val="00D60FC5"/>
    <w:rsid w:val="00D65BD6"/>
    <w:rsid w:val="00D66062"/>
    <w:rsid w:val="00D67D5E"/>
    <w:rsid w:val="00D71248"/>
    <w:rsid w:val="00D747BF"/>
    <w:rsid w:val="00D81D94"/>
    <w:rsid w:val="00D90C8D"/>
    <w:rsid w:val="00D90CBE"/>
    <w:rsid w:val="00D91304"/>
    <w:rsid w:val="00D9162C"/>
    <w:rsid w:val="00D9288B"/>
    <w:rsid w:val="00DA0DD9"/>
    <w:rsid w:val="00DA1B73"/>
    <w:rsid w:val="00DB749B"/>
    <w:rsid w:val="00DC3354"/>
    <w:rsid w:val="00DC4313"/>
    <w:rsid w:val="00DC516F"/>
    <w:rsid w:val="00DD176E"/>
    <w:rsid w:val="00DD50C9"/>
    <w:rsid w:val="00DD5CA8"/>
    <w:rsid w:val="00DE20C4"/>
    <w:rsid w:val="00DE3C7A"/>
    <w:rsid w:val="00DE5C51"/>
    <w:rsid w:val="00DF014D"/>
    <w:rsid w:val="00DF0BF9"/>
    <w:rsid w:val="00DF2753"/>
    <w:rsid w:val="00DF5B9A"/>
    <w:rsid w:val="00E03892"/>
    <w:rsid w:val="00E11808"/>
    <w:rsid w:val="00E12853"/>
    <w:rsid w:val="00E165EF"/>
    <w:rsid w:val="00E16CF5"/>
    <w:rsid w:val="00E17849"/>
    <w:rsid w:val="00E30D31"/>
    <w:rsid w:val="00E33033"/>
    <w:rsid w:val="00E35A2A"/>
    <w:rsid w:val="00E35DF0"/>
    <w:rsid w:val="00E432E1"/>
    <w:rsid w:val="00E45116"/>
    <w:rsid w:val="00E4671E"/>
    <w:rsid w:val="00E50ED9"/>
    <w:rsid w:val="00E5108B"/>
    <w:rsid w:val="00E53303"/>
    <w:rsid w:val="00E5432D"/>
    <w:rsid w:val="00E604F2"/>
    <w:rsid w:val="00E648CE"/>
    <w:rsid w:val="00E75911"/>
    <w:rsid w:val="00E84AEA"/>
    <w:rsid w:val="00E85140"/>
    <w:rsid w:val="00E90AFD"/>
    <w:rsid w:val="00E91FDD"/>
    <w:rsid w:val="00E95B41"/>
    <w:rsid w:val="00E9709E"/>
    <w:rsid w:val="00EA043B"/>
    <w:rsid w:val="00EA16E9"/>
    <w:rsid w:val="00EA4EC9"/>
    <w:rsid w:val="00EA6862"/>
    <w:rsid w:val="00EB566B"/>
    <w:rsid w:val="00EB58AC"/>
    <w:rsid w:val="00EB5D33"/>
    <w:rsid w:val="00EB5F17"/>
    <w:rsid w:val="00EB6F78"/>
    <w:rsid w:val="00ED468C"/>
    <w:rsid w:val="00ED4D9D"/>
    <w:rsid w:val="00ED53EB"/>
    <w:rsid w:val="00ED6C0E"/>
    <w:rsid w:val="00ED779C"/>
    <w:rsid w:val="00EF420E"/>
    <w:rsid w:val="00EF5E96"/>
    <w:rsid w:val="00F01E41"/>
    <w:rsid w:val="00F03A91"/>
    <w:rsid w:val="00F17B1F"/>
    <w:rsid w:val="00F23542"/>
    <w:rsid w:val="00F23EA2"/>
    <w:rsid w:val="00F247B9"/>
    <w:rsid w:val="00F262C5"/>
    <w:rsid w:val="00F265EC"/>
    <w:rsid w:val="00F45E77"/>
    <w:rsid w:val="00F46A4B"/>
    <w:rsid w:val="00F5185D"/>
    <w:rsid w:val="00F55C03"/>
    <w:rsid w:val="00F56281"/>
    <w:rsid w:val="00F56AC2"/>
    <w:rsid w:val="00F57C86"/>
    <w:rsid w:val="00F60897"/>
    <w:rsid w:val="00F652C0"/>
    <w:rsid w:val="00F73030"/>
    <w:rsid w:val="00F7385D"/>
    <w:rsid w:val="00F76092"/>
    <w:rsid w:val="00F87A91"/>
    <w:rsid w:val="00F9328F"/>
    <w:rsid w:val="00F957B7"/>
    <w:rsid w:val="00FA13CE"/>
    <w:rsid w:val="00FB044D"/>
    <w:rsid w:val="00FB340B"/>
    <w:rsid w:val="00FC1DEF"/>
    <w:rsid w:val="00FD0E22"/>
    <w:rsid w:val="00FD61A8"/>
    <w:rsid w:val="00FE1AF2"/>
    <w:rsid w:val="00FE3764"/>
    <w:rsid w:val="00FE60A2"/>
    <w:rsid w:val="00FF4DCA"/>
    <w:rsid w:val="00FF6C5E"/>
    <w:rsid w:val="016D7C0E"/>
    <w:rsid w:val="0233D717"/>
    <w:rsid w:val="02A2788A"/>
    <w:rsid w:val="032DEEB8"/>
    <w:rsid w:val="03CEA9D5"/>
    <w:rsid w:val="0425E8F7"/>
    <w:rsid w:val="0444BBD8"/>
    <w:rsid w:val="050B520C"/>
    <w:rsid w:val="06C624C6"/>
    <w:rsid w:val="08814D82"/>
    <w:rsid w:val="09461B12"/>
    <w:rsid w:val="0A68B29A"/>
    <w:rsid w:val="0AB6CD2C"/>
    <w:rsid w:val="0AD58FC3"/>
    <w:rsid w:val="0BF463DA"/>
    <w:rsid w:val="0C6743B4"/>
    <w:rsid w:val="0D553379"/>
    <w:rsid w:val="0D6C782A"/>
    <w:rsid w:val="0D9050D0"/>
    <w:rsid w:val="0DE89A7D"/>
    <w:rsid w:val="0F1945C2"/>
    <w:rsid w:val="0F5C08CE"/>
    <w:rsid w:val="1074161A"/>
    <w:rsid w:val="10D8481A"/>
    <w:rsid w:val="125EDD01"/>
    <w:rsid w:val="13E0C04B"/>
    <w:rsid w:val="144F30E1"/>
    <w:rsid w:val="14D570EE"/>
    <w:rsid w:val="14D8B827"/>
    <w:rsid w:val="14DD1278"/>
    <w:rsid w:val="15F143CD"/>
    <w:rsid w:val="15FA958D"/>
    <w:rsid w:val="162A2DC0"/>
    <w:rsid w:val="16F72D64"/>
    <w:rsid w:val="171BDE50"/>
    <w:rsid w:val="1835745C"/>
    <w:rsid w:val="190999AB"/>
    <w:rsid w:val="1ACFC060"/>
    <w:rsid w:val="1CCD91C3"/>
    <w:rsid w:val="1D017B15"/>
    <w:rsid w:val="1E6E78D2"/>
    <w:rsid w:val="1F673AF1"/>
    <w:rsid w:val="1FAE1E6E"/>
    <w:rsid w:val="205C0722"/>
    <w:rsid w:val="20A61AF6"/>
    <w:rsid w:val="2103D47F"/>
    <w:rsid w:val="241CC5D2"/>
    <w:rsid w:val="2478D473"/>
    <w:rsid w:val="24F23044"/>
    <w:rsid w:val="25826F03"/>
    <w:rsid w:val="25C62F4E"/>
    <w:rsid w:val="2761FFAF"/>
    <w:rsid w:val="27A08EE1"/>
    <w:rsid w:val="28F15948"/>
    <w:rsid w:val="294B329F"/>
    <w:rsid w:val="2A9342B0"/>
    <w:rsid w:val="2B3BB992"/>
    <w:rsid w:val="2C3570D2"/>
    <w:rsid w:val="2D4CDB52"/>
    <w:rsid w:val="2E218856"/>
    <w:rsid w:val="2E273924"/>
    <w:rsid w:val="2FB30C13"/>
    <w:rsid w:val="3017183B"/>
    <w:rsid w:val="30C42C46"/>
    <w:rsid w:val="3108E1F5"/>
    <w:rsid w:val="31B2E89C"/>
    <w:rsid w:val="31FA60E7"/>
    <w:rsid w:val="33293870"/>
    <w:rsid w:val="334E1D85"/>
    <w:rsid w:val="3369CB9C"/>
    <w:rsid w:val="33DB7986"/>
    <w:rsid w:val="3463526B"/>
    <w:rsid w:val="347592A9"/>
    <w:rsid w:val="358466F1"/>
    <w:rsid w:val="3945D804"/>
    <w:rsid w:val="39546521"/>
    <w:rsid w:val="398FE000"/>
    <w:rsid w:val="39CE3C71"/>
    <w:rsid w:val="3A119E81"/>
    <w:rsid w:val="3A5D5B66"/>
    <w:rsid w:val="3CF897BB"/>
    <w:rsid w:val="3DDD3E88"/>
    <w:rsid w:val="3E3EFED9"/>
    <w:rsid w:val="3EB35A34"/>
    <w:rsid w:val="3F6D034A"/>
    <w:rsid w:val="40F23F10"/>
    <w:rsid w:val="41C90C66"/>
    <w:rsid w:val="4242C624"/>
    <w:rsid w:val="428E5521"/>
    <w:rsid w:val="4364DCC7"/>
    <w:rsid w:val="44A62634"/>
    <w:rsid w:val="44B1EE6A"/>
    <w:rsid w:val="45470F75"/>
    <w:rsid w:val="45525411"/>
    <w:rsid w:val="45D75583"/>
    <w:rsid w:val="46195CA6"/>
    <w:rsid w:val="461DEA72"/>
    <w:rsid w:val="46D03A22"/>
    <w:rsid w:val="4A0F0B11"/>
    <w:rsid w:val="4AE9D7DB"/>
    <w:rsid w:val="4B0235C3"/>
    <w:rsid w:val="4B5BCCEC"/>
    <w:rsid w:val="4C41F118"/>
    <w:rsid w:val="4D36C356"/>
    <w:rsid w:val="4DF9481B"/>
    <w:rsid w:val="4EA5438F"/>
    <w:rsid w:val="4F9DFB1E"/>
    <w:rsid w:val="51627534"/>
    <w:rsid w:val="51C988DE"/>
    <w:rsid w:val="52B9CAC6"/>
    <w:rsid w:val="52D01BFE"/>
    <w:rsid w:val="53C19B78"/>
    <w:rsid w:val="5437389C"/>
    <w:rsid w:val="549EEDEE"/>
    <w:rsid w:val="55AA1CAB"/>
    <w:rsid w:val="562DADA4"/>
    <w:rsid w:val="5650F632"/>
    <w:rsid w:val="5680C192"/>
    <w:rsid w:val="5774138C"/>
    <w:rsid w:val="57941749"/>
    <w:rsid w:val="57FBF66C"/>
    <w:rsid w:val="5886F329"/>
    <w:rsid w:val="592BB507"/>
    <w:rsid w:val="592BDA64"/>
    <w:rsid w:val="5937134C"/>
    <w:rsid w:val="59B898A0"/>
    <w:rsid w:val="5A7BE7A7"/>
    <w:rsid w:val="5AC0CEED"/>
    <w:rsid w:val="5B0B3EF8"/>
    <w:rsid w:val="5B7938C8"/>
    <w:rsid w:val="5D1737C4"/>
    <w:rsid w:val="5D419903"/>
    <w:rsid w:val="5DD4DD80"/>
    <w:rsid w:val="5E4F24D2"/>
    <w:rsid w:val="60320983"/>
    <w:rsid w:val="608C7568"/>
    <w:rsid w:val="611AF5D2"/>
    <w:rsid w:val="61818830"/>
    <w:rsid w:val="61BA97B9"/>
    <w:rsid w:val="61BBFC90"/>
    <w:rsid w:val="61F34655"/>
    <w:rsid w:val="6214AD12"/>
    <w:rsid w:val="6221FEC7"/>
    <w:rsid w:val="62B6C633"/>
    <w:rsid w:val="63C4162A"/>
    <w:rsid w:val="6502C569"/>
    <w:rsid w:val="65502D3E"/>
    <w:rsid w:val="6638CE58"/>
    <w:rsid w:val="6649643E"/>
    <w:rsid w:val="686E6178"/>
    <w:rsid w:val="68EAFA2D"/>
    <w:rsid w:val="6B329180"/>
    <w:rsid w:val="6C816719"/>
    <w:rsid w:val="6E00A246"/>
    <w:rsid w:val="6E016660"/>
    <w:rsid w:val="6E45BA44"/>
    <w:rsid w:val="70D358BC"/>
    <w:rsid w:val="71390722"/>
    <w:rsid w:val="719891CC"/>
    <w:rsid w:val="71D424C5"/>
    <w:rsid w:val="7352BACD"/>
    <w:rsid w:val="742CC33F"/>
    <w:rsid w:val="7492D4DF"/>
    <w:rsid w:val="749AE6F4"/>
    <w:rsid w:val="755F260E"/>
    <w:rsid w:val="76563491"/>
    <w:rsid w:val="76FAF66F"/>
    <w:rsid w:val="77793436"/>
    <w:rsid w:val="77EB3DB6"/>
    <w:rsid w:val="787BF748"/>
    <w:rsid w:val="78E3336D"/>
    <w:rsid w:val="78FB8F98"/>
    <w:rsid w:val="79D8F857"/>
    <w:rsid w:val="79EA6CD7"/>
    <w:rsid w:val="7AD8078D"/>
    <w:rsid w:val="7BF74253"/>
    <w:rsid w:val="7E222AA9"/>
    <w:rsid w:val="7EA64794"/>
    <w:rsid w:val="7EAB9958"/>
    <w:rsid w:val="7FED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B9958"/>
  <w15:chartTrackingRefBased/>
  <w15:docId w15:val="{114350D1-33C2-4E92-892D-30017DD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23dc9-d6fc-431e-ba26-5daafcc9fd9e">
      <Terms xmlns="http://schemas.microsoft.com/office/infopath/2007/PartnerControls"/>
    </lcf76f155ced4ddcb4097134ff3c332f>
    <TaxCatchAll xmlns="c04a15b1-6cc0-400f-ae3a-600069be09eb" xsi:nil="true"/>
    <SharedWithUsers xmlns="c04a15b1-6cc0-400f-ae3a-600069be09eb">
      <UserInfo>
        <DisplayName>Vrunda Patel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CF3B48897784DB20EFD9848CA83EE" ma:contentTypeVersion="20" ma:contentTypeDescription="Create a new document." ma:contentTypeScope="" ma:versionID="b3a5bcbb63caaa27dcca5783588cd4b0">
  <xsd:schema xmlns:xsd="http://www.w3.org/2001/XMLSchema" xmlns:xs="http://www.w3.org/2001/XMLSchema" xmlns:p="http://schemas.microsoft.com/office/2006/metadata/properties" xmlns:ns2="e7923dc9-d6fc-431e-ba26-5daafcc9fd9e" xmlns:ns3="c04a15b1-6cc0-400f-ae3a-600069be09eb" targetNamespace="http://schemas.microsoft.com/office/2006/metadata/properties" ma:root="true" ma:fieldsID="1bbb878c5dd9c32e6e8aa6ef5798f264" ns2:_="" ns3:_="">
    <xsd:import namespace="e7923dc9-d6fc-431e-ba26-5daafcc9fd9e"/>
    <xsd:import namespace="c04a15b1-6cc0-400f-ae3a-600069be0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3dc9-d6fc-431e-ba26-5daafcc9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15b1-6cc0-400f-ae3a-600069be0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455999-aead-4b23-991e-5d2705ae51af}" ma:internalName="TaxCatchAll" ma:showField="CatchAllData" ma:web="c04a15b1-6cc0-400f-ae3a-600069be0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DE065-A753-4EA3-8D10-21B1754C2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55822-A850-47CA-9909-6AAEEBF2BDF5}">
  <ds:schemaRefs>
    <ds:schemaRef ds:uri="http://schemas.microsoft.com/office/2006/metadata/properties"/>
    <ds:schemaRef ds:uri="http://schemas.microsoft.com/office/infopath/2007/PartnerControls"/>
    <ds:schemaRef ds:uri="e7923dc9-d6fc-431e-ba26-5daafcc9fd9e"/>
    <ds:schemaRef ds:uri="c04a15b1-6cc0-400f-ae3a-600069be09eb"/>
  </ds:schemaRefs>
</ds:datastoreItem>
</file>

<file path=customXml/itemProps3.xml><?xml version="1.0" encoding="utf-8"?>
<ds:datastoreItem xmlns:ds="http://schemas.openxmlformats.org/officeDocument/2006/customXml" ds:itemID="{3DC6D42D-D4D4-407E-BFB3-7031B4957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3dc9-d6fc-431e-ba26-5daafcc9fd9e"/>
    <ds:schemaRef ds:uri="c04a15b1-6cc0-400f-ae3a-600069be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Vrunda Patel</dc:creator>
  <cp:keywords/>
  <dc:description/>
  <cp:lastModifiedBy>Vrunda Patel</cp:lastModifiedBy>
  <cp:revision>472</cp:revision>
  <cp:lastPrinted>2025-02-03T21:21:00Z</cp:lastPrinted>
  <dcterms:created xsi:type="dcterms:W3CDTF">2023-03-27T14:53:00Z</dcterms:created>
  <dcterms:modified xsi:type="dcterms:W3CDTF">2025-02-03T21:21:00Z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0x010100AD6CF3B48897784DB20EFD9848CA83EE</vt:lpwstr>
  </property>
  <property fmtid="{D5CDD505-2E9C-101B-9397-08002B2CF9AE}" pid="3" name="MediaServiceImageTags">
    <vt:lpwstr/>
  </property>
  <property fmtid="{D5CDD505-2E9C-101B-9397-08002B2CF9AE}" pid="4" name="GrammarlyDocumentId">
    <vt:lpwstr>9a35cebe8c03966a76d39b02661d90c87a47a0a57529bf67cb34d0dd6c15eeb2</vt:lpwstr>
  </property>
</Properties>
</file>