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EA" w:rsidRDefault="00092AEA">
      <w:pPr>
        <w:pStyle w:val="Heading2"/>
        <w:rPr>
          <w:rFonts w:ascii="Times New Roman" w:hAnsi="Times New Roman"/>
          <w:i w:val="0"/>
        </w:rPr>
      </w:pPr>
      <w:r>
        <w:rPr>
          <w:rFonts w:ascii="Times New Roman" w:hAnsi="Times New Roman"/>
          <w:i w:val="0"/>
        </w:rPr>
        <w:t>T</w:t>
      </w:r>
      <w:r w:rsidR="008D095B">
        <w:rPr>
          <w:rFonts w:ascii="Times New Roman" w:hAnsi="Times New Roman"/>
          <w:i w:val="0"/>
        </w:rPr>
        <w:t>ITLE:  Signing in Units of Blood from RCMC to RCHC</w:t>
      </w:r>
    </w:p>
    <w:p w:rsidR="00092AEA" w:rsidRDefault="00092AEA">
      <w:pPr>
        <w:rPr>
          <w:sz w:val="24"/>
        </w:rPr>
      </w:pPr>
    </w:p>
    <w:p w:rsidR="00092AEA" w:rsidRDefault="00092AEA">
      <w:pPr>
        <w:pStyle w:val="Heading7"/>
        <w:rPr>
          <w:rFonts w:ascii="Times New Roman" w:hAnsi="Times New Roman"/>
          <w:sz w:val="24"/>
        </w:rPr>
      </w:pPr>
      <w:r>
        <w:rPr>
          <w:rFonts w:ascii="Times New Roman" w:hAnsi="Times New Roman"/>
          <w:sz w:val="24"/>
        </w:rPr>
        <w:t xml:space="preserve"> PRINCIPLE</w:t>
      </w:r>
    </w:p>
    <w:p w:rsidR="00092AEA" w:rsidRDefault="00092AEA">
      <w:pPr>
        <w:tabs>
          <w:tab w:val="left" w:pos="-720"/>
        </w:tabs>
        <w:suppressAutoHyphens/>
        <w:rPr>
          <w:spacing w:val="-3"/>
          <w:sz w:val="24"/>
        </w:rPr>
      </w:pPr>
    </w:p>
    <w:p w:rsidR="00092AEA" w:rsidRDefault="00092AEA">
      <w:pPr>
        <w:tabs>
          <w:tab w:val="left" w:pos="-720"/>
        </w:tabs>
        <w:suppressAutoHyphens/>
        <w:jc w:val="both"/>
        <w:rPr>
          <w:spacing w:val="-3"/>
          <w:sz w:val="24"/>
        </w:rPr>
      </w:pPr>
      <w:r>
        <w:rPr>
          <w:spacing w:val="-3"/>
          <w:sz w:val="24"/>
        </w:rPr>
        <w:t xml:space="preserve">Blood should never be left unnecessarily at room temperature.  When issued for transfusion, </w:t>
      </w:r>
      <w:proofErr w:type="gramStart"/>
      <w:r>
        <w:rPr>
          <w:spacing w:val="-3"/>
          <w:sz w:val="24"/>
        </w:rPr>
        <w:t>blood  should</w:t>
      </w:r>
      <w:proofErr w:type="gramEnd"/>
      <w:r>
        <w:rPr>
          <w:spacing w:val="-3"/>
          <w:sz w:val="24"/>
        </w:rPr>
        <w:t xml:space="preserve"> not be left unnecessarily at room temperature.  Delayed deliveries to the ECY, delayed arrival of equipment or infusion are all undesirable.  Blood stored in the Yorkville Laboratory have refrigerators that meet American Association of Blood Bank's </w:t>
      </w:r>
      <w:proofErr w:type="spellStart"/>
      <w:r>
        <w:rPr>
          <w:spacing w:val="-3"/>
          <w:sz w:val="24"/>
        </w:rPr>
        <w:t>specifictions</w:t>
      </w:r>
      <w:proofErr w:type="spellEnd"/>
      <w:r>
        <w:rPr>
          <w:spacing w:val="-3"/>
          <w:sz w:val="24"/>
        </w:rPr>
        <w:t>.  Donor blood must never be stored in unmonitored refrigerators.</w:t>
      </w:r>
    </w:p>
    <w:p w:rsidR="00092AEA" w:rsidRDefault="00092AEA">
      <w:pPr>
        <w:tabs>
          <w:tab w:val="left" w:pos="-720"/>
        </w:tabs>
        <w:suppressAutoHyphens/>
        <w:jc w:val="both"/>
        <w:rPr>
          <w:spacing w:val="-3"/>
          <w:sz w:val="24"/>
        </w:rPr>
      </w:pPr>
    </w:p>
    <w:p w:rsidR="00092AEA" w:rsidRDefault="00092AEA">
      <w:pPr>
        <w:pStyle w:val="Heading3"/>
        <w:tabs>
          <w:tab w:val="left" w:pos="-720"/>
        </w:tabs>
        <w:suppressAutoHyphens/>
        <w:spacing w:before="0" w:after="0"/>
        <w:rPr>
          <w:spacing w:val="-3"/>
        </w:rPr>
      </w:pPr>
      <w:r>
        <w:rPr>
          <w:spacing w:val="-3"/>
        </w:rPr>
        <w:t>PERSONNEL</w:t>
      </w:r>
    </w:p>
    <w:p w:rsidR="00092AEA" w:rsidRDefault="00092AEA">
      <w:pPr>
        <w:tabs>
          <w:tab w:val="left" w:pos="-720"/>
        </w:tabs>
        <w:suppressAutoHyphens/>
        <w:jc w:val="center"/>
        <w:rPr>
          <w:spacing w:val="-3"/>
          <w:sz w:val="24"/>
        </w:rPr>
      </w:pPr>
    </w:p>
    <w:p w:rsidR="00092AEA" w:rsidRDefault="00092AEA">
      <w:pPr>
        <w:tabs>
          <w:tab w:val="left" w:pos="-720"/>
        </w:tabs>
        <w:suppressAutoHyphens/>
        <w:jc w:val="both"/>
        <w:rPr>
          <w:spacing w:val="-3"/>
          <w:sz w:val="24"/>
        </w:rPr>
      </w:pPr>
      <w:r>
        <w:rPr>
          <w:spacing w:val="-3"/>
          <w:sz w:val="24"/>
        </w:rPr>
        <w:t>Medical Technologists</w:t>
      </w:r>
    </w:p>
    <w:p w:rsidR="00092AEA" w:rsidRDefault="00092AEA">
      <w:pPr>
        <w:tabs>
          <w:tab w:val="left" w:pos="-720"/>
        </w:tabs>
        <w:suppressAutoHyphens/>
        <w:jc w:val="both"/>
        <w:rPr>
          <w:spacing w:val="-3"/>
          <w:sz w:val="24"/>
        </w:rPr>
      </w:pPr>
    </w:p>
    <w:p w:rsidR="00092AEA" w:rsidRDefault="00092AEA">
      <w:pPr>
        <w:pStyle w:val="Heading3"/>
        <w:tabs>
          <w:tab w:val="left" w:pos="-720"/>
        </w:tabs>
        <w:suppressAutoHyphens/>
        <w:spacing w:before="0" w:after="0"/>
        <w:rPr>
          <w:spacing w:val="-3"/>
        </w:rPr>
      </w:pPr>
      <w:r>
        <w:rPr>
          <w:spacing w:val="-3"/>
        </w:rPr>
        <w:t>STEPWISE PROCEDURE</w:t>
      </w:r>
    </w:p>
    <w:p w:rsidR="00092AEA" w:rsidRDefault="00092AEA">
      <w:pPr>
        <w:tabs>
          <w:tab w:val="left" w:pos="-720"/>
        </w:tabs>
        <w:suppressAutoHyphens/>
        <w:jc w:val="center"/>
        <w:rPr>
          <w:spacing w:val="-3"/>
          <w:sz w:val="24"/>
        </w:rPr>
      </w:pPr>
    </w:p>
    <w:p w:rsidR="00092AEA" w:rsidRDefault="00092AEA">
      <w:pPr>
        <w:numPr>
          <w:ilvl w:val="0"/>
          <w:numId w:val="34"/>
        </w:numPr>
        <w:tabs>
          <w:tab w:val="left" w:pos="-720"/>
        </w:tabs>
        <w:suppressAutoHyphens/>
        <w:jc w:val="both"/>
        <w:rPr>
          <w:spacing w:val="-3"/>
          <w:sz w:val="24"/>
        </w:rPr>
      </w:pPr>
      <w:r>
        <w:rPr>
          <w:spacing w:val="-3"/>
          <w:sz w:val="24"/>
        </w:rPr>
        <w:t xml:space="preserve">Blood may be signed back into RCHC Yorkville Lab if it has not been allowed to warm above 10°C as indicated by the </w:t>
      </w:r>
      <w:proofErr w:type="spellStart"/>
      <w:r>
        <w:rPr>
          <w:spacing w:val="-3"/>
          <w:sz w:val="24"/>
        </w:rPr>
        <w:t>HemoTemp</w:t>
      </w:r>
      <w:proofErr w:type="spellEnd"/>
      <w:r>
        <w:rPr>
          <w:spacing w:val="-3"/>
          <w:sz w:val="24"/>
        </w:rPr>
        <w:t xml:space="preserve"> II label.  Blood will </w:t>
      </w:r>
      <w:proofErr w:type="gramStart"/>
      <w:r>
        <w:rPr>
          <w:spacing w:val="-3"/>
          <w:sz w:val="24"/>
        </w:rPr>
        <w:t>arrive</w:t>
      </w:r>
      <w:proofErr w:type="gramEnd"/>
      <w:r>
        <w:rPr>
          <w:spacing w:val="-3"/>
          <w:sz w:val="24"/>
        </w:rPr>
        <w:t xml:space="preserve"> hand delivered.</w:t>
      </w:r>
    </w:p>
    <w:p w:rsidR="00092AEA" w:rsidRDefault="00092AEA">
      <w:pPr>
        <w:numPr>
          <w:ilvl w:val="0"/>
          <w:numId w:val="34"/>
        </w:numPr>
        <w:tabs>
          <w:tab w:val="left" w:pos="-720"/>
        </w:tabs>
        <w:suppressAutoHyphens/>
        <w:jc w:val="both"/>
        <w:rPr>
          <w:spacing w:val="-3"/>
          <w:sz w:val="24"/>
        </w:rPr>
      </w:pPr>
      <w:r>
        <w:rPr>
          <w:spacing w:val="-3"/>
          <w:sz w:val="24"/>
        </w:rPr>
        <w:t xml:space="preserve">Check the </w:t>
      </w:r>
      <w:proofErr w:type="spellStart"/>
      <w:r>
        <w:rPr>
          <w:spacing w:val="-3"/>
          <w:sz w:val="24"/>
        </w:rPr>
        <w:t>HemoTemp</w:t>
      </w:r>
      <w:proofErr w:type="spellEnd"/>
      <w:r>
        <w:rPr>
          <w:spacing w:val="-3"/>
          <w:sz w:val="24"/>
        </w:rPr>
        <w:t xml:space="preserve"> label.  Labe</w:t>
      </w:r>
      <w:r w:rsidR="009D47C4">
        <w:rPr>
          <w:spacing w:val="-3"/>
          <w:sz w:val="24"/>
        </w:rPr>
        <w:t>l should indicate a temperature</w:t>
      </w:r>
      <w:r>
        <w:rPr>
          <w:spacing w:val="-3"/>
          <w:sz w:val="24"/>
        </w:rPr>
        <w:t xml:space="preserve"> 10C</w:t>
      </w:r>
      <w:r w:rsidR="009D47C4">
        <w:rPr>
          <w:spacing w:val="-3"/>
          <w:sz w:val="24"/>
        </w:rPr>
        <w:t xml:space="preserve"> or below</w:t>
      </w:r>
      <w:r>
        <w:rPr>
          <w:spacing w:val="-3"/>
          <w:sz w:val="24"/>
        </w:rPr>
        <w:t>.  If unit is ac</w:t>
      </w:r>
      <w:r w:rsidR="0012179C">
        <w:rPr>
          <w:spacing w:val="-3"/>
          <w:sz w:val="24"/>
        </w:rPr>
        <w:t xml:space="preserve">ceptable, remove </w:t>
      </w:r>
      <w:proofErr w:type="spellStart"/>
      <w:r w:rsidR="0012179C">
        <w:rPr>
          <w:spacing w:val="-3"/>
          <w:sz w:val="24"/>
        </w:rPr>
        <w:t>HemoTemp</w:t>
      </w:r>
      <w:proofErr w:type="spellEnd"/>
      <w:r w:rsidR="0012179C">
        <w:rPr>
          <w:spacing w:val="-3"/>
          <w:sz w:val="24"/>
        </w:rPr>
        <w:t xml:space="preserve"> label</w:t>
      </w:r>
      <w:r>
        <w:rPr>
          <w:spacing w:val="-3"/>
          <w:sz w:val="24"/>
        </w:rPr>
        <w:t>.</w:t>
      </w:r>
      <w:r w:rsidR="0012179C">
        <w:rPr>
          <w:spacing w:val="-3"/>
          <w:sz w:val="24"/>
        </w:rPr>
        <w:t xml:space="preserve"> </w:t>
      </w:r>
      <w:r>
        <w:rPr>
          <w:spacing w:val="-3"/>
          <w:sz w:val="24"/>
        </w:rPr>
        <w:t xml:space="preserve"> Blood is then returned to the refrigerator for reissue.</w:t>
      </w:r>
    </w:p>
    <w:p w:rsidR="00EE48C7" w:rsidRDefault="00092AEA" w:rsidP="00EE48C7">
      <w:pPr>
        <w:numPr>
          <w:ilvl w:val="0"/>
          <w:numId w:val="34"/>
        </w:numPr>
        <w:tabs>
          <w:tab w:val="left" w:pos="-720"/>
        </w:tabs>
        <w:suppressAutoHyphens/>
        <w:jc w:val="both"/>
        <w:rPr>
          <w:spacing w:val="-3"/>
          <w:sz w:val="24"/>
        </w:rPr>
      </w:pPr>
      <w:r>
        <w:rPr>
          <w:spacing w:val="-3"/>
          <w:sz w:val="24"/>
        </w:rPr>
        <w:t>If blood has warmed above 10°C, the technologist should notify the supervisor                      explaining the circumstances responsible and quarantine the unit, see Proc. #7180-ECY-402.</w:t>
      </w:r>
    </w:p>
    <w:p w:rsidR="00092AEA" w:rsidRPr="00EE48C7" w:rsidRDefault="00092AEA" w:rsidP="00EE48C7">
      <w:pPr>
        <w:numPr>
          <w:ilvl w:val="0"/>
          <w:numId w:val="34"/>
        </w:numPr>
        <w:tabs>
          <w:tab w:val="left" w:pos="-720"/>
        </w:tabs>
        <w:suppressAutoHyphens/>
        <w:jc w:val="both"/>
        <w:rPr>
          <w:spacing w:val="-3"/>
          <w:sz w:val="24"/>
        </w:rPr>
      </w:pPr>
      <w:r w:rsidRPr="00EE48C7">
        <w:rPr>
          <w:spacing w:val="-3"/>
          <w:sz w:val="24"/>
        </w:rPr>
        <w:t>The person acceptin</w:t>
      </w:r>
      <w:r w:rsidR="00855038">
        <w:rPr>
          <w:spacing w:val="-3"/>
          <w:sz w:val="24"/>
        </w:rPr>
        <w:t>g the returned blood will enter</w:t>
      </w:r>
      <w:r w:rsidRPr="00EE48C7">
        <w:rPr>
          <w:spacing w:val="-3"/>
          <w:sz w:val="24"/>
        </w:rPr>
        <w:t xml:space="preserve"> the product using</w:t>
      </w:r>
      <w:r w:rsidR="00EE48C7" w:rsidRPr="00EE48C7">
        <w:rPr>
          <w:spacing w:val="-3"/>
          <w:sz w:val="24"/>
        </w:rPr>
        <w:t xml:space="preserve"> </w:t>
      </w:r>
      <w:r w:rsidR="00EE48C7" w:rsidRPr="00EE48C7">
        <w:rPr>
          <w:sz w:val="24"/>
        </w:rPr>
        <w:t xml:space="preserve">In </w:t>
      </w:r>
      <w:proofErr w:type="spellStart"/>
      <w:r w:rsidR="00EE48C7" w:rsidRPr="00EE48C7">
        <w:rPr>
          <w:sz w:val="24"/>
        </w:rPr>
        <w:t>SoftBank</w:t>
      </w:r>
      <w:proofErr w:type="spellEnd"/>
      <w:r w:rsidR="00EE48C7" w:rsidRPr="00EE48C7">
        <w:rPr>
          <w:sz w:val="24"/>
        </w:rPr>
        <w:t xml:space="preserve"> II 25.3.0.3.15-Site Y-LIVE  launch “In</w:t>
      </w:r>
      <w:r w:rsidR="00EE48C7">
        <w:rPr>
          <w:sz w:val="24"/>
        </w:rPr>
        <w:t xml:space="preserve">ventory”, “In/Out” and “Batch </w:t>
      </w:r>
      <w:proofErr w:type="spellStart"/>
      <w:r w:rsidR="00EE48C7">
        <w:rPr>
          <w:sz w:val="24"/>
        </w:rPr>
        <w:t>Delivary</w:t>
      </w:r>
      <w:proofErr w:type="spellEnd"/>
      <w:r w:rsidR="00EE48C7" w:rsidRPr="00EE48C7">
        <w:rPr>
          <w:sz w:val="24"/>
        </w:rPr>
        <w:t xml:space="preserve">” </w:t>
      </w:r>
    </w:p>
    <w:p w:rsidR="00EE48C7" w:rsidRPr="00EE48C7" w:rsidRDefault="00EE48C7" w:rsidP="00EE48C7">
      <w:pPr>
        <w:numPr>
          <w:ilvl w:val="0"/>
          <w:numId w:val="34"/>
        </w:numPr>
        <w:tabs>
          <w:tab w:val="left" w:pos="-720"/>
        </w:tabs>
        <w:suppressAutoHyphens/>
        <w:jc w:val="both"/>
        <w:rPr>
          <w:spacing w:val="-3"/>
          <w:sz w:val="24"/>
        </w:rPr>
      </w:pPr>
      <w:r>
        <w:rPr>
          <w:sz w:val="24"/>
        </w:rPr>
        <w:t>Source: MIN (Rush-Copley Medical Center)</w:t>
      </w:r>
    </w:p>
    <w:p w:rsidR="00EE48C7" w:rsidRPr="00EE48C7" w:rsidRDefault="00EE48C7" w:rsidP="00EE48C7">
      <w:pPr>
        <w:numPr>
          <w:ilvl w:val="0"/>
          <w:numId w:val="34"/>
        </w:numPr>
        <w:tabs>
          <w:tab w:val="left" w:pos="-720"/>
        </w:tabs>
        <w:suppressAutoHyphens/>
        <w:jc w:val="both"/>
        <w:rPr>
          <w:spacing w:val="-3"/>
          <w:sz w:val="24"/>
        </w:rPr>
      </w:pPr>
      <w:r>
        <w:rPr>
          <w:sz w:val="24"/>
        </w:rPr>
        <w:t>Coll. Ctr.: Heartland Blood Center (*0397)</w:t>
      </w:r>
    </w:p>
    <w:p w:rsidR="00EE48C7" w:rsidRPr="00934115" w:rsidRDefault="00934115" w:rsidP="00EE48C7">
      <w:pPr>
        <w:numPr>
          <w:ilvl w:val="0"/>
          <w:numId w:val="34"/>
        </w:numPr>
        <w:tabs>
          <w:tab w:val="left" w:pos="-720"/>
        </w:tabs>
        <w:suppressAutoHyphens/>
        <w:jc w:val="both"/>
        <w:rPr>
          <w:spacing w:val="-3"/>
          <w:sz w:val="24"/>
        </w:rPr>
      </w:pPr>
      <w:r>
        <w:rPr>
          <w:sz w:val="24"/>
        </w:rPr>
        <w:t>Temp: 4</w:t>
      </w:r>
    </w:p>
    <w:p w:rsidR="00934115" w:rsidRPr="007076CA" w:rsidRDefault="007B3A14" w:rsidP="00EE48C7">
      <w:pPr>
        <w:numPr>
          <w:ilvl w:val="0"/>
          <w:numId w:val="34"/>
        </w:numPr>
        <w:tabs>
          <w:tab w:val="left" w:pos="-720"/>
        </w:tabs>
        <w:suppressAutoHyphens/>
        <w:jc w:val="both"/>
        <w:rPr>
          <w:spacing w:val="-3"/>
          <w:sz w:val="24"/>
        </w:rPr>
      </w:pPr>
      <w:r>
        <w:rPr>
          <w:sz w:val="24"/>
        </w:rPr>
        <w:t>Box</w:t>
      </w:r>
      <w:r w:rsidR="00934115">
        <w:rPr>
          <w:sz w:val="24"/>
        </w:rPr>
        <w:t xml:space="preserve"> open</w:t>
      </w:r>
      <w:r>
        <w:rPr>
          <w:sz w:val="24"/>
        </w:rPr>
        <w:t>s</w:t>
      </w:r>
      <w:r w:rsidR="00934115">
        <w:rPr>
          <w:sz w:val="24"/>
        </w:rPr>
        <w:t xml:space="preserve"> to scan multiple units</w:t>
      </w:r>
    </w:p>
    <w:p w:rsidR="007076CA" w:rsidRPr="007076CA" w:rsidRDefault="007076CA" w:rsidP="00EE48C7">
      <w:pPr>
        <w:numPr>
          <w:ilvl w:val="0"/>
          <w:numId w:val="34"/>
        </w:numPr>
        <w:tabs>
          <w:tab w:val="left" w:pos="-720"/>
        </w:tabs>
        <w:suppressAutoHyphens/>
        <w:jc w:val="both"/>
        <w:rPr>
          <w:spacing w:val="-3"/>
          <w:sz w:val="24"/>
        </w:rPr>
      </w:pPr>
      <w:r>
        <w:rPr>
          <w:sz w:val="24"/>
        </w:rPr>
        <w:t>When scanning units a box opens multiple times with comment “The line will be cleared. Accept?” say NO to keep the information scanned in.</w:t>
      </w:r>
    </w:p>
    <w:p w:rsidR="007076CA" w:rsidRPr="007076CA" w:rsidRDefault="007B3A14" w:rsidP="00EE48C7">
      <w:pPr>
        <w:numPr>
          <w:ilvl w:val="0"/>
          <w:numId w:val="34"/>
        </w:numPr>
        <w:tabs>
          <w:tab w:val="left" w:pos="-720"/>
        </w:tabs>
        <w:suppressAutoHyphens/>
        <w:jc w:val="both"/>
        <w:rPr>
          <w:spacing w:val="-3"/>
          <w:sz w:val="24"/>
        </w:rPr>
      </w:pPr>
      <w:r>
        <w:rPr>
          <w:sz w:val="24"/>
        </w:rPr>
        <w:t xml:space="preserve">After units scanned place </w:t>
      </w:r>
      <w:proofErr w:type="spellStart"/>
      <w:r>
        <w:rPr>
          <w:sz w:val="24"/>
        </w:rPr>
        <w:t>coursor</w:t>
      </w:r>
      <w:proofErr w:type="spellEnd"/>
      <w:r w:rsidR="007076CA">
        <w:rPr>
          <w:sz w:val="24"/>
        </w:rPr>
        <w:t xml:space="preserve"> on a</w:t>
      </w:r>
      <w:r>
        <w:rPr>
          <w:sz w:val="24"/>
        </w:rPr>
        <w:t>n</w:t>
      </w:r>
      <w:r w:rsidR="007076CA">
        <w:rPr>
          <w:sz w:val="24"/>
        </w:rPr>
        <w:t xml:space="preserve"> empty line</w:t>
      </w:r>
      <w:r>
        <w:rPr>
          <w:sz w:val="24"/>
        </w:rPr>
        <w:t>.</w:t>
      </w:r>
      <w:r w:rsidR="007076CA">
        <w:rPr>
          <w:sz w:val="24"/>
        </w:rPr>
        <w:t xml:space="preserve"> </w:t>
      </w:r>
    </w:p>
    <w:p w:rsidR="007076CA" w:rsidRDefault="007076CA" w:rsidP="00EE48C7">
      <w:pPr>
        <w:numPr>
          <w:ilvl w:val="0"/>
          <w:numId w:val="34"/>
        </w:numPr>
        <w:tabs>
          <w:tab w:val="left" w:pos="-720"/>
        </w:tabs>
        <w:suppressAutoHyphens/>
        <w:jc w:val="both"/>
        <w:rPr>
          <w:spacing w:val="-3"/>
          <w:sz w:val="24"/>
        </w:rPr>
      </w:pPr>
      <w:r>
        <w:rPr>
          <w:spacing w:val="-3"/>
          <w:sz w:val="24"/>
        </w:rPr>
        <w:t xml:space="preserve">Select F12 </w:t>
      </w:r>
    </w:p>
    <w:p w:rsidR="007076CA" w:rsidRDefault="007076CA" w:rsidP="00EE48C7">
      <w:pPr>
        <w:numPr>
          <w:ilvl w:val="0"/>
          <w:numId w:val="34"/>
        </w:numPr>
        <w:tabs>
          <w:tab w:val="left" w:pos="-720"/>
        </w:tabs>
        <w:suppressAutoHyphens/>
        <w:jc w:val="both"/>
        <w:rPr>
          <w:spacing w:val="-3"/>
          <w:sz w:val="24"/>
        </w:rPr>
      </w:pPr>
      <w:r>
        <w:rPr>
          <w:spacing w:val="-3"/>
          <w:sz w:val="24"/>
        </w:rPr>
        <w:t>Batch unit delivery edit box opens, F12 to accept information.</w:t>
      </w:r>
    </w:p>
    <w:p w:rsidR="007076CA" w:rsidRDefault="007076CA" w:rsidP="00EE48C7">
      <w:pPr>
        <w:numPr>
          <w:ilvl w:val="0"/>
          <w:numId w:val="34"/>
        </w:numPr>
        <w:tabs>
          <w:tab w:val="left" w:pos="-720"/>
        </w:tabs>
        <w:suppressAutoHyphens/>
        <w:jc w:val="both"/>
        <w:rPr>
          <w:spacing w:val="-3"/>
          <w:sz w:val="24"/>
        </w:rPr>
      </w:pPr>
      <w:r>
        <w:rPr>
          <w:spacing w:val="-3"/>
          <w:sz w:val="24"/>
        </w:rPr>
        <w:t xml:space="preserve">“Accept unit list?” pop up box opens, select </w:t>
      </w:r>
      <w:proofErr w:type="gramStart"/>
      <w:r>
        <w:rPr>
          <w:spacing w:val="-3"/>
          <w:sz w:val="24"/>
        </w:rPr>
        <w:t>Yes</w:t>
      </w:r>
      <w:proofErr w:type="gramEnd"/>
      <w:r>
        <w:rPr>
          <w:spacing w:val="-3"/>
          <w:sz w:val="24"/>
        </w:rPr>
        <w:t>.</w:t>
      </w:r>
    </w:p>
    <w:p w:rsidR="007B6885" w:rsidRDefault="007B6885" w:rsidP="007B6885">
      <w:pPr>
        <w:numPr>
          <w:ilvl w:val="0"/>
          <w:numId w:val="34"/>
        </w:numPr>
        <w:rPr>
          <w:sz w:val="24"/>
        </w:rPr>
      </w:pPr>
      <w:r>
        <w:rPr>
          <w:sz w:val="24"/>
        </w:rPr>
        <w:t xml:space="preserve">Remove </w:t>
      </w:r>
      <w:proofErr w:type="spellStart"/>
      <w:r>
        <w:rPr>
          <w:sz w:val="24"/>
        </w:rPr>
        <w:t>Hemo</w:t>
      </w:r>
      <w:proofErr w:type="spellEnd"/>
      <w:r>
        <w:rPr>
          <w:sz w:val="24"/>
        </w:rPr>
        <w:t xml:space="preserve"> Temp II sticker.</w:t>
      </w:r>
    </w:p>
    <w:p w:rsidR="007B6885" w:rsidRDefault="007B6885" w:rsidP="007B6885">
      <w:pPr>
        <w:numPr>
          <w:ilvl w:val="0"/>
          <w:numId w:val="34"/>
        </w:numPr>
        <w:rPr>
          <w:sz w:val="24"/>
        </w:rPr>
      </w:pPr>
      <w:r>
        <w:rPr>
          <w:sz w:val="24"/>
        </w:rPr>
        <w:t>Make copies of the units and attach the printout to each unit.</w:t>
      </w:r>
    </w:p>
    <w:p w:rsidR="007B6885" w:rsidRDefault="007B6885" w:rsidP="007B6885">
      <w:pPr>
        <w:numPr>
          <w:ilvl w:val="0"/>
          <w:numId w:val="34"/>
        </w:numPr>
        <w:rPr>
          <w:sz w:val="24"/>
        </w:rPr>
      </w:pPr>
      <w:r>
        <w:rPr>
          <w:sz w:val="24"/>
        </w:rPr>
        <w:t>Fill out a blank Emergency Tag for each unit with the Unit #, Product, Exp. Date, and Condition.  Place with the unit i</w:t>
      </w:r>
      <w:r w:rsidR="00307ECE">
        <w:rPr>
          <w:sz w:val="24"/>
        </w:rPr>
        <w:t>n the BB refrigerator.  Tags are</w:t>
      </w:r>
      <w:r>
        <w:rPr>
          <w:sz w:val="24"/>
        </w:rPr>
        <w:t xml:space="preserve"> located in the folder above the BB refrigerator and in the rolling filing system in a BB Downtime folder.</w:t>
      </w:r>
    </w:p>
    <w:p w:rsidR="007B6885" w:rsidRDefault="007B6885" w:rsidP="007B6885">
      <w:pPr>
        <w:numPr>
          <w:ilvl w:val="0"/>
          <w:numId w:val="34"/>
        </w:numPr>
        <w:rPr>
          <w:sz w:val="24"/>
        </w:rPr>
      </w:pPr>
      <w:r>
        <w:rPr>
          <w:sz w:val="24"/>
        </w:rPr>
        <w:t xml:space="preserve"> Place units in blood storage refrigerator in the Yorkville Lab.</w:t>
      </w:r>
    </w:p>
    <w:p w:rsidR="007B6885" w:rsidRDefault="007B6885" w:rsidP="007B6885">
      <w:pPr>
        <w:numPr>
          <w:ilvl w:val="0"/>
          <w:numId w:val="34"/>
        </w:numPr>
        <w:rPr>
          <w:sz w:val="24"/>
        </w:rPr>
      </w:pPr>
      <w:r>
        <w:rPr>
          <w:sz w:val="24"/>
        </w:rPr>
        <w:t xml:space="preserve">If LIS is down then use LIS Blood Downtime Log (see example) to document the units that have been </w:t>
      </w:r>
      <w:r w:rsidR="007B0FE4">
        <w:rPr>
          <w:sz w:val="24"/>
        </w:rPr>
        <w:t>received at RCHC.</w:t>
      </w:r>
    </w:p>
    <w:p w:rsidR="00092AEA" w:rsidRPr="007B6885" w:rsidRDefault="00092AEA" w:rsidP="007B6885">
      <w:pPr>
        <w:numPr>
          <w:ilvl w:val="0"/>
          <w:numId w:val="34"/>
        </w:numPr>
        <w:rPr>
          <w:sz w:val="24"/>
        </w:rPr>
      </w:pPr>
      <w:proofErr w:type="spellStart"/>
      <w:r w:rsidRPr="007B6885">
        <w:rPr>
          <w:spacing w:val="-3"/>
          <w:sz w:val="24"/>
        </w:rPr>
        <w:t>Qurantined</w:t>
      </w:r>
      <w:proofErr w:type="spellEnd"/>
      <w:r w:rsidRPr="007B6885">
        <w:rPr>
          <w:spacing w:val="-3"/>
          <w:sz w:val="24"/>
        </w:rPr>
        <w:t xml:space="preserve"> units are placed on the second shelf of the Blood Storage refrigerator.</w:t>
      </w:r>
      <w:r w:rsidRPr="007B6885">
        <w:rPr>
          <w:spacing w:val="-3"/>
          <w:sz w:val="24"/>
        </w:rPr>
        <w:tab/>
      </w:r>
    </w:p>
    <w:p w:rsidR="00092AEA" w:rsidRDefault="00092AEA">
      <w:pPr>
        <w:numPr>
          <w:ilvl w:val="0"/>
          <w:numId w:val="34"/>
        </w:numPr>
        <w:tabs>
          <w:tab w:val="left" w:pos="-720"/>
        </w:tabs>
        <w:suppressAutoHyphens/>
        <w:jc w:val="both"/>
        <w:rPr>
          <w:spacing w:val="-3"/>
          <w:sz w:val="24"/>
          <w:u w:val="single"/>
        </w:rPr>
      </w:pPr>
      <w:r>
        <w:rPr>
          <w:spacing w:val="-3"/>
          <w:sz w:val="24"/>
        </w:rPr>
        <w:t>These units are disposed of in accordance with hospital policy</w:t>
      </w:r>
    </w:p>
    <w:p w:rsidR="00092AEA" w:rsidRDefault="00092AEA">
      <w:pPr>
        <w:tabs>
          <w:tab w:val="left" w:pos="-720"/>
        </w:tabs>
        <w:suppressAutoHyphens/>
        <w:ind w:left="360"/>
        <w:jc w:val="both"/>
        <w:rPr>
          <w:spacing w:val="-3"/>
          <w:sz w:val="24"/>
          <w:u w:val="single"/>
        </w:rPr>
      </w:pPr>
      <w:r>
        <w:rPr>
          <w:spacing w:val="-3"/>
          <w:sz w:val="24"/>
        </w:rPr>
        <w:lastRenderedPageBreak/>
        <w:t xml:space="preserve">      </w:t>
      </w:r>
      <w:r w:rsidR="00E4450B" w:rsidRPr="00B65174">
        <w:rPr>
          <w:bCs/>
          <w:sz w:val="24"/>
        </w:rPr>
        <w:t>4840-SAFT-100</w:t>
      </w:r>
      <w:r>
        <w:rPr>
          <w:spacing w:val="-3"/>
          <w:sz w:val="24"/>
        </w:rPr>
        <w:t xml:space="preserve">, </w:t>
      </w:r>
      <w:r>
        <w:rPr>
          <w:spacing w:val="-3"/>
          <w:sz w:val="24"/>
          <w:u w:val="single"/>
        </w:rPr>
        <w:t xml:space="preserve">Laboratory </w:t>
      </w:r>
      <w:proofErr w:type="spellStart"/>
      <w:r>
        <w:rPr>
          <w:spacing w:val="-3"/>
          <w:sz w:val="24"/>
          <w:u w:val="single"/>
        </w:rPr>
        <w:t>Biosafety</w:t>
      </w:r>
      <w:proofErr w:type="spellEnd"/>
      <w:r>
        <w:rPr>
          <w:spacing w:val="-3"/>
          <w:sz w:val="24"/>
          <w:u w:val="single"/>
        </w:rPr>
        <w:t xml:space="preserve"> Procedures for Level 2 Clinical Laboratory.</w:t>
      </w:r>
    </w:p>
    <w:p w:rsidR="00092AEA" w:rsidRDefault="00092AEA">
      <w:pPr>
        <w:tabs>
          <w:tab w:val="left" w:pos="-720"/>
        </w:tabs>
        <w:suppressAutoHyphens/>
        <w:jc w:val="both"/>
        <w:rPr>
          <w:spacing w:val="-3"/>
          <w:sz w:val="24"/>
        </w:rPr>
      </w:pPr>
    </w:p>
    <w:p w:rsidR="00092AEA" w:rsidRDefault="00092AEA">
      <w:pPr>
        <w:pStyle w:val="Heading3"/>
        <w:tabs>
          <w:tab w:val="left" w:pos="-720"/>
        </w:tabs>
        <w:suppressAutoHyphens/>
        <w:spacing w:before="0" w:after="0"/>
        <w:rPr>
          <w:spacing w:val="-3"/>
        </w:rPr>
      </w:pPr>
      <w:r>
        <w:rPr>
          <w:spacing w:val="-3"/>
        </w:rPr>
        <w:t>INTERPRETATION</w:t>
      </w:r>
    </w:p>
    <w:p w:rsidR="00092AEA" w:rsidRDefault="00092AEA">
      <w:pPr>
        <w:tabs>
          <w:tab w:val="left" w:pos="-720"/>
        </w:tabs>
        <w:suppressAutoHyphens/>
        <w:jc w:val="both"/>
        <w:rPr>
          <w:spacing w:val="-3"/>
          <w:sz w:val="24"/>
        </w:rPr>
      </w:pPr>
      <w:r>
        <w:rPr>
          <w:spacing w:val="-3"/>
          <w:sz w:val="24"/>
        </w:rPr>
        <w:t>Blood which has been returned to the Yorkville Lab shall not be reissued unless the following conditions have been observed:</w:t>
      </w:r>
    </w:p>
    <w:p w:rsidR="00092AEA" w:rsidRDefault="00092AEA">
      <w:pPr>
        <w:numPr>
          <w:ilvl w:val="0"/>
          <w:numId w:val="32"/>
        </w:numPr>
        <w:tabs>
          <w:tab w:val="left" w:pos="-720"/>
        </w:tabs>
        <w:suppressAutoHyphens/>
        <w:jc w:val="both"/>
        <w:rPr>
          <w:spacing w:val="-3"/>
          <w:sz w:val="24"/>
        </w:rPr>
      </w:pPr>
      <w:r>
        <w:rPr>
          <w:spacing w:val="-3"/>
          <w:sz w:val="24"/>
        </w:rPr>
        <w:t>The container closure has not been disturbed.</w:t>
      </w:r>
    </w:p>
    <w:p w:rsidR="00092AEA" w:rsidRDefault="00092AEA">
      <w:pPr>
        <w:numPr>
          <w:ilvl w:val="0"/>
          <w:numId w:val="32"/>
        </w:numPr>
        <w:tabs>
          <w:tab w:val="left" w:pos="-720"/>
        </w:tabs>
        <w:suppressAutoHyphens/>
        <w:jc w:val="both"/>
        <w:rPr>
          <w:spacing w:val="-3"/>
          <w:sz w:val="24"/>
        </w:rPr>
      </w:pPr>
      <w:r>
        <w:rPr>
          <w:spacing w:val="-3"/>
          <w:sz w:val="24"/>
        </w:rPr>
        <w:t xml:space="preserve">The blood has not been allowed to warm above 10°C or to cool below 1°C during                 </w:t>
      </w:r>
    </w:p>
    <w:p w:rsidR="00092AEA" w:rsidRDefault="00092AEA">
      <w:pPr>
        <w:tabs>
          <w:tab w:val="left" w:pos="-720"/>
        </w:tabs>
        <w:suppressAutoHyphens/>
        <w:ind w:left="720"/>
        <w:jc w:val="both"/>
        <w:rPr>
          <w:spacing w:val="-3"/>
          <w:sz w:val="24"/>
        </w:rPr>
      </w:pPr>
      <w:proofErr w:type="gramStart"/>
      <w:r>
        <w:rPr>
          <w:spacing w:val="-3"/>
          <w:sz w:val="24"/>
        </w:rPr>
        <w:t>storage</w:t>
      </w:r>
      <w:proofErr w:type="gramEnd"/>
      <w:r>
        <w:rPr>
          <w:spacing w:val="-3"/>
          <w:sz w:val="24"/>
        </w:rPr>
        <w:t xml:space="preserve"> or transportation.</w:t>
      </w:r>
    </w:p>
    <w:p w:rsidR="00092AEA" w:rsidRDefault="00092AEA">
      <w:pPr>
        <w:numPr>
          <w:ilvl w:val="0"/>
          <w:numId w:val="32"/>
        </w:numPr>
        <w:tabs>
          <w:tab w:val="left" w:pos="-720"/>
        </w:tabs>
        <w:suppressAutoHyphens/>
        <w:jc w:val="both"/>
        <w:rPr>
          <w:spacing w:val="-3"/>
          <w:sz w:val="24"/>
        </w:rPr>
      </w:pPr>
      <w:r>
        <w:rPr>
          <w:spacing w:val="-3"/>
          <w:sz w:val="24"/>
        </w:rPr>
        <w:t>The records indicate that the blood has been reissued, and that it has been</w:t>
      </w:r>
    </w:p>
    <w:p w:rsidR="00092AEA" w:rsidRDefault="00092AEA">
      <w:pPr>
        <w:tabs>
          <w:tab w:val="left" w:pos="-720"/>
        </w:tabs>
        <w:suppressAutoHyphens/>
        <w:ind w:left="720"/>
        <w:jc w:val="both"/>
        <w:rPr>
          <w:spacing w:val="-3"/>
          <w:sz w:val="24"/>
        </w:rPr>
      </w:pPr>
      <w:proofErr w:type="gramStart"/>
      <w:r>
        <w:rPr>
          <w:spacing w:val="-3"/>
          <w:sz w:val="24"/>
        </w:rPr>
        <w:t>inspected</w:t>
      </w:r>
      <w:proofErr w:type="gramEnd"/>
      <w:r>
        <w:rPr>
          <w:spacing w:val="-3"/>
          <w:sz w:val="24"/>
        </w:rPr>
        <w:t xml:space="preserve"> prior to reissue.</w:t>
      </w:r>
    </w:p>
    <w:p w:rsidR="00092AEA" w:rsidRDefault="00092AEA">
      <w:pPr>
        <w:tabs>
          <w:tab w:val="left" w:pos="-720"/>
        </w:tabs>
        <w:suppressAutoHyphens/>
        <w:jc w:val="both"/>
        <w:rPr>
          <w:spacing w:val="-3"/>
          <w:sz w:val="24"/>
        </w:rPr>
      </w:pPr>
    </w:p>
    <w:p w:rsidR="00092AEA" w:rsidRDefault="00092AEA">
      <w:pPr>
        <w:tabs>
          <w:tab w:val="left" w:pos="-720"/>
        </w:tabs>
        <w:suppressAutoHyphens/>
        <w:jc w:val="both"/>
        <w:rPr>
          <w:spacing w:val="-3"/>
          <w:sz w:val="24"/>
        </w:rPr>
      </w:pPr>
    </w:p>
    <w:p w:rsidR="00855038" w:rsidRDefault="00855038">
      <w:pPr>
        <w:tabs>
          <w:tab w:val="left" w:pos="-720"/>
        </w:tabs>
        <w:suppressAutoHyphens/>
        <w:jc w:val="both"/>
        <w:rPr>
          <w:spacing w:val="-3"/>
          <w:sz w:val="24"/>
        </w:rPr>
      </w:pPr>
    </w:p>
    <w:p w:rsidR="00855038" w:rsidRDefault="00855038">
      <w:pPr>
        <w:tabs>
          <w:tab w:val="left" w:pos="-720"/>
        </w:tabs>
        <w:suppressAutoHyphens/>
        <w:jc w:val="both"/>
        <w:rPr>
          <w:spacing w:val="-3"/>
          <w:sz w:val="24"/>
        </w:rPr>
      </w:pPr>
    </w:p>
    <w:p w:rsidR="00092AEA" w:rsidRDefault="00092AEA">
      <w:pPr>
        <w:pStyle w:val="Heading3"/>
        <w:tabs>
          <w:tab w:val="left" w:pos="-720"/>
        </w:tabs>
        <w:suppressAutoHyphens/>
        <w:spacing w:before="0" w:after="0"/>
        <w:rPr>
          <w:spacing w:val="-3"/>
        </w:rPr>
      </w:pPr>
      <w:r>
        <w:rPr>
          <w:spacing w:val="-3"/>
        </w:rPr>
        <w:t>REFERENCE</w:t>
      </w:r>
    </w:p>
    <w:p w:rsidR="00092AEA" w:rsidRDefault="00092AEA">
      <w:pPr>
        <w:tabs>
          <w:tab w:val="left" w:pos="-720"/>
        </w:tabs>
        <w:suppressAutoHyphens/>
        <w:jc w:val="center"/>
        <w:rPr>
          <w:spacing w:val="-3"/>
          <w:sz w:val="24"/>
        </w:rPr>
      </w:pPr>
    </w:p>
    <w:p w:rsidR="00092AEA" w:rsidRDefault="00092AEA">
      <w:pPr>
        <w:tabs>
          <w:tab w:val="left" w:pos="-720"/>
        </w:tabs>
        <w:suppressAutoHyphens/>
        <w:jc w:val="both"/>
        <w:rPr>
          <w:spacing w:val="-3"/>
          <w:sz w:val="24"/>
        </w:rPr>
      </w:pPr>
      <w:proofErr w:type="spellStart"/>
      <w:r>
        <w:rPr>
          <w:spacing w:val="-3"/>
          <w:sz w:val="24"/>
        </w:rPr>
        <w:t>Biosynergy</w:t>
      </w:r>
      <w:proofErr w:type="spellEnd"/>
      <w:r>
        <w:rPr>
          <w:spacing w:val="-3"/>
          <w:sz w:val="24"/>
        </w:rPr>
        <w:t>, Inc.</w:t>
      </w:r>
    </w:p>
    <w:p w:rsidR="00092AEA" w:rsidRDefault="00092AEA">
      <w:pPr>
        <w:tabs>
          <w:tab w:val="left" w:pos="-720"/>
        </w:tabs>
        <w:suppressAutoHyphens/>
        <w:jc w:val="both"/>
        <w:rPr>
          <w:spacing w:val="-3"/>
          <w:sz w:val="24"/>
        </w:rPr>
      </w:pPr>
      <w:r>
        <w:rPr>
          <w:spacing w:val="-3"/>
          <w:sz w:val="24"/>
        </w:rPr>
        <w:t>AABB Technical Manual</w:t>
      </w:r>
      <w:proofErr w:type="gramStart"/>
      <w:r>
        <w:rPr>
          <w:spacing w:val="-3"/>
          <w:sz w:val="24"/>
        </w:rPr>
        <w:t>,16</w:t>
      </w:r>
      <w:r>
        <w:rPr>
          <w:spacing w:val="-3"/>
          <w:sz w:val="24"/>
          <w:vertAlign w:val="superscript"/>
        </w:rPr>
        <w:t>th</w:t>
      </w:r>
      <w:proofErr w:type="gramEnd"/>
      <w:r>
        <w:rPr>
          <w:spacing w:val="-3"/>
          <w:sz w:val="24"/>
        </w:rPr>
        <w:t xml:space="preserve"> Edition, 2008.</w:t>
      </w:r>
    </w:p>
    <w:p w:rsidR="00092AEA" w:rsidRDefault="00092AEA">
      <w:pPr>
        <w:tabs>
          <w:tab w:val="left" w:pos="-720"/>
        </w:tabs>
        <w:suppressAutoHyphens/>
        <w:jc w:val="both"/>
        <w:rPr>
          <w:spacing w:val="-3"/>
          <w:sz w:val="24"/>
        </w:rPr>
      </w:pPr>
      <w:proofErr w:type="gramStart"/>
      <w:r>
        <w:rPr>
          <w:spacing w:val="-3"/>
          <w:sz w:val="24"/>
        </w:rPr>
        <w:t>Standards for blood Banks &amp; Transfusion Service 25th Edition, 2008.</w:t>
      </w:r>
      <w:proofErr w:type="gramEnd"/>
    </w:p>
    <w:p w:rsidR="00044509" w:rsidRDefault="00044509">
      <w:pPr>
        <w:tabs>
          <w:tab w:val="left" w:pos="-720"/>
        </w:tabs>
        <w:suppressAutoHyphens/>
        <w:jc w:val="both"/>
        <w:rPr>
          <w:spacing w:val="-3"/>
          <w:sz w:val="24"/>
        </w:rPr>
      </w:pPr>
    </w:p>
    <w:p w:rsidR="00044509" w:rsidRPr="007076CA" w:rsidRDefault="00044509" w:rsidP="00044509">
      <w:pPr>
        <w:rPr>
          <w:sz w:val="24"/>
          <w:szCs w:val="24"/>
        </w:rPr>
      </w:pPr>
      <w:r w:rsidRPr="007076CA">
        <w:rPr>
          <w:rStyle w:val="Strong"/>
          <w:sz w:val="24"/>
          <w:szCs w:val="24"/>
        </w:rPr>
        <w:t>SCC Soft Computer,</w:t>
      </w:r>
      <w:r w:rsidRPr="007076CA">
        <w:rPr>
          <w:sz w:val="24"/>
          <w:szCs w:val="24"/>
        </w:rPr>
        <w:t xml:space="preserve"> 5400 Tech Data Drive Clearwater, Florida </w:t>
      </w:r>
      <w:proofErr w:type="gramStart"/>
      <w:r w:rsidRPr="007076CA">
        <w:rPr>
          <w:sz w:val="24"/>
          <w:szCs w:val="24"/>
        </w:rPr>
        <w:t>33760  USA</w:t>
      </w:r>
      <w:proofErr w:type="gramEnd"/>
    </w:p>
    <w:p w:rsidR="00044509" w:rsidRDefault="00044509">
      <w:pPr>
        <w:tabs>
          <w:tab w:val="left" w:pos="-720"/>
        </w:tabs>
        <w:suppressAutoHyphens/>
        <w:jc w:val="both"/>
        <w:rPr>
          <w:spacing w:val="-3"/>
          <w:sz w:val="24"/>
        </w:rPr>
      </w:pPr>
    </w:p>
    <w:sectPr w:rsidR="00044509" w:rsidSect="00F21DE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8C7" w:rsidRDefault="00EE48C7">
      <w:r>
        <w:separator/>
      </w:r>
    </w:p>
  </w:endnote>
  <w:endnote w:type="continuationSeparator" w:id="0">
    <w:p w:rsidR="00EE48C7" w:rsidRDefault="00EE4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C7" w:rsidRDefault="00EE48C7">
    <w:pPr>
      <w:ind w:left="-720"/>
      <w:jc w:val="right"/>
      <w:rPr>
        <w:b/>
        <w:sz w:val="24"/>
      </w:rPr>
    </w:pPr>
    <w:r>
      <w:tab/>
    </w:r>
    <w:r>
      <w:tab/>
    </w:r>
    <w:r>
      <w:tab/>
    </w:r>
    <w:r>
      <w:rPr>
        <w:sz w:val="24"/>
      </w:rPr>
      <w:tab/>
      <w:t>Page</w:t>
    </w:r>
    <w:r>
      <w:rPr>
        <w:b/>
        <w:sz w:val="24"/>
      </w:rPr>
      <w:t xml:space="preserve"> </w:t>
    </w:r>
    <w:r w:rsidR="00873F7F">
      <w:rPr>
        <w:rStyle w:val="PageNumber"/>
      </w:rPr>
      <w:fldChar w:fldCharType="begin"/>
    </w:r>
    <w:r>
      <w:rPr>
        <w:rStyle w:val="PageNumber"/>
      </w:rPr>
      <w:instrText xml:space="preserve"> PAGE </w:instrText>
    </w:r>
    <w:r w:rsidR="00873F7F">
      <w:rPr>
        <w:rStyle w:val="PageNumber"/>
      </w:rPr>
      <w:fldChar w:fldCharType="separate"/>
    </w:r>
    <w:r w:rsidR="008574BD">
      <w:rPr>
        <w:rStyle w:val="PageNumber"/>
        <w:noProof/>
      </w:rPr>
      <w:t>2</w:t>
    </w:r>
    <w:r w:rsidR="00873F7F">
      <w:rPr>
        <w:rStyle w:val="PageNumber"/>
      </w:rPr>
      <w:fldChar w:fldCharType="end"/>
    </w:r>
    <w:r>
      <w:rPr>
        <w:b/>
        <w:sz w:val="24"/>
      </w:rPr>
      <w:t xml:space="preserve"> </w:t>
    </w:r>
    <w:r>
      <w:rPr>
        <w:sz w:val="24"/>
      </w:rPr>
      <w:t xml:space="preserve">of </w:t>
    </w:r>
    <w:r w:rsidR="00873F7F">
      <w:rPr>
        <w:rStyle w:val="PageNumber"/>
      </w:rPr>
      <w:fldChar w:fldCharType="begin"/>
    </w:r>
    <w:r>
      <w:rPr>
        <w:rStyle w:val="PageNumber"/>
      </w:rPr>
      <w:instrText xml:space="preserve"> NUMPAGES </w:instrText>
    </w:r>
    <w:r w:rsidR="00873F7F">
      <w:rPr>
        <w:rStyle w:val="PageNumber"/>
      </w:rPr>
      <w:fldChar w:fldCharType="separate"/>
    </w:r>
    <w:r w:rsidR="008574BD">
      <w:rPr>
        <w:rStyle w:val="PageNumber"/>
        <w:noProof/>
      </w:rPr>
      <w:t>2</w:t>
    </w:r>
    <w:r w:rsidR="00873F7F">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8C7" w:rsidRDefault="00EE48C7">
      <w:r>
        <w:separator/>
      </w:r>
    </w:p>
  </w:footnote>
  <w:footnote w:type="continuationSeparator" w:id="0">
    <w:p w:rsidR="00EE48C7" w:rsidRDefault="00EE4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C7" w:rsidRDefault="00EE48C7">
    <w:pPr>
      <w:pStyle w:val="Header"/>
      <w:rPr>
        <w:b/>
        <w:i/>
        <w:sz w:val="24"/>
      </w:rPr>
    </w:pPr>
    <w:r>
      <w:t xml:space="preserve">     </w:t>
    </w:r>
    <w:r>
      <w:object w:dxaOrig="3000"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44.25pt" o:ole="">
          <v:imagedata r:id="rId1" o:title=""/>
        </v:shape>
        <o:OLEObject Type="Embed" ProgID="MSPhotoEd.3" ShapeID="_x0000_i1025" DrawAspect="Content" ObjectID="_1540728277" r:id="rId2"/>
      </w:object>
    </w:r>
    <w:r>
      <w:tab/>
      <w:t xml:space="preserve">      </w:t>
    </w:r>
    <w:r>
      <w:tab/>
    </w:r>
    <w:r>
      <w:rPr>
        <w:b/>
        <w:sz w:val="24"/>
      </w:rPr>
      <w:t>Proc. #7180-ECY-401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2A050AD"/>
    <w:multiLevelType w:val="singleLevel"/>
    <w:tmpl w:val="BE38E8F2"/>
    <w:lvl w:ilvl="0">
      <w:start w:val="7"/>
      <w:numFmt w:val="decimal"/>
      <w:lvlText w:val="%1."/>
      <w:lvlJc w:val="left"/>
      <w:pPr>
        <w:tabs>
          <w:tab w:val="num" w:pos="720"/>
        </w:tabs>
        <w:ind w:left="720" w:hanging="720"/>
      </w:pPr>
      <w:rPr>
        <w:rFonts w:hint="default"/>
      </w:rPr>
    </w:lvl>
  </w:abstractNum>
  <w:abstractNum w:abstractNumId="2">
    <w:nsid w:val="062146C2"/>
    <w:multiLevelType w:val="hybridMultilevel"/>
    <w:tmpl w:val="6E7A9FF6"/>
    <w:lvl w:ilvl="0" w:tplc="A9B64324">
      <w:start w:val="1"/>
      <w:numFmt w:val="bullet"/>
      <w:lvlText w:val=""/>
      <w:lvlJc w:val="left"/>
      <w:pPr>
        <w:tabs>
          <w:tab w:val="num" w:pos="720"/>
        </w:tabs>
        <w:ind w:left="720" w:hanging="360"/>
      </w:pPr>
      <w:rPr>
        <w:rFonts w:ascii="Wingdings" w:hAnsi="Wingdings" w:hint="default"/>
      </w:rPr>
    </w:lvl>
    <w:lvl w:ilvl="1" w:tplc="285012FC" w:tentative="1">
      <w:start w:val="1"/>
      <w:numFmt w:val="bullet"/>
      <w:lvlText w:val="o"/>
      <w:lvlJc w:val="left"/>
      <w:pPr>
        <w:tabs>
          <w:tab w:val="num" w:pos="1440"/>
        </w:tabs>
        <w:ind w:left="1440" w:hanging="360"/>
      </w:pPr>
      <w:rPr>
        <w:rFonts w:ascii="Courier New" w:hAnsi="Courier New" w:hint="default"/>
      </w:rPr>
    </w:lvl>
    <w:lvl w:ilvl="2" w:tplc="BA8C3CE6" w:tentative="1">
      <w:start w:val="1"/>
      <w:numFmt w:val="bullet"/>
      <w:lvlText w:val=""/>
      <w:lvlJc w:val="left"/>
      <w:pPr>
        <w:tabs>
          <w:tab w:val="num" w:pos="2160"/>
        </w:tabs>
        <w:ind w:left="2160" w:hanging="360"/>
      </w:pPr>
      <w:rPr>
        <w:rFonts w:ascii="Wingdings" w:hAnsi="Wingdings" w:hint="default"/>
      </w:rPr>
    </w:lvl>
    <w:lvl w:ilvl="3" w:tplc="A3E640EA" w:tentative="1">
      <w:start w:val="1"/>
      <w:numFmt w:val="bullet"/>
      <w:lvlText w:val=""/>
      <w:lvlJc w:val="left"/>
      <w:pPr>
        <w:tabs>
          <w:tab w:val="num" w:pos="2880"/>
        </w:tabs>
        <w:ind w:left="2880" w:hanging="360"/>
      </w:pPr>
      <w:rPr>
        <w:rFonts w:ascii="Symbol" w:hAnsi="Symbol" w:hint="default"/>
      </w:rPr>
    </w:lvl>
    <w:lvl w:ilvl="4" w:tplc="DA04557C" w:tentative="1">
      <w:start w:val="1"/>
      <w:numFmt w:val="bullet"/>
      <w:lvlText w:val="o"/>
      <w:lvlJc w:val="left"/>
      <w:pPr>
        <w:tabs>
          <w:tab w:val="num" w:pos="3600"/>
        </w:tabs>
        <w:ind w:left="3600" w:hanging="360"/>
      </w:pPr>
      <w:rPr>
        <w:rFonts w:ascii="Courier New" w:hAnsi="Courier New" w:hint="default"/>
      </w:rPr>
    </w:lvl>
    <w:lvl w:ilvl="5" w:tplc="092AEED6" w:tentative="1">
      <w:start w:val="1"/>
      <w:numFmt w:val="bullet"/>
      <w:lvlText w:val=""/>
      <w:lvlJc w:val="left"/>
      <w:pPr>
        <w:tabs>
          <w:tab w:val="num" w:pos="4320"/>
        </w:tabs>
        <w:ind w:left="4320" w:hanging="360"/>
      </w:pPr>
      <w:rPr>
        <w:rFonts w:ascii="Wingdings" w:hAnsi="Wingdings" w:hint="default"/>
      </w:rPr>
    </w:lvl>
    <w:lvl w:ilvl="6" w:tplc="3112F03E" w:tentative="1">
      <w:start w:val="1"/>
      <w:numFmt w:val="bullet"/>
      <w:lvlText w:val=""/>
      <w:lvlJc w:val="left"/>
      <w:pPr>
        <w:tabs>
          <w:tab w:val="num" w:pos="5040"/>
        </w:tabs>
        <w:ind w:left="5040" w:hanging="360"/>
      </w:pPr>
      <w:rPr>
        <w:rFonts w:ascii="Symbol" w:hAnsi="Symbol" w:hint="default"/>
      </w:rPr>
    </w:lvl>
    <w:lvl w:ilvl="7" w:tplc="3DC63124" w:tentative="1">
      <w:start w:val="1"/>
      <w:numFmt w:val="bullet"/>
      <w:lvlText w:val="o"/>
      <w:lvlJc w:val="left"/>
      <w:pPr>
        <w:tabs>
          <w:tab w:val="num" w:pos="5760"/>
        </w:tabs>
        <w:ind w:left="5760" w:hanging="360"/>
      </w:pPr>
      <w:rPr>
        <w:rFonts w:ascii="Courier New" w:hAnsi="Courier New" w:hint="default"/>
      </w:rPr>
    </w:lvl>
    <w:lvl w:ilvl="8" w:tplc="9426E306" w:tentative="1">
      <w:start w:val="1"/>
      <w:numFmt w:val="bullet"/>
      <w:lvlText w:val=""/>
      <w:lvlJc w:val="left"/>
      <w:pPr>
        <w:tabs>
          <w:tab w:val="num" w:pos="6480"/>
        </w:tabs>
        <w:ind w:left="6480" w:hanging="360"/>
      </w:pPr>
      <w:rPr>
        <w:rFonts w:ascii="Wingdings" w:hAnsi="Wingdings" w:hint="default"/>
      </w:rPr>
    </w:lvl>
  </w:abstractNum>
  <w:abstractNum w:abstractNumId="3">
    <w:nsid w:val="07DC3C50"/>
    <w:multiLevelType w:val="hybridMultilevel"/>
    <w:tmpl w:val="C9B0E86C"/>
    <w:lvl w:ilvl="0" w:tplc="232A54D0">
      <w:start w:val="1"/>
      <w:numFmt w:val="decimal"/>
      <w:lvlText w:val="%1."/>
      <w:lvlJc w:val="left"/>
      <w:pPr>
        <w:tabs>
          <w:tab w:val="num" w:pos="720"/>
        </w:tabs>
        <w:ind w:left="720" w:hanging="360"/>
      </w:pPr>
    </w:lvl>
    <w:lvl w:ilvl="1" w:tplc="31585FFA" w:tentative="1">
      <w:start w:val="1"/>
      <w:numFmt w:val="bullet"/>
      <w:lvlText w:val="o"/>
      <w:lvlJc w:val="left"/>
      <w:pPr>
        <w:tabs>
          <w:tab w:val="num" w:pos="1440"/>
        </w:tabs>
        <w:ind w:left="1440" w:hanging="360"/>
      </w:pPr>
      <w:rPr>
        <w:rFonts w:ascii="Courier New" w:hAnsi="Courier New" w:hint="default"/>
      </w:rPr>
    </w:lvl>
    <w:lvl w:ilvl="2" w:tplc="90A8F95E" w:tentative="1">
      <w:start w:val="1"/>
      <w:numFmt w:val="bullet"/>
      <w:lvlText w:val=""/>
      <w:lvlJc w:val="left"/>
      <w:pPr>
        <w:tabs>
          <w:tab w:val="num" w:pos="2160"/>
        </w:tabs>
        <w:ind w:left="2160" w:hanging="360"/>
      </w:pPr>
      <w:rPr>
        <w:rFonts w:ascii="Wingdings" w:hAnsi="Wingdings" w:hint="default"/>
      </w:rPr>
    </w:lvl>
    <w:lvl w:ilvl="3" w:tplc="51C4486C" w:tentative="1">
      <w:start w:val="1"/>
      <w:numFmt w:val="bullet"/>
      <w:lvlText w:val=""/>
      <w:lvlJc w:val="left"/>
      <w:pPr>
        <w:tabs>
          <w:tab w:val="num" w:pos="2880"/>
        </w:tabs>
        <w:ind w:left="2880" w:hanging="360"/>
      </w:pPr>
      <w:rPr>
        <w:rFonts w:ascii="Symbol" w:hAnsi="Symbol" w:hint="default"/>
      </w:rPr>
    </w:lvl>
    <w:lvl w:ilvl="4" w:tplc="AFCA5D7C" w:tentative="1">
      <w:start w:val="1"/>
      <w:numFmt w:val="bullet"/>
      <w:lvlText w:val="o"/>
      <w:lvlJc w:val="left"/>
      <w:pPr>
        <w:tabs>
          <w:tab w:val="num" w:pos="3600"/>
        </w:tabs>
        <w:ind w:left="3600" w:hanging="360"/>
      </w:pPr>
      <w:rPr>
        <w:rFonts w:ascii="Courier New" w:hAnsi="Courier New" w:hint="default"/>
      </w:rPr>
    </w:lvl>
    <w:lvl w:ilvl="5" w:tplc="D3260FDC" w:tentative="1">
      <w:start w:val="1"/>
      <w:numFmt w:val="bullet"/>
      <w:lvlText w:val=""/>
      <w:lvlJc w:val="left"/>
      <w:pPr>
        <w:tabs>
          <w:tab w:val="num" w:pos="4320"/>
        </w:tabs>
        <w:ind w:left="4320" w:hanging="360"/>
      </w:pPr>
      <w:rPr>
        <w:rFonts w:ascii="Wingdings" w:hAnsi="Wingdings" w:hint="default"/>
      </w:rPr>
    </w:lvl>
    <w:lvl w:ilvl="6" w:tplc="D3B45872" w:tentative="1">
      <w:start w:val="1"/>
      <w:numFmt w:val="bullet"/>
      <w:lvlText w:val=""/>
      <w:lvlJc w:val="left"/>
      <w:pPr>
        <w:tabs>
          <w:tab w:val="num" w:pos="5040"/>
        </w:tabs>
        <w:ind w:left="5040" w:hanging="360"/>
      </w:pPr>
      <w:rPr>
        <w:rFonts w:ascii="Symbol" w:hAnsi="Symbol" w:hint="default"/>
      </w:rPr>
    </w:lvl>
    <w:lvl w:ilvl="7" w:tplc="A5ECF388" w:tentative="1">
      <w:start w:val="1"/>
      <w:numFmt w:val="bullet"/>
      <w:lvlText w:val="o"/>
      <w:lvlJc w:val="left"/>
      <w:pPr>
        <w:tabs>
          <w:tab w:val="num" w:pos="5760"/>
        </w:tabs>
        <w:ind w:left="5760" w:hanging="360"/>
      </w:pPr>
      <w:rPr>
        <w:rFonts w:ascii="Courier New" w:hAnsi="Courier New" w:hint="default"/>
      </w:rPr>
    </w:lvl>
    <w:lvl w:ilvl="8" w:tplc="46E4FFCC" w:tentative="1">
      <w:start w:val="1"/>
      <w:numFmt w:val="bullet"/>
      <w:lvlText w:val=""/>
      <w:lvlJc w:val="left"/>
      <w:pPr>
        <w:tabs>
          <w:tab w:val="num" w:pos="6480"/>
        </w:tabs>
        <w:ind w:left="6480" w:hanging="360"/>
      </w:pPr>
      <w:rPr>
        <w:rFonts w:ascii="Wingdings" w:hAnsi="Wingdings" w:hint="default"/>
      </w:rPr>
    </w:lvl>
  </w:abstractNum>
  <w:abstractNum w:abstractNumId="4">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5">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6">
    <w:nsid w:val="158F4059"/>
    <w:multiLevelType w:val="hybridMultilevel"/>
    <w:tmpl w:val="6E7A9FF6"/>
    <w:lvl w:ilvl="0" w:tplc="63F079CA">
      <w:start w:val="1"/>
      <w:numFmt w:val="decimal"/>
      <w:lvlText w:val="%1."/>
      <w:lvlJc w:val="left"/>
      <w:pPr>
        <w:tabs>
          <w:tab w:val="num" w:pos="720"/>
        </w:tabs>
        <w:ind w:left="720" w:hanging="360"/>
      </w:pPr>
    </w:lvl>
    <w:lvl w:ilvl="1" w:tplc="C98CAE22" w:tentative="1">
      <w:start w:val="1"/>
      <w:numFmt w:val="bullet"/>
      <w:lvlText w:val="o"/>
      <w:lvlJc w:val="left"/>
      <w:pPr>
        <w:tabs>
          <w:tab w:val="num" w:pos="1440"/>
        </w:tabs>
        <w:ind w:left="1440" w:hanging="360"/>
      </w:pPr>
      <w:rPr>
        <w:rFonts w:ascii="Courier New" w:hAnsi="Courier New" w:hint="default"/>
      </w:rPr>
    </w:lvl>
    <w:lvl w:ilvl="2" w:tplc="F2C0756E" w:tentative="1">
      <w:start w:val="1"/>
      <w:numFmt w:val="bullet"/>
      <w:lvlText w:val=""/>
      <w:lvlJc w:val="left"/>
      <w:pPr>
        <w:tabs>
          <w:tab w:val="num" w:pos="2160"/>
        </w:tabs>
        <w:ind w:left="2160" w:hanging="360"/>
      </w:pPr>
      <w:rPr>
        <w:rFonts w:ascii="Wingdings" w:hAnsi="Wingdings" w:hint="default"/>
      </w:rPr>
    </w:lvl>
    <w:lvl w:ilvl="3" w:tplc="9EEC742E" w:tentative="1">
      <w:start w:val="1"/>
      <w:numFmt w:val="bullet"/>
      <w:lvlText w:val=""/>
      <w:lvlJc w:val="left"/>
      <w:pPr>
        <w:tabs>
          <w:tab w:val="num" w:pos="2880"/>
        </w:tabs>
        <w:ind w:left="2880" w:hanging="360"/>
      </w:pPr>
      <w:rPr>
        <w:rFonts w:ascii="Symbol" w:hAnsi="Symbol" w:hint="default"/>
      </w:rPr>
    </w:lvl>
    <w:lvl w:ilvl="4" w:tplc="8D02ED16" w:tentative="1">
      <w:start w:val="1"/>
      <w:numFmt w:val="bullet"/>
      <w:lvlText w:val="o"/>
      <w:lvlJc w:val="left"/>
      <w:pPr>
        <w:tabs>
          <w:tab w:val="num" w:pos="3600"/>
        </w:tabs>
        <w:ind w:left="3600" w:hanging="360"/>
      </w:pPr>
      <w:rPr>
        <w:rFonts w:ascii="Courier New" w:hAnsi="Courier New" w:hint="default"/>
      </w:rPr>
    </w:lvl>
    <w:lvl w:ilvl="5" w:tplc="E9282C96" w:tentative="1">
      <w:start w:val="1"/>
      <w:numFmt w:val="bullet"/>
      <w:lvlText w:val=""/>
      <w:lvlJc w:val="left"/>
      <w:pPr>
        <w:tabs>
          <w:tab w:val="num" w:pos="4320"/>
        </w:tabs>
        <w:ind w:left="4320" w:hanging="360"/>
      </w:pPr>
      <w:rPr>
        <w:rFonts w:ascii="Wingdings" w:hAnsi="Wingdings" w:hint="default"/>
      </w:rPr>
    </w:lvl>
    <w:lvl w:ilvl="6" w:tplc="C7942C82" w:tentative="1">
      <w:start w:val="1"/>
      <w:numFmt w:val="bullet"/>
      <w:lvlText w:val=""/>
      <w:lvlJc w:val="left"/>
      <w:pPr>
        <w:tabs>
          <w:tab w:val="num" w:pos="5040"/>
        </w:tabs>
        <w:ind w:left="5040" w:hanging="360"/>
      </w:pPr>
      <w:rPr>
        <w:rFonts w:ascii="Symbol" w:hAnsi="Symbol" w:hint="default"/>
      </w:rPr>
    </w:lvl>
    <w:lvl w:ilvl="7" w:tplc="F618BE22" w:tentative="1">
      <w:start w:val="1"/>
      <w:numFmt w:val="bullet"/>
      <w:lvlText w:val="o"/>
      <w:lvlJc w:val="left"/>
      <w:pPr>
        <w:tabs>
          <w:tab w:val="num" w:pos="5760"/>
        </w:tabs>
        <w:ind w:left="5760" w:hanging="360"/>
      </w:pPr>
      <w:rPr>
        <w:rFonts w:ascii="Courier New" w:hAnsi="Courier New" w:hint="default"/>
      </w:rPr>
    </w:lvl>
    <w:lvl w:ilvl="8" w:tplc="9B4E65E6" w:tentative="1">
      <w:start w:val="1"/>
      <w:numFmt w:val="bullet"/>
      <w:lvlText w:val=""/>
      <w:lvlJc w:val="left"/>
      <w:pPr>
        <w:tabs>
          <w:tab w:val="num" w:pos="6480"/>
        </w:tabs>
        <w:ind w:left="6480" w:hanging="360"/>
      </w:pPr>
      <w:rPr>
        <w:rFonts w:ascii="Wingdings" w:hAnsi="Wingdings" w:hint="default"/>
      </w:rPr>
    </w:lvl>
  </w:abstractNum>
  <w:abstractNum w:abstractNumId="7">
    <w:nsid w:val="18B62888"/>
    <w:multiLevelType w:val="hybridMultilevel"/>
    <w:tmpl w:val="521C4F2C"/>
    <w:lvl w:ilvl="0" w:tplc="83D27F8A">
      <w:start w:val="1"/>
      <w:numFmt w:val="decimal"/>
      <w:lvlText w:val="%1."/>
      <w:lvlJc w:val="left"/>
      <w:pPr>
        <w:tabs>
          <w:tab w:val="num" w:pos="720"/>
        </w:tabs>
        <w:ind w:left="720" w:hanging="360"/>
      </w:pPr>
    </w:lvl>
    <w:lvl w:ilvl="1" w:tplc="53E25C3A" w:tentative="1">
      <w:start w:val="1"/>
      <w:numFmt w:val="lowerLetter"/>
      <w:lvlText w:val="%2."/>
      <w:lvlJc w:val="left"/>
      <w:pPr>
        <w:tabs>
          <w:tab w:val="num" w:pos="1440"/>
        </w:tabs>
        <w:ind w:left="1440" w:hanging="360"/>
      </w:pPr>
    </w:lvl>
    <w:lvl w:ilvl="2" w:tplc="705033B8" w:tentative="1">
      <w:start w:val="1"/>
      <w:numFmt w:val="lowerRoman"/>
      <w:lvlText w:val="%3."/>
      <w:lvlJc w:val="right"/>
      <w:pPr>
        <w:tabs>
          <w:tab w:val="num" w:pos="2160"/>
        </w:tabs>
        <w:ind w:left="2160" w:hanging="180"/>
      </w:pPr>
    </w:lvl>
    <w:lvl w:ilvl="3" w:tplc="903E2176" w:tentative="1">
      <w:start w:val="1"/>
      <w:numFmt w:val="decimal"/>
      <w:lvlText w:val="%4."/>
      <w:lvlJc w:val="left"/>
      <w:pPr>
        <w:tabs>
          <w:tab w:val="num" w:pos="2880"/>
        </w:tabs>
        <w:ind w:left="2880" w:hanging="360"/>
      </w:pPr>
    </w:lvl>
    <w:lvl w:ilvl="4" w:tplc="103ABCD2" w:tentative="1">
      <w:start w:val="1"/>
      <w:numFmt w:val="lowerLetter"/>
      <w:lvlText w:val="%5."/>
      <w:lvlJc w:val="left"/>
      <w:pPr>
        <w:tabs>
          <w:tab w:val="num" w:pos="3600"/>
        </w:tabs>
        <w:ind w:left="3600" w:hanging="360"/>
      </w:pPr>
    </w:lvl>
    <w:lvl w:ilvl="5" w:tplc="634CB5C8" w:tentative="1">
      <w:start w:val="1"/>
      <w:numFmt w:val="lowerRoman"/>
      <w:lvlText w:val="%6."/>
      <w:lvlJc w:val="right"/>
      <w:pPr>
        <w:tabs>
          <w:tab w:val="num" w:pos="4320"/>
        </w:tabs>
        <w:ind w:left="4320" w:hanging="180"/>
      </w:pPr>
    </w:lvl>
    <w:lvl w:ilvl="6" w:tplc="5860F3AC" w:tentative="1">
      <w:start w:val="1"/>
      <w:numFmt w:val="decimal"/>
      <w:lvlText w:val="%7."/>
      <w:lvlJc w:val="left"/>
      <w:pPr>
        <w:tabs>
          <w:tab w:val="num" w:pos="5040"/>
        </w:tabs>
        <w:ind w:left="5040" w:hanging="360"/>
      </w:pPr>
    </w:lvl>
    <w:lvl w:ilvl="7" w:tplc="BD82A6C2" w:tentative="1">
      <w:start w:val="1"/>
      <w:numFmt w:val="lowerLetter"/>
      <w:lvlText w:val="%8."/>
      <w:lvlJc w:val="left"/>
      <w:pPr>
        <w:tabs>
          <w:tab w:val="num" w:pos="5760"/>
        </w:tabs>
        <w:ind w:left="5760" w:hanging="360"/>
      </w:pPr>
    </w:lvl>
    <w:lvl w:ilvl="8" w:tplc="D0F2614A" w:tentative="1">
      <w:start w:val="1"/>
      <w:numFmt w:val="lowerRoman"/>
      <w:lvlText w:val="%9."/>
      <w:lvlJc w:val="right"/>
      <w:pPr>
        <w:tabs>
          <w:tab w:val="num" w:pos="6480"/>
        </w:tabs>
        <w:ind w:left="6480" w:hanging="180"/>
      </w:pPr>
    </w:lvl>
  </w:abstractNum>
  <w:abstractNum w:abstractNumId="8">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nsid w:val="1AAD082B"/>
    <w:multiLevelType w:val="hybridMultilevel"/>
    <w:tmpl w:val="019044BA"/>
    <w:lvl w:ilvl="0" w:tplc="8C7862AC">
      <w:start w:val="1"/>
      <w:numFmt w:val="bullet"/>
      <w:lvlText w:val=""/>
      <w:lvlJc w:val="left"/>
      <w:pPr>
        <w:tabs>
          <w:tab w:val="num" w:pos="720"/>
        </w:tabs>
        <w:ind w:left="720" w:hanging="360"/>
      </w:pPr>
      <w:rPr>
        <w:rFonts w:ascii="Wingdings" w:hAnsi="Wingdings" w:hint="default"/>
      </w:rPr>
    </w:lvl>
    <w:lvl w:ilvl="1" w:tplc="B96621C0" w:tentative="1">
      <w:start w:val="1"/>
      <w:numFmt w:val="bullet"/>
      <w:lvlText w:val="o"/>
      <w:lvlJc w:val="left"/>
      <w:pPr>
        <w:tabs>
          <w:tab w:val="num" w:pos="1440"/>
        </w:tabs>
        <w:ind w:left="1440" w:hanging="360"/>
      </w:pPr>
      <w:rPr>
        <w:rFonts w:ascii="Courier New" w:hAnsi="Courier New" w:hint="default"/>
      </w:rPr>
    </w:lvl>
    <w:lvl w:ilvl="2" w:tplc="4498E2EC" w:tentative="1">
      <w:start w:val="1"/>
      <w:numFmt w:val="bullet"/>
      <w:lvlText w:val=""/>
      <w:lvlJc w:val="left"/>
      <w:pPr>
        <w:tabs>
          <w:tab w:val="num" w:pos="2160"/>
        </w:tabs>
        <w:ind w:left="2160" w:hanging="360"/>
      </w:pPr>
      <w:rPr>
        <w:rFonts w:ascii="Wingdings" w:hAnsi="Wingdings" w:hint="default"/>
      </w:rPr>
    </w:lvl>
    <w:lvl w:ilvl="3" w:tplc="286281CA" w:tentative="1">
      <w:start w:val="1"/>
      <w:numFmt w:val="bullet"/>
      <w:lvlText w:val=""/>
      <w:lvlJc w:val="left"/>
      <w:pPr>
        <w:tabs>
          <w:tab w:val="num" w:pos="2880"/>
        </w:tabs>
        <w:ind w:left="2880" w:hanging="360"/>
      </w:pPr>
      <w:rPr>
        <w:rFonts w:ascii="Symbol" w:hAnsi="Symbol" w:hint="default"/>
      </w:rPr>
    </w:lvl>
    <w:lvl w:ilvl="4" w:tplc="847A9FA0" w:tentative="1">
      <w:start w:val="1"/>
      <w:numFmt w:val="bullet"/>
      <w:lvlText w:val="o"/>
      <w:lvlJc w:val="left"/>
      <w:pPr>
        <w:tabs>
          <w:tab w:val="num" w:pos="3600"/>
        </w:tabs>
        <w:ind w:left="3600" w:hanging="360"/>
      </w:pPr>
      <w:rPr>
        <w:rFonts w:ascii="Courier New" w:hAnsi="Courier New" w:hint="default"/>
      </w:rPr>
    </w:lvl>
    <w:lvl w:ilvl="5" w:tplc="246ED158" w:tentative="1">
      <w:start w:val="1"/>
      <w:numFmt w:val="bullet"/>
      <w:lvlText w:val=""/>
      <w:lvlJc w:val="left"/>
      <w:pPr>
        <w:tabs>
          <w:tab w:val="num" w:pos="4320"/>
        </w:tabs>
        <w:ind w:left="4320" w:hanging="360"/>
      </w:pPr>
      <w:rPr>
        <w:rFonts w:ascii="Wingdings" w:hAnsi="Wingdings" w:hint="default"/>
      </w:rPr>
    </w:lvl>
    <w:lvl w:ilvl="6" w:tplc="994EB0CC" w:tentative="1">
      <w:start w:val="1"/>
      <w:numFmt w:val="bullet"/>
      <w:lvlText w:val=""/>
      <w:lvlJc w:val="left"/>
      <w:pPr>
        <w:tabs>
          <w:tab w:val="num" w:pos="5040"/>
        </w:tabs>
        <w:ind w:left="5040" w:hanging="360"/>
      </w:pPr>
      <w:rPr>
        <w:rFonts w:ascii="Symbol" w:hAnsi="Symbol" w:hint="default"/>
      </w:rPr>
    </w:lvl>
    <w:lvl w:ilvl="7" w:tplc="1EFAB982" w:tentative="1">
      <w:start w:val="1"/>
      <w:numFmt w:val="bullet"/>
      <w:lvlText w:val="o"/>
      <w:lvlJc w:val="left"/>
      <w:pPr>
        <w:tabs>
          <w:tab w:val="num" w:pos="5760"/>
        </w:tabs>
        <w:ind w:left="5760" w:hanging="360"/>
      </w:pPr>
      <w:rPr>
        <w:rFonts w:ascii="Courier New" w:hAnsi="Courier New" w:hint="default"/>
      </w:rPr>
    </w:lvl>
    <w:lvl w:ilvl="8" w:tplc="4FFE498A" w:tentative="1">
      <w:start w:val="1"/>
      <w:numFmt w:val="bullet"/>
      <w:lvlText w:val=""/>
      <w:lvlJc w:val="left"/>
      <w:pPr>
        <w:tabs>
          <w:tab w:val="num" w:pos="6480"/>
        </w:tabs>
        <w:ind w:left="6480" w:hanging="360"/>
      </w:pPr>
      <w:rPr>
        <w:rFonts w:ascii="Wingdings" w:hAnsi="Wingdings" w:hint="default"/>
      </w:rPr>
    </w:lvl>
  </w:abstractNum>
  <w:abstractNum w:abstractNumId="10">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1">
    <w:nsid w:val="24341E7D"/>
    <w:multiLevelType w:val="hybridMultilevel"/>
    <w:tmpl w:val="C9B0E86C"/>
    <w:lvl w:ilvl="0" w:tplc="46B05A7C">
      <w:start w:val="1"/>
      <w:numFmt w:val="bullet"/>
      <w:lvlText w:val=""/>
      <w:lvlJc w:val="left"/>
      <w:pPr>
        <w:tabs>
          <w:tab w:val="num" w:pos="720"/>
        </w:tabs>
        <w:ind w:left="720" w:hanging="360"/>
      </w:pPr>
      <w:rPr>
        <w:rFonts w:ascii="Wingdings" w:hAnsi="Wingdings" w:hint="default"/>
      </w:rPr>
    </w:lvl>
    <w:lvl w:ilvl="1" w:tplc="9EC0DC1C" w:tentative="1">
      <w:start w:val="1"/>
      <w:numFmt w:val="bullet"/>
      <w:lvlText w:val="o"/>
      <w:lvlJc w:val="left"/>
      <w:pPr>
        <w:tabs>
          <w:tab w:val="num" w:pos="1440"/>
        </w:tabs>
        <w:ind w:left="1440" w:hanging="360"/>
      </w:pPr>
      <w:rPr>
        <w:rFonts w:ascii="Courier New" w:hAnsi="Courier New" w:hint="default"/>
      </w:rPr>
    </w:lvl>
    <w:lvl w:ilvl="2" w:tplc="BC5A3BDA" w:tentative="1">
      <w:start w:val="1"/>
      <w:numFmt w:val="bullet"/>
      <w:lvlText w:val=""/>
      <w:lvlJc w:val="left"/>
      <w:pPr>
        <w:tabs>
          <w:tab w:val="num" w:pos="2160"/>
        </w:tabs>
        <w:ind w:left="2160" w:hanging="360"/>
      </w:pPr>
      <w:rPr>
        <w:rFonts w:ascii="Wingdings" w:hAnsi="Wingdings" w:hint="default"/>
      </w:rPr>
    </w:lvl>
    <w:lvl w:ilvl="3" w:tplc="65C81776" w:tentative="1">
      <w:start w:val="1"/>
      <w:numFmt w:val="bullet"/>
      <w:lvlText w:val=""/>
      <w:lvlJc w:val="left"/>
      <w:pPr>
        <w:tabs>
          <w:tab w:val="num" w:pos="2880"/>
        </w:tabs>
        <w:ind w:left="2880" w:hanging="360"/>
      </w:pPr>
      <w:rPr>
        <w:rFonts w:ascii="Symbol" w:hAnsi="Symbol" w:hint="default"/>
      </w:rPr>
    </w:lvl>
    <w:lvl w:ilvl="4" w:tplc="7952BFC4" w:tentative="1">
      <w:start w:val="1"/>
      <w:numFmt w:val="bullet"/>
      <w:lvlText w:val="o"/>
      <w:lvlJc w:val="left"/>
      <w:pPr>
        <w:tabs>
          <w:tab w:val="num" w:pos="3600"/>
        </w:tabs>
        <w:ind w:left="3600" w:hanging="360"/>
      </w:pPr>
      <w:rPr>
        <w:rFonts w:ascii="Courier New" w:hAnsi="Courier New" w:hint="default"/>
      </w:rPr>
    </w:lvl>
    <w:lvl w:ilvl="5" w:tplc="46B2836A" w:tentative="1">
      <w:start w:val="1"/>
      <w:numFmt w:val="bullet"/>
      <w:lvlText w:val=""/>
      <w:lvlJc w:val="left"/>
      <w:pPr>
        <w:tabs>
          <w:tab w:val="num" w:pos="4320"/>
        </w:tabs>
        <w:ind w:left="4320" w:hanging="360"/>
      </w:pPr>
      <w:rPr>
        <w:rFonts w:ascii="Wingdings" w:hAnsi="Wingdings" w:hint="default"/>
      </w:rPr>
    </w:lvl>
    <w:lvl w:ilvl="6" w:tplc="0C8CAB38" w:tentative="1">
      <w:start w:val="1"/>
      <w:numFmt w:val="bullet"/>
      <w:lvlText w:val=""/>
      <w:lvlJc w:val="left"/>
      <w:pPr>
        <w:tabs>
          <w:tab w:val="num" w:pos="5040"/>
        </w:tabs>
        <w:ind w:left="5040" w:hanging="360"/>
      </w:pPr>
      <w:rPr>
        <w:rFonts w:ascii="Symbol" w:hAnsi="Symbol" w:hint="default"/>
      </w:rPr>
    </w:lvl>
    <w:lvl w:ilvl="7" w:tplc="357C229A" w:tentative="1">
      <w:start w:val="1"/>
      <w:numFmt w:val="bullet"/>
      <w:lvlText w:val="o"/>
      <w:lvlJc w:val="left"/>
      <w:pPr>
        <w:tabs>
          <w:tab w:val="num" w:pos="5760"/>
        </w:tabs>
        <w:ind w:left="5760" w:hanging="360"/>
      </w:pPr>
      <w:rPr>
        <w:rFonts w:ascii="Courier New" w:hAnsi="Courier New" w:hint="default"/>
      </w:rPr>
    </w:lvl>
    <w:lvl w:ilvl="8" w:tplc="BF48D588" w:tentative="1">
      <w:start w:val="1"/>
      <w:numFmt w:val="bullet"/>
      <w:lvlText w:val=""/>
      <w:lvlJc w:val="left"/>
      <w:pPr>
        <w:tabs>
          <w:tab w:val="num" w:pos="6480"/>
        </w:tabs>
        <w:ind w:left="6480" w:hanging="360"/>
      </w:pPr>
      <w:rPr>
        <w:rFonts w:ascii="Wingdings" w:hAnsi="Wingdings" w:hint="default"/>
      </w:rPr>
    </w:lvl>
  </w:abstractNum>
  <w:abstractNum w:abstractNumId="12">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3">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4">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5">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6">
    <w:nsid w:val="2F02100C"/>
    <w:multiLevelType w:val="singleLevel"/>
    <w:tmpl w:val="B1AE0E50"/>
    <w:lvl w:ilvl="0">
      <w:start w:val="1"/>
      <w:numFmt w:val="lowerLetter"/>
      <w:lvlText w:val="%1."/>
      <w:lvlJc w:val="left"/>
      <w:pPr>
        <w:tabs>
          <w:tab w:val="num" w:pos="720"/>
        </w:tabs>
        <w:ind w:left="720" w:hanging="600"/>
      </w:pPr>
      <w:rPr>
        <w:rFonts w:hint="default"/>
      </w:rPr>
    </w:lvl>
  </w:abstractNum>
  <w:abstractNum w:abstractNumId="17">
    <w:nsid w:val="3064165B"/>
    <w:multiLevelType w:val="hybridMultilevel"/>
    <w:tmpl w:val="9DE0182C"/>
    <w:lvl w:ilvl="0" w:tplc="846CBF0C">
      <w:start w:val="1"/>
      <w:numFmt w:val="decimal"/>
      <w:lvlText w:val="%1."/>
      <w:lvlJc w:val="left"/>
      <w:pPr>
        <w:tabs>
          <w:tab w:val="num" w:pos="720"/>
        </w:tabs>
        <w:ind w:left="720" w:hanging="360"/>
      </w:pPr>
    </w:lvl>
    <w:lvl w:ilvl="1" w:tplc="A5A6758E" w:tentative="1">
      <w:start w:val="1"/>
      <w:numFmt w:val="bullet"/>
      <w:lvlText w:val="o"/>
      <w:lvlJc w:val="left"/>
      <w:pPr>
        <w:tabs>
          <w:tab w:val="num" w:pos="1440"/>
        </w:tabs>
        <w:ind w:left="1440" w:hanging="360"/>
      </w:pPr>
      <w:rPr>
        <w:rFonts w:ascii="Courier New" w:hAnsi="Courier New" w:hint="default"/>
      </w:rPr>
    </w:lvl>
    <w:lvl w:ilvl="2" w:tplc="4A0E731E" w:tentative="1">
      <w:start w:val="1"/>
      <w:numFmt w:val="bullet"/>
      <w:lvlText w:val=""/>
      <w:lvlJc w:val="left"/>
      <w:pPr>
        <w:tabs>
          <w:tab w:val="num" w:pos="2160"/>
        </w:tabs>
        <w:ind w:left="2160" w:hanging="360"/>
      </w:pPr>
      <w:rPr>
        <w:rFonts w:ascii="Wingdings" w:hAnsi="Wingdings" w:hint="default"/>
      </w:rPr>
    </w:lvl>
    <w:lvl w:ilvl="3" w:tplc="BB82EDC8" w:tentative="1">
      <w:start w:val="1"/>
      <w:numFmt w:val="bullet"/>
      <w:lvlText w:val=""/>
      <w:lvlJc w:val="left"/>
      <w:pPr>
        <w:tabs>
          <w:tab w:val="num" w:pos="2880"/>
        </w:tabs>
        <w:ind w:left="2880" w:hanging="360"/>
      </w:pPr>
      <w:rPr>
        <w:rFonts w:ascii="Symbol" w:hAnsi="Symbol" w:hint="default"/>
      </w:rPr>
    </w:lvl>
    <w:lvl w:ilvl="4" w:tplc="B1964798" w:tentative="1">
      <w:start w:val="1"/>
      <w:numFmt w:val="bullet"/>
      <w:lvlText w:val="o"/>
      <w:lvlJc w:val="left"/>
      <w:pPr>
        <w:tabs>
          <w:tab w:val="num" w:pos="3600"/>
        </w:tabs>
        <w:ind w:left="3600" w:hanging="360"/>
      </w:pPr>
      <w:rPr>
        <w:rFonts w:ascii="Courier New" w:hAnsi="Courier New" w:hint="default"/>
      </w:rPr>
    </w:lvl>
    <w:lvl w:ilvl="5" w:tplc="EDF43716" w:tentative="1">
      <w:start w:val="1"/>
      <w:numFmt w:val="bullet"/>
      <w:lvlText w:val=""/>
      <w:lvlJc w:val="left"/>
      <w:pPr>
        <w:tabs>
          <w:tab w:val="num" w:pos="4320"/>
        </w:tabs>
        <w:ind w:left="4320" w:hanging="360"/>
      </w:pPr>
      <w:rPr>
        <w:rFonts w:ascii="Wingdings" w:hAnsi="Wingdings" w:hint="default"/>
      </w:rPr>
    </w:lvl>
    <w:lvl w:ilvl="6" w:tplc="D5944ABA" w:tentative="1">
      <w:start w:val="1"/>
      <w:numFmt w:val="bullet"/>
      <w:lvlText w:val=""/>
      <w:lvlJc w:val="left"/>
      <w:pPr>
        <w:tabs>
          <w:tab w:val="num" w:pos="5040"/>
        </w:tabs>
        <w:ind w:left="5040" w:hanging="360"/>
      </w:pPr>
      <w:rPr>
        <w:rFonts w:ascii="Symbol" w:hAnsi="Symbol" w:hint="default"/>
      </w:rPr>
    </w:lvl>
    <w:lvl w:ilvl="7" w:tplc="55ECCE1E" w:tentative="1">
      <w:start w:val="1"/>
      <w:numFmt w:val="bullet"/>
      <w:lvlText w:val="o"/>
      <w:lvlJc w:val="left"/>
      <w:pPr>
        <w:tabs>
          <w:tab w:val="num" w:pos="5760"/>
        </w:tabs>
        <w:ind w:left="5760" w:hanging="360"/>
      </w:pPr>
      <w:rPr>
        <w:rFonts w:ascii="Courier New" w:hAnsi="Courier New" w:hint="default"/>
      </w:rPr>
    </w:lvl>
    <w:lvl w:ilvl="8" w:tplc="E6D06294" w:tentative="1">
      <w:start w:val="1"/>
      <w:numFmt w:val="bullet"/>
      <w:lvlText w:val=""/>
      <w:lvlJc w:val="left"/>
      <w:pPr>
        <w:tabs>
          <w:tab w:val="num" w:pos="6480"/>
        </w:tabs>
        <w:ind w:left="6480" w:hanging="360"/>
      </w:pPr>
      <w:rPr>
        <w:rFonts w:ascii="Wingdings" w:hAnsi="Wingdings" w:hint="default"/>
      </w:rPr>
    </w:lvl>
  </w:abstractNum>
  <w:abstractNum w:abstractNumId="18">
    <w:nsid w:val="36FD440B"/>
    <w:multiLevelType w:val="hybridMultilevel"/>
    <w:tmpl w:val="2E2A5DE2"/>
    <w:lvl w:ilvl="0" w:tplc="4ED47124">
      <w:start w:val="1"/>
      <w:numFmt w:val="bullet"/>
      <w:lvlText w:val=""/>
      <w:lvlJc w:val="left"/>
      <w:pPr>
        <w:tabs>
          <w:tab w:val="num" w:pos="720"/>
        </w:tabs>
        <w:ind w:left="720" w:hanging="360"/>
      </w:pPr>
      <w:rPr>
        <w:rFonts w:ascii="Wingdings" w:hAnsi="Wingdings" w:hint="default"/>
      </w:rPr>
    </w:lvl>
    <w:lvl w:ilvl="1" w:tplc="DCCE6684" w:tentative="1">
      <w:start w:val="1"/>
      <w:numFmt w:val="bullet"/>
      <w:lvlText w:val="o"/>
      <w:lvlJc w:val="left"/>
      <w:pPr>
        <w:tabs>
          <w:tab w:val="num" w:pos="1440"/>
        </w:tabs>
        <w:ind w:left="1440" w:hanging="360"/>
      </w:pPr>
      <w:rPr>
        <w:rFonts w:ascii="Courier New" w:hAnsi="Courier New" w:hint="default"/>
      </w:rPr>
    </w:lvl>
    <w:lvl w:ilvl="2" w:tplc="77521F50" w:tentative="1">
      <w:start w:val="1"/>
      <w:numFmt w:val="bullet"/>
      <w:lvlText w:val=""/>
      <w:lvlJc w:val="left"/>
      <w:pPr>
        <w:tabs>
          <w:tab w:val="num" w:pos="2160"/>
        </w:tabs>
        <w:ind w:left="2160" w:hanging="360"/>
      </w:pPr>
      <w:rPr>
        <w:rFonts w:ascii="Wingdings" w:hAnsi="Wingdings" w:hint="default"/>
      </w:rPr>
    </w:lvl>
    <w:lvl w:ilvl="3" w:tplc="97C4E64C" w:tentative="1">
      <w:start w:val="1"/>
      <w:numFmt w:val="bullet"/>
      <w:lvlText w:val=""/>
      <w:lvlJc w:val="left"/>
      <w:pPr>
        <w:tabs>
          <w:tab w:val="num" w:pos="2880"/>
        </w:tabs>
        <w:ind w:left="2880" w:hanging="360"/>
      </w:pPr>
      <w:rPr>
        <w:rFonts w:ascii="Symbol" w:hAnsi="Symbol" w:hint="default"/>
      </w:rPr>
    </w:lvl>
    <w:lvl w:ilvl="4" w:tplc="83F853A6" w:tentative="1">
      <w:start w:val="1"/>
      <w:numFmt w:val="bullet"/>
      <w:lvlText w:val="o"/>
      <w:lvlJc w:val="left"/>
      <w:pPr>
        <w:tabs>
          <w:tab w:val="num" w:pos="3600"/>
        </w:tabs>
        <w:ind w:left="3600" w:hanging="360"/>
      </w:pPr>
      <w:rPr>
        <w:rFonts w:ascii="Courier New" w:hAnsi="Courier New" w:hint="default"/>
      </w:rPr>
    </w:lvl>
    <w:lvl w:ilvl="5" w:tplc="774C185E" w:tentative="1">
      <w:start w:val="1"/>
      <w:numFmt w:val="bullet"/>
      <w:lvlText w:val=""/>
      <w:lvlJc w:val="left"/>
      <w:pPr>
        <w:tabs>
          <w:tab w:val="num" w:pos="4320"/>
        </w:tabs>
        <w:ind w:left="4320" w:hanging="360"/>
      </w:pPr>
      <w:rPr>
        <w:rFonts w:ascii="Wingdings" w:hAnsi="Wingdings" w:hint="default"/>
      </w:rPr>
    </w:lvl>
    <w:lvl w:ilvl="6" w:tplc="57EAFDD2" w:tentative="1">
      <w:start w:val="1"/>
      <w:numFmt w:val="bullet"/>
      <w:lvlText w:val=""/>
      <w:lvlJc w:val="left"/>
      <w:pPr>
        <w:tabs>
          <w:tab w:val="num" w:pos="5040"/>
        </w:tabs>
        <w:ind w:left="5040" w:hanging="360"/>
      </w:pPr>
      <w:rPr>
        <w:rFonts w:ascii="Symbol" w:hAnsi="Symbol" w:hint="default"/>
      </w:rPr>
    </w:lvl>
    <w:lvl w:ilvl="7" w:tplc="1852401C" w:tentative="1">
      <w:start w:val="1"/>
      <w:numFmt w:val="bullet"/>
      <w:lvlText w:val="o"/>
      <w:lvlJc w:val="left"/>
      <w:pPr>
        <w:tabs>
          <w:tab w:val="num" w:pos="5760"/>
        </w:tabs>
        <w:ind w:left="5760" w:hanging="360"/>
      </w:pPr>
      <w:rPr>
        <w:rFonts w:ascii="Courier New" w:hAnsi="Courier New" w:hint="default"/>
      </w:rPr>
    </w:lvl>
    <w:lvl w:ilvl="8" w:tplc="CB029504" w:tentative="1">
      <w:start w:val="1"/>
      <w:numFmt w:val="bullet"/>
      <w:lvlText w:val=""/>
      <w:lvlJc w:val="left"/>
      <w:pPr>
        <w:tabs>
          <w:tab w:val="num" w:pos="6480"/>
        </w:tabs>
        <w:ind w:left="6480" w:hanging="360"/>
      </w:pPr>
      <w:rPr>
        <w:rFonts w:ascii="Wingdings" w:hAnsi="Wingdings" w:hint="default"/>
      </w:rPr>
    </w:lvl>
  </w:abstractNum>
  <w:abstractNum w:abstractNumId="19">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0">
    <w:nsid w:val="44A658A7"/>
    <w:multiLevelType w:val="hybridMultilevel"/>
    <w:tmpl w:val="60E005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2">
    <w:nsid w:val="47C50F89"/>
    <w:multiLevelType w:val="hybridMultilevel"/>
    <w:tmpl w:val="019044BA"/>
    <w:lvl w:ilvl="0" w:tplc="32F06C7A">
      <w:start w:val="1"/>
      <w:numFmt w:val="decimal"/>
      <w:lvlText w:val="%1."/>
      <w:lvlJc w:val="left"/>
      <w:pPr>
        <w:tabs>
          <w:tab w:val="num" w:pos="720"/>
        </w:tabs>
        <w:ind w:left="720" w:hanging="360"/>
      </w:pPr>
    </w:lvl>
    <w:lvl w:ilvl="1" w:tplc="E98AE1BA" w:tentative="1">
      <w:start w:val="1"/>
      <w:numFmt w:val="bullet"/>
      <w:lvlText w:val="o"/>
      <w:lvlJc w:val="left"/>
      <w:pPr>
        <w:tabs>
          <w:tab w:val="num" w:pos="1440"/>
        </w:tabs>
        <w:ind w:left="1440" w:hanging="360"/>
      </w:pPr>
      <w:rPr>
        <w:rFonts w:ascii="Courier New" w:hAnsi="Courier New" w:hint="default"/>
      </w:rPr>
    </w:lvl>
    <w:lvl w:ilvl="2" w:tplc="340E4C00" w:tentative="1">
      <w:start w:val="1"/>
      <w:numFmt w:val="bullet"/>
      <w:lvlText w:val=""/>
      <w:lvlJc w:val="left"/>
      <w:pPr>
        <w:tabs>
          <w:tab w:val="num" w:pos="2160"/>
        </w:tabs>
        <w:ind w:left="2160" w:hanging="360"/>
      </w:pPr>
      <w:rPr>
        <w:rFonts w:ascii="Wingdings" w:hAnsi="Wingdings" w:hint="default"/>
      </w:rPr>
    </w:lvl>
    <w:lvl w:ilvl="3" w:tplc="33C8FB20" w:tentative="1">
      <w:start w:val="1"/>
      <w:numFmt w:val="bullet"/>
      <w:lvlText w:val=""/>
      <w:lvlJc w:val="left"/>
      <w:pPr>
        <w:tabs>
          <w:tab w:val="num" w:pos="2880"/>
        </w:tabs>
        <w:ind w:left="2880" w:hanging="360"/>
      </w:pPr>
      <w:rPr>
        <w:rFonts w:ascii="Symbol" w:hAnsi="Symbol" w:hint="default"/>
      </w:rPr>
    </w:lvl>
    <w:lvl w:ilvl="4" w:tplc="BB6A7184" w:tentative="1">
      <w:start w:val="1"/>
      <w:numFmt w:val="bullet"/>
      <w:lvlText w:val="o"/>
      <w:lvlJc w:val="left"/>
      <w:pPr>
        <w:tabs>
          <w:tab w:val="num" w:pos="3600"/>
        </w:tabs>
        <w:ind w:left="3600" w:hanging="360"/>
      </w:pPr>
      <w:rPr>
        <w:rFonts w:ascii="Courier New" w:hAnsi="Courier New" w:hint="default"/>
      </w:rPr>
    </w:lvl>
    <w:lvl w:ilvl="5" w:tplc="56C8AB6A" w:tentative="1">
      <w:start w:val="1"/>
      <w:numFmt w:val="bullet"/>
      <w:lvlText w:val=""/>
      <w:lvlJc w:val="left"/>
      <w:pPr>
        <w:tabs>
          <w:tab w:val="num" w:pos="4320"/>
        </w:tabs>
        <w:ind w:left="4320" w:hanging="360"/>
      </w:pPr>
      <w:rPr>
        <w:rFonts w:ascii="Wingdings" w:hAnsi="Wingdings" w:hint="default"/>
      </w:rPr>
    </w:lvl>
    <w:lvl w:ilvl="6" w:tplc="97F06560" w:tentative="1">
      <w:start w:val="1"/>
      <w:numFmt w:val="bullet"/>
      <w:lvlText w:val=""/>
      <w:lvlJc w:val="left"/>
      <w:pPr>
        <w:tabs>
          <w:tab w:val="num" w:pos="5040"/>
        </w:tabs>
        <w:ind w:left="5040" w:hanging="360"/>
      </w:pPr>
      <w:rPr>
        <w:rFonts w:ascii="Symbol" w:hAnsi="Symbol" w:hint="default"/>
      </w:rPr>
    </w:lvl>
    <w:lvl w:ilvl="7" w:tplc="8CD666F0" w:tentative="1">
      <w:start w:val="1"/>
      <w:numFmt w:val="bullet"/>
      <w:lvlText w:val="o"/>
      <w:lvlJc w:val="left"/>
      <w:pPr>
        <w:tabs>
          <w:tab w:val="num" w:pos="5760"/>
        </w:tabs>
        <w:ind w:left="5760" w:hanging="360"/>
      </w:pPr>
      <w:rPr>
        <w:rFonts w:ascii="Courier New" w:hAnsi="Courier New" w:hint="default"/>
      </w:rPr>
    </w:lvl>
    <w:lvl w:ilvl="8" w:tplc="6DF615F6" w:tentative="1">
      <w:start w:val="1"/>
      <w:numFmt w:val="bullet"/>
      <w:lvlText w:val=""/>
      <w:lvlJc w:val="left"/>
      <w:pPr>
        <w:tabs>
          <w:tab w:val="num" w:pos="6480"/>
        </w:tabs>
        <w:ind w:left="6480" w:hanging="360"/>
      </w:pPr>
      <w:rPr>
        <w:rFonts w:ascii="Wingdings" w:hAnsi="Wingdings" w:hint="default"/>
      </w:rPr>
    </w:lvl>
  </w:abstractNum>
  <w:abstractNum w:abstractNumId="23">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4">
    <w:nsid w:val="49CE2169"/>
    <w:multiLevelType w:val="singleLevel"/>
    <w:tmpl w:val="0409000F"/>
    <w:lvl w:ilvl="0">
      <w:start w:val="6"/>
      <w:numFmt w:val="decimal"/>
      <w:lvlText w:val="%1."/>
      <w:lvlJc w:val="left"/>
      <w:pPr>
        <w:tabs>
          <w:tab w:val="num" w:pos="360"/>
        </w:tabs>
        <w:ind w:left="360" w:hanging="360"/>
      </w:pPr>
      <w:rPr>
        <w:rFonts w:hint="default"/>
      </w:rPr>
    </w:lvl>
  </w:abstractNum>
  <w:abstractNum w:abstractNumId="25">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6">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7">
    <w:nsid w:val="5C7A7372"/>
    <w:multiLevelType w:val="hybridMultilevel"/>
    <w:tmpl w:val="2E2A5DE2"/>
    <w:lvl w:ilvl="0" w:tplc="925C3618">
      <w:start w:val="1"/>
      <w:numFmt w:val="decimal"/>
      <w:lvlText w:val="%1."/>
      <w:lvlJc w:val="left"/>
      <w:pPr>
        <w:tabs>
          <w:tab w:val="num" w:pos="720"/>
        </w:tabs>
        <w:ind w:left="720" w:hanging="360"/>
      </w:pPr>
    </w:lvl>
    <w:lvl w:ilvl="1" w:tplc="A782A838" w:tentative="1">
      <w:start w:val="1"/>
      <w:numFmt w:val="bullet"/>
      <w:lvlText w:val="o"/>
      <w:lvlJc w:val="left"/>
      <w:pPr>
        <w:tabs>
          <w:tab w:val="num" w:pos="1440"/>
        </w:tabs>
        <w:ind w:left="1440" w:hanging="360"/>
      </w:pPr>
      <w:rPr>
        <w:rFonts w:ascii="Courier New" w:hAnsi="Courier New" w:hint="default"/>
      </w:rPr>
    </w:lvl>
    <w:lvl w:ilvl="2" w:tplc="0A4E9864" w:tentative="1">
      <w:start w:val="1"/>
      <w:numFmt w:val="bullet"/>
      <w:lvlText w:val=""/>
      <w:lvlJc w:val="left"/>
      <w:pPr>
        <w:tabs>
          <w:tab w:val="num" w:pos="2160"/>
        </w:tabs>
        <w:ind w:left="2160" w:hanging="360"/>
      </w:pPr>
      <w:rPr>
        <w:rFonts w:ascii="Wingdings" w:hAnsi="Wingdings" w:hint="default"/>
      </w:rPr>
    </w:lvl>
    <w:lvl w:ilvl="3" w:tplc="A3C0735C" w:tentative="1">
      <w:start w:val="1"/>
      <w:numFmt w:val="bullet"/>
      <w:lvlText w:val=""/>
      <w:lvlJc w:val="left"/>
      <w:pPr>
        <w:tabs>
          <w:tab w:val="num" w:pos="2880"/>
        </w:tabs>
        <w:ind w:left="2880" w:hanging="360"/>
      </w:pPr>
      <w:rPr>
        <w:rFonts w:ascii="Symbol" w:hAnsi="Symbol" w:hint="default"/>
      </w:rPr>
    </w:lvl>
    <w:lvl w:ilvl="4" w:tplc="1F7080A4" w:tentative="1">
      <w:start w:val="1"/>
      <w:numFmt w:val="bullet"/>
      <w:lvlText w:val="o"/>
      <w:lvlJc w:val="left"/>
      <w:pPr>
        <w:tabs>
          <w:tab w:val="num" w:pos="3600"/>
        </w:tabs>
        <w:ind w:left="3600" w:hanging="360"/>
      </w:pPr>
      <w:rPr>
        <w:rFonts w:ascii="Courier New" w:hAnsi="Courier New" w:hint="default"/>
      </w:rPr>
    </w:lvl>
    <w:lvl w:ilvl="5" w:tplc="98068B5E" w:tentative="1">
      <w:start w:val="1"/>
      <w:numFmt w:val="bullet"/>
      <w:lvlText w:val=""/>
      <w:lvlJc w:val="left"/>
      <w:pPr>
        <w:tabs>
          <w:tab w:val="num" w:pos="4320"/>
        </w:tabs>
        <w:ind w:left="4320" w:hanging="360"/>
      </w:pPr>
      <w:rPr>
        <w:rFonts w:ascii="Wingdings" w:hAnsi="Wingdings" w:hint="default"/>
      </w:rPr>
    </w:lvl>
    <w:lvl w:ilvl="6" w:tplc="28A8261A" w:tentative="1">
      <w:start w:val="1"/>
      <w:numFmt w:val="bullet"/>
      <w:lvlText w:val=""/>
      <w:lvlJc w:val="left"/>
      <w:pPr>
        <w:tabs>
          <w:tab w:val="num" w:pos="5040"/>
        </w:tabs>
        <w:ind w:left="5040" w:hanging="360"/>
      </w:pPr>
      <w:rPr>
        <w:rFonts w:ascii="Symbol" w:hAnsi="Symbol" w:hint="default"/>
      </w:rPr>
    </w:lvl>
    <w:lvl w:ilvl="7" w:tplc="F5EABCDC" w:tentative="1">
      <w:start w:val="1"/>
      <w:numFmt w:val="bullet"/>
      <w:lvlText w:val="o"/>
      <w:lvlJc w:val="left"/>
      <w:pPr>
        <w:tabs>
          <w:tab w:val="num" w:pos="5760"/>
        </w:tabs>
        <w:ind w:left="5760" w:hanging="360"/>
      </w:pPr>
      <w:rPr>
        <w:rFonts w:ascii="Courier New" w:hAnsi="Courier New" w:hint="default"/>
      </w:rPr>
    </w:lvl>
    <w:lvl w:ilvl="8" w:tplc="E26AB826" w:tentative="1">
      <w:start w:val="1"/>
      <w:numFmt w:val="bullet"/>
      <w:lvlText w:val=""/>
      <w:lvlJc w:val="left"/>
      <w:pPr>
        <w:tabs>
          <w:tab w:val="num" w:pos="6480"/>
        </w:tabs>
        <w:ind w:left="6480" w:hanging="360"/>
      </w:pPr>
      <w:rPr>
        <w:rFonts w:ascii="Wingdings" w:hAnsi="Wingdings" w:hint="default"/>
      </w:rPr>
    </w:lvl>
  </w:abstractNum>
  <w:abstractNum w:abstractNumId="28">
    <w:nsid w:val="65FC3DE2"/>
    <w:multiLevelType w:val="hybridMultilevel"/>
    <w:tmpl w:val="A45E53F6"/>
    <w:lvl w:ilvl="0" w:tplc="9CEC7754">
      <w:start w:val="1"/>
      <w:numFmt w:val="bullet"/>
      <w:lvlText w:val=""/>
      <w:lvlJc w:val="left"/>
      <w:pPr>
        <w:tabs>
          <w:tab w:val="num" w:pos="360"/>
        </w:tabs>
        <w:ind w:left="360" w:hanging="360"/>
      </w:pPr>
      <w:rPr>
        <w:rFonts w:ascii="Wingdings" w:hAnsi="Wingdings" w:hint="default"/>
      </w:rPr>
    </w:lvl>
    <w:lvl w:ilvl="1" w:tplc="741CC9D6" w:tentative="1">
      <w:start w:val="1"/>
      <w:numFmt w:val="bullet"/>
      <w:lvlText w:val="o"/>
      <w:lvlJc w:val="left"/>
      <w:pPr>
        <w:tabs>
          <w:tab w:val="num" w:pos="1080"/>
        </w:tabs>
        <w:ind w:left="1080" w:hanging="360"/>
      </w:pPr>
      <w:rPr>
        <w:rFonts w:ascii="Courier New" w:hAnsi="Courier New" w:hint="default"/>
      </w:rPr>
    </w:lvl>
    <w:lvl w:ilvl="2" w:tplc="8C96FCA6" w:tentative="1">
      <w:start w:val="1"/>
      <w:numFmt w:val="bullet"/>
      <w:lvlText w:val=""/>
      <w:lvlJc w:val="left"/>
      <w:pPr>
        <w:tabs>
          <w:tab w:val="num" w:pos="1800"/>
        </w:tabs>
        <w:ind w:left="1800" w:hanging="360"/>
      </w:pPr>
      <w:rPr>
        <w:rFonts w:ascii="Wingdings" w:hAnsi="Wingdings" w:hint="default"/>
      </w:rPr>
    </w:lvl>
    <w:lvl w:ilvl="3" w:tplc="37B6D19C" w:tentative="1">
      <w:start w:val="1"/>
      <w:numFmt w:val="bullet"/>
      <w:lvlText w:val=""/>
      <w:lvlJc w:val="left"/>
      <w:pPr>
        <w:tabs>
          <w:tab w:val="num" w:pos="2520"/>
        </w:tabs>
        <w:ind w:left="2520" w:hanging="360"/>
      </w:pPr>
      <w:rPr>
        <w:rFonts w:ascii="Symbol" w:hAnsi="Symbol" w:hint="default"/>
      </w:rPr>
    </w:lvl>
    <w:lvl w:ilvl="4" w:tplc="D6DEAA1C" w:tentative="1">
      <w:start w:val="1"/>
      <w:numFmt w:val="bullet"/>
      <w:lvlText w:val="o"/>
      <w:lvlJc w:val="left"/>
      <w:pPr>
        <w:tabs>
          <w:tab w:val="num" w:pos="3240"/>
        </w:tabs>
        <w:ind w:left="3240" w:hanging="360"/>
      </w:pPr>
      <w:rPr>
        <w:rFonts w:ascii="Courier New" w:hAnsi="Courier New" w:hint="default"/>
      </w:rPr>
    </w:lvl>
    <w:lvl w:ilvl="5" w:tplc="9D7640D0" w:tentative="1">
      <w:start w:val="1"/>
      <w:numFmt w:val="bullet"/>
      <w:lvlText w:val=""/>
      <w:lvlJc w:val="left"/>
      <w:pPr>
        <w:tabs>
          <w:tab w:val="num" w:pos="3960"/>
        </w:tabs>
        <w:ind w:left="3960" w:hanging="360"/>
      </w:pPr>
      <w:rPr>
        <w:rFonts w:ascii="Wingdings" w:hAnsi="Wingdings" w:hint="default"/>
      </w:rPr>
    </w:lvl>
    <w:lvl w:ilvl="6" w:tplc="C2360532" w:tentative="1">
      <w:start w:val="1"/>
      <w:numFmt w:val="bullet"/>
      <w:lvlText w:val=""/>
      <w:lvlJc w:val="left"/>
      <w:pPr>
        <w:tabs>
          <w:tab w:val="num" w:pos="4680"/>
        </w:tabs>
        <w:ind w:left="4680" w:hanging="360"/>
      </w:pPr>
      <w:rPr>
        <w:rFonts w:ascii="Symbol" w:hAnsi="Symbol" w:hint="default"/>
      </w:rPr>
    </w:lvl>
    <w:lvl w:ilvl="7" w:tplc="972ACDBE" w:tentative="1">
      <w:start w:val="1"/>
      <w:numFmt w:val="bullet"/>
      <w:lvlText w:val="o"/>
      <w:lvlJc w:val="left"/>
      <w:pPr>
        <w:tabs>
          <w:tab w:val="num" w:pos="5400"/>
        </w:tabs>
        <w:ind w:left="5400" w:hanging="360"/>
      </w:pPr>
      <w:rPr>
        <w:rFonts w:ascii="Courier New" w:hAnsi="Courier New" w:hint="default"/>
      </w:rPr>
    </w:lvl>
    <w:lvl w:ilvl="8" w:tplc="79346026" w:tentative="1">
      <w:start w:val="1"/>
      <w:numFmt w:val="bullet"/>
      <w:lvlText w:val=""/>
      <w:lvlJc w:val="left"/>
      <w:pPr>
        <w:tabs>
          <w:tab w:val="num" w:pos="6120"/>
        </w:tabs>
        <w:ind w:left="6120" w:hanging="360"/>
      </w:pPr>
      <w:rPr>
        <w:rFonts w:ascii="Wingdings" w:hAnsi="Wingdings" w:hint="default"/>
      </w:rPr>
    </w:lvl>
  </w:abstractNum>
  <w:abstractNum w:abstractNumId="29">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0">
    <w:nsid w:val="6DAB02A5"/>
    <w:multiLevelType w:val="singleLevel"/>
    <w:tmpl w:val="4C9674C6"/>
    <w:lvl w:ilvl="0">
      <w:start w:val="3"/>
      <w:numFmt w:val="decimal"/>
      <w:lvlText w:val="%1."/>
      <w:lvlJc w:val="left"/>
      <w:pPr>
        <w:tabs>
          <w:tab w:val="num" w:pos="720"/>
        </w:tabs>
        <w:ind w:left="720" w:hanging="720"/>
      </w:pPr>
      <w:rPr>
        <w:rFonts w:hint="default"/>
      </w:rPr>
    </w:lvl>
  </w:abstractNum>
  <w:abstractNum w:abstractNumId="31">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2">
    <w:nsid w:val="7517472D"/>
    <w:multiLevelType w:val="hybridMultilevel"/>
    <w:tmpl w:val="9DE0182C"/>
    <w:lvl w:ilvl="0" w:tplc="B6E4E30E">
      <w:start w:val="1"/>
      <w:numFmt w:val="bullet"/>
      <w:lvlText w:val=""/>
      <w:lvlJc w:val="left"/>
      <w:pPr>
        <w:tabs>
          <w:tab w:val="num" w:pos="720"/>
        </w:tabs>
        <w:ind w:left="720" w:hanging="360"/>
      </w:pPr>
      <w:rPr>
        <w:rFonts w:ascii="Wingdings" w:hAnsi="Wingdings" w:hint="default"/>
      </w:rPr>
    </w:lvl>
    <w:lvl w:ilvl="1" w:tplc="2946E760" w:tentative="1">
      <w:start w:val="1"/>
      <w:numFmt w:val="bullet"/>
      <w:lvlText w:val="o"/>
      <w:lvlJc w:val="left"/>
      <w:pPr>
        <w:tabs>
          <w:tab w:val="num" w:pos="1440"/>
        </w:tabs>
        <w:ind w:left="1440" w:hanging="360"/>
      </w:pPr>
      <w:rPr>
        <w:rFonts w:ascii="Courier New" w:hAnsi="Courier New" w:hint="default"/>
      </w:rPr>
    </w:lvl>
    <w:lvl w:ilvl="2" w:tplc="03CC0502" w:tentative="1">
      <w:start w:val="1"/>
      <w:numFmt w:val="bullet"/>
      <w:lvlText w:val=""/>
      <w:lvlJc w:val="left"/>
      <w:pPr>
        <w:tabs>
          <w:tab w:val="num" w:pos="2160"/>
        </w:tabs>
        <w:ind w:left="2160" w:hanging="360"/>
      </w:pPr>
      <w:rPr>
        <w:rFonts w:ascii="Wingdings" w:hAnsi="Wingdings" w:hint="default"/>
      </w:rPr>
    </w:lvl>
    <w:lvl w:ilvl="3" w:tplc="973E93B2" w:tentative="1">
      <w:start w:val="1"/>
      <w:numFmt w:val="bullet"/>
      <w:lvlText w:val=""/>
      <w:lvlJc w:val="left"/>
      <w:pPr>
        <w:tabs>
          <w:tab w:val="num" w:pos="2880"/>
        </w:tabs>
        <w:ind w:left="2880" w:hanging="360"/>
      </w:pPr>
      <w:rPr>
        <w:rFonts w:ascii="Symbol" w:hAnsi="Symbol" w:hint="default"/>
      </w:rPr>
    </w:lvl>
    <w:lvl w:ilvl="4" w:tplc="B936C298" w:tentative="1">
      <w:start w:val="1"/>
      <w:numFmt w:val="bullet"/>
      <w:lvlText w:val="o"/>
      <w:lvlJc w:val="left"/>
      <w:pPr>
        <w:tabs>
          <w:tab w:val="num" w:pos="3600"/>
        </w:tabs>
        <w:ind w:left="3600" w:hanging="360"/>
      </w:pPr>
      <w:rPr>
        <w:rFonts w:ascii="Courier New" w:hAnsi="Courier New" w:hint="default"/>
      </w:rPr>
    </w:lvl>
    <w:lvl w:ilvl="5" w:tplc="CBEA4718" w:tentative="1">
      <w:start w:val="1"/>
      <w:numFmt w:val="bullet"/>
      <w:lvlText w:val=""/>
      <w:lvlJc w:val="left"/>
      <w:pPr>
        <w:tabs>
          <w:tab w:val="num" w:pos="4320"/>
        </w:tabs>
        <w:ind w:left="4320" w:hanging="360"/>
      </w:pPr>
      <w:rPr>
        <w:rFonts w:ascii="Wingdings" w:hAnsi="Wingdings" w:hint="default"/>
      </w:rPr>
    </w:lvl>
    <w:lvl w:ilvl="6" w:tplc="EC2E4E2E" w:tentative="1">
      <w:start w:val="1"/>
      <w:numFmt w:val="bullet"/>
      <w:lvlText w:val=""/>
      <w:lvlJc w:val="left"/>
      <w:pPr>
        <w:tabs>
          <w:tab w:val="num" w:pos="5040"/>
        </w:tabs>
        <w:ind w:left="5040" w:hanging="360"/>
      </w:pPr>
      <w:rPr>
        <w:rFonts w:ascii="Symbol" w:hAnsi="Symbol" w:hint="default"/>
      </w:rPr>
    </w:lvl>
    <w:lvl w:ilvl="7" w:tplc="CF8CCD62" w:tentative="1">
      <w:start w:val="1"/>
      <w:numFmt w:val="bullet"/>
      <w:lvlText w:val="o"/>
      <w:lvlJc w:val="left"/>
      <w:pPr>
        <w:tabs>
          <w:tab w:val="num" w:pos="5760"/>
        </w:tabs>
        <w:ind w:left="5760" w:hanging="360"/>
      </w:pPr>
      <w:rPr>
        <w:rFonts w:ascii="Courier New" w:hAnsi="Courier New" w:hint="default"/>
      </w:rPr>
    </w:lvl>
    <w:lvl w:ilvl="8" w:tplc="C42078E4" w:tentative="1">
      <w:start w:val="1"/>
      <w:numFmt w:val="bullet"/>
      <w:lvlText w:val=""/>
      <w:lvlJc w:val="left"/>
      <w:pPr>
        <w:tabs>
          <w:tab w:val="num" w:pos="6480"/>
        </w:tabs>
        <w:ind w:left="6480" w:hanging="360"/>
      </w:pPr>
      <w:rPr>
        <w:rFonts w:ascii="Wingdings" w:hAnsi="Wingdings" w:hint="default"/>
      </w:rPr>
    </w:lvl>
  </w:abstractNum>
  <w:abstractNum w:abstractNumId="33">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4">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1"/>
  </w:num>
  <w:num w:numId="2">
    <w:abstractNumId w:val="15"/>
  </w:num>
  <w:num w:numId="3">
    <w:abstractNumId w:val="10"/>
  </w:num>
  <w:num w:numId="4">
    <w:abstractNumId w:val="25"/>
  </w:num>
  <w:num w:numId="5">
    <w:abstractNumId w:val="31"/>
  </w:num>
  <w:num w:numId="6">
    <w:abstractNumId w:val="13"/>
  </w:num>
  <w:num w:numId="7">
    <w:abstractNumId w:val="34"/>
  </w:num>
  <w:num w:numId="8">
    <w:abstractNumId w:val="5"/>
  </w:num>
  <w:num w:numId="9">
    <w:abstractNumId w:val="14"/>
  </w:num>
  <w:num w:numId="10">
    <w:abstractNumId w:val="12"/>
  </w:num>
  <w:num w:numId="11">
    <w:abstractNumId w:val="19"/>
  </w:num>
  <w:num w:numId="12">
    <w:abstractNumId w:val="0"/>
  </w:num>
  <w:num w:numId="13">
    <w:abstractNumId w:val="33"/>
  </w:num>
  <w:num w:numId="14">
    <w:abstractNumId w:val="8"/>
  </w:num>
  <w:num w:numId="15">
    <w:abstractNumId w:val="4"/>
  </w:num>
  <w:num w:numId="16">
    <w:abstractNumId w:val="29"/>
  </w:num>
  <w:num w:numId="17">
    <w:abstractNumId w:val="23"/>
  </w:num>
  <w:num w:numId="18">
    <w:abstractNumId w:val="26"/>
  </w:num>
  <w:num w:numId="19">
    <w:abstractNumId w:val="32"/>
  </w:num>
  <w:num w:numId="20">
    <w:abstractNumId w:val="28"/>
  </w:num>
  <w:num w:numId="21">
    <w:abstractNumId w:val="18"/>
  </w:num>
  <w:num w:numId="22">
    <w:abstractNumId w:val="9"/>
  </w:num>
  <w:num w:numId="23">
    <w:abstractNumId w:val="2"/>
  </w:num>
  <w:num w:numId="24">
    <w:abstractNumId w:val="11"/>
  </w:num>
  <w:num w:numId="25">
    <w:abstractNumId w:val="3"/>
  </w:num>
  <w:num w:numId="26">
    <w:abstractNumId w:val="6"/>
  </w:num>
  <w:num w:numId="27">
    <w:abstractNumId w:val="22"/>
  </w:num>
  <w:num w:numId="28">
    <w:abstractNumId w:val="17"/>
  </w:num>
  <w:num w:numId="29">
    <w:abstractNumId w:val="27"/>
  </w:num>
  <w:num w:numId="30">
    <w:abstractNumId w:val="1"/>
  </w:num>
  <w:num w:numId="31">
    <w:abstractNumId w:val="30"/>
  </w:num>
  <w:num w:numId="32">
    <w:abstractNumId w:val="16"/>
  </w:num>
  <w:num w:numId="33">
    <w:abstractNumId w:val="24"/>
  </w:num>
  <w:num w:numId="34">
    <w:abstractNumId w:val="7"/>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4"/>
  </w:hdrShapeDefaults>
  <w:footnotePr>
    <w:footnote w:id="-1"/>
    <w:footnote w:id="0"/>
  </w:footnotePr>
  <w:endnotePr>
    <w:endnote w:id="-1"/>
    <w:endnote w:id="0"/>
  </w:endnotePr>
  <w:compat/>
  <w:rsids>
    <w:rsidRoot w:val="0012179C"/>
    <w:rsid w:val="00021E1A"/>
    <w:rsid w:val="00044509"/>
    <w:rsid w:val="00071594"/>
    <w:rsid w:val="00092AEA"/>
    <w:rsid w:val="0012179C"/>
    <w:rsid w:val="00125ADB"/>
    <w:rsid w:val="00277337"/>
    <w:rsid w:val="00307ECE"/>
    <w:rsid w:val="003C52ED"/>
    <w:rsid w:val="007076CA"/>
    <w:rsid w:val="007B0FE4"/>
    <w:rsid w:val="007B3A14"/>
    <w:rsid w:val="007B6885"/>
    <w:rsid w:val="00807BA9"/>
    <w:rsid w:val="00855038"/>
    <w:rsid w:val="008574BD"/>
    <w:rsid w:val="00873F7F"/>
    <w:rsid w:val="008D095B"/>
    <w:rsid w:val="00934115"/>
    <w:rsid w:val="009D47C4"/>
    <w:rsid w:val="00AD6F20"/>
    <w:rsid w:val="00BE593D"/>
    <w:rsid w:val="00D37377"/>
    <w:rsid w:val="00D45F38"/>
    <w:rsid w:val="00DB355D"/>
    <w:rsid w:val="00E4450B"/>
    <w:rsid w:val="00EE48C7"/>
    <w:rsid w:val="00F21DE2"/>
    <w:rsid w:val="00FC4F77"/>
    <w:rsid w:val="00FE4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DE2"/>
  </w:style>
  <w:style w:type="paragraph" w:styleId="Heading1">
    <w:name w:val="heading 1"/>
    <w:basedOn w:val="Normal"/>
    <w:next w:val="Normal"/>
    <w:qFormat/>
    <w:rsid w:val="00F21DE2"/>
    <w:pPr>
      <w:keepNext/>
      <w:spacing w:before="240" w:after="60"/>
      <w:outlineLvl w:val="0"/>
    </w:pPr>
    <w:rPr>
      <w:rFonts w:ascii="Arial" w:hAnsi="Arial"/>
      <w:b/>
      <w:kern w:val="28"/>
      <w:sz w:val="28"/>
    </w:rPr>
  </w:style>
  <w:style w:type="paragraph" w:styleId="Heading2">
    <w:name w:val="heading 2"/>
    <w:basedOn w:val="Normal"/>
    <w:next w:val="Normal"/>
    <w:qFormat/>
    <w:rsid w:val="00F21DE2"/>
    <w:pPr>
      <w:keepNext/>
      <w:spacing w:before="240" w:after="60"/>
      <w:outlineLvl w:val="1"/>
    </w:pPr>
    <w:rPr>
      <w:rFonts w:ascii="Arial" w:hAnsi="Arial"/>
      <w:b/>
      <w:i/>
      <w:sz w:val="24"/>
    </w:rPr>
  </w:style>
  <w:style w:type="paragraph" w:styleId="Heading3">
    <w:name w:val="heading 3"/>
    <w:basedOn w:val="Normal"/>
    <w:next w:val="Normal"/>
    <w:qFormat/>
    <w:rsid w:val="00F21DE2"/>
    <w:pPr>
      <w:keepNext/>
      <w:spacing w:before="240" w:after="60"/>
      <w:outlineLvl w:val="2"/>
    </w:pPr>
    <w:rPr>
      <w:b/>
      <w:sz w:val="24"/>
    </w:rPr>
  </w:style>
  <w:style w:type="paragraph" w:styleId="Heading4">
    <w:name w:val="heading 4"/>
    <w:basedOn w:val="Normal"/>
    <w:next w:val="Normal"/>
    <w:qFormat/>
    <w:rsid w:val="00F21DE2"/>
    <w:pPr>
      <w:keepNext/>
      <w:spacing w:before="240" w:after="60"/>
      <w:outlineLvl w:val="3"/>
    </w:pPr>
    <w:rPr>
      <w:b/>
      <w:i/>
      <w:sz w:val="24"/>
    </w:rPr>
  </w:style>
  <w:style w:type="paragraph" w:styleId="Heading5">
    <w:name w:val="heading 5"/>
    <w:basedOn w:val="Normal"/>
    <w:next w:val="Normal"/>
    <w:qFormat/>
    <w:rsid w:val="00F21DE2"/>
    <w:pPr>
      <w:spacing w:before="240" w:after="60"/>
      <w:outlineLvl w:val="4"/>
    </w:pPr>
    <w:rPr>
      <w:rFonts w:ascii="Arial" w:hAnsi="Arial"/>
      <w:sz w:val="22"/>
    </w:rPr>
  </w:style>
  <w:style w:type="paragraph" w:styleId="Heading6">
    <w:name w:val="heading 6"/>
    <w:basedOn w:val="Normal"/>
    <w:next w:val="Normal"/>
    <w:qFormat/>
    <w:rsid w:val="00F21DE2"/>
    <w:pPr>
      <w:keepNext/>
      <w:outlineLvl w:val="5"/>
    </w:pPr>
    <w:rPr>
      <w:sz w:val="24"/>
    </w:rPr>
  </w:style>
  <w:style w:type="paragraph" w:styleId="Heading7">
    <w:name w:val="heading 7"/>
    <w:basedOn w:val="Normal"/>
    <w:next w:val="Normal"/>
    <w:qFormat/>
    <w:rsid w:val="00F21DE2"/>
    <w:pPr>
      <w:keepNext/>
      <w:tabs>
        <w:tab w:val="left" w:pos="-720"/>
      </w:tabs>
      <w:suppressAutoHyphens/>
      <w:outlineLvl w:val="6"/>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F21DE2"/>
  </w:style>
  <w:style w:type="paragraph" w:styleId="Footer">
    <w:name w:val="footer"/>
    <w:basedOn w:val="Normal"/>
    <w:semiHidden/>
    <w:rsid w:val="00F21DE2"/>
    <w:pPr>
      <w:tabs>
        <w:tab w:val="center" w:pos="4320"/>
        <w:tab w:val="right" w:pos="8640"/>
      </w:tabs>
    </w:pPr>
  </w:style>
  <w:style w:type="paragraph" w:styleId="Header">
    <w:name w:val="header"/>
    <w:basedOn w:val="Normal"/>
    <w:semiHidden/>
    <w:rsid w:val="00F21DE2"/>
    <w:pPr>
      <w:tabs>
        <w:tab w:val="center" w:pos="4320"/>
        <w:tab w:val="right" w:pos="8640"/>
      </w:tabs>
    </w:pPr>
  </w:style>
  <w:style w:type="paragraph" w:styleId="BodyTextIndent">
    <w:name w:val="Body Text Indent"/>
    <w:basedOn w:val="Normal"/>
    <w:semiHidden/>
    <w:rsid w:val="00F21DE2"/>
    <w:pPr>
      <w:ind w:left="2160" w:hanging="1440"/>
    </w:pPr>
    <w:rPr>
      <w:sz w:val="24"/>
    </w:rPr>
  </w:style>
  <w:style w:type="paragraph" w:styleId="BodyTextIndent2">
    <w:name w:val="Body Text Indent 2"/>
    <w:basedOn w:val="Normal"/>
    <w:semiHidden/>
    <w:rsid w:val="00F21DE2"/>
    <w:pPr>
      <w:tabs>
        <w:tab w:val="left" w:pos="1440"/>
      </w:tabs>
      <w:ind w:left="1440" w:hanging="720"/>
    </w:pPr>
    <w:rPr>
      <w:sz w:val="24"/>
    </w:rPr>
  </w:style>
  <w:style w:type="paragraph" w:styleId="BodyTextIndent3">
    <w:name w:val="Body Text Indent 3"/>
    <w:basedOn w:val="Normal"/>
    <w:semiHidden/>
    <w:rsid w:val="00F21DE2"/>
    <w:pPr>
      <w:ind w:left="720" w:hanging="720"/>
    </w:pPr>
    <w:rPr>
      <w:sz w:val="24"/>
    </w:rPr>
  </w:style>
  <w:style w:type="paragraph" w:styleId="BlockText">
    <w:name w:val="Block Text"/>
    <w:basedOn w:val="Normal"/>
    <w:semiHidden/>
    <w:rsid w:val="00F21DE2"/>
    <w:pPr>
      <w:ind w:left="720" w:right="-270"/>
    </w:pPr>
    <w:rPr>
      <w:sz w:val="24"/>
    </w:rPr>
  </w:style>
  <w:style w:type="paragraph" w:styleId="BalloonText">
    <w:name w:val="Balloon Text"/>
    <w:basedOn w:val="Normal"/>
    <w:link w:val="BalloonTextChar"/>
    <w:uiPriority w:val="99"/>
    <w:semiHidden/>
    <w:unhideWhenUsed/>
    <w:rsid w:val="00807BA9"/>
    <w:rPr>
      <w:rFonts w:ascii="Tahoma" w:hAnsi="Tahoma" w:cs="Tahoma"/>
      <w:sz w:val="16"/>
      <w:szCs w:val="16"/>
    </w:rPr>
  </w:style>
  <w:style w:type="character" w:customStyle="1" w:styleId="BalloonTextChar">
    <w:name w:val="Balloon Text Char"/>
    <w:basedOn w:val="DefaultParagraphFont"/>
    <w:link w:val="BalloonText"/>
    <w:uiPriority w:val="99"/>
    <w:semiHidden/>
    <w:rsid w:val="00807BA9"/>
    <w:rPr>
      <w:rFonts w:ascii="Tahoma" w:hAnsi="Tahoma" w:cs="Tahoma"/>
      <w:sz w:val="16"/>
      <w:szCs w:val="16"/>
    </w:rPr>
  </w:style>
  <w:style w:type="character" w:styleId="Strong">
    <w:name w:val="Strong"/>
    <w:basedOn w:val="DefaultParagraphFont"/>
    <w:uiPriority w:val="22"/>
    <w:qFormat/>
    <w:rsid w:val="00044509"/>
    <w:rPr>
      <w:b/>
      <w:bCs/>
    </w:rPr>
  </w:style>
</w:styles>
</file>

<file path=word/webSettings.xml><?xml version="1.0" encoding="utf-8"?>
<w:webSettings xmlns:r="http://schemas.openxmlformats.org/officeDocument/2006/relationships" xmlns:w="http://schemas.openxmlformats.org/wordprocessingml/2006/main">
  <w:divs>
    <w:div w:id="8155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C1D45-C584-435B-AB8A-DC4FEE67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49</TotalTime>
  <Pages>2</Pages>
  <Words>499</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yorlab1</cp:lastModifiedBy>
  <cp:revision>20</cp:revision>
  <cp:lastPrinted>2016-11-15T21:18:00Z</cp:lastPrinted>
  <dcterms:created xsi:type="dcterms:W3CDTF">2015-10-26T23:58:00Z</dcterms:created>
  <dcterms:modified xsi:type="dcterms:W3CDTF">2016-11-15T21:18:00Z</dcterms:modified>
</cp:coreProperties>
</file>