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54" w:rsidRDefault="00110654">
      <w:pPr>
        <w:rPr>
          <w:rFonts w:ascii="Times New Roman" w:hAnsi="Times New Roman" w:cs="Times New Roman"/>
          <w:b/>
          <w:sz w:val="28"/>
          <w:szCs w:val="28"/>
        </w:rPr>
      </w:pPr>
    </w:p>
    <w:p w:rsidR="0096389A" w:rsidRDefault="002F1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Title: </w:t>
      </w:r>
      <w:r w:rsidR="001B533B" w:rsidRPr="001B533B">
        <w:rPr>
          <w:rFonts w:ascii="Times New Roman" w:hAnsi="Times New Roman" w:cs="Times New Roman"/>
          <w:b/>
          <w:sz w:val="28"/>
          <w:szCs w:val="28"/>
        </w:rPr>
        <w:t>Test</w:t>
      </w:r>
      <w:r w:rsidR="00DC27A3">
        <w:rPr>
          <w:rFonts w:ascii="Times New Roman" w:hAnsi="Times New Roman" w:cs="Times New Roman"/>
          <w:b/>
          <w:sz w:val="28"/>
          <w:szCs w:val="28"/>
        </w:rPr>
        <w:t xml:space="preserve"> ID Build</w:t>
      </w:r>
      <w:proofErr w:type="gramStart"/>
      <w:r w:rsidR="00DC27A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B533B" w:rsidRPr="001B533B">
        <w:rPr>
          <w:rFonts w:ascii="Times New Roman" w:hAnsi="Times New Roman" w:cs="Times New Roman"/>
          <w:b/>
          <w:sz w:val="28"/>
          <w:szCs w:val="28"/>
        </w:rPr>
        <w:t xml:space="preserve"> Setup</w:t>
      </w:r>
      <w:proofErr w:type="gramEnd"/>
      <w:r w:rsidR="001B533B">
        <w:rPr>
          <w:rFonts w:ascii="Times New Roman" w:hAnsi="Times New Roman" w:cs="Times New Roman"/>
          <w:b/>
          <w:sz w:val="28"/>
          <w:szCs w:val="28"/>
        </w:rPr>
        <w:t>:</w:t>
      </w:r>
      <w:r w:rsidR="001B533B" w:rsidRPr="001B533B">
        <w:rPr>
          <w:rFonts w:ascii="Times New Roman" w:hAnsi="Times New Roman" w:cs="Times New Roman"/>
          <w:b/>
          <w:sz w:val="28"/>
          <w:szCs w:val="28"/>
        </w:rPr>
        <w:t xml:space="preserve"> Collection Instructions</w:t>
      </w:r>
    </w:p>
    <w:p w:rsidR="002F1024" w:rsidRDefault="002F1024">
      <w:pPr>
        <w:rPr>
          <w:rFonts w:ascii="Times New Roman" w:hAnsi="Times New Roman" w:cs="Times New Roman"/>
          <w:sz w:val="24"/>
          <w:szCs w:val="24"/>
        </w:rPr>
      </w:pPr>
      <w:r w:rsidRPr="002F1024">
        <w:rPr>
          <w:rFonts w:ascii="Times New Roman" w:hAnsi="Times New Roman" w:cs="Times New Roman"/>
          <w:b/>
          <w:sz w:val="28"/>
          <w:szCs w:val="28"/>
        </w:rPr>
        <w:t>Principle: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024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provide specimen collection instructions for the test build in 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LabMic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1024" w:rsidRDefault="002F1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Personnel: </w:t>
      </w:r>
      <w:r w:rsidRPr="002F1024">
        <w:rPr>
          <w:rFonts w:ascii="Times New Roman" w:hAnsi="Times New Roman" w:cs="Times New Roman"/>
          <w:sz w:val="24"/>
          <w:szCs w:val="24"/>
        </w:rPr>
        <w:t xml:space="preserve">LIS </w:t>
      </w:r>
      <w:r>
        <w:rPr>
          <w:rFonts w:ascii="Times New Roman" w:hAnsi="Times New Roman" w:cs="Times New Roman"/>
          <w:sz w:val="24"/>
          <w:szCs w:val="24"/>
        </w:rPr>
        <w:t>analyst, Build Team</w:t>
      </w:r>
    </w:p>
    <w:p w:rsidR="001B533B" w:rsidRDefault="002F1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Stepwise Procedure:</w:t>
      </w:r>
    </w:p>
    <w:p w:rsidR="001B533B" w:rsidRDefault="001B5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 used in Test Setup on the Specimen Tab are defined in “Settings/Definitions” under the Setup section on the main screen.</w:t>
      </w:r>
    </w:p>
    <w:p w:rsidR="001B533B" w:rsidRDefault="001B533B" w:rsidP="001B5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“Definition” tab</w:t>
      </w:r>
    </w:p>
    <w:p w:rsidR="001B533B" w:rsidRDefault="001B533B" w:rsidP="001B5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SoftLab</w:t>
      </w:r>
      <w:proofErr w:type="spellEnd"/>
    </w:p>
    <w:p w:rsidR="001B533B" w:rsidRDefault="001B533B" w:rsidP="001B5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</w:p>
    <w:p w:rsidR="001B533B" w:rsidRDefault="001B533B" w:rsidP="001B5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Collecting Instructions</w:t>
      </w:r>
    </w:p>
    <w:p w:rsidR="001B533B" w:rsidRDefault="00C57DC4" w:rsidP="001B5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1.5pt;margin-top:151.3pt;width:28.5pt;height:32.25pt;flip:x 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57pt;margin-top:116.8pt;width:53.25pt;height:.75pt;flip:x 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47.25pt;margin-top:75.55pt;width:53.25pt;height:8.2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-10.5pt;margin-top:36.55pt;width:11.25pt;height:24pt;z-index:251658240" o:connectortype="straight">
            <v:stroke endarrow="block"/>
          </v:shape>
        </w:pict>
      </w:r>
      <w:r w:rsidR="001B533B">
        <w:rPr>
          <w:rFonts w:ascii="Times New Roman" w:hAnsi="Times New Roman" w:cs="Times New Roman"/>
          <w:sz w:val="24"/>
          <w:szCs w:val="24"/>
        </w:rPr>
        <w:t xml:space="preserve"> </w:t>
      </w:r>
      <w:r w:rsidR="001B53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59522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33B" w:rsidRDefault="00114566" w:rsidP="001B5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Choose </w:t>
      </w:r>
      <w:r w:rsidR="001B533B">
        <w:rPr>
          <w:rFonts w:ascii="Times New Roman" w:hAnsi="Times New Roman" w:cs="Times New Roman"/>
          <w:sz w:val="24"/>
          <w:szCs w:val="24"/>
        </w:rPr>
        <w:t>“Edit”</w:t>
      </w:r>
      <w:r>
        <w:rPr>
          <w:rFonts w:ascii="Times New Roman" w:hAnsi="Times New Roman" w:cs="Times New Roman"/>
          <w:sz w:val="24"/>
          <w:szCs w:val="24"/>
        </w:rPr>
        <w:t xml:space="preserve"> at the top of the screen.</w:t>
      </w:r>
    </w:p>
    <w:p w:rsidR="001B533B" w:rsidRDefault="001B533B" w:rsidP="001B533B">
      <w:pPr>
        <w:rPr>
          <w:rFonts w:ascii="Times New Roman" w:hAnsi="Times New Roman" w:cs="Times New Roman"/>
          <w:sz w:val="24"/>
          <w:szCs w:val="24"/>
        </w:rPr>
      </w:pPr>
    </w:p>
    <w:p w:rsidR="001B533B" w:rsidRDefault="00C57DC4" w:rsidP="001B5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0" type="#_x0000_t32" style="position:absolute;margin-left:2.25pt;margin-top:225.75pt;width:38.25pt;height:45pt;z-index:251662336" o:connectortype="straight">
            <v:stroke endarrow="block"/>
          </v:shape>
        </w:pict>
      </w:r>
      <w:r w:rsidR="001B53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89671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9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B04" w:rsidRDefault="00DA4B04" w:rsidP="00DA4B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“Details” section, 2 fields open up for editing.</w:t>
      </w:r>
    </w:p>
    <w:p w:rsidR="00DA4B04" w:rsidRDefault="00DA4B04" w:rsidP="00DA4B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have a red </w:t>
      </w:r>
      <w:r w:rsidRPr="00114566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by each field.</w:t>
      </w:r>
    </w:p>
    <w:p w:rsidR="00DA4B04" w:rsidRDefault="00DA4B04" w:rsidP="00DA4B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“Setting”- type in the collecting instruction that you need to build.</w:t>
      </w:r>
      <w:r w:rsidR="001F6B15">
        <w:rPr>
          <w:rFonts w:ascii="Times New Roman" w:hAnsi="Times New Roman" w:cs="Times New Roman"/>
          <w:sz w:val="24"/>
          <w:szCs w:val="24"/>
        </w:rPr>
        <w:t xml:space="preserve">  Tab through fields, you can check the box for “Use Custom Value” or Use</w:t>
      </w:r>
      <w:r w:rsidR="00DC27A3">
        <w:rPr>
          <w:rFonts w:ascii="Times New Roman" w:hAnsi="Times New Roman" w:cs="Times New Roman"/>
          <w:sz w:val="24"/>
          <w:szCs w:val="24"/>
        </w:rPr>
        <w:t xml:space="preserve"> Default Value</w:t>
      </w:r>
      <w:r w:rsidR="001F6B15">
        <w:rPr>
          <w:rFonts w:ascii="Times New Roman" w:hAnsi="Times New Roman" w:cs="Times New Roman"/>
          <w:sz w:val="24"/>
          <w:szCs w:val="24"/>
        </w:rPr>
        <w:t xml:space="preserve"> as</w:t>
      </w:r>
      <w:r w:rsidR="00DC27A3">
        <w:rPr>
          <w:rFonts w:ascii="Times New Roman" w:hAnsi="Times New Roman" w:cs="Times New Roman"/>
          <w:sz w:val="24"/>
          <w:szCs w:val="24"/>
        </w:rPr>
        <w:t xml:space="preserve"> the</w:t>
      </w:r>
      <w:r w:rsidR="001F6B15">
        <w:rPr>
          <w:rFonts w:ascii="Times New Roman" w:hAnsi="Times New Roman" w:cs="Times New Roman"/>
          <w:sz w:val="24"/>
          <w:szCs w:val="24"/>
        </w:rPr>
        <w:t xml:space="preserve"> default.</w:t>
      </w:r>
    </w:p>
    <w:p w:rsidR="00DA4B04" w:rsidRPr="00DA4B04" w:rsidRDefault="00DA4B04" w:rsidP="00DA4B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“Setting ID” – put in a short description; most start with </w:t>
      </w:r>
      <w:proofErr w:type="spellStart"/>
      <w:r w:rsidRPr="00DA4B04">
        <w:rPr>
          <w:rFonts w:ascii="Times New Roman" w:hAnsi="Times New Roman" w:cs="Times New Roman"/>
          <w:b/>
          <w:sz w:val="24"/>
          <w:szCs w:val="24"/>
        </w:rPr>
        <w:t>IC_xxxxx</w:t>
      </w:r>
      <w:proofErr w:type="spellEnd"/>
    </w:p>
    <w:p w:rsidR="00DA4B04" w:rsidRDefault="00DA4B04" w:rsidP="00DA4B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 for Instruction Collecting and then the underscore and up to about 5 characters to describe your instruction.  See above example of “Use pre chilled green top”.</w:t>
      </w:r>
    </w:p>
    <w:p w:rsidR="001F6B15" w:rsidRDefault="001F6B15" w:rsidP="00DA4B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in the same instruction in the “Default Value” box.</w:t>
      </w:r>
    </w:p>
    <w:p w:rsidR="001F6B15" w:rsidRDefault="001F6B15" w:rsidP="00DA4B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Or, type the instruction in the Use Custom Value box if you checked that</w:t>
      </w:r>
      <w:r w:rsidR="00DC27A3">
        <w:rPr>
          <w:rFonts w:ascii="Times New Roman" w:hAnsi="Times New Roman" w:cs="Times New Roman"/>
          <w:sz w:val="24"/>
          <w:szCs w:val="24"/>
        </w:rPr>
        <w:t xml:space="preserve"> box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4B04" w:rsidRDefault="00DA4B04" w:rsidP="001F6B15">
      <w:pPr>
        <w:rPr>
          <w:rFonts w:ascii="Times New Roman" w:hAnsi="Times New Roman" w:cs="Times New Roman"/>
          <w:sz w:val="24"/>
          <w:szCs w:val="24"/>
        </w:rPr>
      </w:pPr>
    </w:p>
    <w:p w:rsidR="001F6B15" w:rsidRDefault="00C57DC4" w:rsidP="001F6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2" type="#_x0000_t32" style="position:absolute;margin-left:309.75pt;margin-top:40.5pt;width:42.75pt;height:.7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378pt;margin-top:-7.5pt;width:0;height:25.5pt;z-index:251663360" o:connectortype="straight">
            <v:stroke endarrow="block"/>
          </v:shape>
        </w:pict>
      </w:r>
      <w:r w:rsid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56937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B15" w:rsidRDefault="001F6B15" w:rsidP="001F6B15">
      <w:pPr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1F6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Save</w:t>
      </w:r>
      <w:r w:rsidR="00DC27A3">
        <w:rPr>
          <w:rFonts w:ascii="Times New Roman" w:hAnsi="Times New Roman" w:cs="Times New Roman"/>
          <w:sz w:val="24"/>
          <w:szCs w:val="24"/>
        </w:rPr>
        <w:t xml:space="preserve"> if you are finished</w:t>
      </w:r>
      <w:r>
        <w:rPr>
          <w:rFonts w:ascii="Times New Roman" w:hAnsi="Times New Roman" w:cs="Times New Roman"/>
          <w:sz w:val="24"/>
          <w:szCs w:val="24"/>
        </w:rPr>
        <w:t xml:space="preserve"> or Cancel</w:t>
      </w:r>
      <w:r w:rsidR="00DC27A3">
        <w:rPr>
          <w:rFonts w:ascii="Times New Roman" w:hAnsi="Times New Roman" w:cs="Times New Roman"/>
          <w:sz w:val="24"/>
          <w:szCs w:val="24"/>
        </w:rPr>
        <w:t xml:space="preserve"> at this point</w:t>
      </w:r>
      <w:r>
        <w:rPr>
          <w:rFonts w:ascii="Times New Roman" w:hAnsi="Times New Roman" w:cs="Times New Roman"/>
          <w:sz w:val="24"/>
          <w:szCs w:val="24"/>
        </w:rPr>
        <w:t xml:space="preserve"> (at the top of the screen).</w:t>
      </w:r>
    </w:p>
    <w:p w:rsidR="001F6B15" w:rsidRDefault="001F6B15" w:rsidP="001F6B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reload, to see the new list and instruction you just created.</w:t>
      </w:r>
    </w:p>
    <w:p w:rsidR="001F6B15" w:rsidRDefault="001F6B15" w:rsidP="001F6B15">
      <w:pPr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1F6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Test ID build, your instruction will be available to choose from the drop down box on the Specimen Tab of the build.</w:t>
      </w:r>
      <w:r w:rsidR="00181FE3">
        <w:rPr>
          <w:rFonts w:ascii="Times New Roman" w:hAnsi="Times New Roman" w:cs="Times New Roman"/>
          <w:sz w:val="24"/>
          <w:szCs w:val="24"/>
        </w:rPr>
        <w:t xml:space="preserve">  Putting a Collection Instruction in the build field will define this test id for its own specimen to be drawn.</w:t>
      </w:r>
    </w:p>
    <w:p w:rsidR="001F6B15" w:rsidRDefault="001F6B15" w:rsidP="001F6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instructions are available for viewing from the Soft ID hand </w:t>
      </w:r>
      <w:r w:rsidR="00181FE3">
        <w:rPr>
          <w:rFonts w:ascii="Times New Roman" w:hAnsi="Times New Roman" w:cs="Times New Roman"/>
          <w:sz w:val="24"/>
          <w:szCs w:val="24"/>
        </w:rPr>
        <w:t>held’s</w:t>
      </w:r>
      <w:r>
        <w:rPr>
          <w:rFonts w:ascii="Times New Roman" w:hAnsi="Times New Roman" w:cs="Times New Roman"/>
          <w:sz w:val="24"/>
          <w:szCs w:val="24"/>
        </w:rPr>
        <w:t>; they do not print on the collection labels.  These are NOT label comments.</w:t>
      </w:r>
    </w:p>
    <w:p w:rsidR="00DC27A3" w:rsidRDefault="00DC27A3" w:rsidP="001F6B15">
      <w:pPr>
        <w:rPr>
          <w:rFonts w:ascii="Times New Roman" w:hAnsi="Times New Roman" w:cs="Times New Roman"/>
          <w:sz w:val="24"/>
          <w:szCs w:val="24"/>
        </w:rPr>
      </w:pPr>
    </w:p>
    <w:p w:rsidR="00DC27A3" w:rsidRDefault="00DC27A3" w:rsidP="001F6B15">
      <w:pPr>
        <w:rPr>
          <w:rFonts w:ascii="Times New Roman" w:hAnsi="Times New Roman" w:cs="Times New Roman"/>
          <w:b/>
          <w:sz w:val="24"/>
          <w:szCs w:val="24"/>
        </w:rPr>
      </w:pPr>
      <w:r w:rsidRPr="00DC27A3">
        <w:rPr>
          <w:rFonts w:ascii="Times New Roman" w:hAnsi="Times New Roman" w:cs="Times New Roman"/>
          <w:b/>
          <w:sz w:val="24"/>
          <w:szCs w:val="24"/>
        </w:rPr>
        <w:t>References: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27A3" w:rsidRDefault="00DC27A3" w:rsidP="001F6B15">
      <w:pPr>
        <w:rPr>
          <w:rFonts w:ascii="Times New Roman" w:hAnsi="Times New Roman" w:cs="Times New Roman"/>
          <w:sz w:val="24"/>
          <w:szCs w:val="24"/>
        </w:rPr>
      </w:pPr>
      <w:r w:rsidRPr="00DC27A3">
        <w:rPr>
          <w:rFonts w:ascii="Times New Roman" w:hAnsi="Times New Roman" w:cs="Times New Roman"/>
          <w:sz w:val="24"/>
          <w:szCs w:val="24"/>
        </w:rPr>
        <w:t xml:space="preserve">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LabMic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Version </w:t>
      </w:r>
      <w:r w:rsidR="00F313DF">
        <w:rPr>
          <w:rFonts w:ascii="Times New Roman" w:hAnsi="Times New Roman" w:cs="Times New Roman"/>
          <w:sz w:val="24"/>
          <w:szCs w:val="24"/>
        </w:rPr>
        <w:t xml:space="preserve">4.5.4.9.1; </w:t>
      </w:r>
      <w:proofErr w:type="spellStart"/>
      <w:r w:rsidR="00F313DF">
        <w:rPr>
          <w:rFonts w:ascii="Times New Roman" w:hAnsi="Times New Roman" w:cs="Times New Roman"/>
          <w:sz w:val="24"/>
          <w:szCs w:val="24"/>
        </w:rPr>
        <w:t>SoftLab</w:t>
      </w:r>
      <w:proofErr w:type="spellEnd"/>
      <w:r w:rsidR="00F313DF">
        <w:rPr>
          <w:rFonts w:ascii="Times New Roman" w:hAnsi="Times New Roman" w:cs="Times New Roman"/>
          <w:sz w:val="24"/>
          <w:szCs w:val="24"/>
        </w:rPr>
        <w:t xml:space="preserve"> System Design I, Individual Test Setup</w:t>
      </w:r>
    </w:p>
    <w:p w:rsidR="001F6B15" w:rsidRPr="001F6B15" w:rsidRDefault="001F6B15" w:rsidP="001F6B15">
      <w:pPr>
        <w:rPr>
          <w:rFonts w:ascii="Times New Roman" w:hAnsi="Times New Roman" w:cs="Times New Roman"/>
          <w:sz w:val="24"/>
          <w:szCs w:val="24"/>
        </w:rPr>
      </w:pPr>
    </w:p>
    <w:sectPr w:rsidR="001F6B15" w:rsidRPr="001F6B15" w:rsidSect="009638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034" w:rsidRDefault="00281034" w:rsidP="00281034">
      <w:pPr>
        <w:spacing w:after="0" w:line="240" w:lineRule="auto"/>
      </w:pPr>
      <w:r>
        <w:separator/>
      </w:r>
    </w:p>
  </w:endnote>
  <w:endnote w:type="continuationSeparator" w:id="0">
    <w:p w:rsidR="00281034" w:rsidRDefault="00281034" w:rsidP="0028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01" w:rsidRDefault="00C450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169116"/>
      <w:docPartObj>
        <w:docPartGallery w:val="Page Numbers (Bottom of Page)"/>
        <w:docPartUnique/>
      </w:docPartObj>
    </w:sdtPr>
    <w:sdtContent>
      <w:p w:rsidR="00281034" w:rsidRDefault="00C57DC4">
        <w:pPr>
          <w:pStyle w:val="Footer"/>
          <w:jc w:val="right"/>
        </w:pPr>
        <w:fldSimple w:instr=" PAGE   \* MERGEFORMAT ">
          <w:r w:rsidR="00C45001">
            <w:rPr>
              <w:noProof/>
            </w:rPr>
            <w:t>1</w:t>
          </w:r>
        </w:fldSimple>
      </w:p>
    </w:sdtContent>
  </w:sdt>
  <w:p w:rsidR="00281034" w:rsidRDefault="002810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01" w:rsidRDefault="00C450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034" w:rsidRDefault="00281034" w:rsidP="00281034">
      <w:pPr>
        <w:spacing w:after="0" w:line="240" w:lineRule="auto"/>
      </w:pPr>
      <w:r>
        <w:separator/>
      </w:r>
    </w:p>
  </w:footnote>
  <w:footnote w:type="continuationSeparator" w:id="0">
    <w:p w:rsidR="00281034" w:rsidRDefault="00281034" w:rsidP="0028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01" w:rsidRDefault="00C450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54" w:rsidRDefault="00110654" w:rsidP="00110654">
    <w:pPr>
      <w:pStyle w:val="Header"/>
      <w:rPr>
        <w:b/>
        <w:i/>
        <w:sz w:val="24"/>
      </w:rPr>
    </w:pPr>
    <w:r w:rsidRPr="00110654">
      <w:drawing>
        <wp:inline distT="0" distB="0" distL="0" distR="0">
          <wp:extent cx="2419350" cy="571500"/>
          <wp:effectExtent l="19050" t="0" r="0" b="0"/>
          <wp:docPr id="3" name="Picture 1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303759">
      <w:t xml:space="preserve">                                                      </w:t>
    </w:r>
    <w:r w:rsidR="00303759">
      <w:t xml:space="preserve">      </w:t>
    </w:r>
    <w:r w:rsidRPr="00303759">
      <w:t xml:space="preserve">  </w:t>
    </w:r>
    <w:r w:rsidRPr="00C45001">
      <w:rPr>
        <w:rFonts w:ascii="Times New Roman" w:hAnsi="Times New Roman" w:cs="Times New Roman"/>
        <w:sz w:val="24"/>
      </w:rPr>
      <w:t>Proc. #4840-</w:t>
    </w:r>
    <w:r w:rsidR="00303759" w:rsidRPr="00C45001">
      <w:rPr>
        <w:rFonts w:ascii="Times New Roman" w:hAnsi="Times New Roman" w:cs="Times New Roman"/>
        <w:sz w:val="24"/>
      </w:rPr>
      <w:t>LIS-0200</w:t>
    </w:r>
  </w:p>
  <w:p w:rsidR="00110654" w:rsidRDefault="001106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01" w:rsidRDefault="00C450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52F"/>
    <w:multiLevelType w:val="hybridMultilevel"/>
    <w:tmpl w:val="46A2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33B"/>
    <w:rsid w:val="00110654"/>
    <w:rsid w:val="00114566"/>
    <w:rsid w:val="00181FE3"/>
    <w:rsid w:val="001B533B"/>
    <w:rsid w:val="001F6B15"/>
    <w:rsid w:val="00281034"/>
    <w:rsid w:val="002F1024"/>
    <w:rsid w:val="00303759"/>
    <w:rsid w:val="00324A50"/>
    <w:rsid w:val="00707C02"/>
    <w:rsid w:val="0096389A"/>
    <w:rsid w:val="00C45001"/>
    <w:rsid w:val="00C57DC4"/>
    <w:rsid w:val="00DA4B04"/>
    <w:rsid w:val="00DC27A3"/>
    <w:rsid w:val="00F2755D"/>
    <w:rsid w:val="00F3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29"/>
        <o:r id="V:Rule9" type="connector" idref="#_x0000_s1031"/>
        <o:r id="V:Rule10" type="connector" idref="#_x0000_s1028"/>
        <o:r id="V:Rule11" type="connector" idref="#_x0000_s1026"/>
        <o:r id="V:Rule12" type="connector" idref="#_x0000_s1027"/>
        <o:r id="V:Rule13" type="connector" idref="#_x0000_s1030"/>
        <o:r id="V:Rule1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281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034"/>
  </w:style>
  <w:style w:type="paragraph" w:styleId="Footer">
    <w:name w:val="footer"/>
    <w:basedOn w:val="Normal"/>
    <w:link w:val="FooterChar"/>
    <w:uiPriority w:val="99"/>
    <w:unhideWhenUsed/>
    <w:rsid w:val="00281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gingrasl</dc:creator>
  <cp:lastModifiedBy>gingrasl</cp:lastModifiedBy>
  <cp:revision>10</cp:revision>
  <dcterms:created xsi:type="dcterms:W3CDTF">2016-02-18T21:51:00Z</dcterms:created>
  <dcterms:modified xsi:type="dcterms:W3CDTF">2016-03-16T12:46:00Z</dcterms:modified>
</cp:coreProperties>
</file>