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D64" w:rsidRDefault="00586D64"/>
    <w:p w:rsidR="00586D64" w:rsidRDefault="00586D64">
      <w:pPr>
        <w:rPr>
          <w:rFonts w:ascii="Times New Roman" w:hAnsi="Times New Roman" w:cs="Times New Roman"/>
          <w:b/>
          <w:sz w:val="28"/>
          <w:szCs w:val="28"/>
        </w:rPr>
      </w:pPr>
      <w:r>
        <w:rPr>
          <w:rFonts w:ascii="Times New Roman" w:hAnsi="Times New Roman" w:cs="Times New Roman"/>
          <w:b/>
          <w:sz w:val="28"/>
          <w:szCs w:val="28"/>
        </w:rPr>
        <w:t>TITLE:  TQC Inventory Tasks                        4840 LIS-243</w:t>
      </w:r>
    </w:p>
    <w:p w:rsidR="00586D64" w:rsidRDefault="00586D64" w:rsidP="00586D64">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Batch Receiving</w:t>
      </w:r>
    </w:p>
    <w:p w:rsidR="00586D64" w:rsidRDefault="00586D64" w:rsidP="00586D64">
      <w:pPr>
        <w:pStyle w:val="ListParagraph"/>
        <w:numPr>
          <w:ilvl w:val="0"/>
          <w:numId w:val="4"/>
        </w:numPr>
        <w:rPr>
          <w:rFonts w:ascii="Times New Roman" w:hAnsi="Times New Roman" w:cs="Times New Roman"/>
          <w:sz w:val="24"/>
          <w:szCs w:val="24"/>
        </w:rPr>
      </w:pPr>
      <w:r w:rsidRPr="00586D64">
        <w:rPr>
          <w:rFonts w:ascii="Times New Roman" w:hAnsi="Times New Roman" w:cs="Times New Roman"/>
          <w:sz w:val="24"/>
          <w:szCs w:val="24"/>
        </w:rPr>
        <w:t xml:space="preserve">QC Item (Controls, Reagents, and Consumables) </w:t>
      </w:r>
      <w:r w:rsidR="00477C72">
        <w:rPr>
          <w:rFonts w:ascii="Times New Roman" w:hAnsi="Times New Roman" w:cs="Times New Roman"/>
          <w:sz w:val="24"/>
          <w:szCs w:val="24"/>
        </w:rPr>
        <w:t>have</w:t>
      </w:r>
      <w:r>
        <w:rPr>
          <w:rFonts w:ascii="Times New Roman" w:hAnsi="Times New Roman" w:cs="Times New Roman"/>
          <w:sz w:val="24"/>
          <w:szCs w:val="24"/>
        </w:rPr>
        <w:t xml:space="preserve"> been setup in </w:t>
      </w:r>
      <w:r w:rsidRPr="00586D64">
        <w:rPr>
          <w:rFonts w:ascii="Times New Roman" w:hAnsi="Times New Roman" w:cs="Times New Roman"/>
          <w:sz w:val="24"/>
          <w:szCs w:val="24"/>
        </w:rPr>
        <w:t>TQC</w:t>
      </w:r>
      <w:r>
        <w:rPr>
          <w:rFonts w:ascii="Times New Roman" w:hAnsi="Times New Roman" w:cs="Times New Roman"/>
          <w:sz w:val="24"/>
          <w:szCs w:val="24"/>
        </w:rPr>
        <w:t>. When batch receiving QC items, the data from the setup programming is used, not Lot Record data.</w:t>
      </w:r>
    </w:p>
    <w:p w:rsidR="00586D64" w:rsidRDefault="00586D64" w:rsidP="00586D6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Batch receiving allows you to register multiple lot records at one time.</w:t>
      </w:r>
    </w:p>
    <w:p w:rsidR="00586D64" w:rsidRDefault="00586D64" w:rsidP="00586D6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QC item set-up labels are available for use with a barcode scanner.</w:t>
      </w:r>
    </w:p>
    <w:p w:rsidR="00586D64" w:rsidRPr="00586D64" w:rsidRDefault="00586D64" w:rsidP="00586D64">
      <w:pPr>
        <w:pStyle w:val="ListParagraph"/>
        <w:numPr>
          <w:ilvl w:val="0"/>
          <w:numId w:val="4"/>
        </w:numPr>
        <w:rPr>
          <w:rFonts w:ascii="Times New Roman" w:hAnsi="Times New Roman" w:cs="Times New Roman"/>
          <w:sz w:val="24"/>
          <w:szCs w:val="24"/>
        </w:rPr>
      </w:pPr>
      <w:r w:rsidRPr="00586D64">
        <w:rPr>
          <w:rFonts w:ascii="Times New Roman" w:hAnsi="Times New Roman" w:cs="Times New Roman"/>
          <w:sz w:val="24"/>
          <w:szCs w:val="24"/>
        </w:rPr>
        <w:t>Lot Registration via Batch Receiving</w:t>
      </w:r>
    </w:p>
    <w:p w:rsidR="00586D64" w:rsidRPr="00586D64" w:rsidRDefault="00586D64" w:rsidP="00586D64">
      <w:pPr>
        <w:pStyle w:val="ListParagraph"/>
        <w:ind w:left="1080"/>
        <w:rPr>
          <w:rFonts w:ascii="Times New Roman" w:hAnsi="Times New Roman" w:cs="Times New Roman"/>
          <w:sz w:val="24"/>
          <w:szCs w:val="24"/>
        </w:rPr>
      </w:pPr>
      <w:r w:rsidRPr="00586D64">
        <w:rPr>
          <w:rFonts w:ascii="Times New Roman" w:hAnsi="Times New Roman" w:cs="Times New Roman"/>
          <w:sz w:val="24"/>
          <w:szCs w:val="24"/>
        </w:rPr>
        <w:t>Open the Batch Receiving tab</w:t>
      </w:r>
      <w:r>
        <w:rPr>
          <w:rFonts w:ascii="Times New Roman" w:hAnsi="Times New Roman" w:cs="Times New Roman"/>
          <w:sz w:val="24"/>
          <w:szCs w:val="24"/>
        </w:rPr>
        <w:t xml:space="preserve"> under Lot Records.</w:t>
      </w:r>
    </w:p>
    <w:p w:rsidR="00586D64" w:rsidRPr="00586D64" w:rsidRDefault="00586D64" w:rsidP="00586D64">
      <w:pPr>
        <w:pStyle w:val="ListParagraph"/>
        <w:numPr>
          <w:ilvl w:val="1"/>
          <w:numId w:val="4"/>
        </w:numPr>
        <w:rPr>
          <w:rFonts w:ascii="Times New Roman" w:hAnsi="Times New Roman" w:cs="Times New Roman"/>
          <w:sz w:val="24"/>
          <w:szCs w:val="24"/>
        </w:rPr>
      </w:pPr>
      <w:r w:rsidRPr="00586D64">
        <w:rPr>
          <w:rFonts w:ascii="Times New Roman" w:hAnsi="Times New Roman" w:cs="Times New Roman"/>
          <w:sz w:val="24"/>
          <w:szCs w:val="24"/>
        </w:rPr>
        <w:t>Scan the QC Item Setup record Label with the cursor in the “Search for item record number:” field – OR</w:t>
      </w:r>
    </w:p>
    <w:p w:rsidR="00586D64" w:rsidRPr="00586D64" w:rsidRDefault="00586D64" w:rsidP="00586D64">
      <w:pPr>
        <w:pStyle w:val="ListParagraph"/>
        <w:numPr>
          <w:ilvl w:val="1"/>
          <w:numId w:val="4"/>
        </w:numPr>
        <w:rPr>
          <w:rFonts w:ascii="Times New Roman" w:hAnsi="Times New Roman" w:cs="Times New Roman"/>
          <w:sz w:val="24"/>
          <w:szCs w:val="24"/>
        </w:rPr>
      </w:pPr>
      <w:r w:rsidRPr="00586D64">
        <w:rPr>
          <w:rFonts w:ascii="Times New Roman" w:hAnsi="Times New Roman" w:cs="Times New Roman"/>
          <w:sz w:val="24"/>
          <w:szCs w:val="24"/>
        </w:rPr>
        <w:t>Scan the UPC code from the manufacturer if defined in the setup record in the “UPC” field – OR</w:t>
      </w:r>
    </w:p>
    <w:p w:rsidR="00586D64" w:rsidRPr="00586D64" w:rsidRDefault="00586D64" w:rsidP="00586D64">
      <w:pPr>
        <w:pStyle w:val="ListParagraph"/>
        <w:numPr>
          <w:ilvl w:val="1"/>
          <w:numId w:val="4"/>
        </w:numPr>
        <w:rPr>
          <w:rFonts w:ascii="Times New Roman" w:hAnsi="Times New Roman" w:cs="Times New Roman"/>
          <w:sz w:val="24"/>
          <w:szCs w:val="24"/>
        </w:rPr>
      </w:pPr>
      <w:r w:rsidRPr="00586D64">
        <w:rPr>
          <w:rFonts w:ascii="Times New Roman" w:hAnsi="Times New Roman" w:cs="Times New Roman"/>
          <w:sz w:val="24"/>
          <w:szCs w:val="24"/>
        </w:rPr>
        <w:t>Enter/Search for the QC item ID in the Item</w:t>
      </w:r>
      <w:r w:rsidR="00477C72">
        <w:rPr>
          <w:rFonts w:ascii="Times New Roman" w:hAnsi="Times New Roman" w:cs="Times New Roman"/>
          <w:sz w:val="24"/>
          <w:szCs w:val="24"/>
        </w:rPr>
        <w:t>(s) in the</w:t>
      </w:r>
      <w:r w:rsidRPr="00586D64">
        <w:rPr>
          <w:rFonts w:ascii="Times New Roman" w:hAnsi="Times New Roman" w:cs="Times New Roman"/>
          <w:sz w:val="24"/>
          <w:szCs w:val="24"/>
        </w:rPr>
        <w:t xml:space="preserve"> ID field.</w:t>
      </w:r>
      <w:r w:rsidR="00DB162E">
        <w:rPr>
          <w:rFonts w:ascii="Times New Roman" w:hAnsi="Times New Roman" w:cs="Times New Roman"/>
          <w:sz w:val="24"/>
          <w:szCs w:val="24"/>
        </w:rPr>
        <w:t xml:space="preserve"> Select all the</w:t>
      </w:r>
      <w:r w:rsidR="00477C72">
        <w:rPr>
          <w:rFonts w:ascii="Times New Roman" w:hAnsi="Times New Roman" w:cs="Times New Roman"/>
          <w:sz w:val="24"/>
          <w:szCs w:val="24"/>
        </w:rPr>
        <w:t xml:space="preserve"> </w:t>
      </w:r>
      <w:proofErr w:type="gramStart"/>
      <w:r w:rsidR="00477C72">
        <w:rPr>
          <w:rFonts w:ascii="Times New Roman" w:hAnsi="Times New Roman" w:cs="Times New Roman"/>
          <w:sz w:val="24"/>
          <w:szCs w:val="24"/>
        </w:rPr>
        <w:t xml:space="preserve">QC </w:t>
      </w:r>
      <w:r w:rsidR="00DB162E">
        <w:rPr>
          <w:rFonts w:ascii="Times New Roman" w:hAnsi="Times New Roman" w:cs="Times New Roman"/>
          <w:sz w:val="24"/>
          <w:szCs w:val="24"/>
        </w:rPr>
        <w:t xml:space="preserve"> items</w:t>
      </w:r>
      <w:proofErr w:type="gramEnd"/>
      <w:r w:rsidR="00DB162E">
        <w:rPr>
          <w:rFonts w:ascii="Times New Roman" w:hAnsi="Times New Roman" w:cs="Times New Roman"/>
          <w:sz w:val="24"/>
          <w:szCs w:val="24"/>
        </w:rPr>
        <w:t xml:space="preserve"> to be received.</w:t>
      </w:r>
    </w:p>
    <w:p w:rsidR="00586D64" w:rsidRDefault="00586D64" w:rsidP="00586D64">
      <w:pPr>
        <w:pStyle w:val="ListParagraph"/>
        <w:numPr>
          <w:ilvl w:val="2"/>
          <w:numId w:val="4"/>
        </w:numPr>
        <w:rPr>
          <w:rFonts w:ascii="Times New Roman" w:hAnsi="Times New Roman" w:cs="Times New Roman"/>
          <w:sz w:val="24"/>
          <w:szCs w:val="24"/>
        </w:rPr>
      </w:pPr>
      <w:r w:rsidRPr="00586D64">
        <w:rPr>
          <w:rFonts w:ascii="Times New Roman" w:hAnsi="Times New Roman" w:cs="Times New Roman"/>
          <w:sz w:val="24"/>
          <w:szCs w:val="24"/>
        </w:rPr>
        <w:t>The system adds the QC item</w:t>
      </w:r>
      <w:r w:rsidR="00477C72">
        <w:rPr>
          <w:rFonts w:ascii="Times New Roman" w:hAnsi="Times New Roman" w:cs="Times New Roman"/>
          <w:sz w:val="24"/>
          <w:szCs w:val="24"/>
        </w:rPr>
        <w:t>(s)</w:t>
      </w:r>
      <w:r w:rsidRPr="00586D64">
        <w:rPr>
          <w:rFonts w:ascii="Times New Roman" w:hAnsi="Times New Roman" w:cs="Times New Roman"/>
          <w:sz w:val="24"/>
          <w:szCs w:val="24"/>
        </w:rPr>
        <w:t xml:space="preserve"> to Batch Receiving grid</w:t>
      </w:r>
      <w:r w:rsidR="00477C72">
        <w:rPr>
          <w:rFonts w:ascii="Times New Roman" w:hAnsi="Times New Roman" w:cs="Times New Roman"/>
          <w:sz w:val="24"/>
          <w:szCs w:val="24"/>
        </w:rPr>
        <w:t>.</w:t>
      </w:r>
    </w:p>
    <w:p w:rsidR="00477C72" w:rsidRDefault="00477C72" w:rsidP="00586D64">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Check that the correct item ID and/or item name is correct for each item requested.</w:t>
      </w:r>
    </w:p>
    <w:p w:rsidR="00477C72" w:rsidRPr="00586D64" w:rsidRDefault="00477C72" w:rsidP="00586D64">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The fields with the red X are required entry fields.</w:t>
      </w:r>
    </w:p>
    <w:p w:rsidR="00586D64" w:rsidRPr="00586D64" w:rsidRDefault="00477C72" w:rsidP="00586D64">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Enter the Lot Number. If we have received the same lot number previously, but this is a new shipment, enter the lot number with an additional number (i.e. -1,-2) to differentiate the shipments.</w:t>
      </w:r>
    </w:p>
    <w:p w:rsidR="00DB162E" w:rsidRPr="00DB162E" w:rsidRDefault="00586D64" w:rsidP="00DB162E">
      <w:pPr>
        <w:pStyle w:val="ListParagraph"/>
        <w:numPr>
          <w:ilvl w:val="1"/>
          <w:numId w:val="3"/>
        </w:numPr>
        <w:rPr>
          <w:rFonts w:ascii="Times New Roman" w:hAnsi="Times New Roman" w:cs="Times New Roman"/>
          <w:sz w:val="24"/>
          <w:szCs w:val="24"/>
        </w:rPr>
      </w:pPr>
      <w:r w:rsidRPr="00586D64">
        <w:rPr>
          <w:rFonts w:ascii="Times New Roman" w:hAnsi="Times New Roman" w:cs="Times New Roman"/>
          <w:sz w:val="24"/>
          <w:szCs w:val="24"/>
        </w:rPr>
        <w:t xml:space="preserve">Enter </w:t>
      </w:r>
      <w:proofErr w:type="gramStart"/>
      <w:r w:rsidRPr="00586D64">
        <w:rPr>
          <w:rFonts w:ascii="Times New Roman" w:hAnsi="Times New Roman" w:cs="Times New Roman"/>
          <w:sz w:val="24"/>
          <w:szCs w:val="24"/>
        </w:rPr>
        <w:t xml:space="preserve">the </w:t>
      </w:r>
      <w:r w:rsidR="009652E2">
        <w:rPr>
          <w:rFonts w:ascii="Times New Roman" w:hAnsi="Times New Roman" w:cs="Times New Roman"/>
          <w:sz w:val="24"/>
          <w:szCs w:val="24"/>
        </w:rPr>
        <w:t xml:space="preserve"> Received</w:t>
      </w:r>
      <w:proofErr w:type="gramEnd"/>
      <w:r w:rsidR="009652E2">
        <w:rPr>
          <w:rFonts w:ascii="Times New Roman" w:hAnsi="Times New Roman" w:cs="Times New Roman"/>
          <w:sz w:val="24"/>
          <w:szCs w:val="24"/>
        </w:rPr>
        <w:t xml:space="preserve"> date,</w:t>
      </w:r>
      <w:r w:rsidR="009652E2" w:rsidRPr="00586D64">
        <w:rPr>
          <w:rFonts w:ascii="Times New Roman" w:hAnsi="Times New Roman" w:cs="Times New Roman"/>
          <w:sz w:val="24"/>
          <w:szCs w:val="24"/>
        </w:rPr>
        <w:t xml:space="preserve"> Expiration</w:t>
      </w:r>
      <w:r w:rsidRPr="00586D64">
        <w:rPr>
          <w:rFonts w:ascii="Times New Roman" w:hAnsi="Times New Roman" w:cs="Times New Roman"/>
          <w:sz w:val="24"/>
          <w:szCs w:val="24"/>
        </w:rPr>
        <w:t xml:space="preserve"> Date, Number of units received, and the Purchase </w:t>
      </w:r>
      <w:r w:rsidRPr="00DB162E">
        <w:rPr>
          <w:rFonts w:ascii="Times New Roman" w:hAnsi="Times New Roman" w:cs="Times New Roman"/>
          <w:sz w:val="24"/>
          <w:szCs w:val="24"/>
        </w:rPr>
        <w:t>unit</w:t>
      </w:r>
      <w:r w:rsidR="00DB162E" w:rsidRPr="00DB162E">
        <w:rPr>
          <w:rFonts w:ascii="Times New Roman" w:hAnsi="Times New Roman" w:cs="Times New Roman"/>
          <w:sz w:val="24"/>
          <w:szCs w:val="24"/>
        </w:rPr>
        <w:t xml:space="preserve"> in the appropriate required fields.</w:t>
      </w:r>
    </w:p>
    <w:p w:rsidR="00DB162E" w:rsidRDefault="00DB162E" w:rsidP="00DB162E">
      <w:pPr>
        <w:pStyle w:val="ListParagraph"/>
        <w:numPr>
          <w:ilvl w:val="2"/>
          <w:numId w:val="3"/>
        </w:numPr>
        <w:rPr>
          <w:rFonts w:ascii="Times New Roman" w:hAnsi="Times New Roman" w:cs="Times New Roman"/>
          <w:sz w:val="24"/>
          <w:szCs w:val="24"/>
        </w:rPr>
      </w:pPr>
      <w:r w:rsidRPr="00DB162E">
        <w:rPr>
          <w:rFonts w:ascii="Times New Roman" w:hAnsi="Times New Roman" w:cs="Times New Roman"/>
          <w:sz w:val="24"/>
          <w:szCs w:val="24"/>
        </w:rPr>
        <w:t>View the Status field, “Not Active” displays be default, use the lookup to edit the status to “Testing” or “Active” based on</w:t>
      </w:r>
      <w:r w:rsidR="009652E2">
        <w:rPr>
          <w:rFonts w:ascii="Times New Roman" w:hAnsi="Times New Roman" w:cs="Times New Roman"/>
          <w:sz w:val="24"/>
          <w:szCs w:val="24"/>
        </w:rPr>
        <w:t xml:space="preserve"> our </w:t>
      </w:r>
      <w:r w:rsidRPr="00DB162E">
        <w:rPr>
          <w:rFonts w:ascii="Times New Roman" w:hAnsi="Times New Roman" w:cs="Times New Roman"/>
          <w:sz w:val="24"/>
          <w:szCs w:val="24"/>
        </w:rPr>
        <w:t xml:space="preserve"> SOP as needed</w:t>
      </w:r>
    </w:p>
    <w:p w:rsidR="009652E2" w:rsidRDefault="009652E2" w:rsidP="00DB162E">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 xml:space="preserve">“Testing” status is used primarily for new lots of control with a Mean/SD result type. This enables new lot correlation/validation to be run with results going into the Testing parameters automatically using the </w:t>
      </w:r>
      <w:proofErr w:type="gramStart"/>
      <w:r>
        <w:rPr>
          <w:rFonts w:ascii="Times New Roman" w:hAnsi="Times New Roman" w:cs="Times New Roman"/>
          <w:sz w:val="24"/>
          <w:szCs w:val="24"/>
        </w:rPr>
        <w:t>appropriate  Q</w:t>
      </w:r>
      <w:r w:rsidR="008E2B27">
        <w:rPr>
          <w:rFonts w:ascii="Times New Roman" w:hAnsi="Times New Roman" w:cs="Times New Roman"/>
          <w:sz w:val="24"/>
          <w:szCs w:val="24"/>
        </w:rPr>
        <w:t>C</w:t>
      </w:r>
      <w:proofErr w:type="gramEnd"/>
      <w:r w:rsidR="008E2B27">
        <w:rPr>
          <w:rFonts w:ascii="Times New Roman" w:hAnsi="Times New Roman" w:cs="Times New Roman"/>
          <w:sz w:val="24"/>
          <w:szCs w:val="24"/>
        </w:rPr>
        <w:t xml:space="preserve"> identifier. “Testing” status is not needed for new lots of </w:t>
      </w:r>
      <w:r>
        <w:rPr>
          <w:rFonts w:ascii="Times New Roman" w:hAnsi="Times New Roman" w:cs="Times New Roman"/>
          <w:sz w:val="24"/>
          <w:szCs w:val="24"/>
        </w:rPr>
        <w:t>reagent kits. For reagent kits with a 30 day QC requirement, the scheduler does not track “Testing’ or “Not Active” lots. It will only keep track of “Active” lots.</w:t>
      </w:r>
    </w:p>
    <w:p w:rsidR="009652E2" w:rsidRDefault="009652E2" w:rsidP="009652E2">
      <w:pPr>
        <w:rPr>
          <w:rFonts w:ascii="Times New Roman" w:hAnsi="Times New Roman" w:cs="Times New Roman"/>
          <w:sz w:val="24"/>
          <w:szCs w:val="24"/>
        </w:rPr>
      </w:pPr>
    </w:p>
    <w:p w:rsidR="009652E2" w:rsidRPr="009652E2" w:rsidRDefault="009652E2" w:rsidP="009652E2">
      <w:pPr>
        <w:rPr>
          <w:rFonts w:ascii="Times New Roman" w:hAnsi="Times New Roman" w:cs="Times New Roman"/>
          <w:sz w:val="24"/>
          <w:szCs w:val="24"/>
        </w:rPr>
      </w:pPr>
    </w:p>
    <w:p w:rsidR="00DB162E" w:rsidRPr="00DB162E" w:rsidRDefault="00DB162E" w:rsidP="00DB162E">
      <w:pPr>
        <w:pStyle w:val="ListParagraph"/>
        <w:numPr>
          <w:ilvl w:val="1"/>
          <w:numId w:val="3"/>
        </w:numPr>
        <w:rPr>
          <w:rFonts w:ascii="Times New Roman" w:hAnsi="Times New Roman" w:cs="Times New Roman"/>
          <w:sz w:val="24"/>
          <w:szCs w:val="24"/>
        </w:rPr>
      </w:pPr>
      <w:r w:rsidRPr="00DB162E">
        <w:rPr>
          <w:rFonts w:ascii="Times New Roman" w:hAnsi="Times New Roman" w:cs="Times New Roman"/>
          <w:sz w:val="24"/>
          <w:szCs w:val="24"/>
        </w:rPr>
        <w:t>Continue until all items have been entered in the Batch Receiving grid</w:t>
      </w:r>
    </w:p>
    <w:p w:rsidR="00DB162E" w:rsidRPr="00DB162E" w:rsidRDefault="00DB162E" w:rsidP="00DB162E">
      <w:pPr>
        <w:pStyle w:val="ListParagraph"/>
        <w:numPr>
          <w:ilvl w:val="1"/>
          <w:numId w:val="3"/>
        </w:numPr>
        <w:rPr>
          <w:rFonts w:ascii="Times New Roman" w:hAnsi="Times New Roman" w:cs="Times New Roman"/>
          <w:sz w:val="24"/>
          <w:szCs w:val="24"/>
        </w:rPr>
      </w:pPr>
      <w:r w:rsidRPr="00DB162E">
        <w:rPr>
          <w:rFonts w:ascii="Times New Roman" w:hAnsi="Times New Roman" w:cs="Times New Roman"/>
          <w:sz w:val="24"/>
          <w:szCs w:val="24"/>
        </w:rPr>
        <w:t>Click the Batch Receiving button at the bottom right corner of the screen.</w:t>
      </w:r>
    </w:p>
    <w:p w:rsidR="00DB162E" w:rsidRPr="00DB162E" w:rsidRDefault="00DB162E" w:rsidP="00DB162E">
      <w:pPr>
        <w:pStyle w:val="ListParagraph"/>
        <w:numPr>
          <w:ilvl w:val="2"/>
          <w:numId w:val="3"/>
        </w:numPr>
        <w:rPr>
          <w:rFonts w:ascii="Times New Roman" w:hAnsi="Times New Roman" w:cs="Times New Roman"/>
          <w:sz w:val="24"/>
          <w:szCs w:val="24"/>
        </w:rPr>
      </w:pPr>
      <w:r w:rsidRPr="00DB162E">
        <w:rPr>
          <w:rFonts w:ascii="Times New Roman" w:hAnsi="Times New Roman" w:cs="Times New Roman"/>
          <w:sz w:val="24"/>
          <w:szCs w:val="24"/>
        </w:rPr>
        <w:t>Lot Records are created and saved to the database</w:t>
      </w:r>
    </w:p>
    <w:p w:rsidR="00DB162E" w:rsidRPr="00DB162E" w:rsidRDefault="00DB162E" w:rsidP="00DB162E">
      <w:pPr>
        <w:pStyle w:val="ListParagraph"/>
        <w:numPr>
          <w:ilvl w:val="3"/>
          <w:numId w:val="3"/>
        </w:numPr>
        <w:rPr>
          <w:rFonts w:ascii="Times New Roman" w:hAnsi="Times New Roman" w:cs="Times New Roman"/>
          <w:sz w:val="24"/>
          <w:szCs w:val="24"/>
        </w:rPr>
      </w:pPr>
      <w:r w:rsidRPr="00DB162E">
        <w:rPr>
          <w:rFonts w:ascii="Times New Roman" w:hAnsi="Times New Roman" w:cs="Times New Roman"/>
          <w:sz w:val="24"/>
          <w:szCs w:val="24"/>
        </w:rPr>
        <w:t>A green check icon displays in the Processed column for each successful lot record creation</w:t>
      </w:r>
    </w:p>
    <w:p w:rsidR="00DB162E" w:rsidRPr="00DB162E" w:rsidRDefault="00DB162E" w:rsidP="00DB162E">
      <w:pPr>
        <w:pStyle w:val="ListParagraph"/>
        <w:numPr>
          <w:ilvl w:val="3"/>
          <w:numId w:val="3"/>
        </w:numPr>
        <w:rPr>
          <w:rFonts w:ascii="Times New Roman" w:hAnsi="Times New Roman" w:cs="Times New Roman"/>
          <w:sz w:val="24"/>
          <w:szCs w:val="24"/>
        </w:rPr>
      </w:pPr>
      <w:r w:rsidRPr="00DB162E">
        <w:rPr>
          <w:rFonts w:ascii="Times New Roman" w:hAnsi="Times New Roman" w:cs="Times New Roman"/>
          <w:sz w:val="24"/>
          <w:szCs w:val="24"/>
        </w:rPr>
        <w:t xml:space="preserve">A yellow “warning” icon displays in the </w:t>
      </w:r>
      <w:proofErr w:type="gramStart"/>
      <w:r w:rsidRPr="00DB162E">
        <w:rPr>
          <w:rFonts w:ascii="Times New Roman" w:hAnsi="Times New Roman" w:cs="Times New Roman"/>
          <w:sz w:val="24"/>
          <w:szCs w:val="24"/>
        </w:rPr>
        <w:t>Processed</w:t>
      </w:r>
      <w:proofErr w:type="gramEnd"/>
      <w:r w:rsidRPr="00DB162E">
        <w:rPr>
          <w:rFonts w:ascii="Times New Roman" w:hAnsi="Times New Roman" w:cs="Times New Roman"/>
          <w:sz w:val="24"/>
          <w:szCs w:val="24"/>
        </w:rPr>
        <w:t xml:space="preserve"> column for each lot record that was created, but includes missing information.  An example of this would be a control lot record is registered in Not Active or Testing status, but does not include Expected Results for at least one parameter listed in the Active Parameters tab.</w:t>
      </w:r>
    </w:p>
    <w:p w:rsidR="00041ACF" w:rsidRPr="00041ACF" w:rsidRDefault="00DB162E" w:rsidP="00041ACF">
      <w:pPr>
        <w:pStyle w:val="ListParagraph"/>
        <w:numPr>
          <w:ilvl w:val="3"/>
          <w:numId w:val="3"/>
        </w:numPr>
        <w:rPr>
          <w:rFonts w:ascii="Times New Roman" w:hAnsi="Times New Roman" w:cs="Times New Roman"/>
          <w:sz w:val="24"/>
          <w:szCs w:val="24"/>
        </w:rPr>
      </w:pPr>
      <w:r w:rsidRPr="00DB162E">
        <w:rPr>
          <w:rFonts w:ascii="Times New Roman" w:hAnsi="Times New Roman" w:cs="Times New Roman"/>
          <w:sz w:val="24"/>
          <w:szCs w:val="24"/>
        </w:rPr>
        <w:t xml:space="preserve">A red “error” icon displays in the </w:t>
      </w:r>
      <w:proofErr w:type="gramStart"/>
      <w:r w:rsidRPr="00DB162E">
        <w:rPr>
          <w:rFonts w:ascii="Times New Roman" w:hAnsi="Times New Roman" w:cs="Times New Roman"/>
          <w:sz w:val="24"/>
          <w:szCs w:val="24"/>
        </w:rPr>
        <w:t>Processed</w:t>
      </w:r>
      <w:proofErr w:type="gramEnd"/>
      <w:r w:rsidRPr="00DB162E">
        <w:rPr>
          <w:rFonts w:ascii="Times New Roman" w:hAnsi="Times New Roman" w:cs="Times New Roman"/>
          <w:sz w:val="24"/>
          <w:szCs w:val="24"/>
        </w:rPr>
        <w:t xml:space="preserve"> column for item that contained an error which prevented the lot record from being created.  An example of this would be a control lot record registered in Active Status, but does not include Expected Results for at least one parameter listed in the Active Parameters tab</w:t>
      </w:r>
    </w:p>
    <w:p w:rsidR="00041ACF" w:rsidRDefault="009652E2" w:rsidP="00041ACF">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If a box comes up “At least one lot number already exists in the database. Are you sure these lot numbers are correc</w:t>
      </w:r>
      <w:r w:rsidR="00041ACF">
        <w:rPr>
          <w:rFonts w:ascii="Times New Roman" w:hAnsi="Times New Roman" w:cs="Times New Roman"/>
          <w:sz w:val="24"/>
          <w:szCs w:val="24"/>
        </w:rPr>
        <w:t>t?”</w:t>
      </w:r>
    </w:p>
    <w:p w:rsidR="00041ACF" w:rsidRDefault="00041ACF" w:rsidP="00041ACF">
      <w:pPr>
        <w:pStyle w:val="ListParagraph"/>
        <w:numPr>
          <w:ilvl w:val="3"/>
          <w:numId w:val="7"/>
        </w:numPr>
        <w:rPr>
          <w:rFonts w:ascii="Times New Roman" w:hAnsi="Times New Roman" w:cs="Times New Roman"/>
          <w:sz w:val="24"/>
          <w:szCs w:val="24"/>
        </w:rPr>
      </w:pPr>
      <w:r>
        <w:rPr>
          <w:rFonts w:ascii="Times New Roman" w:hAnsi="Times New Roman" w:cs="Times New Roman"/>
          <w:sz w:val="24"/>
          <w:szCs w:val="24"/>
        </w:rPr>
        <w:t xml:space="preserve">This will appear if it is a current lot number, but a new shipment. For reagent kits, select “NO” and repeat the batch receiving process using the additional number (-1,-2) added </w:t>
      </w:r>
      <w:proofErr w:type="spellStart"/>
      <w:r>
        <w:rPr>
          <w:rFonts w:ascii="Times New Roman" w:hAnsi="Times New Roman" w:cs="Times New Roman"/>
          <w:sz w:val="24"/>
          <w:szCs w:val="24"/>
        </w:rPr>
        <w:t>tp</w:t>
      </w:r>
      <w:proofErr w:type="spellEnd"/>
      <w:r>
        <w:rPr>
          <w:rFonts w:ascii="Times New Roman" w:hAnsi="Times New Roman" w:cs="Times New Roman"/>
          <w:sz w:val="24"/>
          <w:szCs w:val="24"/>
        </w:rPr>
        <w:t xml:space="preserve"> the lot number.</w:t>
      </w:r>
    </w:p>
    <w:p w:rsidR="00041ACF" w:rsidRDefault="00041ACF" w:rsidP="00041ACF">
      <w:pPr>
        <w:pStyle w:val="ListParagraph"/>
        <w:numPr>
          <w:ilvl w:val="3"/>
          <w:numId w:val="7"/>
        </w:numPr>
        <w:rPr>
          <w:rFonts w:ascii="Times New Roman" w:hAnsi="Times New Roman" w:cs="Times New Roman"/>
          <w:sz w:val="24"/>
          <w:szCs w:val="24"/>
        </w:rPr>
      </w:pPr>
      <w:r>
        <w:rPr>
          <w:rFonts w:ascii="Times New Roman" w:hAnsi="Times New Roman" w:cs="Times New Roman"/>
          <w:sz w:val="24"/>
          <w:szCs w:val="24"/>
        </w:rPr>
        <w:t>This will appear if a different department is using the same QC material and has previously batch received it. Select “YES” to enter it into your department QC.</w:t>
      </w:r>
    </w:p>
    <w:p w:rsidR="00763762" w:rsidRDefault="00041ACF" w:rsidP="00763762">
      <w:pPr>
        <w:pStyle w:val="ListParagraph"/>
        <w:numPr>
          <w:ilvl w:val="3"/>
          <w:numId w:val="7"/>
        </w:numPr>
        <w:rPr>
          <w:rFonts w:ascii="Times New Roman" w:hAnsi="Times New Roman" w:cs="Times New Roman"/>
          <w:sz w:val="24"/>
          <w:szCs w:val="24"/>
        </w:rPr>
      </w:pPr>
      <w:r>
        <w:rPr>
          <w:rFonts w:ascii="Times New Roman" w:hAnsi="Times New Roman" w:cs="Times New Roman"/>
          <w:sz w:val="24"/>
          <w:szCs w:val="24"/>
        </w:rPr>
        <w:t>Recheck the lot number and the other entry fields to make sure the information is correct. If correct, select “YES”, if incorrect</w:t>
      </w:r>
      <w:r w:rsidR="00763762">
        <w:rPr>
          <w:rFonts w:ascii="Times New Roman" w:hAnsi="Times New Roman" w:cs="Times New Roman"/>
          <w:sz w:val="24"/>
          <w:szCs w:val="24"/>
        </w:rPr>
        <w:t>, select “NO” and reenter the correct information.</w:t>
      </w:r>
    </w:p>
    <w:p w:rsidR="006008C5" w:rsidRPr="006008C5" w:rsidRDefault="006008C5" w:rsidP="006008C5">
      <w:pPr>
        <w:ind w:left="2520"/>
        <w:rPr>
          <w:rFonts w:ascii="Times New Roman" w:hAnsi="Times New Roman" w:cs="Times New Roman"/>
          <w:sz w:val="24"/>
          <w:szCs w:val="24"/>
        </w:rPr>
      </w:pPr>
    </w:p>
    <w:p w:rsidR="00522A6C" w:rsidRPr="00522A6C" w:rsidRDefault="00763762" w:rsidP="00522A6C">
      <w:pPr>
        <w:pStyle w:val="ListParagraph"/>
        <w:numPr>
          <w:ilvl w:val="0"/>
          <w:numId w:val="1"/>
        </w:numPr>
        <w:rPr>
          <w:rFonts w:ascii="Times New Roman" w:hAnsi="Times New Roman" w:cs="Times New Roman"/>
          <w:b/>
          <w:sz w:val="24"/>
          <w:szCs w:val="24"/>
        </w:rPr>
      </w:pPr>
      <w:r w:rsidRPr="00522A6C">
        <w:rPr>
          <w:rFonts w:ascii="Times New Roman" w:hAnsi="Times New Roman" w:cs="Times New Roman"/>
          <w:b/>
          <w:sz w:val="24"/>
          <w:szCs w:val="24"/>
        </w:rPr>
        <w:t>Printing QC Identifier Barcode labels.</w:t>
      </w:r>
    </w:p>
    <w:p w:rsidR="00763762" w:rsidRPr="00522A6C" w:rsidRDefault="00763762" w:rsidP="00522A6C">
      <w:pPr>
        <w:pStyle w:val="ListParagraph"/>
        <w:numPr>
          <w:ilvl w:val="0"/>
          <w:numId w:val="9"/>
        </w:numPr>
        <w:rPr>
          <w:rFonts w:ascii="Times New Roman" w:hAnsi="Times New Roman" w:cs="Times New Roman"/>
          <w:sz w:val="24"/>
          <w:szCs w:val="24"/>
        </w:rPr>
      </w:pPr>
      <w:r w:rsidRPr="00522A6C">
        <w:rPr>
          <w:rFonts w:ascii="Times New Roman" w:hAnsi="Times New Roman" w:cs="Times New Roman"/>
          <w:sz w:val="24"/>
          <w:szCs w:val="24"/>
        </w:rPr>
        <w:t>In Lot Records, select the QC item.</w:t>
      </w:r>
    </w:p>
    <w:p w:rsidR="00763762" w:rsidRPr="00522A6C" w:rsidRDefault="00763762" w:rsidP="00522A6C">
      <w:pPr>
        <w:pStyle w:val="ListParagraph"/>
        <w:numPr>
          <w:ilvl w:val="0"/>
          <w:numId w:val="9"/>
        </w:numPr>
        <w:rPr>
          <w:rFonts w:ascii="Times New Roman" w:hAnsi="Times New Roman" w:cs="Times New Roman"/>
          <w:sz w:val="24"/>
          <w:szCs w:val="24"/>
        </w:rPr>
      </w:pPr>
      <w:r w:rsidRPr="00522A6C">
        <w:rPr>
          <w:rFonts w:ascii="Times New Roman" w:hAnsi="Times New Roman" w:cs="Times New Roman"/>
          <w:sz w:val="24"/>
          <w:szCs w:val="24"/>
        </w:rPr>
        <w:t>On the top of the screed select “Record”.</w:t>
      </w:r>
    </w:p>
    <w:p w:rsidR="00763762" w:rsidRPr="00522A6C" w:rsidRDefault="00763762" w:rsidP="00522A6C">
      <w:pPr>
        <w:pStyle w:val="ListParagraph"/>
        <w:numPr>
          <w:ilvl w:val="0"/>
          <w:numId w:val="9"/>
        </w:numPr>
        <w:rPr>
          <w:rFonts w:ascii="Times New Roman" w:hAnsi="Times New Roman" w:cs="Times New Roman"/>
          <w:sz w:val="24"/>
          <w:szCs w:val="24"/>
        </w:rPr>
      </w:pPr>
      <w:r w:rsidRPr="00522A6C">
        <w:rPr>
          <w:rFonts w:ascii="Times New Roman" w:hAnsi="Times New Roman" w:cs="Times New Roman"/>
          <w:sz w:val="24"/>
          <w:szCs w:val="24"/>
        </w:rPr>
        <w:t>Select “QC Identifiers”.</w:t>
      </w:r>
    </w:p>
    <w:p w:rsidR="00763762" w:rsidRPr="00522A6C" w:rsidRDefault="00763762" w:rsidP="00522A6C">
      <w:pPr>
        <w:pStyle w:val="ListParagraph"/>
        <w:numPr>
          <w:ilvl w:val="0"/>
          <w:numId w:val="9"/>
        </w:numPr>
        <w:rPr>
          <w:rFonts w:ascii="Times New Roman" w:hAnsi="Times New Roman" w:cs="Times New Roman"/>
          <w:sz w:val="24"/>
          <w:szCs w:val="24"/>
        </w:rPr>
      </w:pPr>
      <w:r w:rsidRPr="00522A6C">
        <w:rPr>
          <w:rFonts w:ascii="Times New Roman" w:hAnsi="Times New Roman" w:cs="Times New Roman"/>
          <w:sz w:val="24"/>
          <w:szCs w:val="24"/>
        </w:rPr>
        <w:t>Click the box “Print Labels”.</w:t>
      </w:r>
    </w:p>
    <w:p w:rsidR="00763762" w:rsidRPr="00522A6C" w:rsidRDefault="00763762" w:rsidP="00522A6C">
      <w:pPr>
        <w:pStyle w:val="ListParagraph"/>
        <w:numPr>
          <w:ilvl w:val="0"/>
          <w:numId w:val="9"/>
        </w:numPr>
        <w:rPr>
          <w:rFonts w:ascii="Times New Roman" w:hAnsi="Times New Roman" w:cs="Times New Roman"/>
          <w:sz w:val="24"/>
          <w:szCs w:val="24"/>
        </w:rPr>
      </w:pPr>
      <w:r w:rsidRPr="00522A6C">
        <w:rPr>
          <w:rFonts w:ascii="Times New Roman" w:hAnsi="Times New Roman" w:cs="Times New Roman"/>
          <w:sz w:val="24"/>
          <w:szCs w:val="24"/>
        </w:rPr>
        <w:t>Check/uncheck boxes to select which labels are to be printed.</w:t>
      </w:r>
    </w:p>
    <w:p w:rsidR="00763762" w:rsidRPr="00522A6C" w:rsidRDefault="00763762" w:rsidP="00522A6C">
      <w:pPr>
        <w:pStyle w:val="ListParagraph"/>
        <w:numPr>
          <w:ilvl w:val="0"/>
          <w:numId w:val="9"/>
        </w:numPr>
        <w:rPr>
          <w:rFonts w:ascii="Times New Roman" w:hAnsi="Times New Roman" w:cs="Times New Roman"/>
          <w:sz w:val="24"/>
          <w:szCs w:val="24"/>
        </w:rPr>
      </w:pPr>
      <w:r w:rsidRPr="00522A6C">
        <w:rPr>
          <w:rFonts w:ascii="Times New Roman" w:hAnsi="Times New Roman" w:cs="Times New Roman"/>
          <w:sz w:val="24"/>
          <w:szCs w:val="24"/>
        </w:rPr>
        <w:t xml:space="preserve">On the bottom of the screen, the Network printer defaults to </w:t>
      </w:r>
      <w:r w:rsidR="00862E48" w:rsidRPr="00522A6C">
        <w:rPr>
          <w:rFonts w:ascii="Times New Roman" w:hAnsi="Times New Roman" w:cs="Times New Roman"/>
          <w:sz w:val="24"/>
          <w:szCs w:val="24"/>
        </w:rPr>
        <w:t>M15_LABLABEL2 or M07_LABLABEL1</w:t>
      </w:r>
      <w:r w:rsidR="00B83FC3" w:rsidRPr="00522A6C">
        <w:rPr>
          <w:rFonts w:ascii="Times New Roman" w:hAnsi="Times New Roman" w:cs="Times New Roman"/>
          <w:sz w:val="24"/>
          <w:szCs w:val="24"/>
        </w:rPr>
        <w:t>. These printers are formatted for larger labels. Use the look up box to change the printer. Use the M30_Zbloodbank printer, which is formatted for a smaller size barcode label.</w:t>
      </w:r>
    </w:p>
    <w:p w:rsidR="00522A6C" w:rsidRPr="00360CF1" w:rsidRDefault="00360CF1" w:rsidP="00522A6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Click the “RUN” box.</w:t>
      </w:r>
    </w:p>
    <w:p w:rsidR="00522A6C" w:rsidRDefault="00522A6C" w:rsidP="00522A6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Opening and Closing Lot Records</w:t>
      </w:r>
    </w:p>
    <w:p w:rsidR="00522A6C" w:rsidRPr="00522A6C" w:rsidRDefault="00522A6C" w:rsidP="00522A6C">
      <w:pPr>
        <w:pStyle w:val="ListParagraph"/>
        <w:numPr>
          <w:ilvl w:val="0"/>
          <w:numId w:val="10"/>
        </w:numPr>
        <w:rPr>
          <w:rFonts w:ascii="Times New Roman" w:hAnsi="Times New Roman" w:cs="Times New Roman"/>
          <w:b/>
          <w:sz w:val="24"/>
          <w:szCs w:val="24"/>
        </w:rPr>
      </w:pPr>
      <w:r>
        <w:rPr>
          <w:rFonts w:ascii="Times New Roman" w:hAnsi="Times New Roman" w:cs="Times New Roman"/>
          <w:sz w:val="24"/>
          <w:szCs w:val="24"/>
        </w:rPr>
        <w:t xml:space="preserve">The </w:t>
      </w:r>
      <w:r w:rsidR="00FB2454">
        <w:rPr>
          <w:rFonts w:ascii="Times New Roman" w:hAnsi="Times New Roman" w:cs="Times New Roman"/>
          <w:sz w:val="24"/>
          <w:szCs w:val="24"/>
        </w:rPr>
        <w:t>Scheduler</w:t>
      </w:r>
      <w:r>
        <w:rPr>
          <w:rFonts w:ascii="Times New Roman" w:hAnsi="Times New Roman" w:cs="Times New Roman"/>
          <w:sz w:val="24"/>
          <w:szCs w:val="24"/>
        </w:rPr>
        <w:t xml:space="preserve"> will automatically close expired QC items </w:t>
      </w:r>
      <w:proofErr w:type="gramStart"/>
      <w:r>
        <w:rPr>
          <w:rFonts w:ascii="Times New Roman" w:hAnsi="Times New Roman" w:cs="Times New Roman"/>
          <w:sz w:val="24"/>
          <w:szCs w:val="24"/>
        </w:rPr>
        <w:t>( controls</w:t>
      </w:r>
      <w:proofErr w:type="gramEnd"/>
      <w:r>
        <w:rPr>
          <w:rFonts w:ascii="Times New Roman" w:hAnsi="Times New Roman" w:cs="Times New Roman"/>
          <w:sz w:val="24"/>
          <w:szCs w:val="24"/>
        </w:rPr>
        <w:t xml:space="preserve"> and reagents) at midnight. It will then automatically open the next expiring available lot number with a “Testing” or “Not Active” status, unless another “Active</w:t>
      </w:r>
      <w:r w:rsidR="00FB2454">
        <w:rPr>
          <w:rFonts w:ascii="Times New Roman" w:hAnsi="Times New Roman" w:cs="Times New Roman"/>
          <w:sz w:val="24"/>
          <w:szCs w:val="24"/>
        </w:rPr>
        <w:t>”</w:t>
      </w:r>
      <w:r>
        <w:rPr>
          <w:rFonts w:ascii="Times New Roman" w:hAnsi="Times New Roman" w:cs="Times New Roman"/>
          <w:sz w:val="24"/>
          <w:szCs w:val="24"/>
        </w:rPr>
        <w:t xml:space="preserve"> lot is available.</w:t>
      </w:r>
    </w:p>
    <w:p w:rsidR="00522A6C" w:rsidRPr="008C2514" w:rsidRDefault="00522A6C" w:rsidP="00522A6C">
      <w:pPr>
        <w:pStyle w:val="ListParagraph"/>
        <w:numPr>
          <w:ilvl w:val="0"/>
          <w:numId w:val="10"/>
        </w:numPr>
        <w:rPr>
          <w:rFonts w:ascii="Times New Roman" w:hAnsi="Times New Roman" w:cs="Times New Roman"/>
          <w:b/>
          <w:sz w:val="24"/>
          <w:szCs w:val="24"/>
        </w:rPr>
      </w:pPr>
      <w:r>
        <w:rPr>
          <w:rFonts w:ascii="Times New Roman" w:hAnsi="Times New Roman" w:cs="Times New Roman"/>
          <w:sz w:val="24"/>
          <w:szCs w:val="24"/>
        </w:rPr>
        <w:t xml:space="preserve">If QC items need to be opened (“Active”) before the current lot expires (EX. If current QC material runs out), or be </w:t>
      </w:r>
      <w:proofErr w:type="gramStart"/>
      <w:r>
        <w:rPr>
          <w:rFonts w:ascii="Times New Roman" w:hAnsi="Times New Roman" w:cs="Times New Roman"/>
          <w:sz w:val="24"/>
          <w:szCs w:val="24"/>
        </w:rPr>
        <w:t>closed(</w:t>
      </w:r>
      <w:proofErr w:type="gramEnd"/>
      <w:r>
        <w:rPr>
          <w:rFonts w:ascii="Times New Roman" w:hAnsi="Times New Roman" w:cs="Times New Roman"/>
          <w:sz w:val="24"/>
          <w:szCs w:val="24"/>
        </w:rPr>
        <w:t>“Not Active”) before their expiration date, these lots need to be manually closed.</w:t>
      </w:r>
    </w:p>
    <w:p w:rsidR="008C2514" w:rsidRPr="008C2514" w:rsidRDefault="00097793" w:rsidP="008C2514">
      <w:pPr>
        <w:pStyle w:val="ListParagraph"/>
        <w:numPr>
          <w:ilvl w:val="0"/>
          <w:numId w:val="10"/>
        </w:numPr>
        <w:rPr>
          <w:rFonts w:ascii="Times New Roman" w:hAnsi="Times New Roman" w:cs="Times New Roman"/>
          <w:b/>
          <w:sz w:val="24"/>
          <w:szCs w:val="24"/>
        </w:rPr>
      </w:pPr>
      <w:r w:rsidRPr="00097793">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275.25pt;margin-top:18.3pt;width:102pt;height:74.25pt;z-index:251658240" o:connectortype="straight">
            <v:stroke endarrow="block"/>
          </v:shape>
        </w:pict>
      </w:r>
      <w:r w:rsidR="008C2514">
        <w:rPr>
          <w:rFonts w:ascii="Times New Roman" w:hAnsi="Times New Roman" w:cs="Times New Roman"/>
          <w:sz w:val="24"/>
          <w:szCs w:val="24"/>
        </w:rPr>
        <w:t>If you are in “LOT RECORDS” and cannot find any lot records for a particular QC item, click on the “Flags” box in the third line of lot records.</w:t>
      </w:r>
    </w:p>
    <w:p w:rsidR="008C2514" w:rsidRPr="008C2514" w:rsidRDefault="00097793" w:rsidP="008C2514">
      <w:pPr>
        <w:rPr>
          <w:rFonts w:ascii="Times New Roman" w:hAnsi="Times New Roman" w:cs="Times New Roman"/>
          <w:b/>
          <w:sz w:val="24"/>
          <w:szCs w:val="24"/>
        </w:rPr>
      </w:pPr>
      <w:r>
        <w:rPr>
          <w:rFonts w:ascii="Times New Roman" w:hAnsi="Times New Roman" w:cs="Times New Roman"/>
          <w:b/>
          <w:noProof/>
          <w:sz w:val="24"/>
          <w:szCs w:val="24"/>
        </w:rPr>
        <w:pict>
          <v:shape id="_x0000_s1030" type="#_x0000_t32" style="position:absolute;margin-left:236.25pt;margin-top:50.85pt;width:.75pt;height:75.1pt;flip:y;z-index:251659264" o:connectortype="straight">
            <v:stroke endarrow="block"/>
          </v:shape>
        </w:pict>
      </w:r>
      <w:r w:rsidR="00360CF1">
        <w:rPr>
          <w:rFonts w:ascii="Times New Roman" w:hAnsi="Times New Roman" w:cs="Times New Roman"/>
          <w:b/>
          <w:noProof/>
          <w:sz w:val="24"/>
          <w:szCs w:val="24"/>
        </w:rPr>
        <w:drawing>
          <wp:inline distT="0" distB="0" distL="0" distR="0">
            <wp:extent cx="5943600" cy="102221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943600" cy="1022215"/>
                    </a:xfrm>
                    <a:prstGeom prst="rect">
                      <a:avLst/>
                    </a:prstGeom>
                    <a:noFill/>
                    <a:ln w="9525">
                      <a:noFill/>
                      <a:miter lim="800000"/>
                      <a:headEnd/>
                      <a:tailEnd/>
                    </a:ln>
                  </pic:spPr>
                </pic:pic>
              </a:graphicData>
            </a:graphic>
          </wp:inline>
        </w:drawing>
      </w:r>
    </w:p>
    <w:p w:rsidR="00360CF1" w:rsidRDefault="00360CF1" w:rsidP="00360CF1">
      <w:pPr>
        <w:spacing w:after="0" w:line="240" w:lineRule="auto"/>
        <w:ind w:left="2261"/>
        <w:rPr>
          <w:rFonts w:ascii="Times New Roman" w:hAnsi="Times New Roman" w:cs="Times New Roman"/>
          <w:sz w:val="24"/>
          <w:szCs w:val="24"/>
        </w:rPr>
      </w:pPr>
      <w:r w:rsidRPr="00360CF1">
        <w:rPr>
          <w:rFonts w:ascii="Times New Roman" w:hAnsi="Times New Roman" w:cs="Times New Roman"/>
          <w:sz w:val="24"/>
          <w:szCs w:val="24"/>
        </w:rPr>
        <w:t xml:space="preserve">When the flags box opens </w:t>
      </w:r>
      <w:proofErr w:type="gramStart"/>
      <w:r w:rsidRPr="00360CF1">
        <w:rPr>
          <w:rFonts w:ascii="Times New Roman" w:hAnsi="Times New Roman" w:cs="Times New Roman"/>
          <w:sz w:val="24"/>
          <w:szCs w:val="24"/>
        </w:rPr>
        <w:t>Uncheck(</w:t>
      </w:r>
      <w:proofErr w:type="gramEnd"/>
      <w:r w:rsidRPr="00360CF1">
        <w:rPr>
          <w:rFonts w:ascii="Times New Roman" w:hAnsi="Times New Roman" w:cs="Times New Roman"/>
          <w:sz w:val="24"/>
          <w:szCs w:val="24"/>
        </w:rPr>
        <w:t>unselect) any boxes which are</w:t>
      </w:r>
    </w:p>
    <w:p w:rsidR="00360CF1" w:rsidRDefault="00360CF1" w:rsidP="00765E91">
      <w:pPr>
        <w:spacing w:after="0" w:line="240" w:lineRule="auto"/>
        <w:ind w:left="2261"/>
        <w:rPr>
          <w:rFonts w:ascii="Times New Roman" w:hAnsi="Times New Roman" w:cs="Times New Roman"/>
          <w:sz w:val="24"/>
          <w:szCs w:val="24"/>
        </w:rPr>
      </w:pPr>
      <w:proofErr w:type="gramStart"/>
      <w:r>
        <w:rPr>
          <w:rFonts w:ascii="Times New Roman" w:hAnsi="Times New Roman" w:cs="Times New Roman"/>
          <w:sz w:val="24"/>
          <w:szCs w:val="24"/>
        </w:rPr>
        <w:t>checked</w:t>
      </w:r>
      <w:proofErr w:type="gramEnd"/>
      <w:r>
        <w:rPr>
          <w:rFonts w:ascii="Times New Roman" w:hAnsi="Times New Roman" w:cs="Times New Roman"/>
          <w:sz w:val="24"/>
          <w:szCs w:val="24"/>
        </w:rPr>
        <w:t xml:space="preserve"> and click OK. You may narrow your search by choosing your department in the Department drop down box.</w:t>
      </w:r>
      <w:r w:rsidR="00765E91">
        <w:rPr>
          <w:rFonts w:ascii="Times New Roman" w:hAnsi="Times New Roman" w:cs="Times New Roman"/>
          <w:sz w:val="24"/>
          <w:szCs w:val="24"/>
        </w:rPr>
        <w:t xml:space="preserve"> . Now continue your search in Lot Records. </w:t>
      </w:r>
      <w:proofErr w:type="gramStart"/>
      <w:r w:rsidR="00765E91">
        <w:rPr>
          <w:rFonts w:ascii="Times New Roman" w:hAnsi="Times New Roman" w:cs="Times New Roman"/>
          <w:sz w:val="24"/>
          <w:szCs w:val="24"/>
        </w:rPr>
        <w:t>this</w:t>
      </w:r>
      <w:proofErr w:type="gramEnd"/>
      <w:r w:rsidR="00765E91">
        <w:rPr>
          <w:rFonts w:ascii="Times New Roman" w:hAnsi="Times New Roman" w:cs="Times New Roman"/>
          <w:sz w:val="24"/>
          <w:szCs w:val="24"/>
        </w:rPr>
        <w:t xml:space="preserve"> will list ALL the lot records (</w:t>
      </w:r>
      <w:proofErr w:type="spellStart"/>
      <w:r w:rsidR="00765E91">
        <w:rPr>
          <w:rFonts w:ascii="Times New Roman" w:hAnsi="Times New Roman" w:cs="Times New Roman"/>
          <w:sz w:val="24"/>
          <w:szCs w:val="24"/>
        </w:rPr>
        <w:t>Testing,Active</w:t>
      </w:r>
      <w:proofErr w:type="spellEnd"/>
      <w:r w:rsidR="00765E91">
        <w:rPr>
          <w:rFonts w:ascii="Times New Roman" w:hAnsi="Times New Roman" w:cs="Times New Roman"/>
          <w:sz w:val="24"/>
          <w:szCs w:val="24"/>
        </w:rPr>
        <w:t>, Not Active lots) in TQC</w:t>
      </w:r>
    </w:p>
    <w:p w:rsidR="00765E91" w:rsidRDefault="00765E91" w:rsidP="00FB2454">
      <w:pPr>
        <w:spacing w:after="0" w:line="240" w:lineRule="auto"/>
        <w:rPr>
          <w:rFonts w:ascii="Times New Roman" w:hAnsi="Times New Roman" w:cs="Times New Roman"/>
          <w:sz w:val="24"/>
          <w:szCs w:val="24"/>
        </w:rPr>
      </w:pPr>
    </w:p>
    <w:p w:rsidR="00765E91" w:rsidRDefault="00D80348" w:rsidP="00D80348">
      <w:pPr>
        <w:pStyle w:val="ListParagraph"/>
        <w:numPr>
          <w:ilvl w:val="0"/>
          <w:numId w:val="15"/>
        </w:numPr>
        <w:spacing w:after="0" w:line="240" w:lineRule="auto"/>
        <w:rPr>
          <w:rFonts w:ascii="Times New Roman" w:hAnsi="Times New Roman" w:cs="Times New Roman"/>
          <w:b/>
          <w:sz w:val="24"/>
          <w:szCs w:val="24"/>
        </w:rPr>
      </w:pPr>
      <w:r>
        <w:rPr>
          <w:rFonts w:ascii="Times New Roman" w:hAnsi="Times New Roman" w:cs="Times New Roman"/>
          <w:b/>
          <w:sz w:val="24"/>
          <w:szCs w:val="24"/>
        </w:rPr>
        <w:t>Manually Opening a Lot Record.</w:t>
      </w:r>
    </w:p>
    <w:p w:rsidR="00D80348" w:rsidRDefault="00D80348" w:rsidP="00D80348">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From the Launch bar select “Inventory”.</w:t>
      </w:r>
    </w:p>
    <w:p w:rsidR="00D80348" w:rsidRDefault="00D80348" w:rsidP="00D80348">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Select “Lot Records”. </w:t>
      </w:r>
      <w:proofErr w:type="gramStart"/>
      <w:r>
        <w:rPr>
          <w:rFonts w:ascii="Times New Roman" w:hAnsi="Times New Roman" w:cs="Times New Roman"/>
          <w:sz w:val="24"/>
          <w:szCs w:val="24"/>
        </w:rPr>
        <w:t>enter</w:t>
      </w:r>
      <w:proofErr w:type="gramEnd"/>
      <w:r>
        <w:rPr>
          <w:rFonts w:ascii="Times New Roman" w:hAnsi="Times New Roman" w:cs="Times New Roman"/>
          <w:sz w:val="24"/>
          <w:szCs w:val="24"/>
        </w:rPr>
        <w:t xml:space="preserve"> search criteria to narrow the search. (EXAMPLE: enter Department, Lot record number&gt;&gt;&gt;&gt;).</w:t>
      </w:r>
    </w:p>
    <w:p w:rsidR="00D80348" w:rsidRDefault="00D80348" w:rsidP="00D80348">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Click the</w:t>
      </w:r>
      <w:r w:rsidR="0037290D">
        <w:rPr>
          <w:rFonts w:ascii="Times New Roman" w:hAnsi="Times New Roman" w:cs="Times New Roman"/>
          <w:sz w:val="24"/>
          <w:szCs w:val="24"/>
        </w:rPr>
        <w:t xml:space="preserve"> OPEN icon on the second line in the</w:t>
      </w:r>
      <w:r>
        <w:rPr>
          <w:rFonts w:ascii="Times New Roman" w:hAnsi="Times New Roman" w:cs="Times New Roman"/>
          <w:sz w:val="24"/>
          <w:szCs w:val="24"/>
        </w:rPr>
        <w:t xml:space="preserve"> </w:t>
      </w:r>
      <w:r w:rsidR="0037290D">
        <w:rPr>
          <w:rFonts w:ascii="Times New Roman" w:hAnsi="Times New Roman" w:cs="Times New Roman"/>
          <w:sz w:val="24"/>
          <w:szCs w:val="24"/>
        </w:rPr>
        <w:t xml:space="preserve">top left corner of the screen </w:t>
      </w:r>
      <w:proofErr w:type="gramStart"/>
      <w:r w:rsidR="0037290D">
        <w:rPr>
          <w:rFonts w:ascii="Times New Roman" w:hAnsi="Times New Roman" w:cs="Times New Roman"/>
          <w:sz w:val="24"/>
          <w:szCs w:val="24"/>
        </w:rPr>
        <w:t>(</w:t>
      </w:r>
      <w:r>
        <w:rPr>
          <w:rFonts w:ascii="Times New Roman" w:hAnsi="Times New Roman" w:cs="Times New Roman"/>
          <w:sz w:val="24"/>
          <w:szCs w:val="24"/>
        </w:rPr>
        <w:t xml:space="preserve"> it</w:t>
      </w:r>
      <w:proofErr w:type="gramEnd"/>
      <w:r>
        <w:rPr>
          <w:rFonts w:ascii="Times New Roman" w:hAnsi="Times New Roman" w:cs="Times New Roman"/>
          <w:sz w:val="24"/>
          <w:szCs w:val="24"/>
        </w:rPr>
        <w:t xml:space="preserve"> looks like an opening folder).</w:t>
      </w:r>
    </w:p>
    <w:p w:rsidR="00D80348" w:rsidRDefault="00D80348" w:rsidP="00D80348">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Select the QC item and lot number (if more than one lot is listed).</w:t>
      </w:r>
    </w:p>
    <w:p w:rsidR="00D80348" w:rsidRDefault="00D80348" w:rsidP="00D80348">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Click the EDIT icon </w:t>
      </w:r>
      <w:proofErr w:type="gramStart"/>
      <w:r>
        <w:rPr>
          <w:rFonts w:ascii="Times New Roman" w:hAnsi="Times New Roman" w:cs="Times New Roman"/>
          <w:sz w:val="24"/>
          <w:szCs w:val="24"/>
        </w:rPr>
        <w:t>( located</w:t>
      </w:r>
      <w:proofErr w:type="gramEnd"/>
      <w:r>
        <w:rPr>
          <w:rFonts w:ascii="Times New Roman" w:hAnsi="Times New Roman" w:cs="Times New Roman"/>
          <w:sz w:val="24"/>
          <w:szCs w:val="24"/>
        </w:rPr>
        <w:t xml:space="preserve"> next to the OPEN icon).</w:t>
      </w:r>
    </w:p>
    <w:p w:rsidR="00D80348" w:rsidRDefault="00D80348" w:rsidP="00D80348">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the top line, </w:t>
      </w:r>
      <w:r w:rsidR="005B23A3">
        <w:rPr>
          <w:rFonts w:ascii="Times New Roman" w:hAnsi="Times New Roman" w:cs="Times New Roman"/>
          <w:sz w:val="24"/>
          <w:szCs w:val="24"/>
        </w:rPr>
        <w:t>click</w:t>
      </w:r>
      <w:r>
        <w:rPr>
          <w:rFonts w:ascii="Times New Roman" w:hAnsi="Times New Roman" w:cs="Times New Roman"/>
          <w:sz w:val="24"/>
          <w:szCs w:val="24"/>
        </w:rPr>
        <w:t xml:space="preserve"> “LOT</w:t>
      </w:r>
      <w:r w:rsidR="005B23A3">
        <w:rPr>
          <w:rFonts w:ascii="Times New Roman" w:hAnsi="Times New Roman" w:cs="Times New Roman"/>
          <w:sz w:val="24"/>
          <w:szCs w:val="24"/>
        </w:rPr>
        <w:t xml:space="preserve"> </w:t>
      </w:r>
      <w:r>
        <w:rPr>
          <w:rFonts w:ascii="Times New Roman" w:hAnsi="Times New Roman" w:cs="Times New Roman"/>
          <w:sz w:val="24"/>
          <w:szCs w:val="24"/>
        </w:rPr>
        <w:t>ACTIONS”.</w:t>
      </w:r>
      <w:r w:rsidR="005B23A3">
        <w:rPr>
          <w:rFonts w:ascii="Times New Roman" w:hAnsi="Times New Roman" w:cs="Times New Roman"/>
          <w:sz w:val="24"/>
          <w:szCs w:val="24"/>
        </w:rPr>
        <w:t xml:space="preserve"> A drop down box opens. Click “Open Lot”.</w:t>
      </w:r>
    </w:p>
    <w:p w:rsidR="005B23A3" w:rsidRDefault="005B23A3" w:rsidP="00D80348">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The OPEN Lot box will appear. If this is the correct lot to open, click the “Open Selected Lots</w:t>
      </w:r>
      <w:proofErr w:type="gramStart"/>
      <w:r>
        <w:rPr>
          <w:rFonts w:ascii="Times New Roman" w:hAnsi="Times New Roman" w:cs="Times New Roman"/>
          <w:sz w:val="24"/>
          <w:szCs w:val="24"/>
        </w:rPr>
        <w:t>”  box</w:t>
      </w:r>
      <w:proofErr w:type="gramEnd"/>
      <w:r>
        <w:rPr>
          <w:rFonts w:ascii="Times New Roman" w:hAnsi="Times New Roman" w:cs="Times New Roman"/>
          <w:sz w:val="24"/>
          <w:szCs w:val="24"/>
        </w:rPr>
        <w:t xml:space="preserve"> on the bottom right corner of the screen. If it is not the correct lot, click “cancel” box and start over.</w:t>
      </w:r>
    </w:p>
    <w:p w:rsidR="005B23A3" w:rsidRPr="002A7C59" w:rsidRDefault="005B23A3" w:rsidP="002A7C59">
      <w:pPr>
        <w:pStyle w:val="ListParagraph"/>
        <w:numPr>
          <w:ilvl w:val="0"/>
          <w:numId w:val="18"/>
        </w:numPr>
        <w:spacing w:after="0" w:line="240" w:lineRule="auto"/>
        <w:rPr>
          <w:rFonts w:ascii="Times New Roman" w:hAnsi="Times New Roman" w:cs="Times New Roman"/>
          <w:sz w:val="24"/>
          <w:szCs w:val="24"/>
        </w:rPr>
      </w:pPr>
      <w:r w:rsidRPr="005B23A3">
        <w:rPr>
          <w:rFonts w:ascii="Times New Roman" w:hAnsi="Times New Roman" w:cs="Times New Roman"/>
          <w:sz w:val="24"/>
          <w:szCs w:val="24"/>
        </w:rPr>
        <w:t xml:space="preserve">All records included in the grid will be </w:t>
      </w:r>
      <w:proofErr w:type="spellStart"/>
      <w:r w:rsidRPr="005B23A3">
        <w:rPr>
          <w:rFonts w:ascii="Times New Roman" w:hAnsi="Times New Roman" w:cs="Times New Roman"/>
          <w:sz w:val="24"/>
          <w:szCs w:val="24"/>
        </w:rPr>
        <w:t>Statused</w:t>
      </w:r>
      <w:proofErr w:type="spellEnd"/>
      <w:r w:rsidRPr="005B23A3">
        <w:rPr>
          <w:rFonts w:ascii="Times New Roman" w:hAnsi="Times New Roman" w:cs="Times New Roman"/>
          <w:sz w:val="24"/>
          <w:szCs w:val="24"/>
        </w:rPr>
        <w:t xml:space="preserve"> as “Active”, and the “O” flag will be set for the lot record.  A system generated “[</w:t>
      </w:r>
      <w:r w:rsidR="00FB2454">
        <w:rPr>
          <w:rFonts w:ascii="Times New Roman" w:hAnsi="Times New Roman" w:cs="Times New Roman"/>
          <w:sz w:val="24"/>
          <w:szCs w:val="24"/>
        </w:rPr>
        <w:t>OPEN</w:t>
      </w:r>
      <w:r w:rsidRPr="005B23A3">
        <w:rPr>
          <w:rFonts w:ascii="Times New Roman" w:hAnsi="Times New Roman" w:cs="Times New Roman"/>
          <w:sz w:val="24"/>
          <w:szCs w:val="24"/>
        </w:rPr>
        <w:t>]” action will be automatically attached to the lot record, documenting the date, time and the tech performing the close l</w:t>
      </w:r>
      <w:r w:rsidR="00FB2454">
        <w:rPr>
          <w:rFonts w:ascii="Times New Roman" w:hAnsi="Times New Roman" w:cs="Times New Roman"/>
          <w:sz w:val="24"/>
          <w:szCs w:val="24"/>
        </w:rPr>
        <w:t>ot action.  An additional “Open</w:t>
      </w:r>
      <w:r w:rsidRPr="005B23A3">
        <w:rPr>
          <w:rFonts w:ascii="Times New Roman" w:hAnsi="Times New Roman" w:cs="Times New Roman"/>
          <w:sz w:val="24"/>
          <w:szCs w:val="24"/>
        </w:rPr>
        <w:t xml:space="preserve"> Lot” Action is not required by the </w:t>
      </w:r>
      <w:proofErr w:type="gramStart"/>
      <w:r w:rsidRPr="005B23A3">
        <w:rPr>
          <w:rFonts w:ascii="Times New Roman" w:hAnsi="Times New Roman" w:cs="Times New Roman"/>
          <w:sz w:val="24"/>
          <w:szCs w:val="24"/>
        </w:rPr>
        <w:t>system,</w:t>
      </w:r>
      <w:proofErr w:type="gramEnd"/>
      <w:r w:rsidRPr="005B23A3">
        <w:rPr>
          <w:rFonts w:ascii="Times New Roman" w:hAnsi="Times New Roman" w:cs="Times New Roman"/>
          <w:sz w:val="24"/>
          <w:szCs w:val="24"/>
        </w:rPr>
        <w:t xml:space="preserve"> however the ability to manually add the action is available, and can </w:t>
      </w:r>
      <w:r>
        <w:rPr>
          <w:rFonts w:ascii="Times New Roman" w:hAnsi="Times New Roman" w:cs="Times New Roman"/>
          <w:sz w:val="24"/>
          <w:szCs w:val="24"/>
        </w:rPr>
        <w:t>be required.</w:t>
      </w:r>
    </w:p>
    <w:p w:rsidR="002A7C59" w:rsidRPr="002A7C59" w:rsidRDefault="00360CF1" w:rsidP="002A7C59">
      <w:pPr>
        <w:numPr>
          <w:ilvl w:val="2"/>
          <w:numId w:val="19"/>
        </w:numPr>
        <w:spacing w:after="0" w:line="240" w:lineRule="auto"/>
        <w:rPr>
          <w:rFonts w:ascii="Times New Roman" w:hAnsi="Times New Roman" w:cs="Times New Roman"/>
          <w:sz w:val="24"/>
          <w:szCs w:val="24"/>
        </w:rPr>
      </w:pPr>
      <w:r w:rsidRPr="00360CF1">
        <w:rPr>
          <w:rFonts w:ascii="Times New Roman" w:hAnsi="Times New Roman" w:cs="Times New Roman"/>
          <w:sz w:val="24"/>
          <w:szCs w:val="24"/>
        </w:rPr>
        <w:t xml:space="preserve"> </w:t>
      </w:r>
      <w:r w:rsidR="00FB2454">
        <w:rPr>
          <w:rFonts w:ascii="Times New Roman" w:hAnsi="Times New Roman" w:cs="Times New Roman"/>
          <w:sz w:val="24"/>
          <w:szCs w:val="24"/>
        </w:rPr>
        <w:t>Once the Open</w:t>
      </w:r>
      <w:r w:rsidR="002A7C59" w:rsidRPr="00E45E3F">
        <w:rPr>
          <w:rFonts w:ascii="Times New Roman" w:hAnsi="Times New Roman" w:cs="Times New Roman"/>
          <w:sz w:val="24"/>
          <w:szCs w:val="24"/>
        </w:rPr>
        <w:t xml:space="preserve"> Lot function is complete, a green “checked” icon displays in the Select column to indica</w:t>
      </w:r>
      <w:r w:rsidR="002A7C59">
        <w:rPr>
          <w:rFonts w:ascii="Times New Roman" w:hAnsi="Times New Roman" w:cs="Times New Roman"/>
          <w:sz w:val="24"/>
          <w:szCs w:val="24"/>
        </w:rPr>
        <w:t>te the lot was successfully open</w:t>
      </w:r>
      <w:r w:rsidR="002A7C59" w:rsidRPr="00E45E3F">
        <w:rPr>
          <w:rFonts w:ascii="Times New Roman" w:hAnsi="Times New Roman" w:cs="Times New Roman"/>
          <w:sz w:val="24"/>
          <w:szCs w:val="24"/>
        </w:rPr>
        <w:t>ed, no errors, or warnings for the lot were detected.</w:t>
      </w:r>
    </w:p>
    <w:p w:rsidR="002A7C59" w:rsidRPr="00D62791" w:rsidRDefault="002A7C59" w:rsidP="002A7C59">
      <w:pPr>
        <w:numPr>
          <w:ilvl w:val="2"/>
          <w:numId w:val="19"/>
        </w:numPr>
        <w:spacing w:after="0" w:line="240" w:lineRule="auto"/>
        <w:rPr>
          <w:rFonts w:ascii="Times New Roman" w:hAnsi="Times New Roman" w:cs="Times New Roman"/>
          <w:sz w:val="24"/>
          <w:szCs w:val="24"/>
        </w:rPr>
      </w:pPr>
      <w:r w:rsidRPr="00D62791">
        <w:rPr>
          <w:rFonts w:ascii="Times New Roman" w:hAnsi="Times New Roman" w:cs="Times New Roman"/>
          <w:sz w:val="24"/>
          <w:szCs w:val="24"/>
        </w:rPr>
        <w:t xml:space="preserve">If a yellow “warning” icon displays in place of the green “checked” icon, the </w:t>
      </w:r>
      <w:r>
        <w:rPr>
          <w:rFonts w:ascii="Times New Roman" w:hAnsi="Times New Roman" w:cs="Times New Roman"/>
          <w:sz w:val="24"/>
          <w:szCs w:val="24"/>
        </w:rPr>
        <w:t>lot record was successfully open</w:t>
      </w:r>
      <w:r w:rsidRPr="00D62791">
        <w:rPr>
          <w:rFonts w:ascii="Times New Roman" w:hAnsi="Times New Roman" w:cs="Times New Roman"/>
          <w:sz w:val="24"/>
          <w:szCs w:val="24"/>
        </w:rPr>
        <w:t xml:space="preserve">ed, however data is missing from a non-required field.  Users should place the mouse over the warning icon to view the tool tip.  This will indicate what item should be </w:t>
      </w:r>
      <w:proofErr w:type="gramStart"/>
      <w:r w:rsidRPr="00D62791">
        <w:rPr>
          <w:rFonts w:ascii="Times New Roman" w:hAnsi="Times New Roman" w:cs="Times New Roman"/>
          <w:sz w:val="24"/>
          <w:szCs w:val="24"/>
        </w:rPr>
        <w:t>reviewed/updated</w:t>
      </w:r>
      <w:proofErr w:type="gramEnd"/>
      <w:r w:rsidRPr="00D62791">
        <w:rPr>
          <w:rFonts w:ascii="Times New Roman" w:hAnsi="Times New Roman" w:cs="Times New Roman"/>
          <w:sz w:val="24"/>
          <w:szCs w:val="24"/>
        </w:rPr>
        <w:t xml:space="preserve"> to clear the warning.</w:t>
      </w:r>
    </w:p>
    <w:p w:rsidR="002A7C59" w:rsidRDefault="002A7C59" w:rsidP="002A7C59">
      <w:pPr>
        <w:numPr>
          <w:ilvl w:val="2"/>
          <w:numId w:val="19"/>
        </w:numPr>
        <w:spacing w:after="0" w:line="240" w:lineRule="auto"/>
        <w:rPr>
          <w:rFonts w:ascii="Times New Roman" w:hAnsi="Times New Roman" w:cs="Times New Roman"/>
          <w:sz w:val="24"/>
          <w:szCs w:val="24"/>
        </w:rPr>
      </w:pPr>
      <w:r w:rsidRPr="00D62791">
        <w:rPr>
          <w:rFonts w:ascii="Times New Roman" w:hAnsi="Times New Roman" w:cs="Times New Roman"/>
          <w:sz w:val="24"/>
          <w:szCs w:val="24"/>
        </w:rPr>
        <w:t xml:space="preserve">If a red “error” icon displays in place of the green “checked” icon, the lot </w:t>
      </w:r>
      <w:r>
        <w:rPr>
          <w:rFonts w:ascii="Times New Roman" w:hAnsi="Times New Roman" w:cs="Times New Roman"/>
          <w:sz w:val="24"/>
          <w:szCs w:val="24"/>
        </w:rPr>
        <w:t>record was NOT successfully open</w:t>
      </w:r>
      <w:r w:rsidRPr="00D62791">
        <w:rPr>
          <w:rFonts w:ascii="Times New Roman" w:hAnsi="Times New Roman" w:cs="Times New Roman"/>
          <w:sz w:val="24"/>
          <w:szCs w:val="24"/>
        </w:rPr>
        <w:t xml:space="preserve">ed, as data is missing from a required field, or some other error has occurred.  Users should place the mouse over the error icon to view the tool tip.  This will indicate what item should be </w:t>
      </w:r>
      <w:proofErr w:type="gramStart"/>
      <w:r w:rsidRPr="00D62791">
        <w:rPr>
          <w:rFonts w:ascii="Times New Roman" w:hAnsi="Times New Roman" w:cs="Times New Roman"/>
          <w:sz w:val="24"/>
          <w:szCs w:val="24"/>
        </w:rPr>
        <w:t>reviewed/updated</w:t>
      </w:r>
      <w:proofErr w:type="gramEnd"/>
      <w:r w:rsidRPr="00D62791">
        <w:rPr>
          <w:rFonts w:ascii="Times New Roman" w:hAnsi="Times New Roman" w:cs="Times New Roman"/>
          <w:sz w:val="24"/>
          <w:szCs w:val="24"/>
        </w:rPr>
        <w:t xml:space="preserve"> to clear the error.</w:t>
      </w:r>
    </w:p>
    <w:p w:rsidR="00522A6C" w:rsidRPr="00360CF1" w:rsidRDefault="002A7C59" w:rsidP="002A7C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A7C59" w:rsidRPr="002A7C59" w:rsidRDefault="002A7C59" w:rsidP="002A7C59">
      <w:pPr>
        <w:pStyle w:val="ListParagraph"/>
        <w:numPr>
          <w:ilvl w:val="1"/>
          <w:numId w:val="19"/>
        </w:numPr>
        <w:spacing w:after="0" w:line="240" w:lineRule="auto"/>
        <w:rPr>
          <w:rFonts w:ascii="Times New Roman" w:hAnsi="Times New Roman" w:cs="Times New Roman"/>
          <w:sz w:val="24"/>
          <w:szCs w:val="24"/>
        </w:rPr>
      </w:pPr>
      <w:r w:rsidRPr="002A7C59">
        <w:rPr>
          <w:rFonts w:ascii="Times New Roman" w:hAnsi="Times New Roman" w:cs="Times New Roman"/>
          <w:sz w:val="24"/>
          <w:szCs w:val="24"/>
        </w:rPr>
        <w:t xml:space="preserve"> As part of the process, the system displays a prom</w:t>
      </w:r>
      <w:r w:rsidR="00FB2454">
        <w:rPr>
          <w:rFonts w:ascii="Times New Roman" w:hAnsi="Times New Roman" w:cs="Times New Roman"/>
          <w:sz w:val="24"/>
          <w:szCs w:val="24"/>
        </w:rPr>
        <w:t xml:space="preserve">pt when at least one other   </w:t>
      </w:r>
      <w:r w:rsidRPr="002A7C59">
        <w:rPr>
          <w:rFonts w:ascii="Times New Roman" w:hAnsi="Times New Roman" w:cs="Times New Roman"/>
          <w:sz w:val="24"/>
          <w:szCs w:val="24"/>
        </w:rPr>
        <w:t xml:space="preserve"> Active lot record exists for the QC items of the lot records selected. </w:t>
      </w:r>
      <w:r>
        <w:rPr>
          <w:rFonts w:ascii="Times New Roman" w:hAnsi="Times New Roman" w:cs="Times New Roman"/>
          <w:sz w:val="24"/>
          <w:szCs w:val="24"/>
        </w:rPr>
        <w:t>“Would</w:t>
      </w:r>
      <w:r w:rsidRPr="002A7C59">
        <w:rPr>
          <w:rFonts w:ascii="Times New Roman" w:hAnsi="Times New Roman" w:cs="Times New Roman"/>
          <w:sz w:val="24"/>
          <w:szCs w:val="24"/>
        </w:rPr>
        <w:t xml:space="preserve"> </w:t>
      </w:r>
      <w:r w:rsidR="00FB2454">
        <w:rPr>
          <w:rFonts w:ascii="Times New Roman" w:hAnsi="Times New Roman" w:cs="Times New Roman"/>
          <w:sz w:val="24"/>
          <w:szCs w:val="24"/>
        </w:rPr>
        <w:t>you like to close</w:t>
      </w:r>
      <w:r>
        <w:rPr>
          <w:rFonts w:ascii="Times New Roman" w:hAnsi="Times New Roman" w:cs="Times New Roman"/>
          <w:sz w:val="24"/>
          <w:szCs w:val="24"/>
        </w:rPr>
        <w:t xml:space="preserve"> the record(s)?” </w:t>
      </w:r>
      <w:r w:rsidR="00FB2454">
        <w:rPr>
          <w:rFonts w:ascii="Times New Roman" w:hAnsi="Times New Roman" w:cs="Times New Roman"/>
          <w:sz w:val="24"/>
          <w:szCs w:val="24"/>
        </w:rPr>
        <w:t>Users can close</w:t>
      </w:r>
      <w:r w:rsidRPr="002A7C59">
        <w:rPr>
          <w:rFonts w:ascii="Times New Roman" w:hAnsi="Times New Roman" w:cs="Times New Roman"/>
          <w:sz w:val="24"/>
          <w:szCs w:val="24"/>
        </w:rPr>
        <w:t xml:space="preserve"> the </w:t>
      </w:r>
      <w:r w:rsidR="00FB2454">
        <w:rPr>
          <w:rFonts w:ascii="Times New Roman" w:hAnsi="Times New Roman" w:cs="Times New Roman"/>
          <w:sz w:val="24"/>
          <w:szCs w:val="24"/>
        </w:rPr>
        <w:t>Active lot record previously in use by</w:t>
      </w:r>
      <w:r w:rsidRPr="002A7C59">
        <w:rPr>
          <w:rFonts w:ascii="Times New Roman" w:hAnsi="Times New Roman" w:cs="Times New Roman"/>
          <w:sz w:val="24"/>
          <w:szCs w:val="24"/>
        </w:rPr>
        <w:t xml:space="preserve"> clicking </w:t>
      </w:r>
      <w:proofErr w:type="gramStart"/>
      <w:r w:rsidRPr="002A7C59">
        <w:rPr>
          <w:rFonts w:ascii="Times New Roman" w:hAnsi="Times New Roman" w:cs="Times New Roman"/>
          <w:sz w:val="24"/>
          <w:szCs w:val="24"/>
        </w:rPr>
        <w:t>Yes</w:t>
      </w:r>
      <w:proofErr w:type="gramEnd"/>
      <w:r w:rsidRPr="002A7C59">
        <w:rPr>
          <w:rFonts w:ascii="Times New Roman" w:hAnsi="Times New Roman" w:cs="Times New Roman"/>
          <w:sz w:val="24"/>
          <w:szCs w:val="24"/>
        </w:rPr>
        <w:t>.</w:t>
      </w:r>
    </w:p>
    <w:p w:rsidR="002A7C59" w:rsidRPr="00D62791" w:rsidRDefault="002A7C59" w:rsidP="002A7C59">
      <w:pPr>
        <w:numPr>
          <w:ilvl w:val="2"/>
          <w:numId w:val="19"/>
        </w:numPr>
        <w:spacing w:after="0" w:line="240" w:lineRule="auto"/>
        <w:rPr>
          <w:rFonts w:ascii="Times New Roman" w:hAnsi="Times New Roman" w:cs="Times New Roman"/>
          <w:sz w:val="24"/>
          <w:szCs w:val="24"/>
        </w:rPr>
      </w:pPr>
      <w:r w:rsidRPr="00D62791">
        <w:rPr>
          <w:rFonts w:ascii="Times New Roman" w:hAnsi="Times New Roman" w:cs="Times New Roman"/>
          <w:sz w:val="24"/>
          <w:szCs w:val="24"/>
        </w:rPr>
        <w:t>If “No” is selected, the selected lots</w:t>
      </w:r>
      <w:r w:rsidR="00FB2454">
        <w:rPr>
          <w:rFonts w:ascii="Times New Roman" w:hAnsi="Times New Roman" w:cs="Times New Roman"/>
          <w:sz w:val="24"/>
          <w:szCs w:val="24"/>
        </w:rPr>
        <w:t xml:space="preserve"> remain active</w:t>
      </w:r>
      <w:r w:rsidRPr="00D62791">
        <w:rPr>
          <w:rFonts w:ascii="Times New Roman" w:hAnsi="Times New Roman" w:cs="Times New Roman"/>
          <w:sz w:val="24"/>
          <w:szCs w:val="24"/>
        </w:rPr>
        <w:t xml:space="preserve"> and the process ends.</w:t>
      </w:r>
    </w:p>
    <w:p w:rsidR="002A7C59" w:rsidRPr="00D62791" w:rsidRDefault="002A7C59" w:rsidP="002A7C59">
      <w:pPr>
        <w:numPr>
          <w:ilvl w:val="2"/>
          <w:numId w:val="19"/>
        </w:numPr>
        <w:spacing w:after="0" w:line="240" w:lineRule="auto"/>
        <w:rPr>
          <w:rFonts w:ascii="Times New Roman" w:hAnsi="Times New Roman" w:cs="Times New Roman"/>
          <w:sz w:val="24"/>
          <w:szCs w:val="24"/>
        </w:rPr>
      </w:pPr>
      <w:r w:rsidRPr="00D62791">
        <w:rPr>
          <w:rFonts w:ascii="Times New Roman" w:hAnsi="Times New Roman" w:cs="Times New Roman"/>
          <w:sz w:val="24"/>
          <w:szCs w:val="24"/>
        </w:rPr>
        <w:t>Se</w:t>
      </w:r>
      <w:r w:rsidR="00FB2454">
        <w:rPr>
          <w:rFonts w:ascii="Times New Roman" w:hAnsi="Times New Roman" w:cs="Times New Roman"/>
          <w:sz w:val="24"/>
          <w:szCs w:val="24"/>
        </w:rPr>
        <w:t>lecting “Yes” will open the Close</w:t>
      </w:r>
      <w:r w:rsidRPr="00D62791">
        <w:rPr>
          <w:rFonts w:ascii="Times New Roman" w:hAnsi="Times New Roman" w:cs="Times New Roman"/>
          <w:sz w:val="24"/>
          <w:szCs w:val="24"/>
        </w:rPr>
        <w:t xml:space="preserve"> Lot tab with the next available lot record for the appropr</w:t>
      </w:r>
      <w:r w:rsidR="00FB2454">
        <w:rPr>
          <w:rFonts w:ascii="Times New Roman" w:hAnsi="Times New Roman" w:cs="Times New Roman"/>
          <w:sz w:val="24"/>
          <w:szCs w:val="24"/>
        </w:rPr>
        <w:t>iate QC items loaded to the Close</w:t>
      </w:r>
      <w:r w:rsidRPr="00D62791">
        <w:rPr>
          <w:rFonts w:ascii="Times New Roman" w:hAnsi="Times New Roman" w:cs="Times New Roman"/>
          <w:sz w:val="24"/>
          <w:szCs w:val="24"/>
        </w:rPr>
        <w:t xml:space="preserve"> Lot grid.</w:t>
      </w:r>
    </w:p>
    <w:p w:rsidR="002A7C59" w:rsidRDefault="002A7C59" w:rsidP="002A7C59">
      <w:pPr>
        <w:numPr>
          <w:ilvl w:val="3"/>
          <w:numId w:val="19"/>
        </w:numPr>
        <w:spacing w:after="0" w:line="240" w:lineRule="auto"/>
        <w:rPr>
          <w:rFonts w:ascii="Times New Roman" w:hAnsi="Times New Roman" w:cs="Times New Roman"/>
          <w:sz w:val="24"/>
          <w:szCs w:val="24"/>
        </w:rPr>
      </w:pPr>
      <w:r w:rsidRPr="00D62791">
        <w:rPr>
          <w:rFonts w:ascii="Times New Roman" w:hAnsi="Times New Roman" w:cs="Times New Roman"/>
          <w:sz w:val="24"/>
          <w:szCs w:val="24"/>
        </w:rPr>
        <w:t>Select the desired records by placing a check in the Se</w:t>
      </w:r>
      <w:r w:rsidR="00FB2454">
        <w:rPr>
          <w:rFonts w:ascii="Times New Roman" w:hAnsi="Times New Roman" w:cs="Times New Roman"/>
          <w:sz w:val="24"/>
          <w:szCs w:val="24"/>
        </w:rPr>
        <w:t>lect column, and then click the Close</w:t>
      </w:r>
      <w:r w:rsidRPr="00D62791">
        <w:rPr>
          <w:rFonts w:ascii="Times New Roman" w:hAnsi="Times New Roman" w:cs="Times New Roman"/>
          <w:sz w:val="24"/>
          <w:szCs w:val="24"/>
        </w:rPr>
        <w:t xml:space="preserve"> Selected Lots button.</w:t>
      </w:r>
    </w:p>
    <w:p w:rsidR="00E17740" w:rsidRDefault="00E17740" w:rsidP="00E17740">
      <w:pPr>
        <w:spacing w:after="0" w:line="240" w:lineRule="auto"/>
        <w:rPr>
          <w:rFonts w:ascii="Times New Roman" w:hAnsi="Times New Roman" w:cs="Times New Roman"/>
          <w:sz w:val="24"/>
          <w:szCs w:val="24"/>
        </w:rPr>
      </w:pPr>
    </w:p>
    <w:p w:rsidR="0037290D" w:rsidRPr="0037290D" w:rsidRDefault="0037290D" w:rsidP="0037290D">
      <w:pPr>
        <w:pStyle w:val="ListParagraph"/>
        <w:numPr>
          <w:ilvl w:val="0"/>
          <w:numId w:val="15"/>
        </w:numPr>
        <w:spacing w:after="0" w:line="240" w:lineRule="auto"/>
        <w:rPr>
          <w:rFonts w:ascii="Times New Roman" w:hAnsi="Times New Roman" w:cs="Times New Roman"/>
          <w:b/>
          <w:sz w:val="24"/>
          <w:szCs w:val="24"/>
        </w:rPr>
      </w:pPr>
      <w:r>
        <w:rPr>
          <w:rFonts w:ascii="Times New Roman" w:hAnsi="Times New Roman" w:cs="Times New Roman"/>
          <w:b/>
          <w:sz w:val="24"/>
          <w:szCs w:val="24"/>
        </w:rPr>
        <w:t>Manually Closing a Lot Record</w:t>
      </w:r>
    </w:p>
    <w:p w:rsidR="0037290D" w:rsidRDefault="0037290D" w:rsidP="0037290D">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From the Launch bar select “Inventory”.</w:t>
      </w:r>
    </w:p>
    <w:p w:rsidR="0037290D" w:rsidRDefault="0037290D" w:rsidP="0037290D">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Select “Lot Records”. </w:t>
      </w:r>
      <w:r w:rsidR="00FB2454">
        <w:rPr>
          <w:rFonts w:ascii="Times New Roman" w:hAnsi="Times New Roman" w:cs="Times New Roman"/>
          <w:sz w:val="24"/>
          <w:szCs w:val="24"/>
        </w:rPr>
        <w:t>Enter</w:t>
      </w:r>
      <w:r>
        <w:rPr>
          <w:rFonts w:ascii="Times New Roman" w:hAnsi="Times New Roman" w:cs="Times New Roman"/>
          <w:sz w:val="24"/>
          <w:szCs w:val="24"/>
        </w:rPr>
        <w:t xml:space="preserve"> search criteria to narrow the search. (EXAMPLE: enter Department, Lot record number</w:t>
      </w:r>
      <w:r w:rsidR="00FB2454">
        <w:rPr>
          <w:rFonts w:ascii="Times New Roman" w:hAnsi="Times New Roman" w:cs="Times New Roman"/>
          <w:sz w:val="24"/>
          <w:szCs w:val="24"/>
        </w:rPr>
        <w:t>…..</w:t>
      </w:r>
      <w:r>
        <w:rPr>
          <w:rFonts w:ascii="Times New Roman" w:hAnsi="Times New Roman" w:cs="Times New Roman"/>
          <w:sz w:val="24"/>
          <w:szCs w:val="24"/>
        </w:rPr>
        <w:t>).</w:t>
      </w:r>
    </w:p>
    <w:p w:rsidR="0037290D" w:rsidRDefault="0037290D" w:rsidP="0037290D">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Click the OPEN icon on the second line in the top left corner of the screen </w:t>
      </w:r>
      <w:proofErr w:type="gramStart"/>
      <w:r>
        <w:rPr>
          <w:rFonts w:ascii="Times New Roman" w:hAnsi="Times New Roman" w:cs="Times New Roman"/>
          <w:sz w:val="24"/>
          <w:szCs w:val="24"/>
        </w:rPr>
        <w:t>( it</w:t>
      </w:r>
      <w:proofErr w:type="gramEnd"/>
      <w:r>
        <w:rPr>
          <w:rFonts w:ascii="Times New Roman" w:hAnsi="Times New Roman" w:cs="Times New Roman"/>
          <w:sz w:val="24"/>
          <w:szCs w:val="24"/>
        </w:rPr>
        <w:t xml:space="preserve"> looks like an opening folder).</w:t>
      </w:r>
    </w:p>
    <w:p w:rsidR="0037290D" w:rsidRDefault="0037290D" w:rsidP="0037290D">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Select the QC item and lot number (if more than one lot is listed).</w:t>
      </w:r>
    </w:p>
    <w:p w:rsidR="0037290D" w:rsidRDefault="0037290D" w:rsidP="0037290D">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Click the EDIT icon </w:t>
      </w:r>
      <w:proofErr w:type="gramStart"/>
      <w:r>
        <w:rPr>
          <w:rFonts w:ascii="Times New Roman" w:hAnsi="Times New Roman" w:cs="Times New Roman"/>
          <w:sz w:val="24"/>
          <w:szCs w:val="24"/>
        </w:rPr>
        <w:t>( located</w:t>
      </w:r>
      <w:proofErr w:type="gramEnd"/>
      <w:r>
        <w:rPr>
          <w:rFonts w:ascii="Times New Roman" w:hAnsi="Times New Roman" w:cs="Times New Roman"/>
          <w:sz w:val="24"/>
          <w:szCs w:val="24"/>
        </w:rPr>
        <w:t xml:space="preserve"> next to the OPEN icon).</w:t>
      </w:r>
    </w:p>
    <w:p w:rsidR="0037290D" w:rsidRDefault="0037290D" w:rsidP="0037290D">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On the top line, click “LOT ACTIONS”. A drop down box opens. Click “Close Lot”.</w:t>
      </w:r>
    </w:p>
    <w:p w:rsidR="0037290D" w:rsidRDefault="0037290D" w:rsidP="0037290D">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The Close Lot box will appear. If</w:t>
      </w:r>
      <w:r w:rsidR="00FB2454">
        <w:rPr>
          <w:rFonts w:ascii="Times New Roman" w:hAnsi="Times New Roman" w:cs="Times New Roman"/>
          <w:sz w:val="24"/>
          <w:szCs w:val="24"/>
        </w:rPr>
        <w:t xml:space="preserve"> this is the correct lot to close</w:t>
      </w:r>
      <w:r>
        <w:rPr>
          <w:rFonts w:ascii="Times New Roman" w:hAnsi="Times New Roman" w:cs="Times New Roman"/>
          <w:sz w:val="24"/>
          <w:szCs w:val="24"/>
        </w:rPr>
        <w:t>, click the “Close Selected Lots</w:t>
      </w:r>
      <w:r w:rsidR="00FB2454">
        <w:rPr>
          <w:rFonts w:ascii="Times New Roman" w:hAnsi="Times New Roman" w:cs="Times New Roman"/>
          <w:sz w:val="24"/>
          <w:szCs w:val="24"/>
        </w:rPr>
        <w:t>” box</w:t>
      </w:r>
      <w:r>
        <w:rPr>
          <w:rFonts w:ascii="Times New Roman" w:hAnsi="Times New Roman" w:cs="Times New Roman"/>
          <w:sz w:val="24"/>
          <w:szCs w:val="24"/>
        </w:rPr>
        <w:t xml:space="preserve"> on the bottom right corner of the screen. If it is not the correct lot, click the “cancel” box and start over.</w:t>
      </w:r>
    </w:p>
    <w:p w:rsidR="0037290D" w:rsidRDefault="0037290D" w:rsidP="0037290D">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A TQC message box may appear</w:t>
      </w:r>
      <w:r w:rsidR="00B80426">
        <w:rPr>
          <w:rFonts w:ascii="Times New Roman" w:hAnsi="Times New Roman" w:cs="Times New Roman"/>
          <w:sz w:val="24"/>
          <w:szCs w:val="24"/>
        </w:rPr>
        <w:t xml:space="preserve"> stating “At least one pending or </w:t>
      </w:r>
      <w:proofErr w:type="spellStart"/>
      <w:r w:rsidR="00B80426">
        <w:rPr>
          <w:rFonts w:ascii="Times New Roman" w:hAnsi="Times New Roman" w:cs="Times New Roman"/>
          <w:sz w:val="24"/>
          <w:szCs w:val="24"/>
        </w:rPr>
        <w:t>nonverified</w:t>
      </w:r>
      <w:proofErr w:type="spellEnd"/>
      <w:r w:rsidR="00B80426">
        <w:rPr>
          <w:rFonts w:ascii="Times New Roman" w:hAnsi="Times New Roman" w:cs="Times New Roman"/>
          <w:sz w:val="24"/>
          <w:szCs w:val="24"/>
        </w:rPr>
        <w:t xml:space="preserve"> QC order exists for this lot record. Would you like to open these orders in Result Entry to review, cancel result, or verify before closing?”  </w:t>
      </w:r>
    </w:p>
    <w:p w:rsidR="00B80426" w:rsidRDefault="00B80426" w:rsidP="00B80426">
      <w:pPr>
        <w:pStyle w:val="ListParagraph"/>
        <w:spacing w:after="0" w:line="240" w:lineRule="auto"/>
        <w:ind w:left="1605"/>
        <w:rPr>
          <w:rFonts w:ascii="Times New Roman" w:hAnsi="Times New Roman" w:cs="Times New Roman"/>
          <w:sz w:val="24"/>
          <w:szCs w:val="24"/>
        </w:rPr>
      </w:pPr>
      <w:r>
        <w:rPr>
          <w:rFonts w:ascii="Times New Roman" w:hAnsi="Times New Roman" w:cs="Times New Roman"/>
          <w:sz w:val="24"/>
          <w:szCs w:val="24"/>
        </w:rPr>
        <w:t xml:space="preserve">   - Click yes and proceed to the pending of </w:t>
      </w:r>
      <w:proofErr w:type="spellStart"/>
      <w:r>
        <w:rPr>
          <w:rFonts w:ascii="Times New Roman" w:hAnsi="Times New Roman" w:cs="Times New Roman"/>
          <w:sz w:val="24"/>
          <w:szCs w:val="24"/>
        </w:rPr>
        <w:t>nonverified</w:t>
      </w:r>
      <w:proofErr w:type="spellEnd"/>
      <w:r>
        <w:rPr>
          <w:rFonts w:ascii="Times New Roman" w:hAnsi="Times New Roman" w:cs="Times New Roman"/>
          <w:sz w:val="24"/>
          <w:szCs w:val="24"/>
        </w:rPr>
        <w:t xml:space="preserve"> QC orders. Perform any   necessary procedures on these non-completed orders.</w:t>
      </w:r>
    </w:p>
    <w:p w:rsidR="00B80426" w:rsidRDefault="00B80426" w:rsidP="00B80426">
      <w:pPr>
        <w:pStyle w:val="ListParagraph"/>
        <w:spacing w:after="0" w:line="240" w:lineRule="auto"/>
        <w:ind w:left="1605"/>
        <w:rPr>
          <w:rFonts w:ascii="Times New Roman" w:hAnsi="Times New Roman" w:cs="Times New Roman"/>
          <w:sz w:val="24"/>
          <w:szCs w:val="24"/>
        </w:rPr>
      </w:pPr>
      <w:r>
        <w:rPr>
          <w:rFonts w:ascii="Times New Roman" w:hAnsi="Times New Roman" w:cs="Times New Roman"/>
          <w:sz w:val="24"/>
          <w:szCs w:val="24"/>
        </w:rPr>
        <w:t xml:space="preserve"> </w:t>
      </w:r>
      <w:r w:rsidR="00FB2454">
        <w:rPr>
          <w:rFonts w:ascii="Times New Roman" w:hAnsi="Times New Roman" w:cs="Times New Roman"/>
          <w:sz w:val="24"/>
          <w:szCs w:val="24"/>
        </w:rPr>
        <w:t xml:space="preserve">  - When finished, repeat the “C</w:t>
      </w:r>
      <w:r>
        <w:rPr>
          <w:rFonts w:ascii="Times New Roman" w:hAnsi="Times New Roman" w:cs="Times New Roman"/>
          <w:sz w:val="24"/>
          <w:szCs w:val="24"/>
        </w:rPr>
        <w:t>lose Selected Lots” procedure again. If the TQC message box appears again but you feel that all the pending orders have been rectified, click “NO” and finish closing the lot.</w:t>
      </w:r>
    </w:p>
    <w:p w:rsidR="0037290D" w:rsidRPr="002A7C59" w:rsidRDefault="0037290D" w:rsidP="0037290D">
      <w:pPr>
        <w:pStyle w:val="ListParagraph"/>
        <w:numPr>
          <w:ilvl w:val="0"/>
          <w:numId w:val="20"/>
        </w:numPr>
        <w:spacing w:after="0" w:line="240" w:lineRule="auto"/>
        <w:rPr>
          <w:rFonts w:ascii="Times New Roman" w:hAnsi="Times New Roman" w:cs="Times New Roman"/>
          <w:sz w:val="24"/>
          <w:szCs w:val="24"/>
        </w:rPr>
      </w:pPr>
      <w:r w:rsidRPr="005B23A3">
        <w:rPr>
          <w:rFonts w:ascii="Times New Roman" w:hAnsi="Times New Roman" w:cs="Times New Roman"/>
          <w:sz w:val="24"/>
          <w:szCs w:val="24"/>
        </w:rPr>
        <w:t xml:space="preserve">All records included in the grid will be </w:t>
      </w:r>
      <w:proofErr w:type="spellStart"/>
      <w:r w:rsidRPr="005B23A3">
        <w:rPr>
          <w:rFonts w:ascii="Times New Roman" w:hAnsi="Times New Roman" w:cs="Times New Roman"/>
          <w:sz w:val="24"/>
          <w:szCs w:val="24"/>
        </w:rPr>
        <w:t>Statused</w:t>
      </w:r>
      <w:proofErr w:type="spellEnd"/>
      <w:r w:rsidRPr="005B23A3">
        <w:rPr>
          <w:rFonts w:ascii="Times New Roman" w:hAnsi="Times New Roman" w:cs="Times New Roman"/>
          <w:sz w:val="24"/>
          <w:szCs w:val="24"/>
        </w:rPr>
        <w:t xml:space="preserve"> as “</w:t>
      </w:r>
      <w:proofErr w:type="spellStart"/>
      <w:r w:rsidR="00B80426">
        <w:rPr>
          <w:rFonts w:ascii="Times New Roman" w:hAnsi="Times New Roman" w:cs="Times New Roman"/>
          <w:sz w:val="24"/>
          <w:szCs w:val="24"/>
        </w:rPr>
        <w:t>NotActive</w:t>
      </w:r>
      <w:proofErr w:type="spellEnd"/>
      <w:r w:rsidR="00B80426">
        <w:rPr>
          <w:rFonts w:ascii="Times New Roman" w:hAnsi="Times New Roman" w:cs="Times New Roman"/>
          <w:sz w:val="24"/>
          <w:szCs w:val="24"/>
        </w:rPr>
        <w:t>”, and the “C</w:t>
      </w:r>
      <w:r w:rsidRPr="005B23A3">
        <w:rPr>
          <w:rFonts w:ascii="Times New Roman" w:hAnsi="Times New Roman" w:cs="Times New Roman"/>
          <w:sz w:val="24"/>
          <w:szCs w:val="24"/>
        </w:rPr>
        <w:t xml:space="preserve">” flag will be set for the lot record.  A system generated “[CLOSE]” action will be automatically attached to the lot record, documenting the date, time and the tech performing the close lot action.  An additional “Close Lot” Action is not required by the </w:t>
      </w:r>
      <w:proofErr w:type="gramStart"/>
      <w:r w:rsidRPr="005B23A3">
        <w:rPr>
          <w:rFonts w:ascii="Times New Roman" w:hAnsi="Times New Roman" w:cs="Times New Roman"/>
          <w:sz w:val="24"/>
          <w:szCs w:val="24"/>
        </w:rPr>
        <w:t>system,</w:t>
      </w:r>
      <w:proofErr w:type="gramEnd"/>
      <w:r w:rsidRPr="005B23A3">
        <w:rPr>
          <w:rFonts w:ascii="Times New Roman" w:hAnsi="Times New Roman" w:cs="Times New Roman"/>
          <w:sz w:val="24"/>
          <w:szCs w:val="24"/>
        </w:rPr>
        <w:t xml:space="preserve"> however the ability to manually add the action is available, and can </w:t>
      </w:r>
      <w:r>
        <w:rPr>
          <w:rFonts w:ascii="Times New Roman" w:hAnsi="Times New Roman" w:cs="Times New Roman"/>
          <w:sz w:val="24"/>
          <w:szCs w:val="24"/>
        </w:rPr>
        <w:t>be required.</w:t>
      </w:r>
    </w:p>
    <w:p w:rsidR="00B80426" w:rsidRPr="002A7C59" w:rsidRDefault="00B80426" w:rsidP="00B80426">
      <w:pPr>
        <w:numPr>
          <w:ilvl w:val="2"/>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45E3F">
        <w:rPr>
          <w:rFonts w:ascii="Times New Roman" w:hAnsi="Times New Roman" w:cs="Times New Roman"/>
          <w:sz w:val="24"/>
          <w:szCs w:val="24"/>
        </w:rPr>
        <w:t>Once the Close Lot function is complete, a green “checked” icon displays in the Select column to indica</w:t>
      </w:r>
      <w:r>
        <w:rPr>
          <w:rFonts w:ascii="Times New Roman" w:hAnsi="Times New Roman" w:cs="Times New Roman"/>
          <w:sz w:val="24"/>
          <w:szCs w:val="24"/>
        </w:rPr>
        <w:t>te the lot was successfully closed</w:t>
      </w:r>
      <w:r w:rsidRPr="00E45E3F">
        <w:rPr>
          <w:rFonts w:ascii="Times New Roman" w:hAnsi="Times New Roman" w:cs="Times New Roman"/>
          <w:sz w:val="24"/>
          <w:szCs w:val="24"/>
        </w:rPr>
        <w:t>, no errors, or warnings for the lot were detected.</w:t>
      </w:r>
    </w:p>
    <w:p w:rsidR="00B80426" w:rsidRPr="00D62791" w:rsidRDefault="00B80426" w:rsidP="00B80426">
      <w:pPr>
        <w:numPr>
          <w:ilvl w:val="2"/>
          <w:numId w:val="19"/>
        </w:numPr>
        <w:spacing w:after="0" w:line="240" w:lineRule="auto"/>
        <w:rPr>
          <w:rFonts w:ascii="Times New Roman" w:hAnsi="Times New Roman" w:cs="Times New Roman"/>
          <w:sz w:val="24"/>
          <w:szCs w:val="24"/>
        </w:rPr>
      </w:pPr>
      <w:r w:rsidRPr="00D62791">
        <w:rPr>
          <w:rFonts w:ascii="Times New Roman" w:hAnsi="Times New Roman" w:cs="Times New Roman"/>
          <w:sz w:val="24"/>
          <w:szCs w:val="24"/>
        </w:rPr>
        <w:t xml:space="preserve">If a yellow “warning” icon displays in place of the green “checked” icon, the </w:t>
      </w:r>
      <w:r>
        <w:rPr>
          <w:rFonts w:ascii="Times New Roman" w:hAnsi="Times New Roman" w:cs="Times New Roman"/>
          <w:sz w:val="24"/>
          <w:szCs w:val="24"/>
        </w:rPr>
        <w:t>lot record was successfully closed</w:t>
      </w:r>
      <w:r w:rsidRPr="00D62791">
        <w:rPr>
          <w:rFonts w:ascii="Times New Roman" w:hAnsi="Times New Roman" w:cs="Times New Roman"/>
          <w:sz w:val="24"/>
          <w:szCs w:val="24"/>
        </w:rPr>
        <w:t xml:space="preserve">, however data is missing from a non-required field.  Users should place the mouse over the warning icon to view the tool tip.  This will indicate what item should be </w:t>
      </w:r>
      <w:proofErr w:type="gramStart"/>
      <w:r w:rsidRPr="00D62791">
        <w:rPr>
          <w:rFonts w:ascii="Times New Roman" w:hAnsi="Times New Roman" w:cs="Times New Roman"/>
          <w:sz w:val="24"/>
          <w:szCs w:val="24"/>
        </w:rPr>
        <w:t>reviewed/updated</w:t>
      </w:r>
      <w:proofErr w:type="gramEnd"/>
      <w:r w:rsidRPr="00D62791">
        <w:rPr>
          <w:rFonts w:ascii="Times New Roman" w:hAnsi="Times New Roman" w:cs="Times New Roman"/>
          <w:sz w:val="24"/>
          <w:szCs w:val="24"/>
        </w:rPr>
        <w:t xml:space="preserve"> to clear the warning.</w:t>
      </w:r>
    </w:p>
    <w:p w:rsidR="00B80426" w:rsidRDefault="00B80426" w:rsidP="006008C5">
      <w:pPr>
        <w:numPr>
          <w:ilvl w:val="2"/>
          <w:numId w:val="19"/>
        </w:numPr>
        <w:spacing w:after="0" w:line="240" w:lineRule="auto"/>
        <w:rPr>
          <w:rFonts w:ascii="Times New Roman" w:hAnsi="Times New Roman" w:cs="Times New Roman"/>
          <w:sz w:val="24"/>
          <w:szCs w:val="24"/>
        </w:rPr>
      </w:pPr>
      <w:r w:rsidRPr="00D62791">
        <w:rPr>
          <w:rFonts w:ascii="Times New Roman" w:hAnsi="Times New Roman" w:cs="Times New Roman"/>
          <w:sz w:val="24"/>
          <w:szCs w:val="24"/>
        </w:rPr>
        <w:t xml:space="preserve">If a red “error” icon displays in place of the green “checked” icon, the lot </w:t>
      </w:r>
      <w:r>
        <w:rPr>
          <w:rFonts w:ascii="Times New Roman" w:hAnsi="Times New Roman" w:cs="Times New Roman"/>
          <w:sz w:val="24"/>
          <w:szCs w:val="24"/>
        </w:rPr>
        <w:t>record was NOT successfully closed</w:t>
      </w:r>
      <w:r w:rsidRPr="00D62791">
        <w:rPr>
          <w:rFonts w:ascii="Times New Roman" w:hAnsi="Times New Roman" w:cs="Times New Roman"/>
          <w:sz w:val="24"/>
          <w:szCs w:val="24"/>
        </w:rPr>
        <w:t xml:space="preserve">, as data is missing from a required field, or some other error has occurred.  Users should place the mouse over the error icon to view the tool tip.  This will indicate what item should be </w:t>
      </w:r>
      <w:proofErr w:type="gramStart"/>
      <w:r w:rsidRPr="00D62791">
        <w:rPr>
          <w:rFonts w:ascii="Times New Roman" w:hAnsi="Times New Roman" w:cs="Times New Roman"/>
          <w:sz w:val="24"/>
          <w:szCs w:val="24"/>
        </w:rPr>
        <w:t>reviewed/updated</w:t>
      </w:r>
      <w:proofErr w:type="gramEnd"/>
      <w:r w:rsidRPr="00D62791">
        <w:rPr>
          <w:rFonts w:ascii="Times New Roman" w:hAnsi="Times New Roman" w:cs="Times New Roman"/>
          <w:sz w:val="24"/>
          <w:szCs w:val="24"/>
        </w:rPr>
        <w:t xml:space="preserve"> to clear the error.</w:t>
      </w:r>
    </w:p>
    <w:p w:rsidR="006E2DE7" w:rsidRPr="006E2DE7" w:rsidRDefault="006E2DE7" w:rsidP="006E2DE7">
      <w:pPr>
        <w:pStyle w:val="ListParagraph"/>
        <w:numPr>
          <w:ilvl w:val="0"/>
          <w:numId w:val="20"/>
        </w:numPr>
        <w:spacing w:after="0" w:line="240" w:lineRule="auto"/>
        <w:rPr>
          <w:rFonts w:ascii="Times New Roman" w:hAnsi="Times New Roman" w:cs="Times New Roman"/>
          <w:sz w:val="24"/>
          <w:szCs w:val="24"/>
        </w:rPr>
      </w:pPr>
      <w:r w:rsidRPr="006E2DE7">
        <w:rPr>
          <w:rFonts w:ascii="Times New Roman" w:hAnsi="Times New Roman" w:cs="Times New Roman"/>
          <w:sz w:val="24"/>
          <w:szCs w:val="24"/>
        </w:rPr>
        <w:t xml:space="preserve">As part of the process, the system displays a prompt when at least one other    Active lot record exists for the QC items of the lot records selected. “Would </w:t>
      </w:r>
      <w:r>
        <w:rPr>
          <w:rFonts w:ascii="Times New Roman" w:hAnsi="Times New Roman" w:cs="Times New Roman"/>
          <w:sz w:val="24"/>
          <w:szCs w:val="24"/>
        </w:rPr>
        <w:t>you like to open</w:t>
      </w:r>
      <w:r w:rsidRPr="006E2DE7">
        <w:rPr>
          <w:rFonts w:ascii="Times New Roman" w:hAnsi="Times New Roman" w:cs="Times New Roman"/>
          <w:sz w:val="24"/>
          <w:szCs w:val="24"/>
        </w:rPr>
        <w:t xml:space="preserve"> the record(s)?” </w:t>
      </w:r>
      <w:r>
        <w:rPr>
          <w:rFonts w:ascii="Times New Roman" w:hAnsi="Times New Roman" w:cs="Times New Roman"/>
          <w:sz w:val="24"/>
          <w:szCs w:val="24"/>
        </w:rPr>
        <w:t>Users can open</w:t>
      </w:r>
      <w:r w:rsidRPr="006E2DE7">
        <w:rPr>
          <w:rFonts w:ascii="Times New Roman" w:hAnsi="Times New Roman" w:cs="Times New Roman"/>
          <w:sz w:val="24"/>
          <w:szCs w:val="24"/>
        </w:rPr>
        <w:t xml:space="preserve"> the </w:t>
      </w:r>
      <w:r>
        <w:rPr>
          <w:rFonts w:ascii="Times New Roman" w:hAnsi="Times New Roman" w:cs="Times New Roman"/>
          <w:sz w:val="24"/>
          <w:szCs w:val="24"/>
        </w:rPr>
        <w:t>next available lot record by</w:t>
      </w:r>
      <w:r w:rsidRPr="006E2DE7">
        <w:rPr>
          <w:rFonts w:ascii="Times New Roman" w:hAnsi="Times New Roman" w:cs="Times New Roman"/>
          <w:sz w:val="24"/>
          <w:szCs w:val="24"/>
        </w:rPr>
        <w:t xml:space="preserve"> clicking Yes.</w:t>
      </w:r>
    </w:p>
    <w:p w:rsidR="006E2DE7" w:rsidRPr="00D62791" w:rsidRDefault="006E2DE7" w:rsidP="006E2DE7">
      <w:pPr>
        <w:numPr>
          <w:ilvl w:val="2"/>
          <w:numId w:val="20"/>
        </w:numPr>
        <w:spacing w:after="0" w:line="240" w:lineRule="auto"/>
        <w:rPr>
          <w:rFonts w:ascii="Times New Roman" w:hAnsi="Times New Roman" w:cs="Times New Roman"/>
          <w:sz w:val="24"/>
          <w:szCs w:val="24"/>
        </w:rPr>
      </w:pPr>
      <w:r w:rsidRPr="00D62791">
        <w:rPr>
          <w:rFonts w:ascii="Times New Roman" w:hAnsi="Times New Roman" w:cs="Times New Roman"/>
          <w:sz w:val="24"/>
          <w:szCs w:val="24"/>
        </w:rPr>
        <w:t>If “No” is selected, the selected lots</w:t>
      </w:r>
      <w:r>
        <w:rPr>
          <w:rFonts w:ascii="Times New Roman" w:hAnsi="Times New Roman" w:cs="Times New Roman"/>
          <w:sz w:val="24"/>
          <w:szCs w:val="24"/>
        </w:rPr>
        <w:t xml:space="preserve"> remain Closed (not Active or Testing)</w:t>
      </w:r>
      <w:r w:rsidRPr="00D62791">
        <w:rPr>
          <w:rFonts w:ascii="Times New Roman" w:hAnsi="Times New Roman" w:cs="Times New Roman"/>
          <w:sz w:val="24"/>
          <w:szCs w:val="24"/>
        </w:rPr>
        <w:t xml:space="preserve"> and the process ends.</w:t>
      </w:r>
    </w:p>
    <w:p w:rsidR="006E2DE7" w:rsidRPr="00D62791" w:rsidRDefault="006E2DE7" w:rsidP="006E2DE7">
      <w:pPr>
        <w:numPr>
          <w:ilvl w:val="2"/>
          <w:numId w:val="20"/>
        </w:numPr>
        <w:spacing w:after="0" w:line="240" w:lineRule="auto"/>
        <w:rPr>
          <w:rFonts w:ascii="Times New Roman" w:hAnsi="Times New Roman" w:cs="Times New Roman"/>
          <w:sz w:val="24"/>
          <w:szCs w:val="24"/>
        </w:rPr>
      </w:pPr>
      <w:r w:rsidRPr="00D62791">
        <w:rPr>
          <w:rFonts w:ascii="Times New Roman" w:hAnsi="Times New Roman" w:cs="Times New Roman"/>
          <w:sz w:val="24"/>
          <w:szCs w:val="24"/>
        </w:rPr>
        <w:t>Se</w:t>
      </w:r>
      <w:r>
        <w:rPr>
          <w:rFonts w:ascii="Times New Roman" w:hAnsi="Times New Roman" w:cs="Times New Roman"/>
          <w:sz w:val="24"/>
          <w:szCs w:val="24"/>
        </w:rPr>
        <w:t>lecting “Yes” will open the Open</w:t>
      </w:r>
      <w:r w:rsidRPr="00D62791">
        <w:rPr>
          <w:rFonts w:ascii="Times New Roman" w:hAnsi="Times New Roman" w:cs="Times New Roman"/>
          <w:sz w:val="24"/>
          <w:szCs w:val="24"/>
        </w:rPr>
        <w:t xml:space="preserve"> Lot tab with the next available lot record for the appropr</w:t>
      </w:r>
      <w:r>
        <w:rPr>
          <w:rFonts w:ascii="Times New Roman" w:hAnsi="Times New Roman" w:cs="Times New Roman"/>
          <w:sz w:val="24"/>
          <w:szCs w:val="24"/>
        </w:rPr>
        <w:t>iate QC items loaded to the Open</w:t>
      </w:r>
      <w:r w:rsidRPr="00D62791">
        <w:rPr>
          <w:rFonts w:ascii="Times New Roman" w:hAnsi="Times New Roman" w:cs="Times New Roman"/>
          <w:sz w:val="24"/>
          <w:szCs w:val="24"/>
        </w:rPr>
        <w:t xml:space="preserve"> Lot grid.</w:t>
      </w:r>
    </w:p>
    <w:p w:rsidR="006E2DE7" w:rsidRDefault="006E2DE7" w:rsidP="006E2DE7">
      <w:pPr>
        <w:numPr>
          <w:ilvl w:val="3"/>
          <w:numId w:val="20"/>
        </w:numPr>
        <w:spacing w:after="0" w:line="240" w:lineRule="auto"/>
        <w:rPr>
          <w:rFonts w:ascii="Times New Roman" w:hAnsi="Times New Roman" w:cs="Times New Roman"/>
          <w:sz w:val="24"/>
          <w:szCs w:val="24"/>
        </w:rPr>
      </w:pPr>
      <w:r w:rsidRPr="00D62791">
        <w:rPr>
          <w:rFonts w:ascii="Times New Roman" w:hAnsi="Times New Roman" w:cs="Times New Roman"/>
          <w:sz w:val="24"/>
          <w:szCs w:val="24"/>
        </w:rPr>
        <w:t>Select the desired records by placing a check in the Se</w:t>
      </w:r>
      <w:r>
        <w:rPr>
          <w:rFonts w:ascii="Times New Roman" w:hAnsi="Times New Roman" w:cs="Times New Roman"/>
          <w:sz w:val="24"/>
          <w:szCs w:val="24"/>
        </w:rPr>
        <w:t>lect column, and then click the “Open</w:t>
      </w:r>
      <w:r w:rsidRPr="00D62791">
        <w:rPr>
          <w:rFonts w:ascii="Times New Roman" w:hAnsi="Times New Roman" w:cs="Times New Roman"/>
          <w:sz w:val="24"/>
          <w:szCs w:val="24"/>
        </w:rPr>
        <w:t xml:space="preserve"> Selected Lots</w:t>
      </w:r>
      <w:r>
        <w:rPr>
          <w:rFonts w:ascii="Times New Roman" w:hAnsi="Times New Roman" w:cs="Times New Roman"/>
          <w:sz w:val="24"/>
          <w:szCs w:val="24"/>
        </w:rPr>
        <w:t>”</w:t>
      </w:r>
      <w:r w:rsidRPr="00D62791">
        <w:rPr>
          <w:rFonts w:ascii="Times New Roman" w:hAnsi="Times New Roman" w:cs="Times New Roman"/>
          <w:sz w:val="24"/>
          <w:szCs w:val="24"/>
        </w:rPr>
        <w:t xml:space="preserve"> button.</w:t>
      </w:r>
    </w:p>
    <w:p w:rsidR="00B80426" w:rsidRPr="006E2DE7" w:rsidRDefault="00B80426" w:rsidP="006E2DE7">
      <w:pPr>
        <w:spacing w:after="0" w:line="240" w:lineRule="auto"/>
        <w:rPr>
          <w:rFonts w:ascii="Times New Roman" w:hAnsi="Times New Roman" w:cs="Times New Roman"/>
          <w:sz w:val="24"/>
          <w:szCs w:val="24"/>
        </w:rPr>
      </w:pPr>
    </w:p>
    <w:p w:rsidR="00B80426" w:rsidRPr="009427BF" w:rsidRDefault="00D02D8D" w:rsidP="009427BF">
      <w:pPr>
        <w:pStyle w:val="ListParagraph"/>
        <w:numPr>
          <w:ilvl w:val="0"/>
          <w:numId w:val="15"/>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9427BF">
        <w:rPr>
          <w:rFonts w:ascii="Times New Roman" w:hAnsi="Times New Roman" w:cs="Times New Roman"/>
          <w:sz w:val="24"/>
          <w:szCs w:val="24"/>
        </w:rPr>
        <w:t xml:space="preserve">When opening or closing lots, the system automatically checks other lots for </w:t>
      </w:r>
      <w:proofErr w:type="gramStart"/>
      <w:r w:rsidR="009427BF">
        <w:rPr>
          <w:rFonts w:ascii="Times New Roman" w:hAnsi="Times New Roman" w:cs="Times New Roman"/>
          <w:sz w:val="24"/>
          <w:szCs w:val="24"/>
        </w:rPr>
        <w:t xml:space="preserve">that </w:t>
      </w:r>
      <w:r>
        <w:rPr>
          <w:rFonts w:ascii="Times New Roman" w:hAnsi="Times New Roman" w:cs="Times New Roman"/>
          <w:sz w:val="24"/>
          <w:szCs w:val="24"/>
        </w:rPr>
        <w:t xml:space="preserve"> </w:t>
      </w:r>
      <w:r w:rsidR="009427BF">
        <w:rPr>
          <w:rFonts w:ascii="Times New Roman" w:hAnsi="Times New Roman" w:cs="Times New Roman"/>
          <w:sz w:val="24"/>
          <w:szCs w:val="24"/>
        </w:rPr>
        <w:t>particular</w:t>
      </w:r>
      <w:proofErr w:type="gramEnd"/>
      <w:r w:rsidR="009427BF">
        <w:rPr>
          <w:rFonts w:ascii="Times New Roman" w:hAnsi="Times New Roman" w:cs="Times New Roman"/>
          <w:sz w:val="24"/>
          <w:szCs w:val="24"/>
        </w:rPr>
        <w:t xml:space="preserve"> QC item.  When you successfully close a lot manually, the system will automatically bring up </w:t>
      </w:r>
      <w:r w:rsidR="006E2DE7">
        <w:rPr>
          <w:rFonts w:ascii="Times New Roman" w:hAnsi="Times New Roman" w:cs="Times New Roman"/>
          <w:sz w:val="24"/>
          <w:szCs w:val="24"/>
        </w:rPr>
        <w:t>the “</w:t>
      </w:r>
      <w:r w:rsidR="009427BF">
        <w:rPr>
          <w:rFonts w:ascii="Times New Roman" w:hAnsi="Times New Roman" w:cs="Times New Roman"/>
          <w:sz w:val="24"/>
          <w:szCs w:val="24"/>
        </w:rPr>
        <w:t>Open Lot” box with the “Not Active”/Testing” lot listed for that QC item. You will be asked if you wish to open the ‘Nor Active/Testing” lot. If you say “Yes</w:t>
      </w:r>
      <w:proofErr w:type="gramStart"/>
      <w:r w:rsidR="009427BF">
        <w:rPr>
          <w:rFonts w:ascii="Times New Roman" w:hAnsi="Times New Roman" w:cs="Times New Roman"/>
          <w:sz w:val="24"/>
          <w:szCs w:val="24"/>
        </w:rPr>
        <w:t>:,</w:t>
      </w:r>
      <w:proofErr w:type="gramEnd"/>
      <w:r w:rsidR="009427BF">
        <w:rPr>
          <w:rFonts w:ascii="Times New Roman" w:hAnsi="Times New Roman" w:cs="Times New Roman"/>
          <w:sz w:val="24"/>
          <w:szCs w:val="24"/>
        </w:rPr>
        <w:t xml:space="preserve"> you can immediately open the new lot by clicking the “Open Selected lots” box. “</w:t>
      </w:r>
      <w:r w:rsidR="006E2DE7">
        <w:rPr>
          <w:rFonts w:ascii="Times New Roman" w:hAnsi="Times New Roman" w:cs="Times New Roman"/>
          <w:sz w:val="24"/>
          <w:szCs w:val="24"/>
        </w:rPr>
        <w:t>Save</w:t>
      </w:r>
      <w:r w:rsidR="009427BF">
        <w:rPr>
          <w:rFonts w:ascii="Times New Roman" w:hAnsi="Times New Roman" w:cs="Times New Roman"/>
          <w:sz w:val="24"/>
          <w:szCs w:val="24"/>
        </w:rPr>
        <w:t>” your changes.  The same will occur when you successfully open a lot manually. The “Close Selected” box will automatically appear and you will be able to click the “Close Selected Lots” box for the current ACTIVE lot.</w:t>
      </w:r>
    </w:p>
    <w:p w:rsidR="009427BF" w:rsidRDefault="009427BF" w:rsidP="009427BF">
      <w:pPr>
        <w:pStyle w:val="ListParagraph"/>
        <w:spacing w:after="0" w:line="240" w:lineRule="auto"/>
        <w:ind w:left="1080"/>
        <w:rPr>
          <w:rFonts w:ascii="Times New Roman" w:hAnsi="Times New Roman" w:cs="Times New Roman"/>
          <w:sz w:val="24"/>
          <w:szCs w:val="24"/>
        </w:rPr>
      </w:pPr>
    </w:p>
    <w:p w:rsidR="009427BF" w:rsidRDefault="009427BF" w:rsidP="009427BF">
      <w:pPr>
        <w:pStyle w:val="ListParagraph"/>
        <w:spacing w:after="0" w:line="240" w:lineRule="auto"/>
        <w:ind w:left="1080"/>
        <w:rPr>
          <w:rFonts w:ascii="Times New Roman" w:hAnsi="Times New Roman" w:cs="Times New Roman"/>
          <w:sz w:val="24"/>
          <w:szCs w:val="24"/>
        </w:rPr>
      </w:pPr>
    </w:p>
    <w:p w:rsidR="00D02D8D" w:rsidRDefault="00D02D8D" w:rsidP="009427BF">
      <w:pPr>
        <w:pStyle w:val="ListParagraph"/>
        <w:spacing w:after="0" w:line="240" w:lineRule="auto"/>
        <w:ind w:left="1080"/>
        <w:rPr>
          <w:rFonts w:ascii="Times New Roman" w:hAnsi="Times New Roman" w:cs="Times New Roman"/>
          <w:sz w:val="24"/>
          <w:szCs w:val="24"/>
        </w:rPr>
      </w:pPr>
    </w:p>
    <w:p w:rsidR="00D02D8D" w:rsidRDefault="00D02D8D" w:rsidP="00D02D8D">
      <w:pPr>
        <w:pStyle w:val="ListParagraph"/>
        <w:tabs>
          <w:tab w:val="left" w:pos="900"/>
        </w:tabs>
        <w:spacing w:after="0" w:line="240" w:lineRule="auto"/>
        <w:ind w:left="1080" w:hanging="270"/>
        <w:rPr>
          <w:rFonts w:ascii="Times New Roman" w:hAnsi="Times New Roman" w:cs="Times New Roman"/>
          <w:b/>
          <w:sz w:val="24"/>
          <w:szCs w:val="24"/>
        </w:rPr>
      </w:pPr>
      <w:r w:rsidRPr="00D02D8D">
        <w:rPr>
          <w:rFonts w:ascii="Times New Roman" w:hAnsi="Times New Roman" w:cs="Times New Roman"/>
          <w:b/>
          <w:sz w:val="24"/>
          <w:szCs w:val="24"/>
        </w:rPr>
        <w:t>Reference:</w:t>
      </w:r>
    </w:p>
    <w:p w:rsidR="00D02D8D" w:rsidRPr="00D02D8D" w:rsidRDefault="00D02D8D" w:rsidP="00D02D8D">
      <w:pPr>
        <w:pStyle w:val="ListParagraph"/>
        <w:tabs>
          <w:tab w:val="left" w:pos="900"/>
        </w:tabs>
        <w:spacing w:after="0" w:line="240" w:lineRule="auto"/>
        <w:ind w:left="1080" w:hanging="270"/>
        <w:rPr>
          <w:rFonts w:ascii="Times New Roman" w:hAnsi="Times New Roman" w:cs="Times New Roman"/>
          <w:sz w:val="24"/>
          <w:szCs w:val="24"/>
        </w:rPr>
      </w:pPr>
      <w:r w:rsidRPr="00D02D8D">
        <w:rPr>
          <w:rFonts w:ascii="Times New Roman" w:hAnsi="Times New Roman" w:cs="Times New Roman"/>
          <w:sz w:val="24"/>
          <w:szCs w:val="24"/>
        </w:rPr>
        <w:t>SOFT TQC Module Version 10-3.6.5</w:t>
      </w:r>
    </w:p>
    <w:p w:rsidR="00D02D8D" w:rsidRPr="00B80426" w:rsidRDefault="00D02D8D" w:rsidP="009427BF">
      <w:pPr>
        <w:pStyle w:val="ListParagraph"/>
        <w:spacing w:after="0" w:line="240" w:lineRule="auto"/>
        <w:ind w:left="1080"/>
        <w:rPr>
          <w:rFonts w:ascii="Times New Roman" w:hAnsi="Times New Roman" w:cs="Times New Roman"/>
          <w:b/>
          <w:sz w:val="24"/>
          <w:szCs w:val="24"/>
        </w:rPr>
      </w:pPr>
    </w:p>
    <w:p w:rsidR="002A7C59" w:rsidRPr="00E45E3F" w:rsidRDefault="00B80426" w:rsidP="002A7C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60CF1" w:rsidRPr="00360CF1" w:rsidRDefault="00360CF1" w:rsidP="00360CF1">
      <w:pPr>
        <w:pStyle w:val="ListParagraph"/>
        <w:ind w:left="2625"/>
        <w:rPr>
          <w:rFonts w:ascii="Times New Roman" w:hAnsi="Times New Roman" w:cs="Times New Roman"/>
          <w:sz w:val="24"/>
          <w:szCs w:val="24"/>
        </w:rPr>
      </w:pPr>
    </w:p>
    <w:p w:rsidR="00522A6C" w:rsidRPr="00522A6C" w:rsidRDefault="00522A6C" w:rsidP="00522A6C">
      <w:pPr>
        <w:rPr>
          <w:rFonts w:ascii="Times New Roman" w:hAnsi="Times New Roman" w:cs="Times New Roman"/>
          <w:sz w:val="24"/>
          <w:szCs w:val="24"/>
        </w:rPr>
      </w:pPr>
      <w:r>
        <w:rPr>
          <w:rFonts w:ascii="Times New Roman" w:hAnsi="Times New Roman" w:cs="Times New Roman"/>
          <w:sz w:val="24"/>
          <w:szCs w:val="24"/>
        </w:rPr>
        <w:t xml:space="preserve">             </w:t>
      </w:r>
    </w:p>
    <w:p w:rsidR="00763762" w:rsidRDefault="00763762" w:rsidP="00763762">
      <w:pPr>
        <w:rPr>
          <w:rFonts w:ascii="Times New Roman" w:hAnsi="Times New Roman" w:cs="Times New Roman"/>
          <w:sz w:val="24"/>
          <w:szCs w:val="24"/>
        </w:rPr>
      </w:pPr>
    </w:p>
    <w:p w:rsidR="00763762" w:rsidRDefault="00763762" w:rsidP="00763762">
      <w:pPr>
        <w:rPr>
          <w:rFonts w:ascii="Times New Roman" w:hAnsi="Times New Roman" w:cs="Times New Roman"/>
          <w:sz w:val="24"/>
          <w:szCs w:val="24"/>
        </w:rPr>
      </w:pPr>
    </w:p>
    <w:p w:rsidR="00763762" w:rsidRDefault="00763762" w:rsidP="00763762">
      <w:pPr>
        <w:rPr>
          <w:rFonts w:ascii="Times New Roman" w:hAnsi="Times New Roman" w:cs="Times New Roman"/>
          <w:sz w:val="24"/>
          <w:szCs w:val="24"/>
        </w:rPr>
      </w:pPr>
    </w:p>
    <w:p w:rsidR="00763762" w:rsidRDefault="00763762" w:rsidP="00763762">
      <w:pPr>
        <w:rPr>
          <w:rFonts w:ascii="Times New Roman" w:hAnsi="Times New Roman" w:cs="Times New Roman"/>
          <w:sz w:val="24"/>
          <w:szCs w:val="24"/>
        </w:rPr>
      </w:pPr>
    </w:p>
    <w:p w:rsidR="00763762" w:rsidRDefault="00763762" w:rsidP="00763762">
      <w:pPr>
        <w:rPr>
          <w:rFonts w:ascii="Times New Roman" w:hAnsi="Times New Roman" w:cs="Times New Roman"/>
          <w:sz w:val="24"/>
          <w:szCs w:val="24"/>
        </w:rPr>
      </w:pPr>
    </w:p>
    <w:p w:rsidR="00763762" w:rsidRPr="00763762" w:rsidRDefault="00763762" w:rsidP="00763762">
      <w:pPr>
        <w:rPr>
          <w:rFonts w:ascii="Times New Roman" w:hAnsi="Times New Roman" w:cs="Times New Roman"/>
          <w:sz w:val="24"/>
          <w:szCs w:val="24"/>
        </w:rPr>
      </w:pPr>
    </w:p>
    <w:p w:rsidR="00763762" w:rsidRPr="00763762" w:rsidRDefault="00763762" w:rsidP="00763762">
      <w:pPr>
        <w:rPr>
          <w:rFonts w:ascii="Times New Roman" w:hAnsi="Times New Roman" w:cs="Times New Roman"/>
          <w:sz w:val="24"/>
          <w:szCs w:val="24"/>
        </w:rPr>
      </w:pPr>
    </w:p>
    <w:p w:rsidR="00041ACF" w:rsidRDefault="00041ACF" w:rsidP="00041ACF">
      <w:pPr>
        <w:rPr>
          <w:rFonts w:ascii="Times New Roman" w:hAnsi="Times New Roman" w:cs="Times New Roman"/>
          <w:sz w:val="24"/>
          <w:szCs w:val="24"/>
        </w:rPr>
      </w:pPr>
    </w:p>
    <w:p w:rsidR="00041ACF" w:rsidRPr="00041ACF" w:rsidRDefault="00041ACF" w:rsidP="00041ACF">
      <w:pPr>
        <w:rPr>
          <w:rFonts w:ascii="Times New Roman" w:hAnsi="Times New Roman" w:cs="Times New Roman"/>
          <w:sz w:val="24"/>
          <w:szCs w:val="24"/>
        </w:rPr>
      </w:pPr>
    </w:p>
    <w:p w:rsidR="009652E2" w:rsidRPr="009652E2" w:rsidRDefault="009652E2" w:rsidP="009652E2">
      <w:pPr>
        <w:rPr>
          <w:rFonts w:ascii="Times New Roman" w:hAnsi="Times New Roman" w:cs="Times New Roman"/>
          <w:sz w:val="24"/>
          <w:szCs w:val="24"/>
        </w:rPr>
      </w:pPr>
    </w:p>
    <w:p w:rsidR="00586D64" w:rsidRDefault="00586D64" w:rsidP="00586D64">
      <w:pPr>
        <w:pStyle w:val="ListParagraph"/>
        <w:ind w:left="1080"/>
        <w:rPr>
          <w:rFonts w:ascii="Times New Roman" w:hAnsi="Times New Roman" w:cs="Times New Roman"/>
          <w:sz w:val="24"/>
          <w:szCs w:val="24"/>
        </w:rPr>
      </w:pPr>
    </w:p>
    <w:p w:rsidR="009652E2" w:rsidRPr="00586D64" w:rsidRDefault="009652E2" w:rsidP="00586D64">
      <w:pPr>
        <w:pStyle w:val="ListParagraph"/>
        <w:ind w:left="1080"/>
        <w:rPr>
          <w:rFonts w:ascii="Times New Roman" w:hAnsi="Times New Roman" w:cs="Times New Roman"/>
          <w:sz w:val="24"/>
          <w:szCs w:val="24"/>
        </w:rPr>
      </w:pPr>
    </w:p>
    <w:p w:rsidR="00586D64" w:rsidRPr="00586D64" w:rsidRDefault="00586D64" w:rsidP="00586D64">
      <w:pPr>
        <w:rPr>
          <w:rFonts w:ascii="Times New Roman" w:hAnsi="Times New Roman" w:cs="Times New Roman"/>
          <w:b/>
          <w:sz w:val="24"/>
          <w:szCs w:val="24"/>
        </w:rPr>
      </w:pPr>
    </w:p>
    <w:p w:rsidR="00586D64" w:rsidRPr="00586D64" w:rsidRDefault="00586D64">
      <w:pPr>
        <w:rPr>
          <w:rFonts w:ascii="Times New Roman" w:hAnsi="Times New Roman" w:cs="Times New Roman"/>
          <w:b/>
          <w:sz w:val="24"/>
          <w:szCs w:val="24"/>
        </w:rPr>
      </w:pPr>
    </w:p>
    <w:sectPr w:rsidR="00586D64" w:rsidRPr="00586D64" w:rsidSect="008356C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454" w:rsidRDefault="00FB2454" w:rsidP="006E4A94">
      <w:pPr>
        <w:spacing w:after="0" w:line="240" w:lineRule="auto"/>
      </w:pPr>
      <w:r>
        <w:separator/>
      </w:r>
    </w:p>
  </w:endnote>
  <w:endnote w:type="continuationSeparator" w:id="0">
    <w:p w:rsidR="00FB2454" w:rsidRDefault="00FB2454" w:rsidP="006E4A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412835"/>
      <w:docPartObj>
        <w:docPartGallery w:val="Page Numbers (Bottom of Page)"/>
        <w:docPartUnique/>
      </w:docPartObj>
    </w:sdtPr>
    <w:sdtContent>
      <w:p w:rsidR="00FB2454" w:rsidRDefault="00FB2454">
        <w:pPr>
          <w:pStyle w:val="Footer"/>
        </w:pPr>
        <w:fldSimple w:instr=" PAGE   \* MERGEFORMAT ">
          <w:r w:rsidR="006E2DE7">
            <w:rPr>
              <w:noProof/>
            </w:rPr>
            <w:t>4</w:t>
          </w:r>
        </w:fldSimple>
      </w:p>
    </w:sdtContent>
  </w:sdt>
  <w:p w:rsidR="00FB2454" w:rsidRDefault="00FB24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454" w:rsidRDefault="00FB2454" w:rsidP="006E4A94">
      <w:pPr>
        <w:spacing w:after="0" w:line="240" w:lineRule="auto"/>
      </w:pPr>
      <w:r>
        <w:separator/>
      </w:r>
    </w:p>
  </w:footnote>
  <w:footnote w:type="continuationSeparator" w:id="0">
    <w:p w:rsidR="00FB2454" w:rsidRDefault="00FB2454" w:rsidP="006E4A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454" w:rsidRPr="006E4A94" w:rsidRDefault="00FB2454">
    <w:pPr>
      <w:pStyle w:val="Header"/>
      <w:rPr>
        <w:rFonts w:ascii="Times New Roman" w:hAnsi="Times New Roman" w:cs="Times New Roman"/>
        <w:b/>
        <w:sz w:val="28"/>
        <w:szCs w:val="28"/>
      </w:rPr>
    </w:pPr>
    <w:r w:rsidRPr="006E4A94">
      <w:rPr>
        <w:rFonts w:ascii="Times New Roman" w:hAnsi="Times New Roman" w:cs="Times New Roman"/>
        <w:b/>
        <w:sz w:val="28"/>
        <w:szCs w:val="28"/>
      </w:rPr>
      <w:drawing>
        <wp:inline distT="0" distB="0" distL="0" distR="0">
          <wp:extent cx="2095500" cy="571500"/>
          <wp:effectExtent l="19050" t="0" r="0" b="0"/>
          <wp:docPr id="1" name="Picture 1" descr="RUSH logo for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H logo for emails"/>
                  <pic:cNvPicPr>
                    <a:picLocks noChangeAspect="1" noChangeArrowheads="1"/>
                  </pic:cNvPicPr>
                </pic:nvPicPr>
                <pic:blipFill>
                  <a:blip r:embed="rId1"/>
                  <a:srcRect/>
                  <a:stretch>
                    <a:fillRect/>
                  </a:stretch>
                </pic:blipFill>
                <pic:spPr bwMode="auto">
                  <a:xfrm>
                    <a:off x="0" y="0"/>
                    <a:ext cx="2095500" cy="571500"/>
                  </a:xfrm>
                  <a:prstGeom prst="rect">
                    <a:avLst/>
                  </a:prstGeom>
                  <a:noFill/>
                  <a:ln w="9525">
                    <a:noFill/>
                    <a:miter lim="800000"/>
                    <a:headEnd/>
                    <a:tailEnd/>
                  </a:ln>
                </pic:spPr>
              </pic:pic>
            </a:graphicData>
          </a:graphic>
        </wp:inline>
      </w:drawing>
    </w:r>
    <w:r w:rsidRPr="006E4A94">
      <w:rPr>
        <w:rFonts w:ascii="Times New Roman" w:hAnsi="Times New Roman" w:cs="Times New Roman"/>
        <w:b/>
        <w:sz w:val="28"/>
        <w:szCs w:val="28"/>
      </w:rPr>
      <w:t xml:space="preserve">                                       4840 LIS-243</w:t>
    </w:r>
  </w:p>
  <w:p w:rsidR="00FB2454" w:rsidRDefault="00FB24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255CF"/>
    <w:multiLevelType w:val="hybridMultilevel"/>
    <w:tmpl w:val="4A249B3E"/>
    <w:lvl w:ilvl="0" w:tplc="04090001">
      <w:start w:val="1"/>
      <w:numFmt w:val="bullet"/>
      <w:lvlText w:val=""/>
      <w:lvlJc w:val="left"/>
      <w:pPr>
        <w:ind w:left="720" w:hanging="360"/>
      </w:pPr>
      <w:rPr>
        <w:rFonts w:ascii="Symbol" w:hAnsi="Symbol" w:hint="default"/>
      </w:rPr>
    </w:lvl>
    <w:lvl w:ilvl="1" w:tplc="05A4CBFC">
      <w:start w:val="1"/>
      <w:numFmt w:val="lowerRoman"/>
      <w:lvlText w:val="%2."/>
      <w:lvlJc w:val="left"/>
      <w:pPr>
        <w:ind w:left="1530" w:hanging="360"/>
      </w:pPr>
      <w:rPr>
        <w:rFonts w:ascii="Times New Roman" w:eastAsiaTheme="minorHAnsi" w:hAnsi="Times New Roman" w:cs="Times New Roman"/>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DA0F1B"/>
    <w:multiLevelType w:val="hybridMultilevel"/>
    <w:tmpl w:val="D936B066"/>
    <w:lvl w:ilvl="0" w:tplc="91B41A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FC6C95"/>
    <w:multiLevelType w:val="hybridMultilevel"/>
    <w:tmpl w:val="8DEC0944"/>
    <w:lvl w:ilvl="0" w:tplc="47005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321FB"/>
    <w:multiLevelType w:val="hybridMultilevel"/>
    <w:tmpl w:val="9EAA4730"/>
    <w:lvl w:ilvl="0" w:tplc="04090003">
      <w:start w:val="1"/>
      <w:numFmt w:val="bullet"/>
      <w:lvlText w:val="o"/>
      <w:lvlJc w:val="left"/>
      <w:pPr>
        <w:ind w:left="2925" w:hanging="360"/>
      </w:pPr>
      <w:rPr>
        <w:rFonts w:ascii="Courier New" w:hAnsi="Courier New" w:cs="Courier New"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4">
    <w:nsid w:val="0E6C0580"/>
    <w:multiLevelType w:val="hybridMultilevel"/>
    <w:tmpl w:val="54CA19C4"/>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5">
    <w:nsid w:val="112D1E64"/>
    <w:multiLevelType w:val="hybridMultilevel"/>
    <w:tmpl w:val="74E047EC"/>
    <w:lvl w:ilvl="0" w:tplc="F3F0F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4C3BD6"/>
    <w:multiLevelType w:val="hybridMultilevel"/>
    <w:tmpl w:val="DA5ECDD0"/>
    <w:lvl w:ilvl="0" w:tplc="BA9A547E">
      <w:start w:val="1"/>
      <w:numFmt w:val="lowerLetter"/>
      <w:lvlText w:val="%1."/>
      <w:lvlJc w:val="left"/>
      <w:pPr>
        <w:ind w:left="1605" w:hanging="360"/>
      </w:pPr>
      <w:rPr>
        <w:rFonts w:hint="default"/>
      </w:rPr>
    </w:lvl>
    <w:lvl w:ilvl="1" w:tplc="04090019">
      <w:start w:val="1"/>
      <w:numFmt w:val="lowerLetter"/>
      <w:lvlText w:val="%2."/>
      <w:lvlJc w:val="left"/>
      <w:pPr>
        <w:ind w:left="2325" w:hanging="360"/>
      </w:pPr>
    </w:lvl>
    <w:lvl w:ilvl="2" w:tplc="0409001B">
      <w:start w:val="1"/>
      <w:numFmt w:val="lowerRoman"/>
      <w:lvlText w:val="%3."/>
      <w:lvlJc w:val="right"/>
      <w:pPr>
        <w:ind w:left="3045" w:hanging="180"/>
      </w:pPr>
    </w:lvl>
    <w:lvl w:ilvl="3" w:tplc="0409000F">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7">
    <w:nsid w:val="206C0AD4"/>
    <w:multiLevelType w:val="hybridMultilevel"/>
    <w:tmpl w:val="2924B126"/>
    <w:lvl w:ilvl="0" w:tplc="04090003">
      <w:start w:val="1"/>
      <w:numFmt w:val="bullet"/>
      <w:lvlText w:val="o"/>
      <w:lvlJc w:val="left"/>
      <w:pPr>
        <w:ind w:left="2625" w:hanging="360"/>
      </w:pPr>
      <w:rPr>
        <w:rFonts w:ascii="Courier New" w:hAnsi="Courier New" w:cs="Courier New"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8">
    <w:nsid w:val="2FDD7837"/>
    <w:multiLevelType w:val="hybridMultilevel"/>
    <w:tmpl w:val="3D52E886"/>
    <w:lvl w:ilvl="0" w:tplc="13A4B800">
      <w:start w:val="1"/>
      <w:numFmt w:val="bullet"/>
      <w:lvlText w:val=""/>
      <w:lvlJc w:val="left"/>
      <w:pPr>
        <w:ind w:left="382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4A505B"/>
    <w:multiLevelType w:val="hybridMultilevel"/>
    <w:tmpl w:val="09E01278"/>
    <w:lvl w:ilvl="0" w:tplc="5866CBF0">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DF261C"/>
    <w:multiLevelType w:val="hybridMultilevel"/>
    <w:tmpl w:val="8CE8044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48331124"/>
    <w:multiLevelType w:val="hybridMultilevel"/>
    <w:tmpl w:val="197872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7E613C"/>
    <w:multiLevelType w:val="hybridMultilevel"/>
    <w:tmpl w:val="10C6D6FE"/>
    <w:lvl w:ilvl="0" w:tplc="04090003">
      <w:start w:val="1"/>
      <w:numFmt w:val="bullet"/>
      <w:lvlText w:val="o"/>
      <w:lvlJc w:val="left"/>
      <w:pPr>
        <w:ind w:left="2085" w:hanging="360"/>
      </w:pPr>
      <w:rPr>
        <w:rFonts w:ascii="Courier New" w:hAnsi="Courier New" w:cs="Courier New" w:hint="default"/>
      </w:rPr>
    </w:lvl>
    <w:lvl w:ilvl="1" w:tplc="04090003" w:tentative="1">
      <w:start w:val="1"/>
      <w:numFmt w:val="bullet"/>
      <w:lvlText w:val="o"/>
      <w:lvlJc w:val="left"/>
      <w:pPr>
        <w:ind w:left="2805" w:hanging="360"/>
      </w:pPr>
      <w:rPr>
        <w:rFonts w:ascii="Courier New" w:hAnsi="Courier New" w:cs="Courier New"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cs="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cs="Courier New" w:hint="default"/>
      </w:rPr>
    </w:lvl>
    <w:lvl w:ilvl="8" w:tplc="04090005" w:tentative="1">
      <w:start w:val="1"/>
      <w:numFmt w:val="bullet"/>
      <w:lvlText w:val=""/>
      <w:lvlJc w:val="left"/>
      <w:pPr>
        <w:ind w:left="7845" w:hanging="360"/>
      </w:pPr>
      <w:rPr>
        <w:rFonts w:ascii="Wingdings" w:hAnsi="Wingdings" w:hint="default"/>
      </w:rPr>
    </w:lvl>
  </w:abstractNum>
  <w:abstractNum w:abstractNumId="13">
    <w:nsid w:val="57146F28"/>
    <w:multiLevelType w:val="hybridMultilevel"/>
    <w:tmpl w:val="1EE6A568"/>
    <w:lvl w:ilvl="0" w:tplc="04090001">
      <w:start w:val="1"/>
      <w:numFmt w:val="bullet"/>
      <w:lvlText w:val=""/>
      <w:lvlJc w:val="left"/>
      <w:pPr>
        <w:ind w:left="5385" w:hanging="360"/>
      </w:pPr>
      <w:rPr>
        <w:rFonts w:ascii="Symbol" w:hAnsi="Symbol" w:hint="default"/>
      </w:rPr>
    </w:lvl>
    <w:lvl w:ilvl="1" w:tplc="04090003" w:tentative="1">
      <w:start w:val="1"/>
      <w:numFmt w:val="bullet"/>
      <w:lvlText w:val="o"/>
      <w:lvlJc w:val="left"/>
      <w:pPr>
        <w:ind w:left="6105" w:hanging="360"/>
      </w:pPr>
      <w:rPr>
        <w:rFonts w:ascii="Courier New" w:hAnsi="Courier New" w:cs="Courier New" w:hint="default"/>
      </w:rPr>
    </w:lvl>
    <w:lvl w:ilvl="2" w:tplc="04090005" w:tentative="1">
      <w:start w:val="1"/>
      <w:numFmt w:val="bullet"/>
      <w:lvlText w:val=""/>
      <w:lvlJc w:val="left"/>
      <w:pPr>
        <w:ind w:left="6825" w:hanging="360"/>
      </w:pPr>
      <w:rPr>
        <w:rFonts w:ascii="Wingdings" w:hAnsi="Wingdings" w:hint="default"/>
      </w:rPr>
    </w:lvl>
    <w:lvl w:ilvl="3" w:tplc="04090001" w:tentative="1">
      <w:start w:val="1"/>
      <w:numFmt w:val="bullet"/>
      <w:lvlText w:val=""/>
      <w:lvlJc w:val="left"/>
      <w:pPr>
        <w:ind w:left="7545" w:hanging="360"/>
      </w:pPr>
      <w:rPr>
        <w:rFonts w:ascii="Symbol" w:hAnsi="Symbol" w:hint="default"/>
      </w:rPr>
    </w:lvl>
    <w:lvl w:ilvl="4" w:tplc="04090003" w:tentative="1">
      <w:start w:val="1"/>
      <w:numFmt w:val="bullet"/>
      <w:lvlText w:val="o"/>
      <w:lvlJc w:val="left"/>
      <w:pPr>
        <w:ind w:left="8265" w:hanging="360"/>
      </w:pPr>
      <w:rPr>
        <w:rFonts w:ascii="Courier New" w:hAnsi="Courier New" w:cs="Courier New" w:hint="default"/>
      </w:rPr>
    </w:lvl>
    <w:lvl w:ilvl="5" w:tplc="04090005" w:tentative="1">
      <w:start w:val="1"/>
      <w:numFmt w:val="bullet"/>
      <w:lvlText w:val=""/>
      <w:lvlJc w:val="left"/>
      <w:pPr>
        <w:ind w:left="8985" w:hanging="360"/>
      </w:pPr>
      <w:rPr>
        <w:rFonts w:ascii="Wingdings" w:hAnsi="Wingdings" w:hint="default"/>
      </w:rPr>
    </w:lvl>
    <w:lvl w:ilvl="6" w:tplc="04090001" w:tentative="1">
      <w:start w:val="1"/>
      <w:numFmt w:val="bullet"/>
      <w:lvlText w:val=""/>
      <w:lvlJc w:val="left"/>
      <w:pPr>
        <w:ind w:left="9705" w:hanging="360"/>
      </w:pPr>
      <w:rPr>
        <w:rFonts w:ascii="Symbol" w:hAnsi="Symbol" w:hint="default"/>
      </w:rPr>
    </w:lvl>
    <w:lvl w:ilvl="7" w:tplc="04090003" w:tentative="1">
      <w:start w:val="1"/>
      <w:numFmt w:val="bullet"/>
      <w:lvlText w:val="o"/>
      <w:lvlJc w:val="left"/>
      <w:pPr>
        <w:ind w:left="10425" w:hanging="360"/>
      </w:pPr>
      <w:rPr>
        <w:rFonts w:ascii="Courier New" w:hAnsi="Courier New" w:cs="Courier New" w:hint="default"/>
      </w:rPr>
    </w:lvl>
    <w:lvl w:ilvl="8" w:tplc="04090005" w:tentative="1">
      <w:start w:val="1"/>
      <w:numFmt w:val="bullet"/>
      <w:lvlText w:val=""/>
      <w:lvlJc w:val="left"/>
      <w:pPr>
        <w:ind w:left="11145" w:hanging="360"/>
      </w:pPr>
      <w:rPr>
        <w:rFonts w:ascii="Wingdings" w:hAnsi="Wingdings" w:hint="default"/>
      </w:rPr>
    </w:lvl>
  </w:abstractNum>
  <w:abstractNum w:abstractNumId="14">
    <w:nsid w:val="5B784507"/>
    <w:multiLevelType w:val="hybridMultilevel"/>
    <w:tmpl w:val="A3EC0A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6A62A9"/>
    <w:multiLevelType w:val="hybridMultilevel"/>
    <w:tmpl w:val="DA5ECDD0"/>
    <w:lvl w:ilvl="0" w:tplc="BA9A547E">
      <w:start w:val="1"/>
      <w:numFmt w:val="lowerLetter"/>
      <w:lvlText w:val="%1."/>
      <w:lvlJc w:val="left"/>
      <w:pPr>
        <w:ind w:left="1605" w:hanging="360"/>
      </w:pPr>
      <w:rPr>
        <w:rFonts w:hint="default"/>
      </w:rPr>
    </w:lvl>
    <w:lvl w:ilvl="1" w:tplc="04090019">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16">
    <w:nsid w:val="609E5F2F"/>
    <w:multiLevelType w:val="hybridMultilevel"/>
    <w:tmpl w:val="62921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B75310"/>
    <w:multiLevelType w:val="hybridMultilevel"/>
    <w:tmpl w:val="E82EE47E"/>
    <w:lvl w:ilvl="0" w:tplc="2F1EF2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FA8401E"/>
    <w:multiLevelType w:val="hybridMultilevel"/>
    <w:tmpl w:val="0510A48E"/>
    <w:lvl w:ilvl="0" w:tplc="A33E1C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67A71D3"/>
    <w:multiLevelType w:val="hybridMultilevel"/>
    <w:tmpl w:val="FCB68D8C"/>
    <w:lvl w:ilvl="0" w:tplc="04090003">
      <w:start w:val="1"/>
      <w:numFmt w:val="bullet"/>
      <w:lvlText w:val="o"/>
      <w:lvlJc w:val="left"/>
      <w:pPr>
        <w:ind w:left="2925" w:hanging="360"/>
      </w:pPr>
      <w:rPr>
        <w:rFonts w:ascii="Courier New" w:hAnsi="Courier New" w:cs="Courier New"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num w:numId="1">
    <w:abstractNumId w:val="11"/>
  </w:num>
  <w:num w:numId="2">
    <w:abstractNumId w:val="2"/>
  </w:num>
  <w:num w:numId="3">
    <w:abstractNumId w:val="16"/>
  </w:num>
  <w:num w:numId="4">
    <w:abstractNumId w:val="18"/>
  </w:num>
  <w:num w:numId="5">
    <w:abstractNumId w:val="4"/>
  </w:num>
  <w:num w:numId="6">
    <w:abstractNumId w:val="13"/>
  </w:num>
  <w:num w:numId="7">
    <w:abstractNumId w:val="9"/>
  </w:num>
  <w:num w:numId="8">
    <w:abstractNumId w:val="8"/>
  </w:num>
  <w:num w:numId="9">
    <w:abstractNumId w:val="10"/>
  </w:num>
  <w:num w:numId="10">
    <w:abstractNumId w:val="12"/>
  </w:num>
  <w:num w:numId="11">
    <w:abstractNumId w:val="3"/>
  </w:num>
  <w:num w:numId="12">
    <w:abstractNumId w:val="14"/>
  </w:num>
  <w:num w:numId="13">
    <w:abstractNumId w:val="19"/>
  </w:num>
  <w:num w:numId="14">
    <w:abstractNumId w:val="7"/>
  </w:num>
  <w:num w:numId="15">
    <w:abstractNumId w:val="5"/>
  </w:num>
  <w:num w:numId="16">
    <w:abstractNumId w:val="17"/>
  </w:num>
  <w:num w:numId="17">
    <w:abstractNumId w:val="1"/>
  </w:num>
  <w:num w:numId="18">
    <w:abstractNumId w:val="15"/>
  </w:num>
  <w:num w:numId="19">
    <w:abstractNumId w:val="0"/>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86D64"/>
    <w:rsid w:val="00041ACF"/>
    <w:rsid w:val="00097793"/>
    <w:rsid w:val="002A7C59"/>
    <w:rsid w:val="00360CF1"/>
    <w:rsid w:val="0037290D"/>
    <w:rsid w:val="004210AF"/>
    <w:rsid w:val="00477C72"/>
    <w:rsid w:val="00522A6C"/>
    <w:rsid w:val="00586D64"/>
    <w:rsid w:val="005B23A3"/>
    <w:rsid w:val="006008C5"/>
    <w:rsid w:val="006A2258"/>
    <w:rsid w:val="006E2DE7"/>
    <w:rsid w:val="006E4A94"/>
    <w:rsid w:val="00763762"/>
    <w:rsid w:val="00765E91"/>
    <w:rsid w:val="008356C9"/>
    <w:rsid w:val="00862E48"/>
    <w:rsid w:val="008C2514"/>
    <w:rsid w:val="008E2B27"/>
    <w:rsid w:val="009427BF"/>
    <w:rsid w:val="009652E2"/>
    <w:rsid w:val="00B80426"/>
    <w:rsid w:val="00B83FC3"/>
    <w:rsid w:val="00BC33EC"/>
    <w:rsid w:val="00D02D8D"/>
    <w:rsid w:val="00D80348"/>
    <w:rsid w:val="00DB162E"/>
    <w:rsid w:val="00E17740"/>
    <w:rsid w:val="00FB24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3" type="connector" idref="#_x0000_s1027"/>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D64"/>
    <w:pPr>
      <w:ind w:left="720"/>
      <w:contextualSpacing/>
    </w:pPr>
  </w:style>
  <w:style w:type="paragraph" w:styleId="BalloonText">
    <w:name w:val="Balloon Text"/>
    <w:basedOn w:val="Normal"/>
    <w:link w:val="BalloonTextChar"/>
    <w:uiPriority w:val="99"/>
    <w:semiHidden/>
    <w:unhideWhenUsed/>
    <w:rsid w:val="008C2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514"/>
    <w:rPr>
      <w:rFonts w:ascii="Tahoma" w:hAnsi="Tahoma" w:cs="Tahoma"/>
      <w:sz w:val="16"/>
      <w:szCs w:val="16"/>
    </w:rPr>
  </w:style>
  <w:style w:type="paragraph" w:styleId="Header">
    <w:name w:val="header"/>
    <w:basedOn w:val="Normal"/>
    <w:link w:val="HeaderChar"/>
    <w:uiPriority w:val="99"/>
    <w:unhideWhenUsed/>
    <w:rsid w:val="006E4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A94"/>
  </w:style>
  <w:style w:type="paragraph" w:styleId="Footer">
    <w:name w:val="footer"/>
    <w:basedOn w:val="Normal"/>
    <w:link w:val="FooterChar"/>
    <w:uiPriority w:val="99"/>
    <w:unhideWhenUsed/>
    <w:rsid w:val="006E4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A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B1730"/>
    <w:rsid w:val="00FB17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F20058081A4820B4D8F9F35B0CCCD5">
    <w:name w:val="D3F20058081A4820B4D8F9F35B0CCCD5"/>
    <w:rsid w:val="00FB173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1706</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RCMC</Company>
  <LinksUpToDate>false</LinksUpToDate>
  <CharactersWithSpaces>11410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Crawford</dc:creator>
  <cp:lastModifiedBy>Jan Crawford</cp:lastModifiedBy>
  <cp:revision>2</cp:revision>
  <dcterms:created xsi:type="dcterms:W3CDTF">2017-08-25T10:53:00Z</dcterms:created>
  <dcterms:modified xsi:type="dcterms:W3CDTF">2017-08-25T10:53:00Z</dcterms:modified>
</cp:coreProperties>
</file>