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F7" w:rsidRDefault="00C858F7">
      <w:pPr>
        <w:rPr>
          <w:b/>
          <w:sz w:val="28"/>
          <w:szCs w:val="28"/>
        </w:rPr>
      </w:pPr>
    </w:p>
    <w:p w:rsidR="00E66086" w:rsidRDefault="00DF7FF5" w:rsidP="00E66086">
      <w:pPr>
        <w:jc w:val="center"/>
        <w:rPr>
          <w:sz w:val="24"/>
          <w:szCs w:val="24"/>
        </w:rPr>
      </w:pPr>
      <w:r>
        <w:rPr>
          <w:b/>
          <w:sz w:val="28"/>
          <w:szCs w:val="28"/>
        </w:rPr>
        <w:t>TITLE:</w:t>
      </w:r>
      <w:r w:rsidR="002B411A">
        <w:rPr>
          <w:b/>
          <w:sz w:val="28"/>
          <w:szCs w:val="28"/>
        </w:rPr>
        <w:t xml:space="preserve"> </w:t>
      </w:r>
      <w:r w:rsidR="00C41983">
        <w:rPr>
          <w:b/>
          <w:sz w:val="28"/>
          <w:szCs w:val="28"/>
        </w:rPr>
        <w:t xml:space="preserve"> </w:t>
      </w:r>
      <w:r w:rsidR="00E66086">
        <w:rPr>
          <w:sz w:val="24"/>
          <w:szCs w:val="24"/>
        </w:rPr>
        <w:t>ELGA MEDICA Pro EDI</w:t>
      </w:r>
    </w:p>
    <w:p w:rsidR="00E66086" w:rsidRDefault="00DF7FF5" w:rsidP="00E66086">
      <w:pPr>
        <w:rPr>
          <w:sz w:val="24"/>
          <w:szCs w:val="24"/>
        </w:rPr>
      </w:pPr>
      <w:r>
        <w:rPr>
          <w:b/>
          <w:sz w:val="24"/>
          <w:szCs w:val="24"/>
        </w:rPr>
        <w:t>Principle:</w:t>
      </w:r>
      <w:r w:rsidR="00C858F7">
        <w:rPr>
          <w:b/>
          <w:sz w:val="24"/>
          <w:szCs w:val="24"/>
        </w:rPr>
        <w:t xml:space="preserve"> </w:t>
      </w:r>
      <w:r w:rsidR="002B411A">
        <w:rPr>
          <w:b/>
          <w:sz w:val="24"/>
          <w:szCs w:val="24"/>
        </w:rPr>
        <w:t xml:space="preserve"> </w:t>
      </w:r>
      <w:r w:rsidR="00E66086">
        <w:rPr>
          <w:sz w:val="24"/>
          <w:szCs w:val="24"/>
        </w:rPr>
        <w:t>The Department of Chemistry at Rush</w:t>
      </w:r>
      <w:r w:rsidR="00F61D1D">
        <w:rPr>
          <w:sz w:val="24"/>
          <w:szCs w:val="24"/>
        </w:rPr>
        <w:t xml:space="preserve"> </w:t>
      </w:r>
      <w:r w:rsidR="00E66086">
        <w:rPr>
          <w:sz w:val="24"/>
          <w:szCs w:val="24"/>
        </w:rPr>
        <w:t xml:space="preserve">Copley Medical Center will use Type 1 water supplied by two ELGA Medica Pro EDI water units for the operation of the Abbott ci8200 chemistry analyzers. The Elga units will be monitored daily for quality in addition to being sanitized and cultured monthly. When the water quality begins to </w:t>
      </w:r>
      <w:r w:rsidR="00747C62">
        <w:rPr>
          <w:sz w:val="24"/>
          <w:szCs w:val="24"/>
        </w:rPr>
        <w:t>deteriorate</w:t>
      </w:r>
      <w:r w:rsidR="00E66086">
        <w:rPr>
          <w:sz w:val="24"/>
          <w:szCs w:val="24"/>
        </w:rPr>
        <w:t xml:space="preserve"> the filters will be replaced as needed. </w:t>
      </w:r>
    </w:p>
    <w:p w:rsidR="00E66086" w:rsidRDefault="00E66086" w:rsidP="00E66086">
      <w:pPr>
        <w:rPr>
          <w:sz w:val="24"/>
          <w:szCs w:val="24"/>
        </w:rPr>
      </w:pPr>
      <w:r>
        <w:rPr>
          <w:sz w:val="24"/>
          <w:szCs w:val="24"/>
        </w:rPr>
        <w:t>The Medica</w:t>
      </w:r>
      <w:r w:rsidR="00052F21">
        <w:rPr>
          <w:sz w:val="24"/>
          <w:szCs w:val="24"/>
        </w:rPr>
        <w:t xml:space="preserve"> Pro EDI </w:t>
      </w:r>
      <w:r w:rsidR="00747C62">
        <w:rPr>
          <w:sz w:val="24"/>
          <w:szCs w:val="24"/>
        </w:rPr>
        <w:t>units supply</w:t>
      </w:r>
      <w:r w:rsidR="00052F21">
        <w:rPr>
          <w:sz w:val="24"/>
          <w:szCs w:val="24"/>
        </w:rPr>
        <w:t xml:space="preserve"> the </w:t>
      </w:r>
      <w:r>
        <w:rPr>
          <w:sz w:val="24"/>
          <w:szCs w:val="24"/>
        </w:rPr>
        <w:t xml:space="preserve">analyzers with quality water using UV and microfiltration together with recirculation and ion exchange. A bypass loop allows for continual supply of water to both </w:t>
      </w:r>
      <w:r w:rsidR="00793E74">
        <w:rPr>
          <w:sz w:val="24"/>
          <w:szCs w:val="24"/>
        </w:rPr>
        <w:t xml:space="preserve">Abbott </w:t>
      </w:r>
      <w:r>
        <w:rPr>
          <w:sz w:val="24"/>
          <w:szCs w:val="24"/>
        </w:rPr>
        <w:t>analyzer</w:t>
      </w:r>
      <w:r w:rsidR="00793E74">
        <w:rPr>
          <w:sz w:val="24"/>
          <w:szCs w:val="24"/>
        </w:rPr>
        <w:t>s</w:t>
      </w:r>
      <w:r>
        <w:rPr>
          <w:sz w:val="24"/>
          <w:szCs w:val="24"/>
        </w:rPr>
        <w:t xml:space="preserve"> even if one of the Medica units is non-operable. </w:t>
      </w:r>
    </w:p>
    <w:p w:rsidR="00DF7FF5" w:rsidRDefault="00E66086">
      <w:pPr>
        <w:rPr>
          <w:b/>
          <w:sz w:val="24"/>
          <w:szCs w:val="24"/>
        </w:rPr>
      </w:pPr>
      <w:r>
        <w:rPr>
          <w:b/>
          <w:sz w:val="24"/>
          <w:szCs w:val="24"/>
        </w:rPr>
        <w:t>Specimen requirements</w:t>
      </w:r>
      <w:r w:rsidR="00DF7FF5">
        <w:rPr>
          <w:b/>
          <w:sz w:val="24"/>
          <w:szCs w:val="24"/>
        </w:rPr>
        <w:t>:</w:t>
      </w:r>
      <w:r w:rsidR="002B411A">
        <w:rPr>
          <w:b/>
          <w:sz w:val="24"/>
          <w:szCs w:val="24"/>
        </w:rPr>
        <w:t xml:space="preserve"> </w:t>
      </w:r>
      <w:r>
        <w:rPr>
          <w:b/>
          <w:sz w:val="24"/>
          <w:szCs w:val="24"/>
        </w:rPr>
        <w:t xml:space="preserve"> N/A</w:t>
      </w:r>
    </w:p>
    <w:p w:rsidR="00C921C1" w:rsidRDefault="00E66086" w:rsidP="00A877CA">
      <w:pPr>
        <w:rPr>
          <w:b/>
          <w:sz w:val="24"/>
          <w:szCs w:val="24"/>
        </w:rPr>
      </w:pPr>
      <w:r>
        <w:rPr>
          <w:b/>
          <w:sz w:val="24"/>
          <w:szCs w:val="24"/>
        </w:rPr>
        <w:t>Reagents and Supply Requirements</w:t>
      </w:r>
      <w:r w:rsidR="00C858F7">
        <w:rPr>
          <w:b/>
          <w:sz w:val="24"/>
          <w:szCs w:val="24"/>
        </w:rPr>
        <w:t>:</w:t>
      </w:r>
      <w:r w:rsidR="00C41983">
        <w:rPr>
          <w:b/>
          <w:sz w:val="24"/>
          <w:szCs w:val="24"/>
        </w:rPr>
        <w:t xml:space="preserve"> </w:t>
      </w:r>
    </w:p>
    <w:p w:rsidR="00E66086" w:rsidRDefault="00E66086" w:rsidP="00A877CA">
      <w:pPr>
        <w:rPr>
          <w:b/>
          <w:sz w:val="24"/>
          <w:szCs w:val="24"/>
        </w:rPr>
      </w:pPr>
    </w:p>
    <w:tbl>
      <w:tblPr>
        <w:tblStyle w:val="TableGrid"/>
        <w:tblW w:w="0" w:type="auto"/>
        <w:tblInd w:w="1080" w:type="dxa"/>
        <w:tblLook w:val="04A0" w:firstRow="1" w:lastRow="0" w:firstColumn="1" w:lastColumn="0" w:noHBand="0" w:noVBand="1"/>
      </w:tblPr>
      <w:tblGrid>
        <w:gridCol w:w="3798"/>
        <w:gridCol w:w="3150"/>
      </w:tblGrid>
      <w:tr w:rsidR="00E66086" w:rsidTr="00341034">
        <w:tc>
          <w:tcPr>
            <w:tcW w:w="3798" w:type="dxa"/>
          </w:tcPr>
          <w:p w:rsidR="00E66086" w:rsidRPr="00341034" w:rsidRDefault="00E66086" w:rsidP="00400A23">
            <w:pPr>
              <w:rPr>
                <w:b/>
                <w:sz w:val="24"/>
                <w:szCs w:val="24"/>
              </w:rPr>
            </w:pPr>
            <w:r w:rsidRPr="00341034">
              <w:rPr>
                <w:b/>
                <w:sz w:val="24"/>
                <w:szCs w:val="24"/>
              </w:rPr>
              <w:t>CONSUMABLES</w:t>
            </w:r>
          </w:p>
        </w:tc>
        <w:tc>
          <w:tcPr>
            <w:tcW w:w="3150" w:type="dxa"/>
          </w:tcPr>
          <w:p w:rsidR="00E66086" w:rsidRPr="00341034" w:rsidRDefault="00341034" w:rsidP="00400A23">
            <w:pPr>
              <w:rPr>
                <w:b/>
                <w:sz w:val="24"/>
                <w:szCs w:val="24"/>
              </w:rPr>
            </w:pPr>
            <w:r w:rsidRPr="00341034">
              <w:rPr>
                <w:b/>
                <w:sz w:val="24"/>
                <w:szCs w:val="24"/>
              </w:rPr>
              <w:t>REPLACEMENT FREQUENCY</w:t>
            </w:r>
          </w:p>
        </w:tc>
      </w:tr>
      <w:tr w:rsidR="00E66086" w:rsidTr="00341034">
        <w:tc>
          <w:tcPr>
            <w:tcW w:w="3798" w:type="dxa"/>
          </w:tcPr>
          <w:p w:rsidR="00E66086" w:rsidRDefault="00E66086" w:rsidP="00400A23">
            <w:pPr>
              <w:rPr>
                <w:sz w:val="24"/>
                <w:szCs w:val="24"/>
              </w:rPr>
            </w:pPr>
            <w:r>
              <w:rPr>
                <w:sz w:val="24"/>
                <w:szCs w:val="24"/>
              </w:rPr>
              <w:t>LC105 (UV LAMP)</w:t>
            </w:r>
          </w:p>
        </w:tc>
        <w:tc>
          <w:tcPr>
            <w:tcW w:w="3150" w:type="dxa"/>
          </w:tcPr>
          <w:p w:rsidR="00E66086" w:rsidRDefault="00E66086" w:rsidP="00400A23">
            <w:pPr>
              <w:rPr>
                <w:sz w:val="24"/>
                <w:szCs w:val="24"/>
              </w:rPr>
            </w:pPr>
            <w:r>
              <w:rPr>
                <w:sz w:val="24"/>
                <w:szCs w:val="24"/>
              </w:rPr>
              <w:t>12 months</w:t>
            </w:r>
          </w:p>
        </w:tc>
      </w:tr>
      <w:tr w:rsidR="00E66086" w:rsidTr="00341034">
        <w:tc>
          <w:tcPr>
            <w:tcW w:w="3798" w:type="dxa"/>
          </w:tcPr>
          <w:p w:rsidR="00E66086" w:rsidRDefault="00E66086" w:rsidP="00400A23">
            <w:pPr>
              <w:rPr>
                <w:sz w:val="24"/>
                <w:szCs w:val="24"/>
              </w:rPr>
            </w:pPr>
            <w:r>
              <w:rPr>
                <w:sz w:val="24"/>
                <w:szCs w:val="24"/>
              </w:rPr>
              <w:t>LC109 (ULTRA MICRO FILTER UMF)</w:t>
            </w:r>
          </w:p>
        </w:tc>
        <w:tc>
          <w:tcPr>
            <w:tcW w:w="3150" w:type="dxa"/>
          </w:tcPr>
          <w:p w:rsidR="00E66086" w:rsidRDefault="00E66086" w:rsidP="00400A23">
            <w:pPr>
              <w:rPr>
                <w:sz w:val="24"/>
                <w:szCs w:val="24"/>
              </w:rPr>
            </w:pPr>
            <w:r>
              <w:rPr>
                <w:sz w:val="24"/>
                <w:szCs w:val="24"/>
              </w:rPr>
              <w:t>12 months</w:t>
            </w:r>
          </w:p>
        </w:tc>
      </w:tr>
      <w:tr w:rsidR="00E66086" w:rsidTr="00341034">
        <w:tc>
          <w:tcPr>
            <w:tcW w:w="3798" w:type="dxa"/>
          </w:tcPr>
          <w:p w:rsidR="00E66086" w:rsidRDefault="00E66086" w:rsidP="00400A23">
            <w:pPr>
              <w:rPr>
                <w:sz w:val="24"/>
                <w:szCs w:val="24"/>
              </w:rPr>
            </w:pPr>
            <w:r>
              <w:rPr>
                <w:sz w:val="24"/>
                <w:szCs w:val="24"/>
              </w:rPr>
              <w:t>LC136 M2 (VENT FILTER)</w:t>
            </w:r>
          </w:p>
        </w:tc>
        <w:tc>
          <w:tcPr>
            <w:tcW w:w="3150" w:type="dxa"/>
          </w:tcPr>
          <w:p w:rsidR="00E66086" w:rsidRDefault="00E66086" w:rsidP="00400A23">
            <w:pPr>
              <w:rPr>
                <w:sz w:val="24"/>
                <w:szCs w:val="24"/>
              </w:rPr>
            </w:pPr>
            <w:r>
              <w:rPr>
                <w:sz w:val="24"/>
                <w:szCs w:val="24"/>
              </w:rPr>
              <w:t>6 months</w:t>
            </w:r>
          </w:p>
        </w:tc>
      </w:tr>
      <w:tr w:rsidR="00E66086" w:rsidTr="00341034">
        <w:tc>
          <w:tcPr>
            <w:tcW w:w="3798" w:type="dxa"/>
          </w:tcPr>
          <w:p w:rsidR="00E66086" w:rsidRDefault="00E66086" w:rsidP="00400A23">
            <w:pPr>
              <w:rPr>
                <w:sz w:val="24"/>
                <w:szCs w:val="24"/>
              </w:rPr>
            </w:pPr>
            <w:r>
              <w:rPr>
                <w:sz w:val="24"/>
                <w:szCs w:val="24"/>
              </w:rPr>
              <w:t>LC207 (DI CARTRIDGE)</w:t>
            </w:r>
          </w:p>
        </w:tc>
        <w:tc>
          <w:tcPr>
            <w:tcW w:w="3150" w:type="dxa"/>
          </w:tcPr>
          <w:p w:rsidR="00E66086" w:rsidRDefault="00341034" w:rsidP="00400A23">
            <w:pPr>
              <w:rPr>
                <w:sz w:val="24"/>
                <w:szCs w:val="24"/>
              </w:rPr>
            </w:pPr>
            <w:r>
              <w:rPr>
                <w:sz w:val="24"/>
                <w:szCs w:val="24"/>
              </w:rPr>
              <w:t>2 months</w:t>
            </w:r>
          </w:p>
        </w:tc>
      </w:tr>
      <w:tr w:rsidR="00E66086" w:rsidTr="00341034">
        <w:tc>
          <w:tcPr>
            <w:tcW w:w="3798" w:type="dxa"/>
          </w:tcPr>
          <w:p w:rsidR="00E66086" w:rsidRDefault="00E66086" w:rsidP="00400A23">
            <w:pPr>
              <w:rPr>
                <w:sz w:val="24"/>
                <w:szCs w:val="24"/>
              </w:rPr>
            </w:pPr>
            <w:r>
              <w:rPr>
                <w:sz w:val="24"/>
                <w:szCs w:val="24"/>
              </w:rPr>
              <w:t>LC206 (CONDITIONING CARTRIDGE)</w:t>
            </w:r>
          </w:p>
        </w:tc>
        <w:tc>
          <w:tcPr>
            <w:tcW w:w="3150" w:type="dxa"/>
          </w:tcPr>
          <w:p w:rsidR="00E66086" w:rsidRDefault="00341034" w:rsidP="00400A23">
            <w:pPr>
              <w:rPr>
                <w:sz w:val="24"/>
                <w:szCs w:val="24"/>
              </w:rPr>
            </w:pPr>
            <w:r>
              <w:rPr>
                <w:sz w:val="24"/>
                <w:szCs w:val="24"/>
              </w:rPr>
              <w:t>2</w:t>
            </w:r>
            <w:r w:rsidR="00E66086">
              <w:rPr>
                <w:sz w:val="24"/>
                <w:szCs w:val="24"/>
              </w:rPr>
              <w:t xml:space="preserve"> months</w:t>
            </w:r>
          </w:p>
        </w:tc>
      </w:tr>
      <w:tr w:rsidR="00E66086" w:rsidTr="00341034">
        <w:tc>
          <w:tcPr>
            <w:tcW w:w="3798" w:type="dxa"/>
          </w:tcPr>
          <w:p w:rsidR="00E66086" w:rsidRDefault="00E66086" w:rsidP="00400A23">
            <w:pPr>
              <w:rPr>
                <w:sz w:val="24"/>
                <w:szCs w:val="24"/>
              </w:rPr>
            </w:pPr>
            <w:r>
              <w:rPr>
                <w:sz w:val="24"/>
                <w:szCs w:val="24"/>
              </w:rPr>
              <w:t>LC177 (PROTEK L2)</w:t>
            </w:r>
          </w:p>
        </w:tc>
        <w:tc>
          <w:tcPr>
            <w:tcW w:w="3150" w:type="dxa"/>
          </w:tcPr>
          <w:p w:rsidR="00E66086" w:rsidRDefault="00E66086" w:rsidP="00400A23">
            <w:pPr>
              <w:rPr>
                <w:sz w:val="24"/>
                <w:szCs w:val="24"/>
              </w:rPr>
            </w:pPr>
            <w:r>
              <w:rPr>
                <w:sz w:val="24"/>
                <w:szCs w:val="24"/>
              </w:rPr>
              <w:t>As needed</w:t>
            </w:r>
          </w:p>
        </w:tc>
      </w:tr>
      <w:tr w:rsidR="00E66086" w:rsidTr="00341034">
        <w:tc>
          <w:tcPr>
            <w:tcW w:w="3798" w:type="dxa"/>
          </w:tcPr>
          <w:p w:rsidR="00E66086" w:rsidRDefault="00E66086" w:rsidP="00400A23">
            <w:pPr>
              <w:rPr>
                <w:sz w:val="24"/>
                <w:szCs w:val="24"/>
              </w:rPr>
            </w:pPr>
            <w:r>
              <w:rPr>
                <w:sz w:val="24"/>
                <w:szCs w:val="24"/>
              </w:rPr>
              <w:t>LC193 (RO CARTRIDGE)</w:t>
            </w:r>
          </w:p>
        </w:tc>
        <w:tc>
          <w:tcPr>
            <w:tcW w:w="3150" w:type="dxa"/>
          </w:tcPr>
          <w:p w:rsidR="00E66086" w:rsidRDefault="00E66086" w:rsidP="00400A23">
            <w:pPr>
              <w:rPr>
                <w:sz w:val="24"/>
                <w:szCs w:val="24"/>
              </w:rPr>
            </w:pPr>
            <w:r>
              <w:rPr>
                <w:sz w:val="24"/>
                <w:szCs w:val="24"/>
              </w:rPr>
              <w:t>3 years</w:t>
            </w:r>
          </w:p>
        </w:tc>
      </w:tr>
      <w:tr w:rsidR="00E66086" w:rsidTr="00341034">
        <w:tc>
          <w:tcPr>
            <w:tcW w:w="3798" w:type="dxa"/>
          </w:tcPr>
          <w:p w:rsidR="00E66086" w:rsidRDefault="00E66086" w:rsidP="00400A23">
            <w:pPr>
              <w:rPr>
                <w:sz w:val="24"/>
                <w:szCs w:val="24"/>
              </w:rPr>
            </w:pPr>
            <w:r>
              <w:rPr>
                <w:sz w:val="24"/>
                <w:szCs w:val="24"/>
              </w:rPr>
              <w:t xml:space="preserve">EFFERSAN SANITATION TABLETS </w:t>
            </w:r>
          </w:p>
          <w:p w:rsidR="00E66086" w:rsidRDefault="00E66086" w:rsidP="00400A23">
            <w:pPr>
              <w:rPr>
                <w:sz w:val="24"/>
                <w:szCs w:val="24"/>
              </w:rPr>
            </w:pPr>
            <w:r>
              <w:rPr>
                <w:sz w:val="24"/>
                <w:szCs w:val="24"/>
              </w:rPr>
              <w:t>CHGUGU328092</w:t>
            </w:r>
          </w:p>
        </w:tc>
        <w:tc>
          <w:tcPr>
            <w:tcW w:w="3150" w:type="dxa"/>
          </w:tcPr>
          <w:p w:rsidR="00E66086" w:rsidRDefault="00341034" w:rsidP="00400A23">
            <w:pPr>
              <w:rPr>
                <w:sz w:val="24"/>
                <w:szCs w:val="24"/>
              </w:rPr>
            </w:pPr>
            <w:r>
              <w:rPr>
                <w:sz w:val="24"/>
                <w:szCs w:val="24"/>
              </w:rPr>
              <w:t>monthly</w:t>
            </w:r>
          </w:p>
        </w:tc>
      </w:tr>
      <w:tr w:rsidR="00E66086" w:rsidTr="00341034">
        <w:tc>
          <w:tcPr>
            <w:tcW w:w="3798" w:type="dxa"/>
          </w:tcPr>
          <w:p w:rsidR="00E66086" w:rsidRDefault="00E66086" w:rsidP="00400A23">
            <w:pPr>
              <w:rPr>
                <w:sz w:val="24"/>
                <w:szCs w:val="24"/>
              </w:rPr>
            </w:pPr>
            <w:r>
              <w:rPr>
                <w:sz w:val="24"/>
                <w:szCs w:val="24"/>
              </w:rPr>
              <w:t xml:space="preserve">5um SEDIMENT FILTER </w:t>
            </w:r>
          </w:p>
          <w:p w:rsidR="00E66086" w:rsidRDefault="00E66086" w:rsidP="00400A23">
            <w:pPr>
              <w:rPr>
                <w:sz w:val="24"/>
                <w:szCs w:val="24"/>
              </w:rPr>
            </w:pPr>
            <w:r>
              <w:rPr>
                <w:sz w:val="24"/>
                <w:szCs w:val="24"/>
              </w:rPr>
              <w:t>CFCBYO200416</w:t>
            </w:r>
          </w:p>
        </w:tc>
        <w:tc>
          <w:tcPr>
            <w:tcW w:w="3150" w:type="dxa"/>
          </w:tcPr>
          <w:p w:rsidR="00E66086" w:rsidRDefault="00E66086" w:rsidP="00400A23">
            <w:pPr>
              <w:rPr>
                <w:sz w:val="24"/>
                <w:szCs w:val="24"/>
              </w:rPr>
            </w:pPr>
            <w:r>
              <w:rPr>
                <w:sz w:val="24"/>
                <w:szCs w:val="24"/>
              </w:rPr>
              <w:t>As needed</w:t>
            </w:r>
          </w:p>
        </w:tc>
      </w:tr>
      <w:tr w:rsidR="00E66086" w:rsidTr="00341034">
        <w:tc>
          <w:tcPr>
            <w:tcW w:w="3798" w:type="dxa"/>
          </w:tcPr>
          <w:p w:rsidR="00E66086" w:rsidRDefault="00E66086" w:rsidP="00400A23">
            <w:pPr>
              <w:rPr>
                <w:sz w:val="24"/>
                <w:szCs w:val="24"/>
              </w:rPr>
            </w:pPr>
            <w:r>
              <w:rPr>
                <w:sz w:val="24"/>
                <w:szCs w:val="24"/>
              </w:rPr>
              <w:t>CARBON BLOCK (</w:t>
            </w:r>
            <w:r w:rsidR="00747C62">
              <w:rPr>
                <w:sz w:val="24"/>
                <w:szCs w:val="24"/>
              </w:rPr>
              <w:t>Chloramines</w:t>
            </w:r>
            <w:r>
              <w:rPr>
                <w:sz w:val="24"/>
                <w:szCs w:val="24"/>
              </w:rPr>
              <w:t xml:space="preserve"> removal)</w:t>
            </w:r>
          </w:p>
          <w:p w:rsidR="00E66086" w:rsidRDefault="00E66086" w:rsidP="00400A23">
            <w:pPr>
              <w:rPr>
                <w:sz w:val="24"/>
                <w:szCs w:val="24"/>
              </w:rPr>
            </w:pPr>
            <w:r>
              <w:rPr>
                <w:sz w:val="24"/>
                <w:szCs w:val="24"/>
              </w:rPr>
              <w:t xml:space="preserve">CFCBZD308747 </w:t>
            </w:r>
          </w:p>
        </w:tc>
        <w:tc>
          <w:tcPr>
            <w:tcW w:w="3150" w:type="dxa"/>
          </w:tcPr>
          <w:p w:rsidR="00E66086" w:rsidRDefault="00E66086" w:rsidP="00400A23">
            <w:pPr>
              <w:rPr>
                <w:sz w:val="24"/>
                <w:szCs w:val="24"/>
              </w:rPr>
            </w:pPr>
            <w:r>
              <w:rPr>
                <w:sz w:val="24"/>
                <w:szCs w:val="24"/>
              </w:rPr>
              <w:t>As needed</w:t>
            </w:r>
          </w:p>
        </w:tc>
      </w:tr>
    </w:tbl>
    <w:p w:rsidR="00E66086" w:rsidRDefault="00E66086" w:rsidP="00A877CA">
      <w:pPr>
        <w:rPr>
          <w:b/>
          <w:sz w:val="24"/>
          <w:szCs w:val="24"/>
        </w:rPr>
      </w:pPr>
    </w:p>
    <w:p w:rsidR="006411DC" w:rsidRDefault="006411DC" w:rsidP="00A877CA">
      <w:pPr>
        <w:rPr>
          <w:b/>
          <w:sz w:val="24"/>
          <w:szCs w:val="24"/>
        </w:rPr>
      </w:pPr>
    </w:p>
    <w:p w:rsidR="006411DC" w:rsidRDefault="006411DC" w:rsidP="00A877CA">
      <w:pPr>
        <w:rPr>
          <w:b/>
          <w:sz w:val="24"/>
          <w:szCs w:val="24"/>
        </w:rPr>
      </w:pPr>
    </w:p>
    <w:p w:rsidR="006411DC" w:rsidRDefault="006411DC" w:rsidP="00A877CA">
      <w:pPr>
        <w:rPr>
          <w:b/>
          <w:sz w:val="24"/>
          <w:szCs w:val="24"/>
        </w:rPr>
      </w:pPr>
    </w:p>
    <w:p w:rsidR="00E66086" w:rsidRDefault="00E66086" w:rsidP="00A877CA">
      <w:pPr>
        <w:rPr>
          <w:b/>
          <w:sz w:val="24"/>
          <w:szCs w:val="24"/>
        </w:rPr>
      </w:pPr>
      <w:r>
        <w:rPr>
          <w:b/>
          <w:sz w:val="24"/>
          <w:szCs w:val="24"/>
        </w:rPr>
        <w:t>Operation of Medica Pro EDI Water Unit:</w:t>
      </w:r>
    </w:p>
    <w:p w:rsidR="00E66086" w:rsidRDefault="00E66086" w:rsidP="00E66086">
      <w:pPr>
        <w:ind w:left="1080"/>
        <w:rPr>
          <w:sz w:val="24"/>
          <w:szCs w:val="24"/>
        </w:rPr>
      </w:pPr>
      <w:r>
        <w:rPr>
          <w:sz w:val="24"/>
          <w:szCs w:val="24"/>
        </w:rPr>
        <w:t xml:space="preserve">The Medica Pro EDT control panel has a range of control icons. General icons are as described below. </w:t>
      </w:r>
      <w:r>
        <w:rPr>
          <w:sz w:val="24"/>
          <w:szCs w:val="24"/>
        </w:rPr>
        <w:tab/>
      </w:r>
      <w:r>
        <w:rPr>
          <w:sz w:val="24"/>
          <w:szCs w:val="24"/>
        </w:rPr>
        <w:tab/>
      </w:r>
    </w:p>
    <w:p w:rsidR="00E66086" w:rsidRDefault="00E66086" w:rsidP="00E66086">
      <w:pPr>
        <w:rPr>
          <w:noProof/>
        </w:rPr>
      </w:pPr>
      <w:r>
        <w:rPr>
          <w:noProof/>
          <w:sz w:val="24"/>
          <w:szCs w:val="24"/>
        </w:rPr>
        <w:drawing>
          <wp:inline distT="0" distB="0" distL="0" distR="0" wp14:anchorId="2ADACB5C" wp14:editId="26B856B9">
            <wp:extent cx="1819275" cy="18936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846" cy="1898410"/>
                    </a:xfrm>
                    <a:prstGeom prst="rect">
                      <a:avLst/>
                    </a:prstGeom>
                    <a:noFill/>
                    <a:ln>
                      <a:noFill/>
                    </a:ln>
                  </pic:spPr>
                </pic:pic>
              </a:graphicData>
            </a:graphic>
          </wp:inline>
        </w:drawing>
      </w:r>
      <w:r>
        <w:rPr>
          <w:sz w:val="24"/>
          <w:szCs w:val="24"/>
        </w:rPr>
        <w:tab/>
      </w:r>
      <w:r>
        <w:rPr>
          <w:sz w:val="24"/>
          <w:szCs w:val="24"/>
        </w:rPr>
        <w:tab/>
      </w:r>
      <w:r>
        <w:rPr>
          <w:sz w:val="24"/>
          <w:szCs w:val="24"/>
        </w:rPr>
        <w:tab/>
      </w:r>
      <w:r>
        <w:rPr>
          <w:sz w:val="24"/>
          <w:szCs w:val="24"/>
        </w:rPr>
        <w:tab/>
      </w:r>
      <w:r w:rsidRPr="004827A0">
        <w:rPr>
          <w:noProof/>
        </w:rPr>
        <w:t xml:space="preserve"> </w:t>
      </w:r>
      <w:r>
        <w:rPr>
          <w:noProof/>
        </w:rPr>
        <w:drawing>
          <wp:inline distT="0" distB="0" distL="0" distR="0" wp14:anchorId="08E3C9EE" wp14:editId="25C67752">
            <wp:extent cx="2247515" cy="318587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3864" cy="3194873"/>
                    </a:xfrm>
                    <a:prstGeom prst="rect">
                      <a:avLst/>
                    </a:prstGeom>
                  </pic:spPr>
                </pic:pic>
              </a:graphicData>
            </a:graphic>
          </wp:inline>
        </w:drawing>
      </w:r>
    </w:p>
    <w:p w:rsidR="00E66086" w:rsidRDefault="00E66086" w:rsidP="00E66086">
      <w:pPr>
        <w:rPr>
          <w:noProof/>
        </w:rPr>
      </w:pPr>
    </w:p>
    <w:p w:rsidR="00E66086" w:rsidRDefault="00CA5FDC" w:rsidP="00E66086">
      <w:pPr>
        <w:pStyle w:val="ListParagraph"/>
        <w:numPr>
          <w:ilvl w:val="0"/>
          <w:numId w:val="1"/>
        </w:numPr>
        <w:rPr>
          <w:sz w:val="24"/>
          <w:szCs w:val="24"/>
        </w:rPr>
      </w:pPr>
      <w:r>
        <w:rPr>
          <w:sz w:val="24"/>
          <w:szCs w:val="24"/>
        </w:rPr>
        <w:t>Each Medica unit will</w:t>
      </w:r>
      <w:r w:rsidR="00E66086">
        <w:rPr>
          <w:sz w:val="24"/>
          <w:szCs w:val="24"/>
        </w:rPr>
        <w:t xml:space="preserve"> run </w:t>
      </w:r>
      <w:r w:rsidR="00747C62">
        <w:rPr>
          <w:sz w:val="24"/>
          <w:szCs w:val="24"/>
        </w:rPr>
        <w:t>continuously</w:t>
      </w:r>
      <w:r w:rsidR="00E66086">
        <w:rPr>
          <w:sz w:val="24"/>
          <w:szCs w:val="24"/>
        </w:rPr>
        <w:t xml:space="preserve"> without any</w:t>
      </w:r>
      <w:r w:rsidR="004B6EBE">
        <w:rPr>
          <w:sz w:val="24"/>
          <w:szCs w:val="24"/>
        </w:rPr>
        <w:t xml:space="preserve"> operator intervention. The units are circulating properly when the arrows on the display window</w:t>
      </w:r>
      <w:r>
        <w:rPr>
          <w:sz w:val="24"/>
          <w:szCs w:val="24"/>
        </w:rPr>
        <w:t xml:space="preserve"> are moving</w:t>
      </w:r>
    </w:p>
    <w:p w:rsidR="00E66086" w:rsidRDefault="00E66086" w:rsidP="00E66086">
      <w:pPr>
        <w:pStyle w:val="ListParagraph"/>
        <w:numPr>
          <w:ilvl w:val="0"/>
          <w:numId w:val="1"/>
        </w:numPr>
        <w:rPr>
          <w:sz w:val="24"/>
          <w:szCs w:val="24"/>
        </w:rPr>
      </w:pPr>
      <w:r>
        <w:rPr>
          <w:sz w:val="24"/>
          <w:szCs w:val="24"/>
        </w:rPr>
        <w:t>A reading above &gt;15 MΩ.</w:t>
      </w:r>
      <w:r w:rsidR="004B6EBE">
        <w:rPr>
          <w:sz w:val="24"/>
          <w:szCs w:val="24"/>
        </w:rPr>
        <w:t>cm indicates good water quality</w:t>
      </w:r>
    </w:p>
    <w:p w:rsidR="004B6EBE" w:rsidRDefault="00CA5FDC" w:rsidP="00E66086">
      <w:pPr>
        <w:pStyle w:val="ListParagraph"/>
        <w:numPr>
          <w:ilvl w:val="0"/>
          <w:numId w:val="1"/>
        </w:numPr>
        <w:rPr>
          <w:sz w:val="24"/>
          <w:szCs w:val="24"/>
        </w:rPr>
      </w:pPr>
      <w:r>
        <w:rPr>
          <w:sz w:val="24"/>
          <w:szCs w:val="24"/>
        </w:rPr>
        <w:t xml:space="preserve">The results of the </w:t>
      </w:r>
      <w:r w:rsidR="004B6EBE">
        <w:rPr>
          <w:sz w:val="24"/>
          <w:szCs w:val="24"/>
        </w:rPr>
        <w:t xml:space="preserve">Daily System check </w:t>
      </w:r>
      <w:r>
        <w:rPr>
          <w:sz w:val="24"/>
          <w:szCs w:val="24"/>
        </w:rPr>
        <w:t xml:space="preserve">are recorded </w:t>
      </w:r>
      <w:r w:rsidR="004B6EBE">
        <w:rPr>
          <w:sz w:val="24"/>
          <w:szCs w:val="24"/>
        </w:rPr>
        <w:t>on the Maintenance log</w:t>
      </w:r>
      <w:r>
        <w:rPr>
          <w:sz w:val="24"/>
          <w:szCs w:val="24"/>
        </w:rPr>
        <w:t xml:space="preserve"> sheet</w:t>
      </w:r>
    </w:p>
    <w:p w:rsidR="00E66086" w:rsidRPr="004B6EBE" w:rsidRDefault="00E66086" w:rsidP="00E66086">
      <w:pPr>
        <w:pStyle w:val="ListParagraph"/>
        <w:rPr>
          <w:sz w:val="24"/>
          <w:szCs w:val="24"/>
        </w:rPr>
      </w:pPr>
      <w:r>
        <w:rPr>
          <w:sz w:val="24"/>
          <w:szCs w:val="24"/>
        </w:rPr>
        <w:br/>
      </w:r>
      <w:r w:rsidRPr="00317D6B">
        <w:rPr>
          <w:b/>
          <w:sz w:val="24"/>
          <w:szCs w:val="24"/>
        </w:rPr>
        <w:t>USER RECOGNITION KEYS</w:t>
      </w:r>
      <w:r w:rsidR="004B6EBE">
        <w:rPr>
          <w:b/>
          <w:sz w:val="24"/>
          <w:szCs w:val="24"/>
        </w:rPr>
        <w:t xml:space="preserve"> </w:t>
      </w:r>
      <w:r w:rsidR="004B6EBE">
        <w:rPr>
          <w:sz w:val="24"/>
          <w:szCs w:val="24"/>
        </w:rPr>
        <w:t>(Ke</w:t>
      </w:r>
      <w:r w:rsidR="003631B6">
        <w:rPr>
          <w:sz w:val="24"/>
          <w:szCs w:val="24"/>
        </w:rPr>
        <w:t xml:space="preserve">ys are located on a ring inside the front door of </w:t>
      </w:r>
      <w:r w:rsidR="004B6EBE">
        <w:rPr>
          <w:sz w:val="24"/>
          <w:szCs w:val="24"/>
        </w:rPr>
        <w:t>each unit)</w:t>
      </w:r>
    </w:p>
    <w:p w:rsidR="00E66086" w:rsidRDefault="00E66086" w:rsidP="00E66086">
      <w:pPr>
        <w:pStyle w:val="ListParagraph"/>
        <w:rPr>
          <w:sz w:val="24"/>
          <w:szCs w:val="24"/>
        </w:rPr>
      </w:pPr>
    </w:p>
    <w:p w:rsidR="00E66086" w:rsidRDefault="00E66086" w:rsidP="00E66086">
      <w:pPr>
        <w:pStyle w:val="ListParagraph"/>
        <w:numPr>
          <w:ilvl w:val="0"/>
          <w:numId w:val="2"/>
        </w:numPr>
        <w:rPr>
          <w:sz w:val="24"/>
          <w:szCs w:val="24"/>
        </w:rPr>
      </w:pPr>
      <w:r>
        <w:rPr>
          <w:sz w:val="24"/>
          <w:szCs w:val="24"/>
        </w:rPr>
        <w:t>A master key (black) allows for the highest</w:t>
      </w:r>
      <w:r w:rsidR="003631B6">
        <w:rPr>
          <w:sz w:val="24"/>
          <w:szCs w:val="24"/>
        </w:rPr>
        <w:t xml:space="preserve"> level of access (</w:t>
      </w:r>
      <w:r w:rsidR="00CA5FDC">
        <w:rPr>
          <w:sz w:val="24"/>
          <w:szCs w:val="24"/>
        </w:rPr>
        <w:t xml:space="preserve">to be </w:t>
      </w:r>
      <w:r w:rsidR="003631B6">
        <w:rPr>
          <w:sz w:val="24"/>
          <w:szCs w:val="24"/>
        </w:rPr>
        <w:t>used by service engineer)</w:t>
      </w:r>
    </w:p>
    <w:p w:rsidR="00E66086" w:rsidRDefault="00E66086" w:rsidP="00E66086">
      <w:pPr>
        <w:pStyle w:val="ListParagraph"/>
        <w:numPr>
          <w:ilvl w:val="0"/>
          <w:numId w:val="2"/>
        </w:numPr>
        <w:rPr>
          <w:sz w:val="24"/>
          <w:szCs w:val="24"/>
        </w:rPr>
      </w:pPr>
      <w:r>
        <w:rPr>
          <w:sz w:val="24"/>
          <w:szCs w:val="24"/>
        </w:rPr>
        <w:t>User key (blue) only have access to customer preference</w:t>
      </w:r>
      <w:r w:rsidR="003631B6">
        <w:rPr>
          <w:sz w:val="24"/>
          <w:szCs w:val="24"/>
        </w:rPr>
        <w:t xml:space="preserve"> screens (operators can changed settings if necessary)</w:t>
      </w:r>
    </w:p>
    <w:p w:rsidR="00E66086" w:rsidRDefault="00E66086" w:rsidP="00E66086">
      <w:pPr>
        <w:pStyle w:val="ListParagraph"/>
        <w:numPr>
          <w:ilvl w:val="0"/>
          <w:numId w:val="2"/>
        </w:numPr>
        <w:rPr>
          <w:sz w:val="24"/>
          <w:szCs w:val="24"/>
        </w:rPr>
      </w:pPr>
      <w:r>
        <w:rPr>
          <w:sz w:val="24"/>
          <w:szCs w:val="24"/>
        </w:rPr>
        <w:lastRenderedPageBreak/>
        <w:t>Sanitization key (green) starts the sanitization proces</w:t>
      </w:r>
      <w:r w:rsidR="00052F21">
        <w:rPr>
          <w:sz w:val="24"/>
          <w:szCs w:val="24"/>
        </w:rPr>
        <w:t>s and stops the general user from</w:t>
      </w:r>
      <w:r>
        <w:rPr>
          <w:sz w:val="24"/>
          <w:szCs w:val="24"/>
        </w:rPr>
        <w:t xml:space="preserve"> accidentally s</w:t>
      </w:r>
      <w:r w:rsidR="003631B6">
        <w:rPr>
          <w:sz w:val="24"/>
          <w:szCs w:val="24"/>
        </w:rPr>
        <w:t>tarting the sanitization cycle (this key will be used by the Technologist during the monthly sanitization procedure)</w:t>
      </w:r>
    </w:p>
    <w:p w:rsidR="00E66086" w:rsidRDefault="00E66086" w:rsidP="00E66086">
      <w:pPr>
        <w:pStyle w:val="ListParagraph"/>
        <w:numPr>
          <w:ilvl w:val="0"/>
          <w:numId w:val="2"/>
        </w:numPr>
        <w:rPr>
          <w:sz w:val="24"/>
          <w:szCs w:val="24"/>
        </w:rPr>
      </w:pPr>
      <w:r>
        <w:rPr>
          <w:sz w:val="24"/>
          <w:szCs w:val="24"/>
        </w:rPr>
        <w:t xml:space="preserve">For more </w:t>
      </w:r>
      <w:r w:rsidR="00CA5FDC">
        <w:rPr>
          <w:sz w:val="24"/>
          <w:szCs w:val="24"/>
        </w:rPr>
        <w:t xml:space="preserve">detailed information </w:t>
      </w:r>
      <w:r>
        <w:rPr>
          <w:sz w:val="24"/>
          <w:szCs w:val="24"/>
        </w:rPr>
        <w:t>on the use of the keys refer to the Operator’s Manual.</w:t>
      </w:r>
    </w:p>
    <w:p w:rsidR="00E66086" w:rsidRDefault="00E66086" w:rsidP="00E66086">
      <w:pPr>
        <w:pStyle w:val="ListParagraph"/>
        <w:ind w:left="1080"/>
        <w:rPr>
          <w:sz w:val="24"/>
          <w:szCs w:val="24"/>
        </w:rPr>
      </w:pPr>
    </w:p>
    <w:p w:rsidR="00E66086" w:rsidRDefault="00E66086" w:rsidP="00793E74">
      <w:pPr>
        <w:ind w:firstLine="720"/>
        <w:rPr>
          <w:b/>
          <w:sz w:val="24"/>
          <w:szCs w:val="24"/>
        </w:rPr>
      </w:pPr>
      <w:r>
        <w:rPr>
          <w:b/>
          <w:sz w:val="24"/>
          <w:szCs w:val="24"/>
        </w:rPr>
        <w:t>Maintenance:</w:t>
      </w:r>
    </w:p>
    <w:p w:rsidR="00E66086" w:rsidRDefault="00E66086" w:rsidP="00A877CA">
      <w:pPr>
        <w:rPr>
          <w:b/>
          <w:sz w:val="24"/>
          <w:szCs w:val="24"/>
        </w:rPr>
      </w:pPr>
      <w:r>
        <w:rPr>
          <w:b/>
          <w:sz w:val="24"/>
          <w:szCs w:val="24"/>
        </w:rPr>
        <w:tab/>
      </w:r>
      <w:r>
        <w:rPr>
          <w:b/>
          <w:sz w:val="24"/>
          <w:szCs w:val="24"/>
        </w:rPr>
        <w:tab/>
      </w:r>
      <w:r>
        <w:rPr>
          <w:b/>
          <w:sz w:val="24"/>
          <w:szCs w:val="24"/>
        </w:rPr>
        <w:tab/>
      </w:r>
      <w:r w:rsidR="00866567">
        <w:rPr>
          <w:b/>
          <w:sz w:val="24"/>
          <w:szCs w:val="24"/>
        </w:rPr>
        <w:t>Daily</w:t>
      </w:r>
      <w:r>
        <w:rPr>
          <w:b/>
          <w:sz w:val="24"/>
          <w:szCs w:val="24"/>
        </w:rPr>
        <w:t>:</w:t>
      </w:r>
    </w:p>
    <w:p w:rsidR="00E66086" w:rsidRDefault="00E66086" w:rsidP="00E66086">
      <w:pPr>
        <w:pStyle w:val="ListParagraph"/>
        <w:numPr>
          <w:ilvl w:val="3"/>
          <w:numId w:val="3"/>
        </w:numPr>
        <w:rPr>
          <w:sz w:val="24"/>
          <w:szCs w:val="24"/>
        </w:rPr>
      </w:pPr>
      <w:r>
        <w:rPr>
          <w:sz w:val="24"/>
          <w:szCs w:val="24"/>
        </w:rPr>
        <w:t>Pre</w:t>
      </w:r>
      <w:r w:rsidR="003631B6">
        <w:rPr>
          <w:sz w:val="24"/>
          <w:szCs w:val="24"/>
        </w:rPr>
        <w:t>-</w:t>
      </w:r>
      <w:r>
        <w:rPr>
          <w:sz w:val="24"/>
          <w:szCs w:val="24"/>
        </w:rPr>
        <w:t>filter check</w:t>
      </w:r>
      <w:r w:rsidR="00A24E45">
        <w:rPr>
          <w:sz w:val="24"/>
          <w:szCs w:val="24"/>
        </w:rPr>
        <w:t>:</w:t>
      </w:r>
      <w:r>
        <w:rPr>
          <w:sz w:val="24"/>
          <w:szCs w:val="24"/>
        </w:rPr>
        <w:t xml:space="preserve"> </w:t>
      </w:r>
      <w:r w:rsidR="00AB50B4">
        <w:rPr>
          <w:sz w:val="24"/>
          <w:szCs w:val="24"/>
        </w:rPr>
        <w:t>check</w:t>
      </w:r>
      <w:r w:rsidR="00A24E45">
        <w:rPr>
          <w:sz w:val="24"/>
          <w:szCs w:val="24"/>
        </w:rPr>
        <w:t xml:space="preserve"> gauges on the pre-filters, there should be le</w:t>
      </w:r>
      <w:r>
        <w:rPr>
          <w:sz w:val="24"/>
          <w:szCs w:val="24"/>
        </w:rPr>
        <w:t>ss</w:t>
      </w:r>
      <w:r w:rsidR="003631B6">
        <w:rPr>
          <w:sz w:val="24"/>
          <w:szCs w:val="24"/>
        </w:rPr>
        <w:t xml:space="preserve"> tha</w:t>
      </w:r>
      <w:r w:rsidR="00A24E45">
        <w:rPr>
          <w:sz w:val="24"/>
          <w:szCs w:val="24"/>
        </w:rPr>
        <w:t>n 12 psi difference</w:t>
      </w:r>
      <w:r w:rsidR="00AB50B4">
        <w:rPr>
          <w:sz w:val="24"/>
          <w:szCs w:val="24"/>
        </w:rPr>
        <w:t xml:space="preserve"> on each set</w:t>
      </w:r>
      <w:r w:rsidR="003631B6">
        <w:rPr>
          <w:sz w:val="24"/>
          <w:szCs w:val="24"/>
        </w:rPr>
        <w:t xml:space="preserve"> pressure gauge</w:t>
      </w:r>
      <w:r w:rsidR="004B2614">
        <w:rPr>
          <w:sz w:val="24"/>
          <w:szCs w:val="24"/>
        </w:rPr>
        <w:t>s</w:t>
      </w:r>
      <w:r w:rsidR="003631B6">
        <w:rPr>
          <w:sz w:val="24"/>
          <w:szCs w:val="24"/>
        </w:rPr>
        <w:t>.</w:t>
      </w:r>
      <w:r w:rsidR="00A24E45">
        <w:rPr>
          <w:sz w:val="24"/>
          <w:szCs w:val="24"/>
        </w:rPr>
        <w:t xml:space="preserve"> If the difference is &gt;12psi </w:t>
      </w:r>
      <w:r w:rsidR="005C3980">
        <w:rPr>
          <w:sz w:val="24"/>
          <w:szCs w:val="24"/>
        </w:rPr>
        <w:t>follow instructions for replacing</w:t>
      </w:r>
      <w:r w:rsidR="00AB50B4">
        <w:rPr>
          <w:sz w:val="24"/>
          <w:szCs w:val="24"/>
        </w:rPr>
        <w:t xml:space="preserve"> </w:t>
      </w:r>
      <w:r w:rsidR="00A24E45">
        <w:rPr>
          <w:sz w:val="24"/>
          <w:szCs w:val="24"/>
        </w:rPr>
        <w:t xml:space="preserve">the </w:t>
      </w:r>
      <w:r>
        <w:rPr>
          <w:sz w:val="24"/>
          <w:szCs w:val="24"/>
        </w:rPr>
        <w:t>5um Sediment</w:t>
      </w:r>
      <w:r w:rsidR="003631B6">
        <w:rPr>
          <w:sz w:val="24"/>
          <w:szCs w:val="24"/>
        </w:rPr>
        <w:t xml:space="preserve"> filter and Carbon Block filter</w:t>
      </w:r>
      <w:r w:rsidR="00CA5FDC">
        <w:rPr>
          <w:sz w:val="24"/>
          <w:szCs w:val="24"/>
        </w:rPr>
        <w:t>s</w:t>
      </w:r>
      <w:r w:rsidR="00AB50B4">
        <w:rPr>
          <w:sz w:val="24"/>
          <w:szCs w:val="24"/>
        </w:rPr>
        <w:t xml:space="preserve">. </w:t>
      </w:r>
    </w:p>
    <w:p w:rsidR="00E66086" w:rsidRDefault="00E66086" w:rsidP="00E66086">
      <w:pPr>
        <w:pStyle w:val="ListParagraph"/>
        <w:numPr>
          <w:ilvl w:val="3"/>
          <w:numId w:val="3"/>
        </w:numPr>
        <w:rPr>
          <w:sz w:val="24"/>
          <w:szCs w:val="24"/>
        </w:rPr>
      </w:pPr>
      <w:r>
        <w:rPr>
          <w:sz w:val="24"/>
          <w:szCs w:val="24"/>
        </w:rPr>
        <w:t>Check water quality</w:t>
      </w:r>
      <w:r w:rsidR="00A24E45">
        <w:rPr>
          <w:sz w:val="24"/>
          <w:szCs w:val="24"/>
        </w:rPr>
        <w:t>:</w:t>
      </w:r>
      <w:r w:rsidR="003E3DE5">
        <w:rPr>
          <w:sz w:val="24"/>
          <w:szCs w:val="24"/>
        </w:rPr>
        <w:t xml:space="preserve">  &gt;15 MΩ.cm</w:t>
      </w:r>
      <w:r>
        <w:rPr>
          <w:sz w:val="24"/>
          <w:szCs w:val="24"/>
        </w:rPr>
        <w:t xml:space="preserve"> is desired. An alarm will sound when water quality is &lt;10 MΩ.cm. </w:t>
      </w:r>
      <w:r w:rsidR="003631B6">
        <w:rPr>
          <w:sz w:val="24"/>
          <w:szCs w:val="24"/>
        </w:rPr>
        <w:t>Alarm can be silenced by pressing the alarm icon on the display window</w:t>
      </w:r>
      <w:r w:rsidR="002D17E0">
        <w:rPr>
          <w:sz w:val="24"/>
          <w:szCs w:val="24"/>
        </w:rPr>
        <w:t>.</w:t>
      </w:r>
      <w:r w:rsidR="005C3980">
        <w:rPr>
          <w:sz w:val="24"/>
          <w:szCs w:val="24"/>
        </w:rPr>
        <w:t xml:space="preserve"> Follow instructions for changing specific filters types.</w:t>
      </w:r>
    </w:p>
    <w:p w:rsidR="00E66086" w:rsidRDefault="00866567" w:rsidP="00FA16C7">
      <w:pPr>
        <w:ind w:left="720"/>
        <w:rPr>
          <w:b/>
          <w:sz w:val="24"/>
          <w:szCs w:val="24"/>
        </w:rPr>
      </w:pPr>
      <w:r w:rsidRPr="00866567">
        <w:rPr>
          <w:b/>
          <w:sz w:val="24"/>
          <w:szCs w:val="24"/>
        </w:rPr>
        <w:t>Monthly Sanitization</w:t>
      </w:r>
      <w:r w:rsidR="007E004D">
        <w:rPr>
          <w:b/>
          <w:sz w:val="24"/>
          <w:szCs w:val="24"/>
        </w:rPr>
        <w:t xml:space="preserve"> of the RO Tank:</w:t>
      </w:r>
      <w:r>
        <w:rPr>
          <w:b/>
          <w:sz w:val="24"/>
          <w:szCs w:val="24"/>
        </w:rPr>
        <w:tab/>
      </w:r>
    </w:p>
    <w:p w:rsidR="00866567" w:rsidRDefault="00866567" w:rsidP="00866567">
      <w:pPr>
        <w:ind w:left="720"/>
        <w:rPr>
          <w:sz w:val="24"/>
          <w:szCs w:val="24"/>
        </w:rPr>
      </w:pPr>
      <w:r>
        <w:rPr>
          <w:sz w:val="24"/>
          <w:szCs w:val="24"/>
        </w:rPr>
        <w:t>Sanitization of the RO is essential to ensure the system is properly commissioned and capable of achieving the bacteriological control required for a typical application.</w:t>
      </w:r>
    </w:p>
    <w:p w:rsidR="00866567" w:rsidRDefault="00793E74" w:rsidP="00793E74">
      <w:pPr>
        <w:spacing w:line="240" w:lineRule="auto"/>
        <w:ind w:left="2160"/>
        <w:rPr>
          <w:sz w:val="24"/>
          <w:szCs w:val="24"/>
        </w:rPr>
      </w:pPr>
      <w:r>
        <w:rPr>
          <w:sz w:val="24"/>
          <w:szCs w:val="24"/>
        </w:rPr>
        <w:t xml:space="preserve">1.  </w:t>
      </w:r>
      <w:r w:rsidR="00866567" w:rsidRPr="00866567">
        <w:rPr>
          <w:sz w:val="24"/>
          <w:szCs w:val="24"/>
        </w:rPr>
        <w:t>Present G</w:t>
      </w:r>
      <w:r w:rsidR="00866567">
        <w:rPr>
          <w:sz w:val="24"/>
          <w:szCs w:val="24"/>
        </w:rPr>
        <w:t>reen sanitization key to reader</w:t>
      </w:r>
      <w:r w:rsidR="004B2614">
        <w:rPr>
          <w:sz w:val="24"/>
          <w:szCs w:val="24"/>
        </w:rPr>
        <w:t xml:space="preserve"> (key is located inside the door of the unit)</w:t>
      </w:r>
      <w:r w:rsidR="002D17E0">
        <w:rPr>
          <w:sz w:val="24"/>
          <w:szCs w:val="24"/>
        </w:rPr>
        <w:t>.</w:t>
      </w:r>
    </w:p>
    <w:p w:rsidR="00866567" w:rsidRPr="00866567" w:rsidRDefault="00866567" w:rsidP="00793E74">
      <w:pPr>
        <w:spacing w:line="240" w:lineRule="auto"/>
        <w:ind w:left="2160"/>
        <w:rPr>
          <w:sz w:val="24"/>
          <w:szCs w:val="24"/>
        </w:rPr>
      </w:pPr>
      <w:r>
        <w:rPr>
          <w:sz w:val="24"/>
          <w:szCs w:val="24"/>
        </w:rPr>
        <w:t>2.</w:t>
      </w:r>
      <w:r w:rsidR="00793E74">
        <w:rPr>
          <w:sz w:val="24"/>
          <w:szCs w:val="24"/>
        </w:rPr>
        <w:t xml:space="preserve">  P</w:t>
      </w:r>
      <w:r>
        <w:rPr>
          <w:sz w:val="24"/>
          <w:szCs w:val="24"/>
        </w:rPr>
        <w:t>ress √ to enter sanitization</w:t>
      </w:r>
      <w:r w:rsidR="002D17E0">
        <w:rPr>
          <w:sz w:val="24"/>
          <w:szCs w:val="24"/>
        </w:rPr>
        <w:t>.</w:t>
      </w:r>
    </w:p>
    <w:p w:rsidR="00866567" w:rsidRDefault="00866567" w:rsidP="00793E74">
      <w:pPr>
        <w:pStyle w:val="ListParagraph"/>
        <w:spacing w:line="240" w:lineRule="auto"/>
        <w:ind w:left="2160"/>
        <w:rPr>
          <w:sz w:val="24"/>
          <w:szCs w:val="24"/>
        </w:rPr>
      </w:pPr>
      <w:r>
        <w:rPr>
          <w:sz w:val="24"/>
          <w:szCs w:val="24"/>
        </w:rPr>
        <w:t>3.</w:t>
      </w:r>
      <w:r w:rsidR="00793E74">
        <w:rPr>
          <w:sz w:val="24"/>
          <w:szCs w:val="24"/>
        </w:rPr>
        <w:t xml:space="preserve">  </w:t>
      </w:r>
      <w:r>
        <w:rPr>
          <w:sz w:val="24"/>
          <w:szCs w:val="24"/>
        </w:rPr>
        <w:t>Press √ to enter RO sanitization</w:t>
      </w:r>
      <w:r w:rsidR="002D17E0">
        <w:rPr>
          <w:sz w:val="24"/>
          <w:szCs w:val="24"/>
        </w:rPr>
        <w:t>.</w:t>
      </w:r>
    </w:p>
    <w:p w:rsidR="00866567" w:rsidRPr="00866567" w:rsidRDefault="00866567" w:rsidP="00793E74">
      <w:pPr>
        <w:spacing w:line="240" w:lineRule="auto"/>
        <w:ind w:left="2160"/>
        <w:rPr>
          <w:sz w:val="24"/>
          <w:szCs w:val="24"/>
        </w:rPr>
      </w:pPr>
      <w:r>
        <w:rPr>
          <w:sz w:val="24"/>
          <w:szCs w:val="24"/>
        </w:rPr>
        <w:t>4.</w:t>
      </w:r>
      <w:r w:rsidR="00793E74">
        <w:rPr>
          <w:sz w:val="24"/>
          <w:szCs w:val="24"/>
        </w:rPr>
        <w:t xml:space="preserve">  </w:t>
      </w:r>
      <w:r w:rsidRPr="00866567">
        <w:rPr>
          <w:sz w:val="24"/>
          <w:szCs w:val="24"/>
        </w:rPr>
        <w:t>Unscrew the large wh</w:t>
      </w:r>
      <w:r>
        <w:rPr>
          <w:sz w:val="24"/>
          <w:szCs w:val="24"/>
        </w:rPr>
        <w:t>ite lid on the left of the unit</w:t>
      </w:r>
      <w:r w:rsidR="002D17E0">
        <w:rPr>
          <w:sz w:val="24"/>
          <w:szCs w:val="24"/>
        </w:rPr>
        <w:t>.</w:t>
      </w:r>
    </w:p>
    <w:p w:rsidR="00866567" w:rsidRDefault="00866567" w:rsidP="00793E74">
      <w:pPr>
        <w:pStyle w:val="ListParagraph"/>
        <w:spacing w:line="240" w:lineRule="auto"/>
        <w:ind w:left="2160"/>
        <w:rPr>
          <w:sz w:val="24"/>
          <w:szCs w:val="24"/>
        </w:rPr>
      </w:pPr>
      <w:r>
        <w:rPr>
          <w:sz w:val="24"/>
          <w:szCs w:val="24"/>
        </w:rPr>
        <w:t>5.</w:t>
      </w:r>
      <w:r w:rsidR="00793E74">
        <w:rPr>
          <w:sz w:val="24"/>
          <w:szCs w:val="24"/>
        </w:rPr>
        <w:t xml:space="preserve">  A</w:t>
      </w:r>
      <w:r>
        <w:rPr>
          <w:sz w:val="24"/>
          <w:szCs w:val="24"/>
        </w:rPr>
        <w:t xml:space="preserve">dd </w:t>
      </w:r>
      <w:r w:rsidR="00905459">
        <w:rPr>
          <w:sz w:val="24"/>
          <w:szCs w:val="24"/>
        </w:rPr>
        <w:t xml:space="preserve">½ Effersan Sanitation tablet and </w:t>
      </w:r>
      <w:r>
        <w:rPr>
          <w:sz w:val="24"/>
          <w:szCs w:val="24"/>
        </w:rPr>
        <w:t>replace lid</w:t>
      </w:r>
      <w:r w:rsidR="002D17E0">
        <w:rPr>
          <w:sz w:val="24"/>
          <w:szCs w:val="24"/>
        </w:rPr>
        <w:t>.</w:t>
      </w:r>
    </w:p>
    <w:p w:rsidR="001B1E5C" w:rsidRDefault="00793E74" w:rsidP="00793E74">
      <w:pPr>
        <w:pStyle w:val="ListParagraph"/>
        <w:spacing w:line="240" w:lineRule="auto"/>
        <w:ind w:left="2160"/>
        <w:rPr>
          <w:sz w:val="24"/>
          <w:szCs w:val="24"/>
        </w:rPr>
      </w:pPr>
      <w:r>
        <w:rPr>
          <w:sz w:val="24"/>
          <w:szCs w:val="24"/>
        </w:rPr>
        <w:t xml:space="preserve"> </w:t>
      </w:r>
    </w:p>
    <w:p w:rsidR="001B1E5C" w:rsidRDefault="001B1E5C" w:rsidP="00793E74">
      <w:pPr>
        <w:pStyle w:val="ListParagraph"/>
        <w:spacing w:line="240" w:lineRule="auto"/>
        <w:ind w:left="2160"/>
        <w:rPr>
          <w:sz w:val="24"/>
          <w:szCs w:val="24"/>
        </w:rPr>
      </w:pPr>
      <w:r>
        <w:rPr>
          <w:sz w:val="24"/>
          <w:szCs w:val="24"/>
        </w:rPr>
        <w:t xml:space="preserve">6. </w:t>
      </w:r>
      <w:r w:rsidR="00793E74">
        <w:rPr>
          <w:sz w:val="24"/>
          <w:szCs w:val="24"/>
        </w:rPr>
        <w:t xml:space="preserve"> </w:t>
      </w:r>
      <w:r>
        <w:rPr>
          <w:sz w:val="24"/>
          <w:szCs w:val="24"/>
        </w:rPr>
        <w:t>Present Green sanitization key to the reader to confirm the Effersan tablet has been added</w:t>
      </w:r>
      <w:r w:rsidR="002D17E0">
        <w:rPr>
          <w:sz w:val="24"/>
          <w:szCs w:val="24"/>
        </w:rPr>
        <w:t>.</w:t>
      </w:r>
    </w:p>
    <w:p w:rsidR="001B1E5C" w:rsidRDefault="001B1E5C" w:rsidP="00866567">
      <w:pPr>
        <w:pStyle w:val="ListParagraph"/>
        <w:spacing w:line="240" w:lineRule="auto"/>
        <w:ind w:left="2700"/>
        <w:rPr>
          <w:sz w:val="24"/>
          <w:szCs w:val="24"/>
        </w:rPr>
      </w:pPr>
    </w:p>
    <w:p w:rsidR="00866567" w:rsidRDefault="00866567" w:rsidP="00793E74">
      <w:pPr>
        <w:pStyle w:val="ListParagraph"/>
        <w:numPr>
          <w:ilvl w:val="0"/>
          <w:numId w:val="5"/>
        </w:numPr>
        <w:spacing w:line="240" w:lineRule="auto"/>
        <w:rPr>
          <w:sz w:val="24"/>
          <w:szCs w:val="24"/>
        </w:rPr>
      </w:pPr>
      <w:r>
        <w:rPr>
          <w:sz w:val="24"/>
          <w:szCs w:val="24"/>
        </w:rPr>
        <w:t>The system enters a period of automatic</w:t>
      </w:r>
      <w:r w:rsidR="00A042B2">
        <w:rPr>
          <w:sz w:val="24"/>
          <w:szCs w:val="24"/>
        </w:rPr>
        <w:t xml:space="preserve"> sanitization lasting approx. 32</w:t>
      </w:r>
      <w:r>
        <w:rPr>
          <w:sz w:val="24"/>
          <w:szCs w:val="24"/>
        </w:rPr>
        <w:t xml:space="preserve"> minutes</w:t>
      </w:r>
      <w:r w:rsidR="002D17E0">
        <w:rPr>
          <w:sz w:val="24"/>
          <w:szCs w:val="24"/>
        </w:rPr>
        <w:t>.</w:t>
      </w:r>
    </w:p>
    <w:p w:rsidR="00866567" w:rsidRDefault="00866567" w:rsidP="00866567">
      <w:pPr>
        <w:pStyle w:val="ListParagraph"/>
        <w:spacing w:line="240" w:lineRule="auto"/>
        <w:ind w:left="2700"/>
        <w:rPr>
          <w:sz w:val="24"/>
          <w:szCs w:val="24"/>
        </w:rPr>
      </w:pPr>
    </w:p>
    <w:p w:rsidR="00866567" w:rsidRDefault="00F61D1D" w:rsidP="00866567">
      <w:pPr>
        <w:pStyle w:val="ListParagraph"/>
        <w:numPr>
          <w:ilvl w:val="0"/>
          <w:numId w:val="5"/>
        </w:numPr>
        <w:spacing w:line="240" w:lineRule="auto"/>
        <w:rPr>
          <w:sz w:val="24"/>
          <w:szCs w:val="24"/>
        </w:rPr>
      </w:pPr>
      <w:r>
        <w:rPr>
          <w:sz w:val="24"/>
          <w:szCs w:val="24"/>
        </w:rPr>
        <w:t>Once c</w:t>
      </w:r>
      <w:r w:rsidR="00866567" w:rsidRPr="00866567">
        <w:rPr>
          <w:sz w:val="24"/>
          <w:szCs w:val="24"/>
        </w:rPr>
        <w:t>omplete</w:t>
      </w:r>
      <w:r>
        <w:rPr>
          <w:sz w:val="24"/>
          <w:szCs w:val="24"/>
        </w:rPr>
        <w:t>,</w:t>
      </w:r>
      <w:r w:rsidR="00866567" w:rsidRPr="00866567">
        <w:rPr>
          <w:sz w:val="24"/>
          <w:szCs w:val="24"/>
        </w:rPr>
        <w:t xml:space="preserve"> the unit will go straight into process and continue to fill the recirculation reservoir. </w:t>
      </w:r>
    </w:p>
    <w:p w:rsidR="00866567" w:rsidRPr="00866567" w:rsidRDefault="00866567" w:rsidP="00866567">
      <w:pPr>
        <w:pStyle w:val="ListParagraph"/>
        <w:spacing w:line="240" w:lineRule="auto"/>
        <w:ind w:left="3060"/>
        <w:rPr>
          <w:sz w:val="24"/>
          <w:szCs w:val="24"/>
        </w:rPr>
      </w:pPr>
    </w:p>
    <w:p w:rsidR="00E61D5F" w:rsidRPr="005C3980" w:rsidRDefault="005C3980" w:rsidP="005C3980">
      <w:pPr>
        <w:pStyle w:val="ListParagraph"/>
        <w:numPr>
          <w:ilvl w:val="0"/>
          <w:numId w:val="5"/>
        </w:numPr>
        <w:spacing w:line="240" w:lineRule="auto"/>
        <w:rPr>
          <w:sz w:val="24"/>
          <w:szCs w:val="24"/>
        </w:rPr>
      </w:pPr>
      <w:r>
        <w:rPr>
          <w:sz w:val="24"/>
          <w:szCs w:val="24"/>
        </w:rPr>
        <w:t xml:space="preserve">Using the Black Master key; update the calendar icon to indicate the sanitization has been completed. This will also reset a reminder to the unit when the sanitization is </w:t>
      </w:r>
      <w:r w:rsidR="00B9628F">
        <w:rPr>
          <w:sz w:val="24"/>
          <w:szCs w:val="24"/>
        </w:rPr>
        <w:t xml:space="preserve">past </w:t>
      </w:r>
      <w:r>
        <w:rPr>
          <w:sz w:val="24"/>
          <w:szCs w:val="24"/>
        </w:rPr>
        <w:t>due.</w:t>
      </w:r>
    </w:p>
    <w:p w:rsidR="00E61D5F" w:rsidRDefault="00E61D5F" w:rsidP="00866567">
      <w:pPr>
        <w:pStyle w:val="ListParagraph"/>
        <w:spacing w:line="240" w:lineRule="auto"/>
        <w:ind w:left="2700"/>
        <w:rPr>
          <w:sz w:val="24"/>
          <w:szCs w:val="24"/>
        </w:rPr>
      </w:pPr>
    </w:p>
    <w:p w:rsidR="00E61D5F" w:rsidRDefault="00B9628F" w:rsidP="00793E74">
      <w:pPr>
        <w:pStyle w:val="ListParagraph"/>
        <w:spacing w:line="240" w:lineRule="auto"/>
        <w:rPr>
          <w:b/>
          <w:sz w:val="24"/>
          <w:szCs w:val="24"/>
        </w:rPr>
      </w:pPr>
      <w:r>
        <w:rPr>
          <w:b/>
          <w:sz w:val="24"/>
          <w:szCs w:val="24"/>
        </w:rPr>
        <w:t xml:space="preserve">            </w:t>
      </w:r>
      <w:r w:rsidR="00E61D5F" w:rsidRPr="00E61D5F">
        <w:rPr>
          <w:b/>
          <w:sz w:val="24"/>
          <w:szCs w:val="24"/>
        </w:rPr>
        <w:t>Monthly Water Cultures:</w:t>
      </w:r>
      <w:r w:rsidR="001B1E5C">
        <w:rPr>
          <w:b/>
          <w:sz w:val="24"/>
          <w:szCs w:val="24"/>
        </w:rPr>
        <w:t xml:space="preserve"> </w:t>
      </w:r>
    </w:p>
    <w:p w:rsidR="001B1E5C" w:rsidRPr="00E61D5F" w:rsidRDefault="001B1E5C" w:rsidP="00A042B2">
      <w:pPr>
        <w:pStyle w:val="ListParagraph"/>
        <w:spacing w:line="240" w:lineRule="auto"/>
        <w:rPr>
          <w:b/>
          <w:sz w:val="24"/>
          <w:szCs w:val="24"/>
        </w:rPr>
      </w:pPr>
      <w:r>
        <w:rPr>
          <w:b/>
          <w:sz w:val="24"/>
          <w:szCs w:val="24"/>
        </w:rPr>
        <w:tab/>
      </w:r>
    </w:p>
    <w:p w:rsidR="00A042B2" w:rsidRDefault="00A042B2" w:rsidP="004B2614">
      <w:pPr>
        <w:pStyle w:val="ListParagraph"/>
        <w:numPr>
          <w:ilvl w:val="3"/>
          <w:numId w:val="4"/>
        </w:numPr>
        <w:rPr>
          <w:sz w:val="24"/>
          <w:szCs w:val="24"/>
        </w:rPr>
      </w:pPr>
      <w:r>
        <w:rPr>
          <w:sz w:val="24"/>
          <w:szCs w:val="24"/>
        </w:rPr>
        <w:t xml:space="preserve">Ensure </w:t>
      </w:r>
      <w:r w:rsidR="003631B6">
        <w:rPr>
          <w:sz w:val="24"/>
          <w:szCs w:val="24"/>
        </w:rPr>
        <w:t>M</w:t>
      </w:r>
      <w:r>
        <w:rPr>
          <w:sz w:val="24"/>
          <w:szCs w:val="24"/>
        </w:rPr>
        <w:t>edica system is in recirculation mode</w:t>
      </w:r>
      <w:r w:rsidR="002D17E0">
        <w:rPr>
          <w:sz w:val="24"/>
          <w:szCs w:val="24"/>
        </w:rPr>
        <w:t>.</w:t>
      </w:r>
    </w:p>
    <w:p w:rsidR="001B1E5C" w:rsidRPr="001B1E5C" w:rsidRDefault="001B1E5C" w:rsidP="004B2614">
      <w:pPr>
        <w:pStyle w:val="ListParagraph"/>
        <w:numPr>
          <w:ilvl w:val="3"/>
          <w:numId w:val="4"/>
        </w:numPr>
        <w:rPr>
          <w:sz w:val="24"/>
          <w:szCs w:val="24"/>
        </w:rPr>
      </w:pPr>
      <w:r w:rsidRPr="001B1E5C">
        <w:rPr>
          <w:sz w:val="24"/>
          <w:szCs w:val="24"/>
        </w:rPr>
        <w:t xml:space="preserve">Locate the port </w:t>
      </w:r>
      <w:r w:rsidR="00A042B2">
        <w:rPr>
          <w:sz w:val="24"/>
          <w:szCs w:val="24"/>
        </w:rPr>
        <w:t xml:space="preserve">on the right side of </w:t>
      </w:r>
      <w:r w:rsidRPr="001B1E5C">
        <w:rPr>
          <w:sz w:val="24"/>
          <w:szCs w:val="24"/>
        </w:rPr>
        <w:t>each Medica Pro EDI water unit.</w:t>
      </w:r>
    </w:p>
    <w:p w:rsidR="001B1E5C" w:rsidRPr="00A042B2" w:rsidRDefault="00A042B2" w:rsidP="00A042B2">
      <w:pPr>
        <w:ind w:left="3240"/>
        <w:rPr>
          <w:sz w:val="24"/>
          <w:szCs w:val="24"/>
        </w:rPr>
      </w:pPr>
      <w:r>
        <w:rPr>
          <w:sz w:val="24"/>
          <w:szCs w:val="24"/>
        </w:rPr>
        <w:t>3.</w:t>
      </w:r>
      <w:r w:rsidR="004B2614">
        <w:rPr>
          <w:sz w:val="24"/>
          <w:szCs w:val="24"/>
        </w:rPr>
        <w:t xml:space="preserve"> </w:t>
      </w:r>
      <w:r w:rsidR="00B9628F">
        <w:rPr>
          <w:sz w:val="24"/>
          <w:szCs w:val="24"/>
        </w:rPr>
        <w:t xml:space="preserve">Wipe off the gray tip using </w:t>
      </w:r>
      <w:r w:rsidR="00F61D1D">
        <w:rPr>
          <w:sz w:val="24"/>
          <w:szCs w:val="24"/>
        </w:rPr>
        <w:t>70% isopropy</w:t>
      </w:r>
      <w:r w:rsidR="001B1E5C" w:rsidRPr="00A042B2">
        <w:rPr>
          <w:sz w:val="24"/>
          <w:szCs w:val="24"/>
        </w:rPr>
        <w:t>l alcohol.</w:t>
      </w:r>
    </w:p>
    <w:p w:rsidR="001B1E5C" w:rsidRPr="00A042B2" w:rsidRDefault="001B1E5C" w:rsidP="00B9628F">
      <w:pPr>
        <w:pStyle w:val="ListParagraph"/>
        <w:ind w:left="1440"/>
        <w:rPr>
          <w:b/>
          <w:sz w:val="24"/>
          <w:szCs w:val="24"/>
        </w:rPr>
      </w:pPr>
      <w:r w:rsidRPr="00A042B2">
        <w:rPr>
          <w:b/>
          <w:sz w:val="24"/>
          <w:szCs w:val="24"/>
        </w:rPr>
        <w:t>Sampling Method</w:t>
      </w:r>
    </w:p>
    <w:p w:rsidR="00A042B2" w:rsidRDefault="00A042B2" w:rsidP="00A042B2">
      <w:pPr>
        <w:pStyle w:val="ListParagraph"/>
        <w:numPr>
          <w:ilvl w:val="3"/>
          <w:numId w:val="4"/>
        </w:numPr>
        <w:rPr>
          <w:sz w:val="24"/>
          <w:szCs w:val="24"/>
        </w:rPr>
      </w:pPr>
      <w:r>
        <w:rPr>
          <w:sz w:val="24"/>
          <w:szCs w:val="24"/>
        </w:rPr>
        <w:t>Turn knob until water begins to flow out and allow water to drain into a large bucket for 2-3 minutes</w:t>
      </w:r>
      <w:r w:rsidR="002D17E0">
        <w:rPr>
          <w:sz w:val="24"/>
          <w:szCs w:val="24"/>
        </w:rPr>
        <w:t>.</w:t>
      </w:r>
    </w:p>
    <w:p w:rsidR="001B1E5C" w:rsidRDefault="001B1E5C" w:rsidP="001B1E5C">
      <w:pPr>
        <w:pStyle w:val="ListParagraph"/>
        <w:numPr>
          <w:ilvl w:val="3"/>
          <w:numId w:val="4"/>
        </w:numPr>
        <w:rPr>
          <w:sz w:val="24"/>
          <w:szCs w:val="24"/>
        </w:rPr>
      </w:pPr>
      <w:r>
        <w:rPr>
          <w:sz w:val="24"/>
          <w:szCs w:val="24"/>
        </w:rPr>
        <w:t xml:space="preserve">Open sterile container </w:t>
      </w:r>
      <w:r w:rsidR="00905459">
        <w:rPr>
          <w:sz w:val="24"/>
          <w:szCs w:val="24"/>
        </w:rPr>
        <w:t xml:space="preserve">and </w:t>
      </w:r>
      <w:r w:rsidR="00795632">
        <w:rPr>
          <w:sz w:val="24"/>
          <w:szCs w:val="24"/>
        </w:rPr>
        <w:t>collect 20</w:t>
      </w:r>
      <w:r w:rsidR="00905459">
        <w:rPr>
          <w:sz w:val="24"/>
          <w:szCs w:val="24"/>
        </w:rPr>
        <w:t xml:space="preserve">-30 mls of </w:t>
      </w:r>
      <w:r w:rsidR="00747C62">
        <w:rPr>
          <w:sz w:val="24"/>
          <w:szCs w:val="24"/>
        </w:rPr>
        <w:t>Medica</w:t>
      </w:r>
      <w:r w:rsidR="00905459">
        <w:rPr>
          <w:sz w:val="24"/>
          <w:szCs w:val="24"/>
        </w:rPr>
        <w:t xml:space="preserve"> water, ensuring n</w:t>
      </w:r>
      <w:r w:rsidR="00792117">
        <w:rPr>
          <w:sz w:val="24"/>
          <w:szCs w:val="24"/>
        </w:rPr>
        <w:t>ot to contaminate the sample</w:t>
      </w:r>
      <w:r w:rsidR="002D17E0">
        <w:rPr>
          <w:sz w:val="24"/>
          <w:szCs w:val="24"/>
        </w:rPr>
        <w:t>.</w:t>
      </w:r>
      <w:r>
        <w:rPr>
          <w:sz w:val="24"/>
          <w:szCs w:val="24"/>
        </w:rPr>
        <w:t xml:space="preserve"> </w:t>
      </w:r>
    </w:p>
    <w:p w:rsidR="003048E2" w:rsidRDefault="003048E2" w:rsidP="001B1E5C">
      <w:pPr>
        <w:pStyle w:val="ListParagraph"/>
        <w:numPr>
          <w:ilvl w:val="3"/>
          <w:numId w:val="4"/>
        </w:numPr>
        <w:rPr>
          <w:sz w:val="24"/>
          <w:szCs w:val="24"/>
        </w:rPr>
      </w:pPr>
      <w:r>
        <w:rPr>
          <w:sz w:val="24"/>
          <w:szCs w:val="24"/>
        </w:rPr>
        <w:t>Turn off sample port</w:t>
      </w:r>
      <w:r w:rsidR="00905459">
        <w:rPr>
          <w:sz w:val="24"/>
          <w:szCs w:val="24"/>
        </w:rPr>
        <w:t xml:space="preserve"> and replace gray tip</w:t>
      </w:r>
      <w:r w:rsidR="002D17E0">
        <w:rPr>
          <w:sz w:val="24"/>
          <w:szCs w:val="24"/>
        </w:rPr>
        <w:t>.</w:t>
      </w:r>
    </w:p>
    <w:p w:rsidR="00905459" w:rsidRDefault="00905459" w:rsidP="001B1E5C">
      <w:pPr>
        <w:pStyle w:val="ListParagraph"/>
        <w:numPr>
          <w:ilvl w:val="3"/>
          <w:numId w:val="4"/>
        </w:numPr>
        <w:rPr>
          <w:sz w:val="24"/>
          <w:szCs w:val="24"/>
        </w:rPr>
      </w:pPr>
      <w:r>
        <w:rPr>
          <w:sz w:val="24"/>
          <w:szCs w:val="24"/>
        </w:rPr>
        <w:t>Repeat process for the 2</w:t>
      </w:r>
      <w:r w:rsidRPr="00905459">
        <w:rPr>
          <w:sz w:val="24"/>
          <w:szCs w:val="24"/>
          <w:vertAlign w:val="superscript"/>
        </w:rPr>
        <w:t>nd</w:t>
      </w:r>
      <w:r>
        <w:rPr>
          <w:sz w:val="24"/>
          <w:szCs w:val="24"/>
        </w:rPr>
        <w:t xml:space="preserve"> Medica Pro EDI unit</w:t>
      </w:r>
      <w:r w:rsidR="002D17E0">
        <w:rPr>
          <w:sz w:val="24"/>
          <w:szCs w:val="24"/>
        </w:rPr>
        <w:t>.</w:t>
      </w:r>
    </w:p>
    <w:p w:rsidR="00905459" w:rsidRDefault="001B1E5C" w:rsidP="001B1E5C">
      <w:pPr>
        <w:pStyle w:val="ListParagraph"/>
        <w:numPr>
          <w:ilvl w:val="3"/>
          <w:numId w:val="4"/>
        </w:numPr>
        <w:rPr>
          <w:sz w:val="24"/>
          <w:szCs w:val="24"/>
        </w:rPr>
      </w:pPr>
      <w:r>
        <w:rPr>
          <w:sz w:val="24"/>
          <w:szCs w:val="24"/>
        </w:rPr>
        <w:t>Order cultures in Soft Laboratory software</w:t>
      </w:r>
      <w:r w:rsidR="00792117">
        <w:rPr>
          <w:sz w:val="24"/>
          <w:szCs w:val="24"/>
        </w:rPr>
        <w:t>:</w:t>
      </w:r>
      <w:r w:rsidR="00905459">
        <w:rPr>
          <w:sz w:val="24"/>
          <w:szCs w:val="24"/>
        </w:rPr>
        <w:t xml:space="preserve"> Patient Name</w:t>
      </w:r>
      <w:r w:rsidR="00792117">
        <w:rPr>
          <w:sz w:val="24"/>
          <w:szCs w:val="24"/>
        </w:rPr>
        <w:t xml:space="preserve"> is </w:t>
      </w:r>
      <w:r w:rsidR="00905459">
        <w:rPr>
          <w:sz w:val="24"/>
          <w:szCs w:val="24"/>
        </w:rPr>
        <w:t>Chemistry DI Water</w:t>
      </w:r>
      <w:r w:rsidR="00792117">
        <w:rPr>
          <w:sz w:val="24"/>
          <w:szCs w:val="24"/>
        </w:rPr>
        <w:t xml:space="preserve">; order-culture </w:t>
      </w:r>
      <w:r w:rsidR="00747C62">
        <w:rPr>
          <w:sz w:val="24"/>
          <w:szCs w:val="24"/>
        </w:rPr>
        <w:t>environmental</w:t>
      </w:r>
      <w:r w:rsidR="00792117">
        <w:rPr>
          <w:sz w:val="24"/>
          <w:szCs w:val="24"/>
        </w:rPr>
        <w:t>; source- water; site- free text the Medica Unit#</w:t>
      </w:r>
    </w:p>
    <w:p w:rsidR="00905459" w:rsidRDefault="00792117" w:rsidP="001B1E5C">
      <w:pPr>
        <w:pStyle w:val="ListParagraph"/>
        <w:numPr>
          <w:ilvl w:val="3"/>
          <w:numId w:val="4"/>
        </w:numPr>
        <w:rPr>
          <w:sz w:val="24"/>
          <w:szCs w:val="24"/>
        </w:rPr>
      </w:pPr>
      <w:r>
        <w:rPr>
          <w:sz w:val="24"/>
          <w:szCs w:val="24"/>
        </w:rPr>
        <w:t>Properly label samples</w:t>
      </w:r>
      <w:r w:rsidR="002D17E0">
        <w:rPr>
          <w:sz w:val="24"/>
          <w:szCs w:val="24"/>
        </w:rPr>
        <w:t>.</w:t>
      </w:r>
    </w:p>
    <w:p w:rsidR="001B1E5C" w:rsidRDefault="00905459" w:rsidP="001B1E5C">
      <w:pPr>
        <w:pStyle w:val="ListParagraph"/>
        <w:numPr>
          <w:ilvl w:val="3"/>
          <w:numId w:val="4"/>
        </w:numPr>
        <w:rPr>
          <w:sz w:val="24"/>
          <w:szCs w:val="24"/>
        </w:rPr>
      </w:pPr>
      <w:r>
        <w:rPr>
          <w:sz w:val="24"/>
          <w:szCs w:val="24"/>
        </w:rPr>
        <w:t>D</w:t>
      </w:r>
      <w:r w:rsidR="001B1E5C">
        <w:rPr>
          <w:sz w:val="24"/>
          <w:szCs w:val="24"/>
        </w:rPr>
        <w:t>eliver to the Microbiology department for processing.</w:t>
      </w:r>
    </w:p>
    <w:p w:rsidR="001B1E5C" w:rsidRDefault="001B1E5C" w:rsidP="001B1E5C">
      <w:pPr>
        <w:pStyle w:val="ListParagraph"/>
        <w:numPr>
          <w:ilvl w:val="3"/>
          <w:numId w:val="4"/>
        </w:numPr>
        <w:rPr>
          <w:sz w:val="24"/>
          <w:szCs w:val="24"/>
        </w:rPr>
      </w:pPr>
      <w:r>
        <w:rPr>
          <w:sz w:val="24"/>
          <w:szCs w:val="24"/>
        </w:rPr>
        <w:t>Re</w:t>
      </w:r>
      <w:r w:rsidR="00792117">
        <w:rPr>
          <w:sz w:val="24"/>
          <w:szCs w:val="24"/>
        </w:rPr>
        <w:t>cord final results on log sheet</w:t>
      </w:r>
      <w:r w:rsidR="002D17E0">
        <w:rPr>
          <w:sz w:val="24"/>
          <w:szCs w:val="24"/>
        </w:rPr>
        <w:t>.</w:t>
      </w:r>
    </w:p>
    <w:p w:rsidR="003048E2" w:rsidRDefault="003048E2" w:rsidP="00B9628F">
      <w:pPr>
        <w:ind w:left="1440"/>
        <w:rPr>
          <w:b/>
          <w:sz w:val="24"/>
          <w:szCs w:val="24"/>
        </w:rPr>
      </w:pPr>
      <w:r w:rsidRPr="003048E2">
        <w:rPr>
          <w:b/>
          <w:sz w:val="24"/>
          <w:szCs w:val="24"/>
        </w:rPr>
        <w:t>Culture Results and Interpretation</w:t>
      </w:r>
    </w:p>
    <w:p w:rsidR="003048E2" w:rsidRDefault="003048E2" w:rsidP="003048E2">
      <w:pPr>
        <w:pStyle w:val="ListParagraph"/>
        <w:numPr>
          <w:ilvl w:val="0"/>
          <w:numId w:val="6"/>
        </w:numPr>
        <w:rPr>
          <w:sz w:val="24"/>
          <w:szCs w:val="24"/>
        </w:rPr>
      </w:pPr>
      <w:r>
        <w:rPr>
          <w:sz w:val="24"/>
          <w:szCs w:val="24"/>
        </w:rPr>
        <w:t xml:space="preserve">Expected result for a water culture is </w:t>
      </w:r>
      <w:r w:rsidRPr="0019314D">
        <w:rPr>
          <w:sz w:val="24"/>
          <w:szCs w:val="24"/>
          <w:u w:val="single"/>
        </w:rPr>
        <w:t>&lt;</w:t>
      </w:r>
      <w:r>
        <w:rPr>
          <w:sz w:val="24"/>
          <w:szCs w:val="24"/>
          <w:u w:val="single"/>
        </w:rPr>
        <w:t xml:space="preserve"> </w:t>
      </w:r>
      <w:r w:rsidRPr="0019314D">
        <w:rPr>
          <w:sz w:val="24"/>
          <w:szCs w:val="24"/>
        </w:rPr>
        <w:t>10</w:t>
      </w:r>
      <w:r w:rsidR="007553F7">
        <w:rPr>
          <w:sz w:val="24"/>
          <w:szCs w:val="24"/>
        </w:rPr>
        <w:t xml:space="preserve"> cfu</w:t>
      </w:r>
      <w:r>
        <w:rPr>
          <w:sz w:val="24"/>
          <w:szCs w:val="24"/>
        </w:rPr>
        <w:t xml:space="preserve">/mL. </w:t>
      </w:r>
    </w:p>
    <w:p w:rsidR="003048E2" w:rsidRDefault="00792117" w:rsidP="003048E2">
      <w:pPr>
        <w:pStyle w:val="ListParagraph"/>
        <w:numPr>
          <w:ilvl w:val="0"/>
          <w:numId w:val="6"/>
        </w:numPr>
        <w:rPr>
          <w:sz w:val="24"/>
          <w:szCs w:val="24"/>
        </w:rPr>
      </w:pPr>
      <w:r>
        <w:rPr>
          <w:sz w:val="24"/>
          <w:szCs w:val="24"/>
        </w:rPr>
        <w:t>For unacceptable results:</w:t>
      </w:r>
    </w:p>
    <w:p w:rsidR="00792117" w:rsidRDefault="00792117" w:rsidP="003048E2">
      <w:pPr>
        <w:pStyle w:val="ListParagraph"/>
        <w:numPr>
          <w:ilvl w:val="4"/>
          <w:numId w:val="4"/>
        </w:numPr>
        <w:rPr>
          <w:sz w:val="24"/>
          <w:szCs w:val="24"/>
        </w:rPr>
      </w:pPr>
      <w:r>
        <w:rPr>
          <w:sz w:val="24"/>
          <w:szCs w:val="24"/>
        </w:rPr>
        <w:t>Repeat the culture using a fresh sample</w:t>
      </w:r>
    </w:p>
    <w:p w:rsidR="003048E2" w:rsidRDefault="00095C56" w:rsidP="003048E2">
      <w:pPr>
        <w:pStyle w:val="ListParagraph"/>
        <w:numPr>
          <w:ilvl w:val="4"/>
          <w:numId w:val="4"/>
        </w:numPr>
        <w:rPr>
          <w:sz w:val="24"/>
          <w:szCs w:val="24"/>
        </w:rPr>
      </w:pPr>
      <w:r>
        <w:rPr>
          <w:sz w:val="24"/>
          <w:szCs w:val="24"/>
        </w:rPr>
        <w:t>I</w:t>
      </w:r>
      <w:r w:rsidR="007553F7">
        <w:rPr>
          <w:sz w:val="24"/>
          <w:szCs w:val="24"/>
        </w:rPr>
        <w:t>f the culture comes back &gt;10 cfu</w:t>
      </w:r>
      <w:r w:rsidR="00792117">
        <w:rPr>
          <w:sz w:val="24"/>
          <w:szCs w:val="24"/>
        </w:rPr>
        <w:t>/mL the 2</w:t>
      </w:r>
      <w:r w:rsidR="00792117" w:rsidRPr="00792117">
        <w:rPr>
          <w:sz w:val="24"/>
          <w:szCs w:val="24"/>
          <w:vertAlign w:val="superscript"/>
        </w:rPr>
        <w:t>nd</w:t>
      </w:r>
      <w:r w:rsidR="00792117">
        <w:rPr>
          <w:sz w:val="24"/>
          <w:szCs w:val="24"/>
        </w:rPr>
        <w:t xml:space="preserve"> time turn off the unit </w:t>
      </w:r>
    </w:p>
    <w:p w:rsidR="003048E2" w:rsidRDefault="003048E2" w:rsidP="003048E2">
      <w:pPr>
        <w:pStyle w:val="ListParagraph"/>
        <w:numPr>
          <w:ilvl w:val="4"/>
          <w:numId w:val="4"/>
        </w:numPr>
        <w:rPr>
          <w:sz w:val="24"/>
          <w:szCs w:val="24"/>
        </w:rPr>
      </w:pPr>
      <w:r>
        <w:rPr>
          <w:sz w:val="24"/>
          <w:szCs w:val="24"/>
        </w:rPr>
        <w:t>Call Elga Hotline for service 630-296-0850</w:t>
      </w:r>
    </w:p>
    <w:p w:rsidR="00795632" w:rsidRDefault="00795632" w:rsidP="00795632">
      <w:pPr>
        <w:ind w:left="2160"/>
        <w:rPr>
          <w:b/>
          <w:sz w:val="24"/>
          <w:szCs w:val="24"/>
        </w:rPr>
      </w:pPr>
      <w:r w:rsidRPr="00795632">
        <w:rPr>
          <w:b/>
          <w:sz w:val="24"/>
          <w:szCs w:val="24"/>
        </w:rPr>
        <w:lastRenderedPageBreak/>
        <w:t>Bi-Monthly Maintenance</w:t>
      </w:r>
    </w:p>
    <w:p w:rsidR="00795632" w:rsidRDefault="00795632" w:rsidP="00795632">
      <w:pPr>
        <w:pStyle w:val="ListParagraph"/>
        <w:numPr>
          <w:ilvl w:val="0"/>
          <w:numId w:val="10"/>
        </w:numPr>
        <w:rPr>
          <w:sz w:val="24"/>
          <w:szCs w:val="24"/>
        </w:rPr>
      </w:pPr>
      <w:r>
        <w:rPr>
          <w:b/>
          <w:sz w:val="24"/>
          <w:szCs w:val="24"/>
        </w:rPr>
        <w:tab/>
      </w:r>
      <w:r w:rsidRPr="007F4300">
        <w:rPr>
          <w:sz w:val="24"/>
          <w:szCs w:val="24"/>
        </w:rPr>
        <w:t>Replacing P</w:t>
      </w:r>
      <w:r w:rsidR="007E004D">
        <w:rPr>
          <w:sz w:val="24"/>
          <w:szCs w:val="24"/>
        </w:rPr>
        <w:t>urification Cartridge (LC207) and</w:t>
      </w:r>
      <w:r w:rsidRPr="007F4300">
        <w:rPr>
          <w:sz w:val="24"/>
          <w:szCs w:val="24"/>
        </w:rPr>
        <w:t xml:space="preserve"> Conditioning Cartridge (LC206)</w:t>
      </w:r>
    </w:p>
    <w:p w:rsidR="00795632" w:rsidRDefault="007E004D" w:rsidP="00795632">
      <w:pPr>
        <w:pStyle w:val="ListParagraph"/>
        <w:numPr>
          <w:ilvl w:val="2"/>
          <w:numId w:val="10"/>
        </w:numPr>
        <w:rPr>
          <w:sz w:val="24"/>
          <w:szCs w:val="24"/>
        </w:rPr>
      </w:pPr>
      <w:r>
        <w:rPr>
          <w:sz w:val="24"/>
          <w:szCs w:val="24"/>
        </w:rPr>
        <w:t>To be replaced e</w:t>
      </w:r>
      <w:r w:rsidR="00795632">
        <w:rPr>
          <w:sz w:val="24"/>
          <w:szCs w:val="24"/>
        </w:rPr>
        <w:t>very 2 months or w</w:t>
      </w:r>
      <w:r w:rsidR="00795632">
        <w:rPr>
          <w:sz w:val="24"/>
          <w:szCs w:val="24"/>
        </w:rPr>
        <w:t>hen the purity of water from the unit starts to deteriorate as in</w:t>
      </w:r>
      <w:r w:rsidR="00795632">
        <w:rPr>
          <w:sz w:val="24"/>
          <w:szCs w:val="24"/>
        </w:rPr>
        <w:t>dicated by the consumable alarm</w:t>
      </w:r>
      <w:r>
        <w:rPr>
          <w:sz w:val="24"/>
          <w:szCs w:val="24"/>
        </w:rPr>
        <w:t>.</w:t>
      </w:r>
      <w:r w:rsidR="00795632">
        <w:rPr>
          <w:sz w:val="24"/>
          <w:szCs w:val="24"/>
        </w:rPr>
        <w:t xml:space="preserve"> </w:t>
      </w:r>
      <w:r>
        <w:rPr>
          <w:sz w:val="24"/>
          <w:szCs w:val="24"/>
        </w:rPr>
        <w:t xml:space="preserve">These filters </w:t>
      </w:r>
      <w:r w:rsidR="00795632">
        <w:rPr>
          <w:sz w:val="24"/>
          <w:szCs w:val="24"/>
        </w:rPr>
        <w:t>are to be change simultaneously.</w:t>
      </w:r>
    </w:p>
    <w:p w:rsidR="00795632" w:rsidRDefault="00795632" w:rsidP="00795632">
      <w:pPr>
        <w:pStyle w:val="ListParagraph"/>
        <w:numPr>
          <w:ilvl w:val="2"/>
          <w:numId w:val="10"/>
        </w:numPr>
        <w:rPr>
          <w:sz w:val="24"/>
          <w:szCs w:val="24"/>
        </w:rPr>
      </w:pPr>
      <w:r>
        <w:rPr>
          <w:sz w:val="24"/>
          <w:szCs w:val="24"/>
        </w:rPr>
        <w:t>Ensure process is OFF.</w:t>
      </w:r>
    </w:p>
    <w:p w:rsidR="00795632" w:rsidRDefault="00795632" w:rsidP="00795632">
      <w:pPr>
        <w:pStyle w:val="ListParagraph"/>
        <w:numPr>
          <w:ilvl w:val="2"/>
          <w:numId w:val="10"/>
        </w:numPr>
        <w:rPr>
          <w:sz w:val="24"/>
          <w:szCs w:val="24"/>
        </w:rPr>
      </w:pPr>
      <w:r>
        <w:rPr>
          <w:sz w:val="24"/>
          <w:szCs w:val="24"/>
        </w:rPr>
        <w:t>Open right door and locate the Purification cartridge (shorter pack on the right) or Conditioning cartridge (longer pack located next to the purification pack).</w:t>
      </w:r>
    </w:p>
    <w:p w:rsidR="00795632" w:rsidRDefault="00795632" w:rsidP="00795632">
      <w:pPr>
        <w:pStyle w:val="ListParagraph"/>
        <w:numPr>
          <w:ilvl w:val="2"/>
          <w:numId w:val="10"/>
        </w:numPr>
        <w:rPr>
          <w:sz w:val="24"/>
          <w:szCs w:val="24"/>
        </w:rPr>
      </w:pPr>
      <w:r>
        <w:rPr>
          <w:sz w:val="24"/>
          <w:szCs w:val="24"/>
        </w:rPr>
        <w:t>Push purification or conditioning cartridge forward and lift then pull to remove the used cartridge and discard.</w:t>
      </w:r>
    </w:p>
    <w:p w:rsidR="00795632" w:rsidRDefault="00795632" w:rsidP="00795632">
      <w:pPr>
        <w:pStyle w:val="ListParagraph"/>
        <w:numPr>
          <w:ilvl w:val="2"/>
          <w:numId w:val="10"/>
        </w:numPr>
        <w:rPr>
          <w:sz w:val="24"/>
          <w:szCs w:val="24"/>
        </w:rPr>
      </w:pPr>
      <w:r>
        <w:rPr>
          <w:sz w:val="24"/>
          <w:szCs w:val="24"/>
        </w:rPr>
        <w:t>Remove the sealing plugs on the new cartridge and wet o rings and slide the new cartridge into position pushing upwards and against pack reader contacts.</w:t>
      </w:r>
    </w:p>
    <w:p w:rsidR="00795632" w:rsidRDefault="00795632" w:rsidP="00795632">
      <w:pPr>
        <w:pStyle w:val="ListParagraph"/>
        <w:numPr>
          <w:ilvl w:val="2"/>
          <w:numId w:val="10"/>
        </w:numPr>
        <w:rPr>
          <w:sz w:val="24"/>
          <w:szCs w:val="24"/>
        </w:rPr>
      </w:pPr>
      <w:r>
        <w:rPr>
          <w:sz w:val="24"/>
          <w:szCs w:val="24"/>
        </w:rPr>
        <w:t xml:space="preserve">Ease back and ensure the pack is fully engaged in the retainers. </w:t>
      </w:r>
    </w:p>
    <w:p w:rsidR="00795632" w:rsidRDefault="00795632" w:rsidP="00795632">
      <w:pPr>
        <w:pStyle w:val="ListParagraph"/>
        <w:numPr>
          <w:ilvl w:val="2"/>
          <w:numId w:val="10"/>
        </w:numPr>
        <w:rPr>
          <w:sz w:val="24"/>
          <w:szCs w:val="24"/>
        </w:rPr>
      </w:pPr>
      <w:r>
        <w:rPr>
          <w:sz w:val="24"/>
          <w:szCs w:val="24"/>
        </w:rPr>
        <w:t>Switch on power and follow screen prompts to accept the new cartridge replacement date.</w:t>
      </w:r>
    </w:p>
    <w:p w:rsidR="00795632" w:rsidRDefault="00795632" w:rsidP="00795632">
      <w:pPr>
        <w:pStyle w:val="ListParagraph"/>
        <w:numPr>
          <w:ilvl w:val="2"/>
          <w:numId w:val="10"/>
        </w:numPr>
        <w:rPr>
          <w:sz w:val="24"/>
          <w:szCs w:val="24"/>
        </w:rPr>
      </w:pPr>
      <w:r>
        <w:rPr>
          <w:sz w:val="24"/>
          <w:szCs w:val="24"/>
        </w:rPr>
        <w:t>Start unit and allow water to circulate until acceptable quality is achieved</w:t>
      </w:r>
    </w:p>
    <w:p w:rsidR="00795632" w:rsidRDefault="00795632" w:rsidP="00795632">
      <w:pPr>
        <w:pStyle w:val="ListParagraph"/>
        <w:numPr>
          <w:ilvl w:val="2"/>
          <w:numId w:val="10"/>
        </w:numPr>
        <w:rPr>
          <w:sz w:val="24"/>
          <w:szCs w:val="24"/>
        </w:rPr>
      </w:pPr>
      <w:r>
        <w:rPr>
          <w:sz w:val="24"/>
          <w:szCs w:val="24"/>
        </w:rPr>
        <w:t>Reset reminder by pressing the √</w:t>
      </w:r>
    </w:p>
    <w:p w:rsidR="00795632" w:rsidRDefault="00795632" w:rsidP="00795632">
      <w:pPr>
        <w:pStyle w:val="ListParagraph"/>
        <w:numPr>
          <w:ilvl w:val="2"/>
          <w:numId w:val="10"/>
        </w:numPr>
        <w:rPr>
          <w:sz w:val="24"/>
          <w:szCs w:val="24"/>
        </w:rPr>
      </w:pPr>
      <w:r>
        <w:rPr>
          <w:sz w:val="24"/>
          <w:szCs w:val="24"/>
        </w:rPr>
        <w:t>Write the date of replacement on the new filter as well as document the filter type and date replaced on the Maintenance log</w:t>
      </w:r>
    </w:p>
    <w:p w:rsidR="003048E2" w:rsidRDefault="003048E2" w:rsidP="00792117">
      <w:pPr>
        <w:pStyle w:val="ListParagraph"/>
        <w:ind w:left="4320"/>
        <w:rPr>
          <w:sz w:val="24"/>
          <w:szCs w:val="24"/>
        </w:rPr>
      </w:pPr>
    </w:p>
    <w:p w:rsidR="003048E2" w:rsidRDefault="003048E2" w:rsidP="003048E2">
      <w:pPr>
        <w:pStyle w:val="ListParagraph"/>
        <w:ind w:left="2160"/>
        <w:rPr>
          <w:b/>
          <w:sz w:val="24"/>
          <w:szCs w:val="24"/>
        </w:rPr>
      </w:pPr>
      <w:r>
        <w:rPr>
          <w:b/>
          <w:sz w:val="24"/>
          <w:szCs w:val="24"/>
        </w:rPr>
        <w:t>Semi-Annual M</w:t>
      </w:r>
      <w:r w:rsidRPr="003048E2">
        <w:rPr>
          <w:b/>
          <w:sz w:val="24"/>
          <w:szCs w:val="24"/>
        </w:rPr>
        <w:t>aintenance</w:t>
      </w:r>
      <w:r w:rsidR="00052F21">
        <w:rPr>
          <w:b/>
          <w:sz w:val="24"/>
          <w:szCs w:val="24"/>
        </w:rPr>
        <w:t>-to be performed by Elga</w:t>
      </w:r>
    </w:p>
    <w:p w:rsidR="003048E2" w:rsidRDefault="003048E2" w:rsidP="003048E2">
      <w:pPr>
        <w:pStyle w:val="ListParagraph"/>
        <w:ind w:left="2160"/>
        <w:rPr>
          <w:b/>
          <w:sz w:val="24"/>
          <w:szCs w:val="24"/>
        </w:rPr>
      </w:pPr>
    </w:p>
    <w:p w:rsidR="003048E2" w:rsidRDefault="003048E2" w:rsidP="003048E2">
      <w:pPr>
        <w:pStyle w:val="ListParagraph"/>
        <w:numPr>
          <w:ilvl w:val="0"/>
          <w:numId w:val="7"/>
        </w:numPr>
        <w:rPr>
          <w:sz w:val="24"/>
          <w:szCs w:val="24"/>
        </w:rPr>
      </w:pPr>
      <w:r>
        <w:rPr>
          <w:sz w:val="24"/>
          <w:szCs w:val="24"/>
        </w:rPr>
        <w:t xml:space="preserve">Change Inline 0.05µ Ultra-Microfilter </w:t>
      </w:r>
      <w:r w:rsidR="00052F21">
        <w:rPr>
          <w:sz w:val="24"/>
          <w:szCs w:val="24"/>
        </w:rPr>
        <w:t>(LC109)</w:t>
      </w:r>
    </w:p>
    <w:p w:rsidR="003048E2" w:rsidRDefault="003048E2" w:rsidP="003048E2">
      <w:pPr>
        <w:pStyle w:val="ListParagraph"/>
        <w:numPr>
          <w:ilvl w:val="0"/>
          <w:numId w:val="7"/>
        </w:numPr>
        <w:rPr>
          <w:sz w:val="24"/>
          <w:szCs w:val="24"/>
        </w:rPr>
      </w:pPr>
      <w:r>
        <w:rPr>
          <w:sz w:val="24"/>
          <w:szCs w:val="24"/>
        </w:rPr>
        <w:t>Change composite Vent Filter (L</w:t>
      </w:r>
      <w:r w:rsidR="00052F21">
        <w:rPr>
          <w:sz w:val="24"/>
          <w:szCs w:val="24"/>
        </w:rPr>
        <w:t>C136M2)</w:t>
      </w:r>
    </w:p>
    <w:p w:rsidR="003048E2" w:rsidRDefault="003048E2" w:rsidP="003048E2">
      <w:pPr>
        <w:ind w:left="1440" w:firstLine="720"/>
        <w:rPr>
          <w:b/>
          <w:sz w:val="24"/>
          <w:szCs w:val="24"/>
        </w:rPr>
      </w:pPr>
      <w:r>
        <w:rPr>
          <w:b/>
          <w:sz w:val="24"/>
          <w:szCs w:val="24"/>
        </w:rPr>
        <w:t>Annual M</w:t>
      </w:r>
      <w:r w:rsidRPr="003048E2">
        <w:rPr>
          <w:b/>
          <w:sz w:val="24"/>
          <w:szCs w:val="24"/>
        </w:rPr>
        <w:t>aintenance</w:t>
      </w:r>
      <w:r w:rsidR="00052F21">
        <w:rPr>
          <w:b/>
          <w:sz w:val="24"/>
          <w:szCs w:val="24"/>
        </w:rPr>
        <w:t>- to be performed by Elga</w:t>
      </w:r>
    </w:p>
    <w:p w:rsidR="003048E2" w:rsidRDefault="003048E2" w:rsidP="003048E2">
      <w:pPr>
        <w:pStyle w:val="ListParagraph"/>
        <w:numPr>
          <w:ilvl w:val="0"/>
          <w:numId w:val="8"/>
        </w:numPr>
        <w:rPr>
          <w:sz w:val="24"/>
          <w:szCs w:val="24"/>
        </w:rPr>
      </w:pPr>
      <w:r>
        <w:rPr>
          <w:sz w:val="24"/>
          <w:szCs w:val="24"/>
        </w:rPr>
        <w:t xml:space="preserve">Change UV Lamp </w:t>
      </w:r>
      <w:r w:rsidR="00052F21">
        <w:rPr>
          <w:sz w:val="24"/>
          <w:szCs w:val="24"/>
        </w:rPr>
        <w:t>(LC105)</w:t>
      </w:r>
    </w:p>
    <w:p w:rsidR="003048E2" w:rsidRDefault="003048E2" w:rsidP="003048E2">
      <w:pPr>
        <w:pStyle w:val="ListParagraph"/>
        <w:numPr>
          <w:ilvl w:val="0"/>
          <w:numId w:val="8"/>
        </w:numPr>
        <w:rPr>
          <w:sz w:val="24"/>
          <w:szCs w:val="24"/>
        </w:rPr>
      </w:pPr>
      <w:r>
        <w:rPr>
          <w:sz w:val="24"/>
          <w:szCs w:val="24"/>
        </w:rPr>
        <w:t>Change Recirculation Pump (PUMP35942)</w:t>
      </w:r>
    </w:p>
    <w:p w:rsidR="003048E2" w:rsidRDefault="003048E2" w:rsidP="003048E2">
      <w:pPr>
        <w:pStyle w:val="ListParagraph"/>
        <w:numPr>
          <w:ilvl w:val="0"/>
          <w:numId w:val="8"/>
        </w:numPr>
        <w:rPr>
          <w:sz w:val="24"/>
          <w:szCs w:val="24"/>
        </w:rPr>
      </w:pPr>
      <w:r>
        <w:rPr>
          <w:sz w:val="24"/>
          <w:szCs w:val="24"/>
        </w:rPr>
        <w:lastRenderedPageBreak/>
        <w:t>Sanitiz</w:t>
      </w:r>
      <w:r w:rsidR="00052F21">
        <w:rPr>
          <w:sz w:val="24"/>
          <w:szCs w:val="24"/>
        </w:rPr>
        <w:t xml:space="preserve">e </w:t>
      </w:r>
      <w:r w:rsidR="007E004D">
        <w:rPr>
          <w:sz w:val="24"/>
          <w:szCs w:val="24"/>
        </w:rPr>
        <w:t>of the entire s</w:t>
      </w:r>
      <w:r w:rsidR="00052F21">
        <w:rPr>
          <w:sz w:val="24"/>
          <w:szCs w:val="24"/>
        </w:rPr>
        <w:t>ystem</w:t>
      </w:r>
      <w:r w:rsidR="007E004D">
        <w:rPr>
          <w:sz w:val="24"/>
          <w:szCs w:val="24"/>
        </w:rPr>
        <w:t>.</w:t>
      </w:r>
    </w:p>
    <w:p w:rsidR="003048E2" w:rsidRDefault="003048E2" w:rsidP="003048E2">
      <w:pPr>
        <w:ind w:left="1440" w:firstLine="720"/>
        <w:rPr>
          <w:b/>
          <w:sz w:val="24"/>
          <w:szCs w:val="24"/>
        </w:rPr>
      </w:pPr>
      <w:r w:rsidRPr="003048E2">
        <w:rPr>
          <w:b/>
          <w:sz w:val="24"/>
          <w:szCs w:val="24"/>
        </w:rPr>
        <w:t>Every 2-3 year Maintenance</w:t>
      </w:r>
      <w:r w:rsidR="00052F21">
        <w:rPr>
          <w:b/>
          <w:sz w:val="24"/>
          <w:szCs w:val="24"/>
        </w:rPr>
        <w:t>-to be performed by Elga</w:t>
      </w:r>
    </w:p>
    <w:p w:rsidR="003048E2" w:rsidRDefault="003048E2" w:rsidP="003048E2">
      <w:pPr>
        <w:pStyle w:val="ListParagraph"/>
        <w:numPr>
          <w:ilvl w:val="0"/>
          <w:numId w:val="9"/>
        </w:numPr>
        <w:rPr>
          <w:sz w:val="24"/>
          <w:szCs w:val="24"/>
        </w:rPr>
      </w:pPr>
      <w:r>
        <w:rPr>
          <w:sz w:val="24"/>
          <w:szCs w:val="24"/>
        </w:rPr>
        <w:t xml:space="preserve">Replace RO Membrane </w:t>
      </w:r>
      <w:r w:rsidR="00052F21">
        <w:rPr>
          <w:sz w:val="24"/>
          <w:szCs w:val="24"/>
        </w:rPr>
        <w:t>(LC180)</w:t>
      </w:r>
    </w:p>
    <w:p w:rsidR="003048E2" w:rsidRDefault="003048E2" w:rsidP="003048E2">
      <w:pPr>
        <w:pStyle w:val="ListParagraph"/>
        <w:numPr>
          <w:ilvl w:val="0"/>
          <w:numId w:val="9"/>
        </w:numPr>
        <w:rPr>
          <w:sz w:val="24"/>
          <w:szCs w:val="24"/>
        </w:rPr>
      </w:pPr>
      <w:r>
        <w:rPr>
          <w:sz w:val="24"/>
          <w:szCs w:val="24"/>
        </w:rPr>
        <w:t xml:space="preserve">Replace </w:t>
      </w:r>
      <w:r w:rsidR="00747C62">
        <w:rPr>
          <w:sz w:val="24"/>
          <w:szCs w:val="24"/>
        </w:rPr>
        <w:t>Degasser</w:t>
      </w:r>
      <w:r>
        <w:rPr>
          <w:sz w:val="24"/>
          <w:szCs w:val="24"/>
        </w:rPr>
        <w:t xml:space="preserve"> Memb</w:t>
      </w:r>
      <w:r w:rsidR="00052F21">
        <w:rPr>
          <w:sz w:val="24"/>
          <w:szCs w:val="24"/>
        </w:rPr>
        <w:t>rane (LC181)</w:t>
      </w:r>
    </w:p>
    <w:p w:rsidR="003048E2" w:rsidRDefault="003048E2" w:rsidP="00793E74">
      <w:pPr>
        <w:ind w:firstLine="720"/>
        <w:rPr>
          <w:b/>
          <w:sz w:val="24"/>
          <w:szCs w:val="24"/>
        </w:rPr>
      </w:pPr>
      <w:r>
        <w:rPr>
          <w:b/>
          <w:sz w:val="24"/>
          <w:szCs w:val="24"/>
        </w:rPr>
        <w:t xml:space="preserve">As needed maintenance </w:t>
      </w:r>
      <w:r w:rsidR="00052F21">
        <w:rPr>
          <w:b/>
          <w:sz w:val="24"/>
          <w:szCs w:val="24"/>
        </w:rPr>
        <w:t>-</w:t>
      </w:r>
      <w:r>
        <w:rPr>
          <w:b/>
          <w:sz w:val="24"/>
          <w:szCs w:val="24"/>
        </w:rPr>
        <w:t>to be performed by RCMC Chemistry Department</w:t>
      </w:r>
    </w:p>
    <w:p w:rsidR="007F4300" w:rsidRDefault="007F4300" w:rsidP="007F4300">
      <w:pPr>
        <w:pStyle w:val="ListParagraph"/>
        <w:ind w:left="3960"/>
        <w:rPr>
          <w:sz w:val="24"/>
          <w:szCs w:val="24"/>
        </w:rPr>
      </w:pPr>
    </w:p>
    <w:p w:rsidR="007F4300" w:rsidRPr="007E004D" w:rsidRDefault="007E004D" w:rsidP="007E004D">
      <w:pPr>
        <w:ind w:left="2160"/>
        <w:rPr>
          <w:sz w:val="24"/>
          <w:szCs w:val="24"/>
        </w:rPr>
      </w:pPr>
      <w:r>
        <w:rPr>
          <w:sz w:val="24"/>
          <w:szCs w:val="24"/>
        </w:rPr>
        <w:t xml:space="preserve">1. </w:t>
      </w:r>
      <w:r w:rsidR="007F4300" w:rsidRPr="007E004D">
        <w:rPr>
          <w:sz w:val="24"/>
          <w:szCs w:val="24"/>
        </w:rPr>
        <w:t xml:space="preserve">Replacing the </w:t>
      </w:r>
      <w:r w:rsidR="00747C62" w:rsidRPr="007E004D">
        <w:rPr>
          <w:sz w:val="24"/>
          <w:szCs w:val="24"/>
        </w:rPr>
        <w:t xml:space="preserve">Protek L2 </w:t>
      </w:r>
      <w:r w:rsidR="007F4300" w:rsidRPr="007E004D">
        <w:rPr>
          <w:sz w:val="24"/>
          <w:szCs w:val="24"/>
        </w:rPr>
        <w:t xml:space="preserve">20” 5 micron Filter (LC177) </w:t>
      </w:r>
    </w:p>
    <w:p w:rsidR="007F4300" w:rsidRDefault="007F4300" w:rsidP="007F4300">
      <w:pPr>
        <w:pStyle w:val="ListParagraph"/>
        <w:numPr>
          <w:ilvl w:val="2"/>
          <w:numId w:val="10"/>
        </w:numPr>
        <w:rPr>
          <w:sz w:val="24"/>
          <w:szCs w:val="24"/>
        </w:rPr>
      </w:pPr>
      <w:r>
        <w:rPr>
          <w:sz w:val="24"/>
          <w:szCs w:val="24"/>
        </w:rPr>
        <w:t xml:space="preserve">Filter should be replaced when indicated </w:t>
      </w:r>
      <w:r w:rsidR="007553F7">
        <w:rPr>
          <w:sz w:val="24"/>
          <w:szCs w:val="24"/>
        </w:rPr>
        <w:t xml:space="preserve">by the alarm code </w:t>
      </w:r>
      <w:r>
        <w:rPr>
          <w:sz w:val="24"/>
          <w:szCs w:val="24"/>
        </w:rPr>
        <w:t>75 or after replacement of RO modules</w:t>
      </w:r>
      <w:r w:rsidR="002D17E0">
        <w:rPr>
          <w:sz w:val="24"/>
          <w:szCs w:val="24"/>
        </w:rPr>
        <w:t>.</w:t>
      </w:r>
    </w:p>
    <w:p w:rsidR="007F4300" w:rsidRDefault="007F4300" w:rsidP="007F4300">
      <w:pPr>
        <w:pStyle w:val="ListParagraph"/>
        <w:numPr>
          <w:ilvl w:val="2"/>
          <w:numId w:val="10"/>
        </w:numPr>
        <w:rPr>
          <w:sz w:val="24"/>
          <w:szCs w:val="24"/>
        </w:rPr>
      </w:pPr>
      <w:r>
        <w:rPr>
          <w:sz w:val="24"/>
          <w:szCs w:val="24"/>
        </w:rPr>
        <w:t>Stop the process and shut off the power to the unit</w:t>
      </w:r>
      <w:r w:rsidR="002D17E0">
        <w:rPr>
          <w:sz w:val="24"/>
          <w:szCs w:val="24"/>
        </w:rPr>
        <w:t>.</w:t>
      </w:r>
    </w:p>
    <w:p w:rsidR="007F4300" w:rsidRDefault="007F4300" w:rsidP="007F4300">
      <w:pPr>
        <w:pStyle w:val="ListParagraph"/>
        <w:numPr>
          <w:ilvl w:val="2"/>
          <w:numId w:val="10"/>
        </w:numPr>
        <w:rPr>
          <w:sz w:val="24"/>
          <w:szCs w:val="24"/>
        </w:rPr>
      </w:pPr>
      <w:r>
        <w:rPr>
          <w:sz w:val="24"/>
          <w:szCs w:val="24"/>
        </w:rPr>
        <w:t xml:space="preserve">Open front door and locate </w:t>
      </w:r>
      <w:r w:rsidR="00747C62">
        <w:rPr>
          <w:sz w:val="24"/>
          <w:szCs w:val="24"/>
        </w:rPr>
        <w:t>P</w:t>
      </w:r>
      <w:r>
        <w:rPr>
          <w:sz w:val="24"/>
          <w:szCs w:val="24"/>
        </w:rPr>
        <w:t>rotek</w:t>
      </w:r>
      <w:r w:rsidR="00747C62">
        <w:rPr>
          <w:sz w:val="24"/>
          <w:szCs w:val="24"/>
        </w:rPr>
        <w:t xml:space="preserve"> filter</w:t>
      </w:r>
      <w:r w:rsidR="007553F7">
        <w:rPr>
          <w:sz w:val="24"/>
          <w:szCs w:val="24"/>
        </w:rPr>
        <w:t xml:space="preserve"> </w:t>
      </w:r>
      <w:r w:rsidR="00D35F53">
        <w:rPr>
          <w:sz w:val="24"/>
          <w:szCs w:val="24"/>
        </w:rPr>
        <w:t>(</w:t>
      </w:r>
      <w:r w:rsidR="00196E6E">
        <w:rPr>
          <w:sz w:val="24"/>
          <w:szCs w:val="24"/>
        </w:rPr>
        <w:t>Blue canister located on the l</w:t>
      </w:r>
      <w:r w:rsidR="00D35F53">
        <w:rPr>
          <w:sz w:val="24"/>
          <w:szCs w:val="24"/>
        </w:rPr>
        <w:t>eft side of unit)</w:t>
      </w:r>
      <w:r w:rsidR="002D17E0">
        <w:rPr>
          <w:sz w:val="24"/>
          <w:szCs w:val="24"/>
        </w:rPr>
        <w:t>.</w:t>
      </w:r>
    </w:p>
    <w:p w:rsidR="00196E6E" w:rsidRDefault="00196E6E" w:rsidP="007F4300">
      <w:pPr>
        <w:pStyle w:val="ListParagraph"/>
        <w:numPr>
          <w:ilvl w:val="2"/>
          <w:numId w:val="10"/>
        </w:numPr>
        <w:rPr>
          <w:sz w:val="24"/>
          <w:szCs w:val="24"/>
        </w:rPr>
      </w:pPr>
      <w:bookmarkStart w:id="0" w:name="_GoBack"/>
      <w:bookmarkEnd w:id="0"/>
      <w:r>
        <w:rPr>
          <w:sz w:val="24"/>
          <w:szCs w:val="24"/>
        </w:rPr>
        <w:t>Place absorbent towels under filter to minimize spills</w:t>
      </w:r>
      <w:r w:rsidR="002D17E0">
        <w:rPr>
          <w:sz w:val="24"/>
          <w:szCs w:val="24"/>
        </w:rPr>
        <w:t>.</w:t>
      </w:r>
    </w:p>
    <w:p w:rsidR="007F4300" w:rsidRDefault="007F4300" w:rsidP="007F4300">
      <w:pPr>
        <w:pStyle w:val="ListParagraph"/>
        <w:numPr>
          <w:ilvl w:val="2"/>
          <w:numId w:val="10"/>
        </w:numPr>
        <w:rPr>
          <w:sz w:val="24"/>
          <w:szCs w:val="24"/>
        </w:rPr>
      </w:pPr>
      <w:r>
        <w:rPr>
          <w:sz w:val="24"/>
          <w:szCs w:val="24"/>
        </w:rPr>
        <w:t xml:space="preserve">Remove </w:t>
      </w:r>
      <w:r w:rsidR="00D35F53">
        <w:rPr>
          <w:sz w:val="24"/>
          <w:szCs w:val="24"/>
        </w:rPr>
        <w:t>canister by turning clockwise, discard the water in the canister</w:t>
      </w:r>
      <w:r w:rsidR="002D17E0">
        <w:rPr>
          <w:sz w:val="24"/>
          <w:szCs w:val="24"/>
        </w:rPr>
        <w:t>.</w:t>
      </w:r>
      <w:r w:rsidR="00196E6E">
        <w:rPr>
          <w:sz w:val="24"/>
          <w:szCs w:val="24"/>
        </w:rPr>
        <w:t xml:space="preserve"> </w:t>
      </w:r>
    </w:p>
    <w:p w:rsidR="007F4300" w:rsidRPr="00D35F53" w:rsidRDefault="00D35F53" w:rsidP="007F4300">
      <w:pPr>
        <w:pStyle w:val="ListParagraph"/>
        <w:numPr>
          <w:ilvl w:val="2"/>
          <w:numId w:val="10"/>
        </w:numPr>
        <w:rPr>
          <w:sz w:val="24"/>
          <w:szCs w:val="24"/>
        </w:rPr>
      </w:pPr>
      <w:r w:rsidRPr="00D35F53">
        <w:rPr>
          <w:sz w:val="24"/>
          <w:szCs w:val="24"/>
        </w:rPr>
        <w:t>Remove and discard the old filter and replace it with a new</w:t>
      </w:r>
      <w:r w:rsidR="002D17E0">
        <w:rPr>
          <w:sz w:val="24"/>
          <w:szCs w:val="24"/>
        </w:rPr>
        <w:t>.</w:t>
      </w:r>
      <w:r w:rsidRPr="00D35F53">
        <w:rPr>
          <w:sz w:val="24"/>
          <w:szCs w:val="24"/>
        </w:rPr>
        <w:t xml:space="preserve"> </w:t>
      </w:r>
    </w:p>
    <w:p w:rsidR="007F4300" w:rsidRDefault="00196E6E" w:rsidP="007F4300">
      <w:pPr>
        <w:pStyle w:val="ListParagraph"/>
        <w:numPr>
          <w:ilvl w:val="2"/>
          <w:numId w:val="10"/>
        </w:numPr>
        <w:rPr>
          <w:sz w:val="24"/>
          <w:szCs w:val="24"/>
        </w:rPr>
      </w:pPr>
      <w:r>
        <w:rPr>
          <w:sz w:val="24"/>
          <w:szCs w:val="24"/>
        </w:rPr>
        <w:t>Inspect “O” rings and ensure they remain</w:t>
      </w:r>
      <w:r w:rsidR="00D35F53">
        <w:rPr>
          <w:sz w:val="24"/>
          <w:szCs w:val="24"/>
        </w:rPr>
        <w:t xml:space="preserve"> in place</w:t>
      </w:r>
      <w:r w:rsidR="002D17E0">
        <w:rPr>
          <w:sz w:val="24"/>
          <w:szCs w:val="24"/>
        </w:rPr>
        <w:t>.</w:t>
      </w:r>
    </w:p>
    <w:p w:rsidR="00D35F53" w:rsidRDefault="00D35F53" w:rsidP="007F4300">
      <w:pPr>
        <w:pStyle w:val="ListParagraph"/>
        <w:numPr>
          <w:ilvl w:val="2"/>
          <w:numId w:val="10"/>
        </w:numPr>
        <w:rPr>
          <w:sz w:val="24"/>
          <w:szCs w:val="24"/>
        </w:rPr>
      </w:pPr>
      <w:r>
        <w:rPr>
          <w:sz w:val="24"/>
          <w:szCs w:val="24"/>
        </w:rPr>
        <w:t xml:space="preserve">Screw the canister containing the new filter into </w:t>
      </w:r>
      <w:r w:rsidR="00795632">
        <w:rPr>
          <w:sz w:val="24"/>
          <w:szCs w:val="24"/>
        </w:rPr>
        <w:t>its</w:t>
      </w:r>
      <w:r w:rsidR="002D17E0">
        <w:rPr>
          <w:sz w:val="24"/>
          <w:szCs w:val="24"/>
        </w:rPr>
        <w:t xml:space="preserve"> </w:t>
      </w:r>
      <w:r w:rsidR="00795632">
        <w:rPr>
          <w:sz w:val="24"/>
          <w:szCs w:val="24"/>
        </w:rPr>
        <w:t>housing;</w:t>
      </w:r>
      <w:r w:rsidR="00AC4AF9">
        <w:rPr>
          <w:sz w:val="24"/>
          <w:szCs w:val="24"/>
        </w:rPr>
        <w:t xml:space="preserve"> it is not necessary to fill with water</w:t>
      </w:r>
      <w:r w:rsidR="002D17E0">
        <w:rPr>
          <w:sz w:val="24"/>
          <w:szCs w:val="24"/>
        </w:rPr>
        <w:t>.</w:t>
      </w:r>
    </w:p>
    <w:p w:rsidR="00D35F53" w:rsidRDefault="00AC4AF9" w:rsidP="007F4300">
      <w:pPr>
        <w:pStyle w:val="ListParagraph"/>
        <w:numPr>
          <w:ilvl w:val="2"/>
          <w:numId w:val="10"/>
        </w:numPr>
        <w:rPr>
          <w:sz w:val="24"/>
          <w:szCs w:val="24"/>
        </w:rPr>
      </w:pPr>
      <w:r>
        <w:rPr>
          <w:sz w:val="24"/>
          <w:szCs w:val="24"/>
        </w:rPr>
        <w:t>Return power to the unit and check for leaks, if unit leaks turn off the power and re-seat the canister</w:t>
      </w:r>
      <w:r w:rsidR="002D17E0">
        <w:rPr>
          <w:sz w:val="24"/>
          <w:szCs w:val="24"/>
        </w:rPr>
        <w:t>.</w:t>
      </w:r>
    </w:p>
    <w:p w:rsidR="00AC4AF9" w:rsidRPr="00AC4AF9" w:rsidRDefault="00AC4AF9" w:rsidP="00AC4AF9">
      <w:pPr>
        <w:rPr>
          <w:sz w:val="24"/>
          <w:szCs w:val="24"/>
        </w:rPr>
      </w:pPr>
    </w:p>
    <w:p w:rsidR="007F4300" w:rsidRPr="007F4300" w:rsidRDefault="007F4300" w:rsidP="007E004D">
      <w:pPr>
        <w:pStyle w:val="ListParagraph"/>
        <w:numPr>
          <w:ilvl w:val="0"/>
          <w:numId w:val="10"/>
        </w:numPr>
        <w:rPr>
          <w:sz w:val="24"/>
          <w:szCs w:val="24"/>
        </w:rPr>
      </w:pPr>
      <w:r w:rsidRPr="007F4300">
        <w:rPr>
          <w:sz w:val="24"/>
          <w:szCs w:val="24"/>
        </w:rPr>
        <w:t>Replacing the 20” Carbon Pre</w:t>
      </w:r>
      <w:r w:rsidR="00196E6E">
        <w:rPr>
          <w:sz w:val="24"/>
          <w:szCs w:val="24"/>
        </w:rPr>
        <w:t>-</w:t>
      </w:r>
      <w:r w:rsidRPr="007F4300">
        <w:rPr>
          <w:sz w:val="24"/>
          <w:szCs w:val="24"/>
        </w:rPr>
        <w:t>filter and Internal</w:t>
      </w:r>
      <w:r w:rsidR="00196E6E">
        <w:rPr>
          <w:sz w:val="24"/>
          <w:szCs w:val="24"/>
        </w:rPr>
        <w:t xml:space="preserve"> Sediment </w:t>
      </w:r>
      <w:r w:rsidRPr="007F4300">
        <w:rPr>
          <w:sz w:val="24"/>
          <w:szCs w:val="24"/>
        </w:rPr>
        <w:t>Pre</w:t>
      </w:r>
      <w:r w:rsidR="00196E6E">
        <w:rPr>
          <w:sz w:val="24"/>
          <w:szCs w:val="24"/>
        </w:rPr>
        <w:t>-</w:t>
      </w:r>
      <w:r w:rsidRPr="007F4300">
        <w:rPr>
          <w:sz w:val="24"/>
          <w:szCs w:val="24"/>
        </w:rPr>
        <w:t>filter Cartridge</w:t>
      </w:r>
      <w:r w:rsidR="00AC4AF9">
        <w:rPr>
          <w:sz w:val="24"/>
          <w:szCs w:val="24"/>
        </w:rPr>
        <w:t xml:space="preserve"> (to be replaced when there is a &gt;12 psi difference between the two</w:t>
      </w:r>
      <w:r w:rsidR="00196E6E">
        <w:rPr>
          <w:sz w:val="24"/>
          <w:szCs w:val="24"/>
        </w:rPr>
        <w:t>-as indicated on the pressure gauges</w:t>
      </w:r>
      <w:r w:rsidR="00AC4AF9">
        <w:rPr>
          <w:sz w:val="24"/>
          <w:szCs w:val="24"/>
        </w:rPr>
        <w:t>)</w:t>
      </w:r>
      <w:r w:rsidR="002D17E0">
        <w:rPr>
          <w:sz w:val="24"/>
          <w:szCs w:val="24"/>
        </w:rPr>
        <w:t>.</w:t>
      </w:r>
    </w:p>
    <w:p w:rsidR="007F4300" w:rsidRDefault="00AC4AF9" w:rsidP="007F4300">
      <w:pPr>
        <w:pStyle w:val="ListParagraph"/>
        <w:numPr>
          <w:ilvl w:val="2"/>
          <w:numId w:val="10"/>
        </w:numPr>
        <w:rPr>
          <w:sz w:val="24"/>
          <w:szCs w:val="24"/>
        </w:rPr>
      </w:pPr>
      <w:r>
        <w:rPr>
          <w:sz w:val="24"/>
          <w:szCs w:val="24"/>
        </w:rPr>
        <w:t>Ensure both Medica Pro EDI units have &gt;30 liters of water in their tanks</w:t>
      </w:r>
      <w:r w:rsidR="00196E6E">
        <w:rPr>
          <w:sz w:val="24"/>
          <w:szCs w:val="24"/>
        </w:rPr>
        <w:t xml:space="preserve"> (reading can be found on display window of Medica Unit)</w:t>
      </w:r>
      <w:r w:rsidR="002D17E0">
        <w:rPr>
          <w:sz w:val="24"/>
          <w:szCs w:val="24"/>
        </w:rPr>
        <w:t>.</w:t>
      </w:r>
    </w:p>
    <w:p w:rsidR="00AC4AF9" w:rsidRDefault="00196E6E" w:rsidP="007F4300">
      <w:pPr>
        <w:pStyle w:val="ListParagraph"/>
        <w:numPr>
          <w:ilvl w:val="2"/>
          <w:numId w:val="10"/>
        </w:numPr>
        <w:rPr>
          <w:sz w:val="24"/>
          <w:szCs w:val="24"/>
        </w:rPr>
      </w:pPr>
      <w:r>
        <w:rPr>
          <w:sz w:val="24"/>
          <w:szCs w:val="24"/>
        </w:rPr>
        <w:t>Power off unit corresponding</w:t>
      </w:r>
      <w:r w:rsidR="00AC4AF9">
        <w:rPr>
          <w:sz w:val="24"/>
          <w:szCs w:val="24"/>
        </w:rPr>
        <w:t xml:space="preserve"> to the filters </w:t>
      </w:r>
      <w:r w:rsidR="00E60F0D">
        <w:rPr>
          <w:sz w:val="24"/>
          <w:szCs w:val="24"/>
        </w:rPr>
        <w:t xml:space="preserve">being </w:t>
      </w:r>
      <w:r w:rsidR="00AC4AF9">
        <w:rPr>
          <w:sz w:val="24"/>
          <w:szCs w:val="24"/>
        </w:rPr>
        <w:t>replaced</w:t>
      </w:r>
      <w:r w:rsidR="002D17E0">
        <w:rPr>
          <w:sz w:val="24"/>
          <w:szCs w:val="24"/>
        </w:rPr>
        <w:t>.</w:t>
      </w:r>
    </w:p>
    <w:p w:rsidR="00AC4AF9" w:rsidRDefault="00AC4AF9" w:rsidP="007F4300">
      <w:pPr>
        <w:pStyle w:val="ListParagraph"/>
        <w:numPr>
          <w:ilvl w:val="2"/>
          <w:numId w:val="10"/>
        </w:numPr>
        <w:rPr>
          <w:sz w:val="24"/>
          <w:szCs w:val="24"/>
        </w:rPr>
      </w:pPr>
      <w:r>
        <w:rPr>
          <w:sz w:val="24"/>
          <w:szCs w:val="24"/>
        </w:rPr>
        <w:lastRenderedPageBreak/>
        <w:t xml:space="preserve">Turn off </w:t>
      </w:r>
      <w:r w:rsidR="00E60F0D">
        <w:rPr>
          <w:sz w:val="24"/>
          <w:szCs w:val="24"/>
        </w:rPr>
        <w:t xml:space="preserve">the </w:t>
      </w:r>
      <w:r>
        <w:rPr>
          <w:sz w:val="24"/>
          <w:szCs w:val="24"/>
        </w:rPr>
        <w:t xml:space="preserve">main valve </w:t>
      </w:r>
      <w:r w:rsidR="00E60F0D">
        <w:rPr>
          <w:sz w:val="24"/>
          <w:szCs w:val="24"/>
        </w:rPr>
        <w:t>to</w:t>
      </w:r>
      <w:r>
        <w:rPr>
          <w:sz w:val="24"/>
          <w:szCs w:val="24"/>
        </w:rPr>
        <w:t xml:space="preserve"> the set of filters</w:t>
      </w:r>
      <w:r w:rsidR="00196E6E">
        <w:rPr>
          <w:sz w:val="24"/>
          <w:szCs w:val="24"/>
        </w:rPr>
        <w:t xml:space="preserve"> (valve is located on the inlet tubing)</w:t>
      </w:r>
      <w:r w:rsidR="002D17E0">
        <w:rPr>
          <w:sz w:val="24"/>
          <w:szCs w:val="24"/>
        </w:rPr>
        <w:t>.</w:t>
      </w:r>
    </w:p>
    <w:p w:rsidR="00AC4AF9" w:rsidRDefault="00196E6E" w:rsidP="007F4300">
      <w:pPr>
        <w:pStyle w:val="ListParagraph"/>
        <w:numPr>
          <w:ilvl w:val="2"/>
          <w:numId w:val="10"/>
        </w:numPr>
        <w:rPr>
          <w:sz w:val="24"/>
          <w:szCs w:val="24"/>
        </w:rPr>
      </w:pPr>
      <w:r>
        <w:rPr>
          <w:sz w:val="24"/>
          <w:szCs w:val="24"/>
        </w:rPr>
        <w:t>Push the red bu</w:t>
      </w:r>
      <w:r w:rsidR="00AC4AF9">
        <w:rPr>
          <w:sz w:val="24"/>
          <w:szCs w:val="24"/>
        </w:rPr>
        <w:t>tton on the top of the filter to release the pressure</w:t>
      </w:r>
      <w:r w:rsidR="00E60F0D">
        <w:rPr>
          <w:sz w:val="24"/>
          <w:szCs w:val="24"/>
        </w:rPr>
        <w:t xml:space="preserve"> (pressure should read 0 psi before unscrewing canister)</w:t>
      </w:r>
      <w:r w:rsidR="002D17E0">
        <w:rPr>
          <w:sz w:val="24"/>
          <w:szCs w:val="24"/>
        </w:rPr>
        <w:t>.</w:t>
      </w:r>
    </w:p>
    <w:p w:rsidR="00AC4AF9" w:rsidRDefault="00AC4AF9" w:rsidP="007F4300">
      <w:pPr>
        <w:pStyle w:val="ListParagraph"/>
        <w:numPr>
          <w:ilvl w:val="2"/>
          <w:numId w:val="10"/>
        </w:numPr>
        <w:rPr>
          <w:sz w:val="24"/>
          <w:szCs w:val="24"/>
        </w:rPr>
      </w:pPr>
      <w:r>
        <w:rPr>
          <w:sz w:val="24"/>
          <w:szCs w:val="24"/>
        </w:rPr>
        <w:t>Place a large bucket or garbage can under the filters</w:t>
      </w:r>
      <w:r w:rsidR="002D17E0">
        <w:rPr>
          <w:sz w:val="24"/>
          <w:szCs w:val="24"/>
        </w:rPr>
        <w:t>.</w:t>
      </w:r>
    </w:p>
    <w:p w:rsidR="007F4300" w:rsidRDefault="007F4300" w:rsidP="007F4300">
      <w:pPr>
        <w:pStyle w:val="ListParagraph"/>
        <w:numPr>
          <w:ilvl w:val="2"/>
          <w:numId w:val="10"/>
        </w:numPr>
        <w:rPr>
          <w:sz w:val="24"/>
          <w:szCs w:val="24"/>
        </w:rPr>
      </w:pPr>
      <w:r>
        <w:rPr>
          <w:sz w:val="24"/>
          <w:szCs w:val="24"/>
        </w:rPr>
        <w:t xml:space="preserve">Using the </w:t>
      </w:r>
      <w:r w:rsidR="00AC4AF9">
        <w:rPr>
          <w:sz w:val="24"/>
          <w:szCs w:val="24"/>
        </w:rPr>
        <w:t xml:space="preserve">hand </w:t>
      </w:r>
      <w:r>
        <w:rPr>
          <w:sz w:val="24"/>
          <w:szCs w:val="24"/>
        </w:rPr>
        <w:t>tool unscrew cartridge housing</w:t>
      </w:r>
      <w:r w:rsidR="00E60F0D">
        <w:rPr>
          <w:sz w:val="24"/>
          <w:szCs w:val="24"/>
        </w:rPr>
        <w:t>, discard water in the canister</w:t>
      </w:r>
      <w:r w:rsidR="002D17E0">
        <w:rPr>
          <w:sz w:val="24"/>
          <w:szCs w:val="24"/>
        </w:rPr>
        <w:t>.</w:t>
      </w:r>
    </w:p>
    <w:p w:rsidR="00B41194" w:rsidRDefault="007F4300" w:rsidP="007F4300">
      <w:pPr>
        <w:pStyle w:val="ListParagraph"/>
        <w:numPr>
          <w:ilvl w:val="2"/>
          <w:numId w:val="10"/>
        </w:numPr>
        <w:rPr>
          <w:sz w:val="24"/>
          <w:szCs w:val="24"/>
        </w:rPr>
      </w:pPr>
      <w:r>
        <w:rPr>
          <w:sz w:val="24"/>
          <w:szCs w:val="24"/>
        </w:rPr>
        <w:t>Replace filters</w:t>
      </w:r>
      <w:r w:rsidR="002D17E0">
        <w:rPr>
          <w:sz w:val="24"/>
          <w:szCs w:val="24"/>
        </w:rPr>
        <w:t>.</w:t>
      </w:r>
      <w:r>
        <w:rPr>
          <w:sz w:val="24"/>
          <w:szCs w:val="24"/>
        </w:rPr>
        <w:t xml:space="preserve"> </w:t>
      </w:r>
    </w:p>
    <w:p w:rsidR="007F4300" w:rsidRDefault="00B41194" w:rsidP="007F4300">
      <w:pPr>
        <w:pStyle w:val="ListParagraph"/>
        <w:numPr>
          <w:ilvl w:val="2"/>
          <w:numId w:val="10"/>
        </w:numPr>
        <w:rPr>
          <w:sz w:val="24"/>
          <w:szCs w:val="24"/>
        </w:rPr>
      </w:pPr>
      <w:r>
        <w:rPr>
          <w:sz w:val="24"/>
          <w:szCs w:val="24"/>
        </w:rPr>
        <w:t xml:space="preserve">Inspect the “O” rings, replace them if they appear worn or clean and lightly </w:t>
      </w:r>
      <w:r w:rsidR="00E60F0D">
        <w:rPr>
          <w:sz w:val="24"/>
          <w:szCs w:val="24"/>
        </w:rPr>
        <w:t>grease the</w:t>
      </w:r>
      <w:r>
        <w:rPr>
          <w:sz w:val="24"/>
          <w:szCs w:val="24"/>
        </w:rPr>
        <w:t>m</w:t>
      </w:r>
      <w:r w:rsidR="00A91D63">
        <w:rPr>
          <w:sz w:val="24"/>
          <w:szCs w:val="24"/>
        </w:rPr>
        <w:t xml:space="preserve"> with Lubrication grease</w:t>
      </w:r>
      <w:r w:rsidR="002D17E0">
        <w:rPr>
          <w:sz w:val="24"/>
          <w:szCs w:val="24"/>
        </w:rPr>
        <w:t>.</w:t>
      </w:r>
    </w:p>
    <w:p w:rsidR="00E60F0D" w:rsidRDefault="00E60F0D" w:rsidP="007F4300">
      <w:pPr>
        <w:pStyle w:val="ListParagraph"/>
        <w:numPr>
          <w:ilvl w:val="2"/>
          <w:numId w:val="10"/>
        </w:numPr>
        <w:rPr>
          <w:sz w:val="24"/>
          <w:szCs w:val="24"/>
        </w:rPr>
      </w:pPr>
      <w:r>
        <w:rPr>
          <w:sz w:val="24"/>
          <w:szCs w:val="24"/>
        </w:rPr>
        <w:t xml:space="preserve">Screw </w:t>
      </w:r>
      <w:r w:rsidR="00B41194">
        <w:rPr>
          <w:sz w:val="24"/>
          <w:szCs w:val="24"/>
        </w:rPr>
        <w:t>canister back into place</w:t>
      </w:r>
      <w:r w:rsidR="00A91D63">
        <w:rPr>
          <w:sz w:val="24"/>
          <w:szCs w:val="24"/>
        </w:rPr>
        <w:t xml:space="preserve"> ensuring it is seated correctly in the housing</w:t>
      </w:r>
      <w:r w:rsidR="002D17E0">
        <w:rPr>
          <w:sz w:val="24"/>
          <w:szCs w:val="24"/>
        </w:rPr>
        <w:t>.</w:t>
      </w:r>
    </w:p>
    <w:p w:rsidR="00E60F0D" w:rsidRDefault="00E60F0D" w:rsidP="007F4300">
      <w:pPr>
        <w:pStyle w:val="ListParagraph"/>
        <w:numPr>
          <w:ilvl w:val="2"/>
          <w:numId w:val="10"/>
        </w:numPr>
        <w:rPr>
          <w:sz w:val="24"/>
          <w:szCs w:val="24"/>
        </w:rPr>
      </w:pPr>
      <w:r>
        <w:rPr>
          <w:sz w:val="24"/>
          <w:szCs w:val="24"/>
        </w:rPr>
        <w:t xml:space="preserve">Turn </w:t>
      </w:r>
      <w:r w:rsidR="00B41194">
        <w:rPr>
          <w:sz w:val="24"/>
          <w:szCs w:val="24"/>
        </w:rPr>
        <w:t>valve to the</w:t>
      </w:r>
      <w:r>
        <w:rPr>
          <w:sz w:val="24"/>
          <w:szCs w:val="24"/>
        </w:rPr>
        <w:t xml:space="preserve"> on </w:t>
      </w:r>
      <w:r w:rsidR="00B41194">
        <w:rPr>
          <w:sz w:val="24"/>
          <w:szCs w:val="24"/>
        </w:rPr>
        <w:t xml:space="preserve">position </w:t>
      </w:r>
      <w:r>
        <w:rPr>
          <w:sz w:val="24"/>
          <w:szCs w:val="24"/>
        </w:rPr>
        <w:t xml:space="preserve">and press </w:t>
      </w:r>
      <w:r w:rsidR="00B41194">
        <w:rPr>
          <w:sz w:val="24"/>
          <w:szCs w:val="24"/>
        </w:rPr>
        <w:t xml:space="preserve">the </w:t>
      </w:r>
      <w:r>
        <w:rPr>
          <w:sz w:val="24"/>
          <w:szCs w:val="24"/>
        </w:rPr>
        <w:t>red button to return water to the canister</w:t>
      </w:r>
      <w:r w:rsidR="002D17E0">
        <w:rPr>
          <w:sz w:val="24"/>
          <w:szCs w:val="24"/>
        </w:rPr>
        <w:t>.</w:t>
      </w:r>
    </w:p>
    <w:p w:rsidR="00E60F0D" w:rsidRDefault="00E60F0D" w:rsidP="007F4300">
      <w:pPr>
        <w:pStyle w:val="ListParagraph"/>
        <w:numPr>
          <w:ilvl w:val="2"/>
          <w:numId w:val="10"/>
        </w:numPr>
        <w:rPr>
          <w:sz w:val="24"/>
          <w:szCs w:val="24"/>
        </w:rPr>
      </w:pPr>
      <w:r>
        <w:rPr>
          <w:sz w:val="24"/>
          <w:szCs w:val="24"/>
        </w:rPr>
        <w:t>Check for leaks (if filters are leaking repeat steps c-i)</w:t>
      </w:r>
      <w:r w:rsidR="002D17E0">
        <w:rPr>
          <w:sz w:val="24"/>
          <w:szCs w:val="24"/>
        </w:rPr>
        <w:t>.</w:t>
      </w:r>
    </w:p>
    <w:p w:rsidR="00E60F0D" w:rsidRDefault="00A91D63" w:rsidP="007F4300">
      <w:pPr>
        <w:pStyle w:val="ListParagraph"/>
        <w:numPr>
          <w:ilvl w:val="2"/>
          <w:numId w:val="10"/>
        </w:numPr>
        <w:rPr>
          <w:sz w:val="24"/>
          <w:szCs w:val="24"/>
        </w:rPr>
      </w:pPr>
      <w:r>
        <w:rPr>
          <w:sz w:val="24"/>
          <w:szCs w:val="24"/>
        </w:rPr>
        <w:t xml:space="preserve">Turn the main power back on </w:t>
      </w:r>
      <w:r w:rsidR="00E60F0D">
        <w:rPr>
          <w:sz w:val="24"/>
          <w:szCs w:val="24"/>
        </w:rPr>
        <w:t>to the Medica Pro EDI unit</w:t>
      </w:r>
      <w:r w:rsidR="002D17E0">
        <w:rPr>
          <w:sz w:val="24"/>
          <w:szCs w:val="24"/>
        </w:rPr>
        <w:t>.</w:t>
      </w:r>
    </w:p>
    <w:p w:rsidR="007F4300" w:rsidRDefault="007F4300" w:rsidP="00E60F0D">
      <w:pPr>
        <w:ind w:left="720" w:firstLine="720"/>
        <w:rPr>
          <w:b/>
          <w:sz w:val="24"/>
          <w:szCs w:val="24"/>
        </w:rPr>
      </w:pPr>
      <w:r w:rsidRPr="007F4300">
        <w:rPr>
          <w:b/>
          <w:sz w:val="24"/>
          <w:szCs w:val="24"/>
        </w:rPr>
        <w:t>Emergency Bypass</w:t>
      </w:r>
    </w:p>
    <w:p w:rsidR="007F4300" w:rsidRDefault="007F4300" w:rsidP="00E60F0D">
      <w:pPr>
        <w:ind w:left="1440"/>
        <w:rPr>
          <w:sz w:val="24"/>
          <w:szCs w:val="24"/>
        </w:rPr>
      </w:pPr>
      <w:r>
        <w:rPr>
          <w:sz w:val="24"/>
          <w:szCs w:val="24"/>
        </w:rPr>
        <w:t>Contact your local service provider before putting the unit into emergency bypass</w:t>
      </w:r>
      <w:r w:rsidR="003F440A">
        <w:rPr>
          <w:sz w:val="24"/>
          <w:szCs w:val="24"/>
        </w:rPr>
        <w:t xml:space="preserve">. The emergency bypass is to be used only if there is a complete loss of power or the pumps fail on both units. When put into bypass mode the operator will still have access to distilled water. </w:t>
      </w:r>
    </w:p>
    <w:p w:rsidR="007F4300" w:rsidRPr="00A8454D" w:rsidRDefault="007F4300" w:rsidP="007F4300">
      <w:pPr>
        <w:pStyle w:val="ListParagraph"/>
        <w:numPr>
          <w:ilvl w:val="0"/>
          <w:numId w:val="11"/>
        </w:numPr>
        <w:rPr>
          <w:sz w:val="24"/>
          <w:szCs w:val="24"/>
        </w:rPr>
      </w:pPr>
      <w:r w:rsidRPr="00A8454D">
        <w:rPr>
          <w:sz w:val="24"/>
          <w:szCs w:val="24"/>
        </w:rPr>
        <w:t>Ensure the process is off</w:t>
      </w:r>
    </w:p>
    <w:p w:rsidR="007F4300" w:rsidRDefault="007F4300" w:rsidP="007F4300">
      <w:pPr>
        <w:pStyle w:val="ListParagraph"/>
        <w:numPr>
          <w:ilvl w:val="0"/>
          <w:numId w:val="11"/>
        </w:numPr>
        <w:rPr>
          <w:sz w:val="24"/>
          <w:szCs w:val="24"/>
        </w:rPr>
      </w:pPr>
      <w:r>
        <w:rPr>
          <w:sz w:val="24"/>
          <w:szCs w:val="24"/>
        </w:rPr>
        <w:t>Disconnect the electrical supply</w:t>
      </w:r>
    </w:p>
    <w:p w:rsidR="007F4300" w:rsidRDefault="007F4300" w:rsidP="007F4300">
      <w:pPr>
        <w:pStyle w:val="ListParagraph"/>
        <w:numPr>
          <w:ilvl w:val="0"/>
          <w:numId w:val="11"/>
        </w:numPr>
        <w:rPr>
          <w:sz w:val="24"/>
          <w:szCs w:val="24"/>
        </w:rPr>
      </w:pPr>
      <w:r>
        <w:rPr>
          <w:sz w:val="24"/>
          <w:szCs w:val="24"/>
        </w:rPr>
        <w:t xml:space="preserve">Open the doors </w:t>
      </w:r>
    </w:p>
    <w:p w:rsidR="007F4300" w:rsidRDefault="007F4300" w:rsidP="007F4300">
      <w:pPr>
        <w:pStyle w:val="ListParagraph"/>
        <w:numPr>
          <w:ilvl w:val="0"/>
          <w:numId w:val="11"/>
        </w:numPr>
        <w:rPr>
          <w:sz w:val="24"/>
          <w:szCs w:val="24"/>
        </w:rPr>
      </w:pPr>
      <w:r>
        <w:rPr>
          <w:sz w:val="24"/>
          <w:szCs w:val="24"/>
        </w:rPr>
        <w:t>Close valves 1 and 2</w:t>
      </w:r>
    </w:p>
    <w:p w:rsidR="007F4300" w:rsidRDefault="00747C62" w:rsidP="007F4300">
      <w:pPr>
        <w:pStyle w:val="ListParagraph"/>
        <w:numPr>
          <w:ilvl w:val="0"/>
          <w:numId w:val="11"/>
        </w:numPr>
        <w:rPr>
          <w:sz w:val="24"/>
          <w:szCs w:val="24"/>
        </w:rPr>
      </w:pPr>
      <w:r>
        <w:rPr>
          <w:sz w:val="24"/>
          <w:szCs w:val="24"/>
        </w:rPr>
        <w:t>Remove plas</w:t>
      </w:r>
      <w:r w:rsidR="007F4300">
        <w:rPr>
          <w:sz w:val="24"/>
          <w:szCs w:val="24"/>
        </w:rPr>
        <w:t>tic cover 3</w:t>
      </w:r>
    </w:p>
    <w:p w:rsidR="007F4300" w:rsidRDefault="007F4300" w:rsidP="007F4300">
      <w:pPr>
        <w:pStyle w:val="ListParagraph"/>
        <w:numPr>
          <w:ilvl w:val="0"/>
          <w:numId w:val="11"/>
        </w:numPr>
        <w:rPr>
          <w:sz w:val="24"/>
          <w:szCs w:val="24"/>
        </w:rPr>
      </w:pPr>
      <w:r>
        <w:rPr>
          <w:sz w:val="24"/>
          <w:szCs w:val="24"/>
        </w:rPr>
        <w:t>Open valve 3</w:t>
      </w:r>
    </w:p>
    <w:p w:rsidR="007F4300" w:rsidRDefault="007F4300" w:rsidP="007F4300">
      <w:pPr>
        <w:pStyle w:val="ListParagraph"/>
        <w:numPr>
          <w:ilvl w:val="0"/>
          <w:numId w:val="11"/>
        </w:numPr>
        <w:rPr>
          <w:sz w:val="24"/>
          <w:szCs w:val="24"/>
        </w:rPr>
      </w:pPr>
      <w:r w:rsidRPr="00B837CD">
        <w:rPr>
          <w:sz w:val="24"/>
          <w:szCs w:val="24"/>
        </w:rPr>
        <w:t xml:space="preserve">Close valve 3 </w:t>
      </w:r>
      <w:r w:rsidR="00B837CD">
        <w:rPr>
          <w:sz w:val="24"/>
          <w:szCs w:val="24"/>
        </w:rPr>
        <w:t>w</w:t>
      </w:r>
      <w:r w:rsidRPr="00B837CD">
        <w:rPr>
          <w:sz w:val="24"/>
          <w:szCs w:val="24"/>
        </w:rPr>
        <w:t>hen there is no requirement for purified water and monit</w:t>
      </w:r>
      <w:r w:rsidR="003F440A">
        <w:rPr>
          <w:sz w:val="24"/>
          <w:szCs w:val="24"/>
        </w:rPr>
        <w:t>or water purity independently by</w:t>
      </w:r>
      <w:r w:rsidRPr="00B837CD">
        <w:rPr>
          <w:sz w:val="24"/>
          <w:szCs w:val="24"/>
        </w:rPr>
        <w:t xml:space="preserve"> install</w:t>
      </w:r>
      <w:r w:rsidR="003F440A">
        <w:rPr>
          <w:sz w:val="24"/>
          <w:szCs w:val="24"/>
        </w:rPr>
        <w:t>ing a</w:t>
      </w:r>
      <w:r w:rsidRPr="00B837CD">
        <w:rPr>
          <w:sz w:val="24"/>
          <w:szCs w:val="24"/>
        </w:rPr>
        <w:t xml:space="preserve"> new LC207 cartridges to guarantee water purity</w:t>
      </w:r>
    </w:p>
    <w:p w:rsidR="00052F21" w:rsidRDefault="00052F21" w:rsidP="00052F21">
      <w:pPr>
        <w:rPr>
          <w:b/>
          <w:sz w:val="24"/>
          <w:szCs w:val="24"/>
        </w:rPr>
      </w:pPr>
      <w:r w:rsidRPr="00052F21">
        <w:rPr>
          <w:b/>
          <w:sz w:val="24"/>
          <w:szCs w:val="24"/>
        </w:rPr>
        <w:lastRenderedPageBreak/>
        <w:t>Control Panel</w:t>
      </w:r>
    </w:p>
    <w:p w:rsidR="00052F21" w:rsidRDefault="00052F21" w:rsidP="00052F21">
      <w:pPr>
        <w:rPr>
          <w:sz w:val="24"/>
          <w:szCs w:val="24"/>
        </w:rPr>
      </w:pPr>
      <w:r>
        <w:rPr>
          <w:b/>
          <w:sz w:val="24"/>
          <w:szCs w:val="24"/>
        </w:rPr>
        <w:tab/>
      </w:r>
      <w:r w:rsidRPr="00052F21">
        <w:rPr>
          <w:sz w:val="24"/>
          <w:szCs w:val="24"/>
        </w:rPr>
        <w:t>The control panel key is as follows:</w:t>
      </w:r>
    </w:p>
    <w:p w:rsidR="00052F21" w:rsidRDefault="00052F21" w:rsidP="00052F21">
      <w:pPr>
        <w:rPr>
          <w:sz w:val="24"/>
          <w:szCs w:val="24"/>
        </w:rPr>
      </w:pPr>
    </w:p>
    <w:p w:rsidR="00052F21" w:rsidRDefault="00052F21" w:rsidP="006411DC">
      <w:pPr>
        <w:ind w:left="720" w:firstLine="720"/>
        <w:rPr>
          <w:sz w:val="24"/>
          <w:szCs w:val="24"/>
        </w:rPr>
      </w:pPr>
      <w:r>
        <w:rPr>
          <w:noProof/>
        </w:rPr>
        <w:drawing>
          <wp:inline distT="0" distB="0" distL="0" distR="0" wp14:anchorId="20F470A8" wp14:editId="01A41007">
            <wp:extent cx="3124200" cy="494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33816" cy="4958691"/>
                    </a:xfrm>
                    <a:prstGeom prst="rect">
                      <a:avLst/>
                    </a:prstGeom>
                  </pic:spPr>
                </pic:pic>
              </a:graphicData>
            </a:graphic>
          </wp:inline>
        </w:drawing>
      </w:r>
    </w:p>
    <w:p w:rsidR="00052F21" w:rsidRPr="00052F21" w:rsidRDefault="00052F21" w:rsidP="00052F21">
      <w:pPr>
        <w:rPr>
          <w:sz w:val="24"/>
          <w:szCs w:val="24"/>
        </w:rPr>
      </w:pPr>
    </w:p>
    <w:p w:rsidR="00D93686" w:rsidRDefault="00D93686" w:rsidP="00D93686">
      <w:pPr>
        <w:rPr>
          <w:b/>
          <w:sz w:val="24"/>
          <w:szCs w:val="24"/>
        </w:rPr>
      </w:pPr>
      <w:r w:rsidRPr="00D93686">
        <w:rPr>
          <w:b/>
          <w:sz w:val="24"/>
          <w:szCs w:val="24"/>
        </w:rPr>
        <w:t>Troubleshooting</w:t>
      </w:r>
    </w:p>
    <w:p w:rsidR="00D93686" w:rsidRDefault="00D93686" w:rsidP="00D93686">
      <w:pPr>
        <w:ind w:left="720"/>
        <w:rPr>
          <w:sz w:val="24"/>
          <w:szCs w:val="24"/>
        </w:rPr>
      </w:pPr>
      <w:r w:rsidRPr="00D93686">
        <w:rPr>
          <w:sz w:val="24"/>
          <w:szCs w:val="24"/>
        </w:rPr>
        <w:t>If a problem occurs, the unit will normally sound an alarm and the respective icon will flash</w:t>
      </w:r>
      <w:r>
        <w:rPr>
          <w:sz w:val="24"/>
          <w:szCs w:val="24"/>
        </w:rPr>
        <w:t>. The audible alarm can be silenced by pressing the mute button.</w:t>
      </w:r>
      <w:r w:rsidR="00052F21">
        <w:rPr>
          <w:sz w:val="24"/>
          <w:szCs w:val="24"/>
        </w:rPr>
        <w:t xml:space="preserve"> </w:t>
      </w:r>
      <w:r w:rsidR="00E04250">
        <w:rPr>
          <w:sz w:val="24"/>
          <w:szCs w:val="24"/>
        </w:rPr>
        <w:t xml:space="preserve">The unit will shut-off automatically when a </w:t>
      </w:r>
      <w:r w:rsidR="00747C62">
        <w:rPr>
          <w:sz w:val="24"/>
          <w:szCs w:val="24"/>
        </w:rPr>
        <w:t>leak is</w:t>
      </w:r>
      <w:r w:rsidR="00E04250">
        <w:rPr>
          <w:sz w:val="24"/>
          <w:szCs w:val="24"/>
        </w:rPr>
        <w:t xml:space="preserve"> detected by the brass sensors located on the floor inside each unit</w:t>
      </w:r>
      <w:r w:rsidR="002D17E0">
        <w:rPr>
          <w:sz w:val="24"/>
          <w:szCs w:val="24"/>
        </w:rPr>
        <w:t xml:space="preserve"> or when there is a pump failure</w:t>
      </w:r>
      <w:r w:rsidR="00E04250">
        <w:rPr>
          <w:sz w:val="24"/>
          <w:szCs w:val="24"/>
        </w:rPr>
        <w:t xml:space="preserve">. </w:t>
      </w:r>
    </w:p>
    <w:p w:rsidR="00D93686" w:rsidRDefault="00D93686" w:rsidP="00D93686">
      <w:pPr>
        <w:ind w:left="720"/>
        <w:rPr>
          <w:sz w:val="24"/>
          <w:szCs w:val="24"/>
        </w:rPr>
      </w:pPr>
      <w:r>
        <w:rPr>
          <w:sz w:val="24"/>
          <w:szCs w:val="24"/>
        </w:rPr>
        <w:lastRenderedPageBreak/>
        <w:t xml:space="preserve">The appropriate action to take is shown on the quick reference guide located on the inside door of the unit. An alarm code will appear on the tip right corner of the display panel. </w:t>
      </w:r>
      <w:r w:rsidR="00A91D63">
        <w:rPr>
          <w:sz w:val="24"/>
          <w:szCs w:val="24"/>
        </w:rPr>
        <w:t xml:space="preserve">Document all troubleshooting and service calls on the Elga Medica Pro-EDI maintenance log. </w:t>
      </w:r>
      <w:r>
        <w:rPr>
          <w:sz w:val="24"/>
          <w:szCs w:val="24"/>
        </w:rPr>
        <w:t xml:space="preserve">Below is an alarm summary: </w:t>
      </w:r>
    </w:p>
    <w:p w:rsidR="00D93686" w:rsidRDefault="00D93686" w:rsidP="00D93686">
      <w:pPr>
        <w:ind w:left="720"/>
        <w:rPr>
          <w:sz w:val="24"/>
          <w:szCs w:val="24"/>
        </w:rPr>
      </w:pPr>
    </w:p>
    <w:p w:rsidR="00D93686" w:rsidRDefault="00D431BC" w:rsidP="00D93686">
      <w:pPr>
        <w:ind w:left="720"/>
        <w:rPr>
          <w:sz w:val="24"/>
          <w:szCs w:val="24"/>
        </w:rPr>
      </w:pPr>
      <w:r>
        <w:rPr>
          <w:noProof/>
        </w:rPr>
        <w:drawing>
          <wp:inline distT="0" distB="0" distL="0" distR="0" wp14:anchorId="76D90315" wp14:editId="16C15021">
            <wp:extent cx="3885102" cy="55435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85102" cy="5543550"/>
                    </a:xfrm>
                    <a:prstGeom prst="rect">
                      <a:avLst/>
                    </a:prstGeom>
                  </pic:spPr>
                </pic:pic>
              </a:graphicData>
            </a:graphic>
          </wp:inline>
        </w:drawing>
      </w:r>
    </w:p>
    <w:p w:rsidR="007F4300" w:rsidRDefault="007F4300" w:rsidP="007F4300">
      <w:pPr>
        <w:pStyle w:val="ListParagraph"/>
        <w:ind w:left="1080"/>
        <w:rPr>
          <w:sz w:val="24"/>
          <w:szCs w:val="24"/>
        </w:rPr>
      </w:pPr>
    </w:p>
    <w:p w:rsidR="007F4300" w:rsidRDefault="007F4300" w:rsidP="007F4300">
      <w:pPr>
        <w:rPr>
          <w:b/>
          <w:sz w:val="24"/>
          <w:szCs w:val="24"/>
        </w:rPr>
      </w:pPr>
      <w:r>
        <w:rPr>
          <w:b/>
          <w:sz w:val="24"/>
          <w:szCs w:val="24"/>
        </w:rPr>
        <w:t>References</w:t>
      </w:r>
    </w:p>
    <w:p w:rsidR="007F4300" w:rsidRDefault="007F4300" w:rsidP="007F4300">
      <w:pPr>
        <w:pStyle w:val="ListParagraph"/>
        <w:numPr>
          <w:ilvl w:val="0"/>
          <w:numId w:val="12"/>
        </w:numPr>
        <w:rPr>
          <w:sz w:val="24"/>
          <w:szCs w:val="24"/>
        </w:rPr>
      </w:pPr>
      <w:r>
        <w:rPr>
          <w:sz w:val="24"/>
          <w:szCs w:val="24"/>
        </w:rPr>
        <w:lastRenderedPageBreak/>
        <w:t>Medica Pro EDI Operator Manual: Version 1-05/12</w:t>
      </w:r>
    </w:p>
    <w:p w:rsidR="007F4300" w:rsidRPr="00650A0C" w:rsidRDefault="007F4300" w:rsidP="007F4300">
      <w:pPr>
        <w:pStyle w:val="ListParagraph"/>
        <w:numPr>
          <w:ilvl w:val="0"/>
          <w:numId w:val="12"/>
        </w:numPr>
        <w:rPr>
          <w:sz w:val="24"/>
          <w:szCs w:val="24"/>
        </w:rPr>
      </w:pPr>
      <w:r>
        <w:rPr>
          <w:sz w:val="24"/>
          <w:szCs w:val="24"/>
        </w:rPr>
        <w:t xml:space="preserve">Medica Pro EDI – US Quick Start Manual: MANU40683 Ver. 1-02/15 </w:t>
      </w:r>
    </w:p>
    <w:p w:rsidR="007F4300" w:rsidRPr="007F4300" w:rsidRDefault="007F4300" w:rsidP="007F4300">
      <w:pPr>
        <w:rPr>
          <w:b/>
          <w:sz w:val="24"/>
          <w:szCs w:val="24"/>
        </w:rPr>
      </w:pPr>
    </w:p>
    <w:p w:rsidR="007F4300" w:rsidRPr="007F4300" w:rsidRDefault="007F4300" w:rsidP="007F4300">
      <w:pPr>
        <w:pStyle w:val="ListParagraph"/>
        <w:ind w:left="2520"/>
        <w:rPr>
          <w:b/>
          <w:sz w:val="24"/>
          <w:szCs w:val="24"/>
        </w:rPr>
      </w:pPr>
    </w:p>
    <w:p w:rsidR="003048E2" w:rsidRPr="003048E2" w:rsidRDefault="003048E2" w:rsidP="003048E2">
      <w:pPr>
        <w:ind w:left="1440"/>
        <w:rPr>
          <w:sz w:val="24"/>
          <w:szCs w:val="24"/>
        </w:rPr>
      </w:pPr>
      <w:r>
        <w:rPr>
          <w:sz w:val="24"/>
          <w:szCs w:val="24"/>
        </w:rPr>
        <w:tab/>
      </w:r>
      <w:r>
        <w:rPr>
          <w:sz w:val="24"/>
          <w:szCs w:val="24"/>
        </w:rPr>
        <w:tab/>
      </w:r>
    </w:p>
    <w:p w:rsidR="003048E2" w:rsidRPr="003048E2" w:rsidRDefault="003048E2" w:rsidP="003048E2">
      <w:pPr>
        <w:ind w:left="1440" w:firstLine="720"/>
        <w:rPr>
          <w:b/>
          <w:sz w:val="24"/>
          <w:szCs w:val="24"/>
        </w:rPr>
      </w:pPr>
    </w:p>
    <w:p w:rsidR="003048E2" w:rsidRPr="003048E2" w:rsidRDefault="003048E2" w:rsidP="003048E2">
      <w:pPr>
        <w:pStyle w:val="ListParagraph"/>
        <w:ind w:left="2160"/>
        <w:rPr>
          <w:b/>
          <w:sz w:val="24"/>
          <w:szCs w:val="24"/>
        </w:rPr>
      </w:pPr>
    </w:p>
    <w:p w:rsidR="003048E2" w:rsidRPr="003048E2" w:rsidRDefault="003048E2" w:rsidP="003048E2">
      <w:pPr>
        <w:ind w:left="2160"/>
        <w:rPr>
          <w:b/>
          <w:sz w:val="24"/>
          <w:szCs w:val="24"/>
        </w:rPr>
      </w:pPr>
    </w:p>
    <w:p w:rsidR="00866567" w:rsidRDefault="00866567" w:rsidP="00866567">
      <w:pPr>
        <w:ind w:left="2160"/>
        <w:rPr>
          <w:sz w:val="24"/>
          <w:szCs w:val="24"/>
        </w:rPr>
      </w:pPr>
    </w:p>
    <w:p w:rsidR="00E61D5F" w:rsidRPr="00866567" w:rsidRDefault="00E61D5F" w:rsidP="00866567">
      <w:pPr>
        <w:ind w:left="2160"/>
        <w:rPr>
          <w:sz w:val="24"/>
          <w:szCs w:val="24"/>
        </w:rPr>
      </w:pPr>
    </w:p>
    <w:p w:rsidR="00E66086" w:rsidRDefault="00E66086" w:rsidP="00A877CA">
      <w:pPr>
        <w:rPr>
          <w:b/>
          <w:sz w:val="24"/>
          <w:szCs w:val="24"/>
        </w:rPr>
      </w:pPr>
    </w:p>
    <w:p w:rsidR="00E66086" w:rsidRDefault="00E66086" w:rsidP="00A877CA">
      <w:pPr>
        <w:rPr>
          <w:b/>
          <w:sz w:val="24"/>
          <w:szCs w:val="24"/>
        </w:rPr>
      </w:pPr>
      <w:r>
        <w:rPr>
          <w:b/>
          <w:sz w:val="24"/>
          <w:szCs w:val="24"/>
        </w:rPr>
        <w:tab/>
      </w:r>
    </w:p>
    <w:p w:rsidR="00E66086" w:rsidRDefault="00E66086" w:rsidP="00A877CA">
      <w:pPr>
        <w:rPr>
          <w:b/>
          <w:sz w:val="24"/>
          <w:szCs w:val="24"/>
        </w:rPr>
      </w:pPr>
    </w:p>
    <w:p w:rsidR="00E66086" w:rsidRPr="00DF7FF5" w:rsidRDefault="00E66086" w:rsidP="00A877CA">
      <w:pPr>
        <w:rPr>
          <w:b/>
          <w:sz w:val="24"/>
          <w:szCs w:val="24"/>
        </w:rPr>
      </w:pPr>
    </w:p>
    <w:sectPr w:rsidR="00E66086" w:rsidRPr="00DF7FF5" w:rsidSect="00E26C5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D1" w:rsidRDefault="008F5AD1" w:rsidP="00DF7FF5">
      <w:pPr>
        <w:spacing w:after="0" w:line="240" w:lineRule="auto"/>
      </w:pPr>
      <w:r>
        <w:separator/>
      </w:r>
    </w:p>
  </w:endnote>
  <w:endnote w:type="continuationSeparator" w:id="0">
    <w:p w:rsidR="008F5AD1" w:rsidRDefault="008F5AD1"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4983"/>
      <w:docPartObj>
        <w:docPartGallery w:val="Page Numbers (Bottom of Page)"/>
        <w:docPartUnique/>
      </w:docPartObj>
    </w:sdtPr>
    <w:sdtEndPr>
      <w:rPr>
        <w:noProof/>
      </w:rPr>
    </w:sdtEndPr>
    <w:sdtContent>
      <w:p w:rsidR="00EC6135" w:rsidRDefault="00795632">
        <w:pPr>
          <w:pStyle w:val="Footer"/>
        </w:pPr>
        <w:r>
          <w:t xml:space="preserve">Page </w:t>
        </w:r>
        <w:r w:rsidR="00EC6135">
          <w:fldChar w:fldCharType="begin"/>
        </w:r>
        <w:r w:rsidR="00EC6135">
          <w:instrText xml:space="preserve"> PAGE   \* MERGEFORMAT </w:instrText>
        </w:r>
        <w:r w:rsidR="00EC6135">
          <w:fldChar w:fldCharType="separate"/>
        </w:r>
        <w:r w:rsidR="000D5BFF">
          <w:rPr>
            <w:noProof/>
          </w:rPr>
          <w:t>2</w:t>
        </w:r>
        <w:r w:rsidR="00EC6135">
          <w:rPr>
            <w:noProof/>
          </w:rPr>
          <w:fldChar w:fldCharType="end"/>
        </w:r>
      </w:p>
    </w:sdtContent>
  </w:sdt>
  <w:p w:rsidR="00E26C55" w:rsidRDefault="00E26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D1" w:rsidRDefault="008F5AD1" w:rsidP="00DF7FF5">
      <w:pPr>
        <w:spacing w:after="0" w:line="240" w:lineRule="auto"/>
      </w:pPr>
      <w:r>
        <w:separator/>
      </w:r>
    </w:p>
  </w:footnote>
  <w:footnote w:type="continuationSeparator" w:id="0">
    <w:p w:rsidR="008F5AD1" w:rsidRDefault="008F5AD1" w:rsidP="00DF7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F3" w:rsidRDefault="00D14FF3">
    <w:pPr>
      <w:pStyle w:val="Header"/>
    </w:pPr>
    <w:r>
      <w:rPr>
        <w:noProof/>
      </w:rPr>
      <w:drawing>
        <wp:inline distT="0" distB="0" distL="0" distR="0" wp14:anchorId="64224EF0" wp14:editId="133B3019">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sidR="00E26C55">
      <w:t xml:space="preserve">    Proc# 4840-CH-215</w:t>
    </w:r>
  </w:p>
  <w:p w:rsidR="00E26C55" w:rsidRDefault="00E26C55">
    <w:pPr>
      <w:pStyle w:val="Header"/>
    </w:pPr>
    <w:r>
      <w:tab/>
      <w:t xml:space="preserve">                                                     </w:t>
    </w:r>
    <w:r>
      <w:tab/>
      <w:t xml:space="preserve"> Elga Medica Pro EDI</w:t>
    </w:r>
  </w:p>
  <w:p w:rsidR="00D14FF3" w:rsidRDefault="00D14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1B2"/>
    <w:multiLevelType w:val="hybridMultilevel"/>
    <w:tmpl w:val="200CCD20"/>
    <w:lvl w:ilvl="0" w:tplc="A5DA1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631FD"/>
    <w:multiLevelType w:val="hybridMultilevel"/>
    <w:tmpl w:val="284436B2"/>
    <w:lvl w:ilvl="0" w:tplc="16B68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4291E"/>
    <w:multiLevelType w:val="hybridMultilevel"/>
    <w:tmpl w:val="1BBA1C4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00303C1"/>
    <w:multiLevelType w:val="hybridMultilevel"/>
    <w:tmpl w:val="BC7C924A"/>
    <w:lvl w:ilvl="0" w:tplc="B85EA384">
      <w:start w:val="1"/>
      <w:numFmt w:val="decimal"/>
      <w:lvlText w:val="%1."/>
      <w:lvlJc w:val="left"/>
      <w:pPr>
        <w:ind w:left="2520" w:hanging="360"/>
      </w:pPr>
      <w:rPr>
        <w:rFonts w:asciiTheme="minorHAnsi" w:eastAsiaTheme="minorHAnsi" w:hAnsiTheme="minorHAnsi" w:cstheme="minorBidi"/>
      </w:rPr>
    </w:lvl>
    <w:lvl w:ilvl="1" w:tplc="04090019">
      <w:start w:val="1"/>
      <w:numFmt w:val="lowerLetter"/>
      <w:lvlText w:val="%2."/>
      <w:lvlJc w:val="left"/>
      <w:pPr>
        <w:ind w:left="3240" w:hanging="360"/>
      </w:pPr>
    </w:lvl>
    <w:lvl w:ilvl="2" w:tplc="1CE86FFE">
      <w:start w:val="1"/>
      <w:numFmt w:val="lowerLetter"/>
      <w:lvlText w:val="%3."/>
      <w:lvlJc w:val="right"/>
      <w:pPr>
        <w:ind w:left="3960" w:hanging="180"/>
      </w:pPr>
      <w:rPr>
        <w:rFonts w:asciiTheme="minorHAnsi" w:eastAsiaTheme="minorHAnsi" w:hAnsiTheme="minorHAnsi" w:cstheme="minorBidi"/>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4F16384"/>
    <w:multiLevelType w:val="hybridMultilevel"/>
    <w:tmpl w:val="641AC878"/>
    <w:lvl w:ilvl="0" w:tplc="19C2A1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A0370"/>
    <w:multiLevelType w:val="hybridMultilevel"/>
    <w:tmpl w:val="D6C4ACC2"/>
    <w:lvl w:ilvl="0" w:tplc="4790B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AC3BDF"/>
    <w:multiLevelType w:val="hybridMultilevel"/>
    <w:tmpl w:val="1D1AC59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6A446DFC"/>
    <w:multiLevelType w:val="hybridMultilevel"/>
    <w:tmpl w:val="0F2A3B72"/>
    <w:lvl w:ilvl="0" w:tplc="1646D560">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BC66686"/>
    <w:multiLevelType w:val="hybridMultilevel"/>
    <w:tmpl w:val="2DDEFD9A"/>
    <w:lvl w:ilvl="0" w:tplc="E724F6D6">
      <w:start w:val="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E340AC4"/>
    <w:multiLevelType w:val="hybridMultilevel"/>
    <w:tmpl w:val="60006832"/>
    <w:lvl w:ilvl="0" w:tplc="02A4C52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97681DAE">
      <w:start w:val="1"/>
      <w:numFmt w:val="decimal"/>
      <w:lvlText w:val="%3."/>
      <w:lvlJc w:val="right"/>
      <w:pPr>
        <w:ind w:left="2880" w:hanging="180"/>
      </w:pPr>
      <w:rPr>
        <w:rFonts w:asciiTheme="minorHAnsi" w:eastAsiaTheme="minorEastAsia" w:hAnsiTheme="minorHAnsi" w:cstheme="minorBidi"/>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E726593"/>
    <w:multiLevelType w:val="hybridMultilevel"/>
    <w:tmpl w:val="0F963CC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774449FF"/>
    <w:multiLevelType w:val="hybridMultilevel"/>
    <w:tmpl w:val="045483A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5"/>
  </w:num>
  <w:num w:numId="3">
    <w:abstractNumId w:val="4"/>
  </w:num>
  <w:num w:numId="4">
    <w:abstractNumId w:val="9"/>
  </w:num>
  <w:num w:numId="5">
    <w:abstractNumId w:val="8"/>
  </w:num>
  <w:num w:numId="6">
    <w:abstractNumId w:val="2"/>
  </w:num>
  <w:num w:numId="7">
    <w:abstractNumId w:val="6"/>
  </w:num>
  <w:num w:numId="8">
    <w:abstractNumId w:val="11"/>
  </w:num>
  <w:num w:numId="9">
    <w:abstractNumId w:val="10"/>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F5"/>
    <w:rsid w:val="00052F21"/>
    <w:rsid w:val="00095C56"/>
    <w:rsid w:val="000D5BFF"/>
    <w:rsid w:val="00196E6E"/>
    <w:rsid w:val="001B1E5C"/>
    <w:rsid w:val="002B411A"/>
    <w:rsid w:val="002D17E0"/>
    <w:rsid w:val="003048E2"/>
    <w:rsid w:val="00341034"/>
    <w:rsid w:val="003631B6"/>
    <w:rsid w:val="003A4AC3"/>
    <w:rsid w:val="003E3DE5"/>
    <w:rsid w:val="003F440A"/>
    <w:rsid w:val="00413DEE"/>
    <w:rsid w:val="004B2614"/>
    <w:rsid w:val="004B6EBE"/>
    <w:rsid w:val="004F6779"/>
    <w:rsid w:val="0050712B"/>
    <w:rsid w:val="005C3980"/>
    <w:rsid w:val="0060080E"/>
    <w:rsid w:val="006411DC"/>
    <w:rsid w:val="00641618"/>
    <w:rsid w:val="006A3763"/>
    <w:rsid w:val="00701A60"/>
    <w:rsid w:val="00726C12"/>
    <w:rsid w:val="00747C62"/>
    <w:rsid w:val="0075091F"/>
    <w:rsid w:val="007553F7"/>
    <w:rsid w:val="007574E4"/>
    <w:rsid w:val="0076233B"/>
    <w:rsid w:val="00764844"/>
    <w:rsid w:val="00792117"/>
    <w:rsid w:val="00793E74"/>
    <w:rsid w:val="00795632"/>
    <w:rsid w:val="007E004D"/>
    <w:rsid w:val="007F4300"/>
    <w:rsid w:val="00866567"/>
    <w:rsid w:val="008B130C"/>
    <w:rsid w:val="008F5AD1"/>
    <w:rsid w:val="00905459"/>
    <w:rsid w:val="009333E6"/>
    <w:rsid w:val="009505CC"/>
    <w:rsid w:val="00984CB5"/>
    <w:rsid w:val="00A042B2"/>
    <w:rsid w:val="00A24E45"/>
    <w:rsid w:val="00A877CA"/>
    <w:rsid w:val="00A91D63"/>
    <w:rsid w:val="00AB50B4"/>
    <w:rsid w:val="00AB7BAF"/>
    <w:rsid w:val="00AC4AF9"/>
    <w:rsid w:val="00B41194"/>
    <w:rsid w:val="00B837CD"/>
    <w:rsid w:val="00B87FCF"/>
    <w:rsid w:val="00B9628F"/>
    <w:rsid w:val="00C34DD9"/>
    <w:rsid w:val="00C41983"/>
    <w:rsid w:val="00C858F7"/>
    <w:rsid w:val="00C91882"/>
    <w:rsid w:val="00C921C1"/>
    <w:rsid w:val="00CA5FDC"/>
    <w:rsid w:val="00D14FF3"/>
    <w:rsid w:val="00D35F53"/>
    <w:rsid w:val="00D431BC"/>
    <w:rsid w:val="00D93686"/>
    <w:rsid w:val="00DF7FF5"/>
    <w:rsid w:val="00E04250"/>
    <w:rsid w:val="00E26C55"/>
    <w:rsid w:val="00E60F0D"/>
    <w:rsid w:val="00E61D5F"/>
    <w:rsid w:val="00E66086"/>
    <w:rsid w:val="00E82BB1"/>
    <w:rsid w:val="00EC6135"/>
    <w:rsid w:val="00F0120B"/>
    <w:rsid w:val="00F61D1D"/>
    <w:rsid w:val="00FA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table" w:styleId="TableGrid">
    <w:name w:val="Table Grid"/>
    <w:basedOn w:val="TableNormal"/>
    <w:uiPriority w:val="59"/>
    <w:rsid w:val="00E6608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086"/>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table" w:styleId="TableGrid">
    <w:name w:val="Table Grid"/>
    <w:basedOn w:val="TableNormal"/>
    <w:uiPriority w:val="59"/>
    <w:rsid w:val="00E6608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08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1645-28EA-490C-817E-F6334331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Suzanne Khoury</cp:lastModifiedBy>
  <cp:revision>2</cp:revision>
  <cp:lastPrinted>2019-04-02T14:08:00Z</cp:lastPrinted>
  <dcterms:created xsi:type="dcterms:W3CDTF">2019-04-02T14:41:00Z</dcterms:created>
  <dcterms:modified xsi:type="dcterms:W3CDTF">2019-04-02T14:41:00Z</dcterms:modified>
</cp:coreProperties>
</file>