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38C" w:rsidRDefault="002A65A0">
      <w:pPr>
        <w:rPr>
          <w:b/>
          <w:bCs/>
          <w:sz w:val="28"/>
        </w:rPr>
      </w:pPr>
      <w:r>
        <w:rPr>
          <w:b/>
          <w:bCs/>
          <w:sz w:val="28"/>
        </w:rPr>
        <w:t xml:space="preserve">TITLE: </w:t>
      </w:r>
      <w:r w:rsidR="00F03474">
        <w:rPr>
          <w:b/>
          <w:bCs/>
          <w:sz w:val="28"/>
        </w:rPr>
        <w:tab/>
      </w:r>
      <w:bookmarkStart w:id="0" w:name="_GoBack"/>
      <w:bookmarkEnd w:id="0"/>
      <w:r w:rsidR="009A6A18">
        <w:rPr>
          <w:b/>
          <w:bCs/>
          <w:sz w:val="28"/>
        </w:rPr>
        <w:t>Receiving Body Fluids</w:t>
      </w:r>
      <w:r>
        <w:rPr>
          <w:b/>
          <w:bCs/>
          <w:sz w:val="28"/>
        </w:rPr>
        <w:t xml:space="preserve">  </w:t>
      </w:r>
    </w:p>
    <w:p w:rsidR="009F5861" w:rsidRDefault="009F5861">
      <w:pPr>
        <w:pStyle w:val="Default"/>
        <w:rPr>
          <w:rFonts w:ascii="Times New Roman" w:hAnsi="Times New Roman"/>
        </w:rPr>
      </w:pPr>
    </w:p>
    <w:p w:rsidR="003E638C" w:rsidRDefault="002A65A0">
      <w:pPr>
        <w:pStyle w:val="Default"/>
        <w:rPr>
          <w:rFonts w:ascii="Times New Roman" w:hAnsi="Times New Roman"/>
        </w:rPr>
      </w:pPr>
      <w:r w:rsidRPr="009F5861">
        <w:rPr>
          <w:rFonts w:ascii="Times New Roman" w:hAnsi="Times New Roman"/>
          <w:b/>
        </w:rPr>
        <w:t>PRINCIPLE:</w:t>
      </w:r>
      <w:r w:rsidR="008134C1">
        <w:rPr>
          <w:rFonts w:ascii="Times New Roman" w:hAnsi="Times New Roman"/>
        </w:rPr>
        <w:t xml:space="preserve"> </w:t>
      </w:r>
      <w:r w:rsidR="00EF73A8">
        <w:rPr>
          <w:rFonts w:ascii="Times New Roman" w:hAnsi="Times New Roman"/>
        </w:rPr>
        <w:t xml:space="preserve"> </w:t>
      </w:r>
      <w:r w:rsidR="009A6A18">
        <w:rPr>
          <w:rFonts w:ascii="Times New Roman" w:hAnsi="Times New Roman"/>
        </w:rPr>
        <w:t xml:space="preserve">Body Fluids are irretrievable specimens </w:t>
      </w:r>
      <w:r w:rsidR="00CA0F04">
        <w:rPr>
          <w:rFonts w:ascii="Times New Roman" w:hAnsi="Times New Roman"/>
        </w:rPr>
        <w:t xml:space="preserve">that often have testing in both the laboratory and histology. It is important to ensure specimens are checked by both departments to ensure all testing is performed. </w:t>
      </w:r>
    </w:p>
    <w:p w:rsidR="00D001BE" w:rsidRDefault="00D001BE">
      <w:pPr>
        <w:pStyle w:val="Default"/>
        <w:rPr>
          <w:rFonts w:ascii="Times New Roman" w:hAnsi="Times New Roman"/>
        </w:rPr>
      </w:pPr>
    </w:p>
    <w:p w:rsidR="00D001BE" w:rsidRPr="007361AB" w:rsidRDefault="00D001BE">
      <w:pPr>
        <w:pStyle w:val="Default"/>
      </w:pPr>
      <w:r>
        <w:rPr>
          <w:rFonts w:ascii="Times New Roman" w:hAnsi="Times New Roman"/>
          <w:b/>
        </w:rPr>
        <w:t>STAFF:</w:t>
      </w:r>
      <w:r>
        <w:rPr>
          <w:rFonts w:ascii="Times New Roman" w:hAnsi="Times New Roman"/>
        </w:rPr>
        <w:t xml:space="preserve">  </w:t>
      </w:r>
      <w:r>
        <w:rPr>
          <w:rFonts w:ascii="Times New Roman" w:hAnsi="Times New Roman"/>
        </w:rPr>
        <w:tab/>
        <w:t>Phlebotomists and Medical Technologists</w:t>
      </w:r>
    </w:p>
    <w:p w:rsidR="00326578" w:rsidRDefault="002A65A0" w:rsidP="00326578">
      <w:pPr>
        <w:pStyle w:val="Heading1"/>
        <w:rPr>
          <w:rFonts w:ascii="Times New Roman" w:hAnsi="Times New Roman"/>
          <w:bCs/>
          <w:sz w:val="24"/>
        </w:rPr>
      </w:pPr>
      <w:r>
        <w:t xml:space="preserve"> </w:t>
      </w:r>
      <w:r>
        <w:rPr>
          <w:rFonts w:ascii="Times New Roman" w:hAnsi="Times New Roman"/>
          <w:bCs/>
          <w:sz w:val="24"/>
        </w:rPr>
        <w:t>STEPWISE PROCEDURE:</w:t>
      </w:r>
    </w:p>
    <w:p w:rsidR="008902FD" w:rsidRDefault="00CA0F04" w:rsidP="00CA0F04">
      <w:pPr>
        <w:pStyle w:val="number0"/>
        <w:numPr>
          <w:ilvl w:val="0"/>
          <w:numId w:val="6"/>
        </w:numPr>
        <w:rPr>
          <w:rFonts w:ascii="Times New Roman" w:hAnsi="Times New Roman"/>
          <w:bCs/>
          <w:sz w:val="24"/>
        </w:rPr>
      </w:pPr>
      <w:r>
        <w:rPr>
          <w:rFonts w:ascii="Times New Roman" w:hAnsi="Times New Roman"/>
          <w:bCs/>
          <w:sz w:val="24"/>
        </w:rPr>
        <w:t>All body fluid specimens must be walked to the lab</w:t>
      </w:r>
      <w:r w:rsidR="00D001BE">
        <w:rPr>
          <w:rFonts w:ascii="Times New Roman" w:hAnsi="Times New Roman"/>
          <w:bCs/>
          <w:sz w:val="24"/>
        </w:rPr>
        <w:t xml:space="preserve"> and brought to LCC</w:t>
      </w:r>
      <w:r>
        <w:rPr>
          <w:rFonts w:ascii="Times New Roman" w:hAnsi="Times New Roman"/>
          <w:bCs/>
          <w:sz w:val="24"/>
        </w:rPr>
        <w:t>. Irretrievable specimen</w:t>
      </w:r>
      <w:r w:rsidR="00D001BE">
        <w:rPr>
          <w:rFonts w:ascii="Times New Roman" w:hAnsi="Times New Roman"/>
          <w:bCs/>
          <w:sz w:val="24"/>
        </w:rPr>
        <w:t>s, such as body fluids,</w:t>
      </w:r>
      <w:r>
        <w:rPr>
          <w:rFonts w:ascii="Times New Roman" w:hAnsi="Times New Roman"/>
          <w:bCs/>
          <w:sz w:val="24"/>
        </w:rPr>
        <w:t xml:space="preserve"> </w:t>
      </w:r>
      <w:r w:rsidR="00D001BE">
        <w:rPr>
          <w:rFonts w:ascii="Times New Roman" w:hAnsi="Times New Roman"/>
          <w:bCs/>
          <w:sz w:val="24"/>
        </w:rPr>
        <w:t>mus</w:t>
      </w:r>
      <w:r>
        <w:rPr>
          <w:rFonts w:ascii="Times New Roman" w:hAnsi="Times New Roman"/>
          <w:bCs/>
          <w:sz w:val="24"/>
        </w:rPr>
        <w:t>t</w:t>
      </w:r>
      <w:r w:rsidR="00D001BE">
        <w:rPr>
          <w:rFonts w:ascii="Times New Roman" w:hAnsi="Times New Roman"/>
          <w:bCs/>
          <w:sz w:val="24"/>
        </w:rPr>
        <w:t xml:space="preserve"> not</w:t>
      </w:r>
      <w:r>
        <w:rPr>
          <w:rFonts w:ascii="Times New Roman" w:hAnsi="Times New Roman"/>
          <w:bCs/>
          <w:sz w:val="24"/>
        </w:rPr>
        <w:t xml:space="preserve"> be sent through the pneumatic tube system.</w:t>
      </w:r>
    </w:p>
    <w:p w:rsidR="00CA0F04" w:rsidRDefault="00CA0F04" w:rsidP="00CA0F04">
      <w:pPr>
        <w:pStyle w:val="number0"/>
        <w:numPr>
          <w:ilvl w:val="0"/>
          <w:numId w:val="6"/>
        </w:numPr>
        <w:rPr>
          <w:rFonts w:ascii="Times New Roman" w:hAnsi="Times New Roman"/>
          <w:bCs/>
          <w:sz w:val="24"/>
        </w:rPr>
      </w:pPr>
      <w:r>
        <w:rPr>
          <w:rFonts w:ascii="Times New Roman" w:hAnsi="Times New Roman"/>
          <w:bCs/>
          <w:sz w:val="24"/>
        </w:rPr>
        <w:t xml:space="preserve">Verify the fluid container(s) and all </w:t>
      </w:r>
      <w:r w:rsidR="00D001BE">
        <w:rPr>
          <w:rFonts w:ascii="Times New Roman" w:hAnsi="Times New Roman"/>
          <w:bCs/>
          <w:sz w:val="24"/>
        </w:rPr>
        <w:t xml:space="preserve">accompanying </w:t>
      </w:r>
      <w:r>
        <w:rPr>
          <w:rFonts w:ascii="Times New Roman" w:hAnsi="Times New Roman"/>
          <w:bCs/>
          <w:sz w:val="24"/>
        </w:rPr>
        <w:t>paperwork is appropriately labeled before the person delivering the specimen leaves the lab.</w:t>
      </w:r>
    </w:p>
    <w:p w:rsidR="00326578" w:rsidRPr="00D001BE" w:rsidRDefault="00CA0F04" w:rsidP="00D001BE">
      <w:pPr>
        <w:pStyle w:val="number0"/>
        <w:numPr>
          <w:ilvl w:val="0"/>
          <w:numId w:val="6"/>
        </w:numPr>
        <w:rPr>
          <w:rFonts w:ascii="Times New Roman" w:hAnsi="Times New Roman"/>
          <w:bCs/>
          <w:sz w:val="24"/>
        </w:rPr>
      </w:pPr>
      <w:r>
        <w:rPr>
          <w:rFonts w:ascii="Times New Roman" w:hAnsi="Times New Roman"/>
          <w:bCs/>
          <w:sz w:val="24"/>
        </w:rPr>
        <w:t>Open the patient’s current encounter in the laboratory information system (LIS) to check for orders already placed</w:t>
      </w:r>
      <w:r w:rsidR="00D001BE">
        <w:rPr>
          <w:rFonts w:ascii="Times New Roman" w:hAnsi="Times New Roman"/>
          <w:bCs/>
          <w:sz w:val="24"/>
        </w:rPr>
        <w:t xml:space="preserve"> by either scanning the LIS label on the specimen or </w:t>
      </w:r>
      <w:r>
        <w:rPr>
          <w:rFonts w:ascii="Times New Roman" w:hAnsi="Times New Roman"/>
          <w:bCs/>
          <w:sz w:val="24"/>
        </w:rPr>
        <w:t>using Procedure 4840-</w:t>
      </w:r>
      <w:r w:rsidR="00D001BE">
        <w:rPr>
          <w:rFonts w:ascii="Times New Roman" w:hAnsi="Times New Roman"/>
          <w:bCs/>
          <w:sz w:val="24"/>
        </w:rPr>
        <w:t>LCC</w:t>
      </w:r>
      <w:r w:rsidRPr="00D001BE">
        <w:rPr>
          <w:rFonts w:ascii="Times New Roman" w:hAnsi="Times New Roman"/>
          <w:bCs/>
          <w:sz w:val="24"/>
        </w:rPr>
        <w:t>-</w:t>
      </w:r>
      <w:r w:rsidR="00D001BE">
        <w:rPr>
          <w:rFonts w:ascii="Times New Roman" w:hAnsi="Times New Roman"/>
          <w:bCs/>
          <w:sz w:val="24"/>
        </w:rPr>
        <w:t xml:space="preserve">307 “Processing Specimens that Arrive in the Lab </w:t>
      </w:r>
      <w:proofErr w:type="gramStart"/>
      <w:r w:rsidR="00D001BE">
        <w:rPr>
          <w:rFonts w:ascii="Times New Roman" w:hAnsi="Times New Roman"/>
          <w:bCs/>
          <w:sz w:val="24"/>
        </w:rPr>
        <w:t>Without</w:t>
      </w:r>
      <w:proofErr w:type="gramEnd"/>
      <w:r w:rsidR="00D001BE">
        <w:rPr>
          <w:rFonts w:ascii="Times New Roman" w:hAnsi="Times New Roman"/>
          <w:bCs/>
          <w:sz w:val="24"/>
        </w:rPr>
        <w:t xml:space="preserve"> </w:t>
      </w:r>
      <w:proofErr w:type="spellStart"/>
      <w:r w:rsidR="00D001BE">
        <w:rPr>
          <w:rFonts w:ascii="Times New Roman" w:hAnsi="Times New Roman"/>
          <w:bCs/>
          <w:sz w:val="24"/>
        </w:rPr>
        <w:t>SoftID</w:t>
      </w:r>
      <w:proofErr w:type="spellEnd"/>
      <w:r w:rsidR="00D001BE">
        <w:rPr>
          <w:rFonts w:ascii="Times New Roman" w:hAnsi="Times New Roman"/>
          <w:bCs/>
          <w:sz w:val="24"/>
        </w:rPr>
        <w:t xml:space="preserve"> Labels”.</w:t>
      </w:r>
    </w:p>
    <w:p w:rsidR="00D001BE" w:rsidRDefault="00D001BE" w:rsidP="008902FD">
      <w:pPr>
        <w:pStyle w:val="number0"/>
        <w:numPr>
          <w:ilvl w:val="0"/>
          <w:numId w:val="6"/>
        </w:numPr>
        <w:rPr>
          <w:rFonts w:ascii="Times New Roman" w:hAnsi="Times New Roman"/>
          <w:bCs/>
          <w:sz w:val="24"/>
        </w:rPr>
      </w:pPr>
      <w:r>
        <w:rPr>
          <w:rFonts w:ascii="Times New Roman" w:hAnsi="Times New Roman"/>
          <w:bCs/>
          <w:sz w:val="24"/>
        </w:rPr>
        <w:t xml:space="preserve">Collect and receive any orders in the LIS for the fluid specimen received. </w:t>
      </w:r>
    </w:p>
    <w:p w:rsidR="00D001BE" w:rsidRDefault="00D001BE" w:rsidP="00D001BE">
      <w:pPr>
        <w:pStyle w:val="number0"/>
        <w:numPr>
          <w:ilvl w:val="1"/>
          <w:numId w:val="6"/>
        </w:numPr>
        <w:rPr>
          <w:rFonts w:ascii="Times New Roman" w:hAnsi="Times New Roman"/>
          <w:bCs/>
          <w:sz w:val="24"/>
        </w:rPr>
      </w:pPr>
      <w:r>
        <w:rPr>
          <w:rFonts w:ascii="Times New Roman" w:hAnsi="Times New Roman"/>
          <w:bCs/>
          <w:sz w:val="24"/>
        </w:rPr>
        <w:t>Note: Cytology testing for fluids will not have an order in the LIS. The collecting RN or Provider must complete a Non-</w:t>
      </w:r>
      <w:proofErr w:type="spellStart"/>
      <w:r>
        <w:rPr>
          <w:rFonts w:ascii="Times New Roman" w:hAnsi="Times New Roman"/>
          <w:bCs/>
          <w:sz w:val="24"/>
        </w:rPr>
        <w:t>Gyn</w:t>
      </w:r>
      <w:proofErr w:type="spellEnd"/>
      <w:r>
        <w:rPr>
          <w:rFonts w:ascii="Times New Roman" w:hAnsi="Times New Roman"/>
          <w:bCs/>
          <w:sz w:val="24"/>
        </w:rPr>
        <w:t xml:space="preserve"> Cytology requisition as an order for the sample.</w:t>
      </w:r>
    </w:p>
    <w:p w:rsidR="00D001BE" w:rsidRDefault="00D001BE" w:rsidP="00D001BE">
      <w:pPr>
        <w:pStyle w:val="number0"/>
        <w:numPr>
          <w:ilvl w:val="0"/>
          <w:numId w:val="6"/>
        </w:numPr>
        <w:rPr>
          <w:rFonts w:ascii="Times New Roman" w:hAnsi="Times New Roman"/>
          <w:bCs/>
          <w:sz w:val="24"/>
        </w:rPr>
      </w:pPr>
      <w:r>
        <w:rPr>
          <w:rFonts w:ascii="Times New Roman" w:hAnsi="Times New Roman"/>
          <w:bCs/>
          <w:sz w:val="24"/>
        </w:rPr>
        <w:t>All fluid specimens, regardless of testing ordered, are to be delivered to Hematology to be logged in the Body Fluid binder and have orders reviewed. If cytology testing is ordered, the hematology tech will initial the cytology form once all ordered tests have been verified and will deliver the specimen to histology for testing.</w:t>
      </w:r>
    </w:p>
    <w:p w:rsidR="00CB582A" w:rsidRDefault="00CB582A" w:rsidP="00CB582A">
      <w:pPr>
        <w:pStyle w:val="number0"/>
        <w:ind w:left="720" w:firstLine="0"/>
        <w:rPr>
          <w:rFonts w:ascii="Times New Roman" w:hAnsi="Times New Roman"/>
          <w:bCs/>
          <w:sz w:val="24"/>
        </w:rPr>
      </w:pPr>
    </w:p>
    <w:p w:rsidR="003E638C" w:rsidRPr="00E3386B" w:rsidRDefault="003E638C">
      <w:pPr>
        <w:rPr>
          <w:sz w:val="24"/>
          <w:szCs w:val="24"/>
        </w:rPr>
      </w:pPr>
    </w:p>
    <w:sectPr w:rsidR="003E638C" w:rsidRPr="00E3386B" w:rsidSect="003E638C">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1BE" w:rsidRDefault="00D001BE">
      <w:r>
        <w:separator/>
      </w:r>
    </w:p>
  </w:endnote>
  <w:endnote w:type="continuationSeparator" w:id="0">
    <w:p w:rsidR="00D001BE" w:rsidRDefault="00D00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wis721 BT">
    <w:altName w:val="Arial"/>
    <w:charset w:val="00"/>
    <w:family w:val="swiss"/>
    <w:pitch w:val="variable"/>
    <w:sig w:usb0="800000AF" w:usb1="1000204A"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Swis721 Cn BT">
    <w:altName w:val="Arial"/>
    <w:charset w:val="00"/>
    <w:family w:val="swiss"/>
    <w:pitch w:val="variable"/>
    <w:sig w:usb0="800000AF" w:usb1="1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1BE" w:rsidRDefault="00D001BE" w:rsidP="00232569">
    <w:pPr>
      <w:ind w:left="-720"/>
      <w:rPr>
        <w:b/>
        <w:sz w:val="24"/>
      </w:rPr>
    </w:pPr>
    <w:r>
      <w:t>S</w:t>
    </w:r>
    <w:proofErr w:type="gramStart"/>
    <w:r>
      <w:t>:Laboratory</w:t>
    </w:r>
    <w:proofErr w:type="gramEnd"/>
    <w:r>
      <w:t xml:space="preserve"> Policies and Proced</w:t>
    </w:r>
    <w:r w:rsidR="0030142A">
      <w:t>ures/LCC-Phlebotomy/4840-LCC-323</w:t>
    </w:r>
    <w:r>
      <w:tab/>
    </w:r>
    <w:r>
      <w:tab/>
    </w:r>
    <w:r>
      <w:tab/>
    </w:r>
    <w:r>
      <w:rPr>
        <w:sz w:val="24"/>
      </w:rPr>
      <w:tab/>
      <w:t>Page</w:t>
    </w:r>
    <w:r>
      <w:rPr>
        <w:b/>
        <w:sz w:val="24"/>
      </w:rPr>
      <w:t xml:space="preserve"> </w:t>
    </w:r>
    <w:r>
      <w:rPr>
        <w:rStyle w:val="PageNumber"/>
      </w:rPr>
      <w:fldChar w:fldCharType="begin"/>
    </w:r>
    <w:r>
      <w:rPr>
        <w:rStyle w:val="PageNumber"/>
      </w:rPr>
      <w:instrText xml:space="preserve"> PAGE </w:instrText>
    </w:r>
    <w:r>
      <w:rPr>
        <w:rStyle w:val="PageNumber"/>
      </w:rPr>
      <w:fldChar w:fldCharType="separate"/>
    </w:r>
    <w:r w:rsidR="0030142A">
      <w:rPr>
        <w:rStyle w:val="PageNumber"/>
        <w:noProof/>
      </w:rPr>
      <w:t>1</w:t>
    </w:r>
    <w:r>
      <w:rPr>
        <w:rStyle w:val="PageNumber"/>
      </w:rPr>
      <w:fldChar w:fldCharType="end"/>
    </w:r>
    <w:r>
      <w:rPr>
        <w:b/>
        <w:sz w:val="24"/>
      </w:rPr>
      <w:t xml:space="preserve"> </w:t>
    </w:r>
    <w:r>
      <w:rPr>
        <w:sz w:val="24"/>
      </w:rPr>
      <w:t xml:space="preserve">of </w:t>
    </w:r>
    <w:r>
      <w:rPr>
        <w:rStyle w:val="PageNumber"/>
      </w:rPr>
      <w:fldChar w:fldCharType="begin"/>
    </w:r>
    <w:r>
      <w:rPr>
        <w:rStyle w:val="PageNumber"/>
      </w:rPr>
      <w:instrText xml:space="preserve"> NUMPAGES </w:instrText>
    </w:r>
    <w:r>
      <w:rPr>
        <w:rStyle w:val="PageNumber"/>
      </w:rPr>
      <w:fldChar w:fldCharType="separate"/>
    </w:r>
    <w:r w:rsidR="0030142A">
      <w:rPr>
        <w:rStyle w:val="PageNumber"/>
        <w:noProof/>
      </w:rPr>
      <w:t>1</w:t>
    </w:r>
    <w:r>
      <w:rPr>
        <w:rStyle w:val="PageNumber"/>
      </w:rPr>
      <w:fldChar w:fldCharType="end"/>
    </w:r>
    <w:r>
      <w:rPr>
        <w:b/>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1BE" w:rsidRDefault="00D001BE">
      <w:r>
        <w:separator/>
      </w:r>
    </w:p>
  </w:footnote>
  <w:footnote w:type="continuationSeparator" w:id="0">
    <w:p w:rsidR="00D001BE" w:rsidRDefault="00D001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1BE" w:rsidRDefault="00D001BE">
    <w:pPr>
      <w:pStyle w:val="Header"/>
      <w:rPr>
        <w:b/>
        <w:i/>
        <w:sz w:val="24"/>
      </w:rPr>
    </w:pPr>
    <w:r>
      <w:t xml:space="preserve">      </w:t>
    </w:r>
    <w:r>
      <w:rPr>
        <w:noProof/>
      </w:rPr>
      <w:drawing>
        <wp:inline distT="0" distB="0" distL="0" distR="0" wp14:anchorId="50652AE4" wp14:editId="542B5414">
          <wp:extent cx="2095500" cy="571500"/>
          <wp:effectExtent l="0" t="0" r="0" b="0"/>
          <wp:docPr id="30" name="Picture 30" descr="Description: RUSH logo for em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RUSH logo for email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571500"/>
                  </a:xfrm>
                  <a:prstGeom prst="rect">
                    <a:avLst/>
                  </a:prstGeom>
                  <a:noFill/>
                  <a:ln>
                    <a:noFill/>
                  </a:ln>
                </pic:spPr>
              </pic:pic>
            </a:graphicData>
          </a:graphic>
        </wp:inline>
      </w:drawing>
    </w:r>
    <w:r>
      <w:rPr>
        <w:noProof/>
      </w:rPr>
      <w:t xml:space="preserve">                         </w:t>
    </w:r>
    <w:r>
      <w:t xml:space="preserve">     </w:t>
    </w:r>
    <w:r>
      <w:tab/>
    </w:r>
    <w:r>
      <w:rPr>
        <w:b/>
        <w:sz w:val="24"/>
      </w:rPr>
      <w:t>Proc.</w:t>
    </w:r>
    <w:r w:rsidR="0030142A">
      <w:rPr>
        <w:b/>
        <w:sz w:val="24"/>
      </w:rPr>
      <w:t xml:space="preserve"> #4840-LCC-323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85D56"/>
    <w:multiLevelType w:val="hybridMultilevel"/>
    <w:tmpl w:val="B1C66F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24A059E0">
      <w:start w:val="2"/>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5B5B58"/>
    <w:multiLevelType w:val="hybridMultilevel"/>
    <w:tmpl w:val="D842E96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DAB242A"/>
    <w:multiLevelType w:val="hybridMultilevel"/>
    <w:tmpl w:val="2E7474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DC3B95"/>
    <w:multiLevelType w:val="multilevel"/>
    <w:tmpl w:val="292E0F28"/>
    <w:lvl w:ilvl="0">
      <w:start w:val="1"/>
      <w:numFmt w:val="upperLetter"/>
      <w:lvlText w:val="%1."/>
      <w:lvlJc w:val="left"/>
      <w:pPr>
        <w:ind w:left="720" w:hanging="360"/>
      </w:pPr>
      <w:rPr>
        <w:rFonts w:hint="default"/>
      </w:rPr>
    </w:lvl>
    <w:lvl w:ilvl="1">
      <w:start w:val="1"/>
      <w:numFmt w:val="none"/>
      <w:lvlText w:val="1."/>
      <w:lvlJc w:val="left"/>
      <w:pPr>
        <w:ind w:left="1440" w:hanging="360"/>
      </w:pPr>
      <w:rPr>
        <w:rFonts w:hint="default"/>
      </w:rPr>
    </w:lvl>
    <w:lvl w:ilvl="2">
      <w:start w:val="1"/>
      <w:numFmt w:val="none"/>
      <w:lvlText w:val="a."/>
      <w:lvlJc w:val="right"/>
      <w:pPr>
        <w:ind w:left="2160" w:hanging="180"/>
      </w:pPr>
      <w:rPr>
        <w:rFonts w:hint="default"/>
      </w:rPr>
    </w:lvl>
    <w:lvl w:ilvl="3">
      <w:start w:val="1"/>
      <w:numFmt w:val="none"/>
      <w:lvlText w:val="i."/>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7BFA7269"/>
    <w:multiLevelType w:val="hybridMultilevel"/>
    <w:tmpl w:val="AB2437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DCA7695"/>
    <w:multiLevelType w:val="hybridMultilevel"/>
    <w:tmpl w:val="61ACA380"/>
    <w:lvl w:ilvl="0" w:tplc="6F8E18BC">
      <w:start w:val="2"/>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2"/>
  </w:num>
  <w:num w:numId="3">
    <w:abstractNumId w:val="4"/>
  </w:num>
  <w:num w:numId="4">
    <w:abstractNumId w:val="3"/>
  </w:num>
  <w:num w:numId="5">
    <w:abstractNumId w:val="5"/>
  </w:num>
  <w:num w:numId="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proofState w:spelling="clean" w:grammar="clean"/>
  <w:attachedTemplate r:id="rId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5A0"/>
    <w:rsid w:val="000329E5"/>
    <w:rsid w:val="000526D9"/>
    <w:rsid w:val="00093400"/>
    <w:rsid w:val="00094FFF"/>
    <w:rsid w:val="0013256B"/>
    <w:rsid w:val="00157915"/>
    <w:rsid w:val="001855D9"/>
    <w:rsid w:val="001929B0"/>
    <w:rsid w:val="001E1B52"/>
    <w:rsid w:val="00232569"/>
    <w:rsid w:val="002A65A0"/>
    <w:rsid w:val="002F6520"/>
    <w:rsid w:val="0030142A"/>
    <w:rsid w:val="00326578"/>
    <w:rsid w:val="0037604F"/>
    <w:rsid w:val="003E638C"/>
    <w:rsid w:val="004125B0"/>
    <w:rsid w:val="00462896"/>
    <w:rsid w:val="004A0753"/>
    <w:rsid w:val="004C3829"/>
    <w:rsid w:val="005A23ED"/>
    <w:rsid w:val="005D7103"/>
    <w:rsid w:val="00614D92"/>
    <w:rsid w:val="00650A79"/>
    <w:rsid w:val="006931C4"/>
    <w:rsid w:val="006B22BA"/>
    <w:rsid w:val="006F4AC5"/>
    <w:rsid w:val="007361AB"/>
    <w:rsid w:val="00740007"/>
    <w:rsid w:val="0075194C"/>
    <w:rsid w:val="00791EA4"/>
    <w:rsid w:val="008134C1"/>
    <w:rsid w:val="00830D52"/>
    <w:rsid w:val="00887630"/>
    <w:rsid w:val="008902FD"/>
    <w:rsid w:val="008A4763"/>
    <w:rsid w:val="009A6A18"/>
    <w:rsid w:val="009D2C92"/>
    <w:rsid w:val="009F0034"/>
    <w:rsid w:val="009F5861"/>
    <w:rsid w:val="00AB39CE"/>
    <w:rsid w:val="00AB47A6"/>
    <w:rsid w:val="00AC70FB"/>
    <w:rsid w:val="00B855CB"/>
    <w:rsid w:val="00C20AA6"/>
    <w:rsid w:val="00C56A67"/>
    <w:rsid w:val="00C70A3B"/>
    <w:rsid w:val="00CA0F04"/>
    <w:rsid w:val="00CB582A"/>
    <w:rsid w:val="00CD68B3"/>
    <w:rsid w:val="00CD7C0F"/>
    <w:rsid w:val="00D001BE"/>
    <w:rsid w:val="00E2070C"/>
    <w:rsid w:val="00E3386B"/>
    <w:rsid w:val="00EF73A8"/>
    <w:rsid w:val="00F03474"/>
    <w:rsid w:val="00F92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38C"/>
  </w:style>
  <w:style w:type="paragraph" w:styleId="Heading1">
    <w:name w:val="heading 1"/>
    <w:basedOn w:val="Normal"/>
    <w:next w:val="Normal"/>
    <w:qFormat/>
    <w:rsid w:val="003E638C"/>
    <w:pPr>
      <w:keepNext/>
      <w:spacing w:before="240" w:after="60"/>
      <w:outlineLvl w:val="0"/>
    </w:pPr>
    <w:rPr>
      <w:rFonts w:ascii="Arial" w:hAnsi="Arial"/>
      <w:b/>
      <w:kern w:val="28"/>
      <w:sz w:val="28"/>
    </w:rPr>
  </w:style>
  <w:style w:type="paragraph" w:styleId="Heading2">
    <w:name w:val="heading 2"/>
    <w:basedOn w:val="Normal"/>
    <w:next w:val="Normal"/>
    <w:qFormat/>
    <w:rsid w:val="003E638C"/>
    <w:pPr>
      <w:keepNext/>
      <w:spacing w:before="240" w:after="60"/>
      <w:outlineLvl w:val="1"/>
    </w:pPr>
    <w:rPr>
      <w:rFonts w:ascii="Arial" w:hAnsi="Arial"/>
      <w:b/>
      <w:i/>
      <w:sz w:val="24"/>
    </w:rPr>
  </w:style>
  <w:style w:type="paragraph" w:styleId="Heading3">
    <w:name w:val="heading 3"/>
    <w:basedOn w:val="Normal"/>
    <w:next w:val="Normal"/>
    <w:qFormat/>
    <w:rsid w:val="003E638C"/>
    <w:pPr>
      <w:keepNext/>
      <w:spacing w:before="240" w:after="60"/>
      <w:outlineLvl w:val="2"/>
    </w:pPr>
    <w:rPr>
      <w:b/>
      <w:sz w:val="24"/>
    </w:rPr>
  </w:style>
  <w:style w:type="paragraph" w:styleId="Heading4">
    <w:name w:val="heading 4"/>
    <w:basedOn w:val="Normal"/>
    <w:next w:val="Normal"/>
    <w:qFormat/>
    <w:rsid w:val="003E638C"/>
    <w:pPr>
      <w:keepNext/>
      <w:spacing w:before="240" w:after="60"/>
      <w:outlineLvl w:val="3"/>
    </w:pPr>
    <w:rPr>
      <w:b/>
      <w:i/>
      <w:sz w:val="24"/>
    </w:rPr>
  </w:style>
  <w:style w:type="paragraph" w:styleId="Heading5">
    <w:name w:val="heading 5"/>
    <w:basedOn w:val="Normal"/>
    <w:next w:val="Normal"/>
    <w:qFormat/>
    <w:rsid w:val="003E638C"/>
    <w:pPr>
      <w:spacing w:before="240" w:after="60"/>
      <w:outlineLvl w:val="4"/>
    </w:pPr>
    <w:rPr>
      <w:rFonts w:ascii="Arial" w:hAnsi="Arial"/>
      <w:sz w:val="22"/>
    </w:rPr>
  </w:style>
  <w:style w:type="paragraph" w:styleId="Heading6">
    <w:name w:val="heading 6"/>
    <w:basedOn w:val="Normal"/>
    <w:next w:val="Normal"/>
    <w:qFormat/>
    <w:rsid w:val="003E638C"/>
    <w:pPr>
      <w:keepNext/>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3E638C"/>
  </w:style>
  <w:style w:type="paragraph" w:styleId="Footer">
    <w:name w:val="footer"/>
    <w:basedOn w:val="Normal"/>
    <w:semiHidden/>
    <w:rsid w:val="003E638C"/>
    <w:pPr>
      <w:tabs>
        <w:tab w:val="center" w:pos="4320"/>
        <w:tab w:val="right" w:pos="8640"/>
      </w:tabs>
    </w:pPr>
  </w:style>
  <w:style w:type="paragraph" w:styleId="Header">
    <w:name w:val="header"/>
    <w:basedOn w:val="Normal"/>
    <w:semiHidden/>
    <w:rsid w:val="003E638C"/>
    <w:pPr>
      <w:tabs>
        <w:tab w:val="center" w:pos="4320"/>
        <w:tab w:val="right" w:pos="8640"/>
      </w:tabs>
    </w:pPr>
  </w:style>
  <w:style w:type="paragraph" w:styleId="BodyTextIndent">
    <w:name w:val="Body Text Indent"/>
    <w:basedOn w:val="Normal"/>
    <w:semiHidden/>
    <w:rsid w:val="003E638C"/>
    <w:pPr>
      <w:ind w:left="2160" w:hanging="1440"/>
    </w:pPr>
    <w:rPr>
      <w:sz w:val="24"/>
    </w:rPr>
  </w:style>
  <w:style w:type="paragraph" w:styleId="BodyTextIndent2">
    <w:name w:val="Body Text Indent 2"/>
    <w:basedOn w:val="Normal"/>
    <w:semiHidden/>
    <w:rsid w:val="003E638C"/>
    <w:pPr>
      <w:tabs>
        <w:tab w:val="left" w:pos="1440"/>
      </w:tabs>
      <w:ind w:left="1440" w:hanging="720"/>
    </w:pPr>
    <w:rPr>
      <w:sz w:val="24"/>
    </w:rPr>
  </w:style>
  <w:style w:type="paragraph" w:styleId="BodyTextIndent3">
    <w:name w:val="Body Text Indent 3"/>
    <w:basedOn w:val="Normal"/>
    <w:semiHidden/>
    <w:rsid w:val="003E638C"/>
    <w:pPr>
      <w:ind w:left="720" w:hanging="720"/>
    </w:pPr>
    <w:rPr>
      <w:sz w:val="24"/>
    </w:rPr>
  </w:style>
  <w:style w:type="paragraph" w:styleId="BlockText">
    <w:name w:val="Block Text"/>
    <w:basedOn w:val="Normal"/>
    <w:semiHidden/>
    <w:rsid w:val="003E638C"/>
    <w:pPr>
      <w:ind w:left="720" w:right="-270"/>
    </w:pPr>
    <w:rPr>
      <w:sz w:val="24"/>
    </w:rPr>
  </w:style>
  <w:style w:type="paragraph" w:customStyle="1" w:styleId="Number">
    <w:name w:val="Number"/>
    <w:basedOn w:val="BodyText"/>
    <w:rsid w:val="003E638C"/>
    <w:pPr>
      <w:spacing w:before="120" w:after="40"/>
    </w:pPr>
    <w:rPr>
      <w:rFonts w:ascii="Swis721 BT" w:hAnsi="Swis721 BT"/>
      <w:sz w:val="18"/>
      <w:szCs w:val="24"/>
    </w:rPr>
  </w:style>
  <w:style w:type="paragraph" w:styleId="BodyText">
    <w:name w:val="Body Text"/>
    <w:basedOn w:val="Normal"/>
    <w:semiHidden/>
    <w:rsid w:val="003E638C"/>
    <w:pPr>
      <w:spacing w:after="120"/>
    </w:pPr>
  </w:style>
  <w:style w:type="paragraph" w:customStyle="1" w:styleId="number0">
    <w:name w:val="number"/>
    <w:basedOn w:val="Normal"/>
    <w:rsid w:val="003E638C"/>
    <w:pPr>
      <w:spacing w:before="120" w:after="40"/>
      <w:ind w:left="2880" w:hanging="360"/>
    </w:pPr>
    <w:rPr>
      <w:rFonts w:ascii="Swis721 BT" w:eastAsia="Arial Unicode MS" w:hAnsi="Swis721 BT"/>
      <w:sz w:val="18"/>
      <w:szCs w:val="18"/>
    </w:rPr>
  </w:style>
  <w:style w:type="paragraph" w:customStyle="1" w:styleId="sreennum">
    <w:name w:val="sreennum"/>
    <w:basedOn w:val="Normal"/>
    <w:rsid w:val="003E638C"/>
    <w:pPr>
      <w:keepNext/>
      <w:spacing w:before="60" w:after="60"/>
      <w:ind w:left="2880"/>
    </w:pPr>
    <w:rPr>
      <w:rFonts w:eastAsia="Arial Unicode MS"/>
      <w:sz w:val="24"/>
      <w:szCs w:val="24"/>
    </w:rPr>
  </w:style>
  <w:style w:type="paragraph" w:customStyle="1" w:styleId="captionnum">
    <w:name w:val="captionnum"/>
    <w:basedOn w:val="Normal"/>
    <w:rsid w:val="003E638C"/>
    <w:pPr>
      <w:spacing w:after="120"/>
      <w:ind w:left="2880"/>
    </w:pPr>
    <w:rPr>
      <w:rFonts w:ascii="Swis721 BT" w:eastAsia="Arial Unicode MS" w:hAnsi="Swis721 BT"/>
      <w:sz w:val="14"/>
      <w:szCs w:val="14"/>
    </w:rPr>
  </w:style>
  <w:style w:type="paragraph" w:customStyle="1" w:styleId="note">
    <w:name w:val="note"/>
    <w:basedOn w:val="Normal"/>
    <w:rsid w:val="003E638C"/>
    <w:pPr>
      <w:spacing w:before="60" w:after="60"/>
    </w:pPr>
    <w:rPr>
      <w:rFonts w:ascii="Swis721 BT" w:eastAsia="Arial Unicode MS" w:hAnsi="Swis721 BT"/>
      <w:i/>
      <w:iCs/>
      <w:sz w:val="18"/>
      <w:szCs w:val="18"/>
    </w:rPr>
  </w:style>
  <w:style w:type="paragraph" w:customStyle="1" w:styleId="tablespace">
    <w:name w:val="tablespace"/>
    <w:basedOn w:val="Normal"/>
    <w:rsid w:val="003E638C"/>
    <w:rPr>
      <w:rFonts w:eastAsia="Arial Unicode MS"/>
      <w:sz w:val="8"/>
      <w:szCs w:val="8"/>
    </w:rPr>
  </w:style>
  <w:style w:type="paragraph" w:customStyle="1" w:styleId="BodyTextHead">
    <w:name w:val="BodyTextHead"/>
    <w:basedOn w:val="BodyText"/>
    <w:rsid w:val="003E638C"/>
    <w:pPr>
      <w:keepNext/>
      <w:spacing w:before="120" w:after="30"/>
      <w:ind w:left="2160"/>
    </w:pPr>
    <w:rPr>
      <w:rFonts w:ascii="Swis721 Cn BT" w:hAnsi="Swis721 Cn BT"/>
      <w:b/>
      <w:sz w:val="22"/>
      <w:szCs w:val="24"/>
    </w:rPr>
  </w:style>
  <w:style w:type="paragraph" w:styleId="CommentText">
    <w:name w:val="annotation text"/>
    <w:basedOn w:val="Normal"/>
    <w:semiHidden/>
    <w:rsid w:val="003E638C"/>
    <w:rPr>
      <w:rFonts w:ascii="Swis721 BT" w:hAnsi="Swis721 BT"/>
    </w:rPr>
  </w:style>
  <w:style w:type="paragraph" w:styleId="Caption">
    <w:name w:val="caption"/>
    <w:basedOn w:val="Normal"/>
    <w:qFormat/>
    <w:rsid w:val="003E638C"/>
    <w:pPr>
      <w:spacing w:after="120"/>
      <w:ind w:left="2160"/>
    </w:pPr>
    <w:rPr>
      <w:rFonts w:ascii="Swis721 BT" w:eastAsia="Arial Unicode MS" w:hAnsi="Swis721 BT" w:cs="Arial Unicode MS"/>
      <w:sz w:val="14"/>
      <w:szCs w:val="14"/>
    </w:rPr>
  </w:style>
  <w:style w:type="paragraph" w:customStyle="1" w:styleId="bullet1">
    <w:name w:val="bullet1"/>
    <w:basedOn w:val="Normal"/>
    <w:rsid w:val="003E638C"/>
    <w:pPr>
      <w:spacing w:before="120" w:after="40"/>
      <w:ind w:left="2880" w:hanging="360"/>
    </w:pPr>
    <w:rPr>
      <w:rFonts w:ascii="Swis721 BT" w:eastAsia="Arial Unicode MS" w:hAnsi="Swis721 BT" w:cs="Arial Unicode MS"/>
      <w:spacing w:val="2"/>
      <w:sz w:val="18"/>
      <w:szCs w:val="18"/>
    </w:rPr>
  </w:style>
  <w:style w:type="paragraph" w:customStyle="1" w:styleId="bodytexthead0">
    <w:name w:val="bodytexthead"/>
    <w:basedOn w:val="Normal"/>
    <w:rsid w:val="003E638C"/>
    <w:pPr>
      <w:keepNext/>
      <w:spacing w:before="120" w:after="30"/>
      <w:ind w:left="2160"/>
    </w:pPr>
    <w:rPr>
      <w:rFonts w:ascii="Swis721 Cn BT" w:eastAsia="Arial Unicode MS" w:hAnsi="Swis721 Cn BT" w:cs="Arial Unicode MS"/>
      <w:b/>
      <w:bCs/>
      <w:sz w:val="22"/>
      <w:szCs w:val="22"/>
    </w:rPr>
  </w:style>
  <w:style w:type="paragraph" w:customStyle="1" w:styleId="screen">
    <w:name w:val="screen"/>
    <w:basedOn w:val="Normal"/>
    <w:rsid w:val="003E638C"/>
    <w:pPr>
      <w:keepNext/>
      <w:spacing w:before="60" w:after="60"/>
      <w:ind w:left="2160"/>
    </w:pPr>
    <w:rPr>
      <w:rFonts w:eastAsia="Arial Unicode MS"/>
      <w:sz w:val="24"/>
      <w:szCs w:val="24"/>
    </w:rPr>
  </w:style>
  <w:style w:type="paragraph" w:customStyle="1" w:styleId="Default">
    <w:name w:val="Default"/>
    <w:rsid w:val="003E638C"/>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7361AB"/>
    <w:rPr>
      <w:rFonts w:ascii="Tahoma" w:hAnsi="Tahoma" w:cs="Tahoma"/>
      <w:sz w:val="16"/>
      <w:szCs w:val="16"/>
    </w:rPr>
  </w:style>
  <w:style w:type="character" w:customStyle="1" w:styleId="BalloonTextChar">
    <w:name w:val="Balloon Text Char"/>
    <w:basedOn w:val="DefaultParagraphFont"/>
    <w:link w:val="BalloonText"/>
    <w:uiPriority w:val="99"/>
    <w:semiHidden/>
    <w:rsid w:val="007361AB"/>
    <w:rPr>
      <w:rFonts w:ascii="Tahoma" w:hAnsi="Tahoma" w:cs="Tahoma"/>
      <w:sz w:val="16"/>
      <w:szCs w:val="16"/>
    </w:rPr>
  </w:style>
  <w:style w:type="paragraph" w:styleId="ListParagraph">
    <w:name w:val="List Paragraph"/>
    <w:basedOn w:val="Normal"/>
    <w:uiPriority w:val="34"/>
    <w:qFormat/>
    <w:rsid w:val="003265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38C"/>
  </w:style>
  <w:style w:type="paragraph" w:styleId="Heading1">
    <w:name w:val="heading 1"/>
    <w:basedOn w:val="Normal"/>
    <w:next w:val="Normal"/>
    <w:qFormat/>
    <w:rsid w:val="003E638C"/>
    <w:pPr>
      <w:keepNext/>
      <w:spacing w:before="240" w:after="60"/>
      <w:outlineLvl w:val="0"/>
    </w:pPr>
    <w:rPr>
      <w:rFonts w:ascii="Arial" w:hAnsi="Arial"/>
      <w:b/>
      <w:kern w:val="28"/>
      <w:sz w:val="28"/>
    </w:rPr>
  </w:style>
  <w:style w:type="paragraph" w:styleId="Heading2">
    <w:name w:val="heading 2"/>
    <w:basedOn w:val="Normal"/>
    <w:next w:val="Normal"/>
    <w:qFormat/>
    <w:rsid w:val="003E638C"/>
    <w:pPr>
      <w:keepNext/>
      <w:spacing w:before="240" w:after="60"/>
      <w:outlineLvl w:val="1"/>
    </w:pPr>
    <w:rPr>
      <w:rFonts w:ascii="Arial" w:hAnsi="Arial"/>
      <w:b/>
      <w:i/>
      <w:sz w:val="24"/>
    </w:rPr>
  </w:style>
  <w:style w:type="paragraph" w:styleId="Heading3">
    <w:name w:val="heading 3"/>
    <w:basedOn w:val="Normal"/>
    <w:next w:val="Normal"/>
    <w:qFormat/>
    <w:rsid w:val="003E638C"/>
    <w:pPr>
      <w:keepNext/>
      <w:spacing w:before="240" w:after="60"/>
      <w:outlineLvl w:val="2"/>
    </w:pPr>
    <w:rPr>
      <w:b/>
      <w:sz w:val="24"/>
    </w:rPr>
  </w:style>
  <w:style w:type="paragraph" w:styleId="Heading4">
    <w:name w:val="heading 4"/>
    <w:basedOn w:val="Normal"/>
    <w:next w:val="Normal"/>
    <w:qFormat/>
    <w:rsid w:val="003E638C"/>
    <w:pPr>
      <w:keepNext/>
      <w:spacing w:before="240" w:after="60"/>
      <w:outlineLvl w:val="3"/>
    </w:pPr>
    <w:rPr>
      <w:b/>
      <w:i/>
      <w:sz w:val="24"/>
    </w:rPr>
  </w:style>
  <w:style w:type="paragraph" w:styleId="Heading5">
    <w:name w:val="heading 5"/>
    <w:basedOn w:val="Normal"/>
    <w:next w:val="Normal"/>
    <w:qFormat/>
    <w:rsid w:val="003E638C"/>
    <w:pPr>
      <w:spacing w:before="240" w:after="60"/>
      <w:outlineLvl w:val="4"/>
    </w:pPr>
    <w:rPr>
      <w:rFonts w:ascii="Arial" w:hAnsi="Arial"/>
      <w:sz w:val="22"/>
    </w:rPr>
  </w:style>
  <w:style w:type="paragraph" w:styleId="Heading6">
    <w:name w:val="heading 6"/>
    <w:basedOn w:val="Normal"/>
    <w:next w:val="Normal"/>
    <w:qFormat/>
    <w:rsid w:val="003E638C"/>
    <w:pPr>
      <w:keepNext/>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3E638C"/>
  </w:style>
  <w:style w:type="paragraph" w:styleId="Footer">
    <w:name w:val="footer"/>
    <w:basedOn w:val="Normal"/>
    <w:semiHidden/>
    <w:rsid w:val="003E638C"/>
    <w:pPr>
      <w:tabs>
        <w:tab w:val="center" w:pos="4320"/>
        <w:tab w:val="right" w:pos="8640"/>
      </w:tabs>
    </w:pPr>
  </w:style>
  <w:style w:type="paragraph" w:styleId="Header">
    <w:name w:val="header"/>
    <w:basedOn w:val="Normal"/>
    <w:semiHidden/>
    <w:rsid w:val="003E638C"/>
    <w:pPr>
      <w:tabs>
        <w:tab w:val="center" w:pos="4320"/>
        <w:tab w:val="right" w:pos="8640"/>
      </w:tabs>
    </w:pPr>
  </w:style>
  <w:style w:type="paragraph" w:styleId="BodyTextIndent">
    <w:name w:val="Body Text Indent"/>
    <w:basedOn w:val="Normal"/>
    <w:semiHidden/>
    <w:rsid w:val="003E638C"/>
    <w:pPr>
      <w:ind w:left="2160" w:hanging="1440"/>
    </w:pPr>
    <w:rPr>
      <w:sz w:val="24"/>
    </w:rPr>
  </w:style>
  <w:style w:type="paragraph" w:styleId="BodyTextIndent2">
    <w:name w:val="Body Text Indent 2"/>
    <w:basedOn w:val="Normal"/>
    <w:semiHidden/>
    <w:rsid w:val="003E638C"/>
    <w:pPr>
      <w:tabs>
        <w:tab w:val="left" w:pos="1440"/>
      </w:tabs>
      <w:ind w:left="1440" w:hanging="720"/>
    </w:pPr>
    <w:rPr>
      <w:sz w:val="24"/>
    </w:rPr>
  </w:style>
  <w:style w:type="paragraph" w:styleId="BodyTextIndent3">
    <w:name w:val="Body Text Indent 3"/>
    <w:basedOn w:val="Normal"/>
    <w:semiHidden/>
    <w:rsid w:val="003E638C"/>
    <w:pPr>
      <w:ind w:left="720" w:hanging="720"/>
    </w:pPr>
    <w:rPr>
      <w:sz w:val="24"/>
    </w:rPr>
  </w:style>
  <w:style w:type="paragraph" w:styleId="BlockText">
    <w:name w:val="Block Text"/>
    <w:basedOn w:val="Normal"/>
    <w:semiHidden/>
    <w:rsid w:val="003E638C"/>
    <w:pPr>
      <w:ind w:left="720" w:right="-270"/>
    </w:pPr>
    <w:rPr>
      <w:sz w:val="24"/>
    </w:rPr>
  </w:style>
  <w:style w:type="paragraph" w:customStyle="1" w:styleId="Number">
    <w:name w:val="Number"/>
    <w:basedOn w:val="BodyText"/>
    <w:rsid w:val="003E638C"/>
    <w:pPr>
      <w:spacing w:before="120" w:after="40"/>
    </w:pPr>
    <w:rPr>
      <w:rFonts w:ascii="Swis721 BT" w:hAnsi="Swis721 BT"/>
      <w:sz w:val="18"/>
      <w:szCs w:val="24"/>
    </w:rPr>
  </w:style>
  <w:style w:type="paragraph" w:styleId="BodyText">
    <w:name w:val="Body Text"/>
    <w:basedOn w:val="Normal"/>
    <w:semiHidden/>
    <w:rsid w:val="003E638C"/>
    <w:pPr>
      <w:spacing w:after="120"/>
    </w:pPr>
  </w:style>
  <w:style w:type="paragraph" w:customStyle="1" w:styleId="number0">
    <w:name w:val="number"/>
    <w:basedOn w:val="Normal"/>
    <w:rsid w:val="003E638C"/>
    <w:pPr>
      <w:spacing w:before="120" w:after="40"/>
      <w:ind w:left="2880" w:hanging="360"/>
    </w:pPr>
    <w:rPr>
      <w:rFonts w:ascii="Swis721 BT" w:eastAsia="Arial Unicode MS" w:hAnsi="Swis721 BT"/>
      <w:sz w:val="18"/>
      <w:szCs w:val="18"/>
    </w:rPr>
  </w:style>
  <w:style w:type="paragraph" w:customStyle="1" w:styleId="sreennum">
    <w:name w:val="sreennum"/>
    <w:basedOn w:val="Normal"/>
    <w:rsid w:val="003E638C"/>
    <w:pPr>
      <w:keepNext/>
      <w:spacing w:before="60" w:after="60"/>
      <w:ind w:left="2880"/>
    </w:pPr>
    <w:rPr>
      <w:rFonts w:eastAsia="Arial Unicode MS"/>
      <w:sz w:val="24"/>
      <w:szCs w:val="24"/>
    </w:rPr>
  </w:style>
  <w:style w:type="paragraph" w:customStyle="1" w:styleId="captionnum">
    <w:name w:val="captionnum"/>
    <w:basedOn w:val="Normal"/>
    <w:rsid w:val="003E638C"/>
    <w:pPr>
      <w:spacing w:after="120"/>
      <w:ind w:left="2880"/>
    </w:pPr>
    <w:rPr>
      <w:rFonts w:ascii="Swis721 BT" w:eastAsia="Arial Unicode MS" w:hAnsi="Swis721 BT"/>
      <w:sz w:val="14"/>
      <w:szCs w:val="14"/>
    </w:rPr>
  </w:style>
  <w:style w:type="paragraph" w:customStyle="1" w:styleId="note">
    <w:name w:val="note"/>
    <w:basedOn w:val="Normal"/>
    <w:rsid w:val="003E638C"/>
    <w:pPr>
      <w:spacing w:before="60" w:after="60"/>
    </w:pPr>
    <w:rPr>
      <w:rFonts w:ascii="Swis721 BT" w:eastAsia="Arial Unicode MS" w:hAnsi="Swis721 BT"/>
      <w:i/>
      <w:iCs/>
      <w:sz w:val="18"/>
      <w:szCs w:val="18"/>
    </w:rPr>
  </w:style>
  <w:style w:type="paragraph" w:customStyle="1" w:styleId="tablespace">
    <w:name w:val="tablespace"/>
    <w:basedOn w:val="Normal"/>
    <w:rsid w:val="003E638C"/>
    <w:rPr>
      <w:rFonts w:eastAsia="Arial Unicode MS"/>
      <w:sz w:val="8"/>
      <w:szCs w:val="8"/>
    </w:rPr>
  </w:style>
  <w:style w:type="paragraph" w:customStyle="1" w:styleId="BodyTextHead">
    <w:name w:val="BodyTextHead"/>
    <w:basedOn w:val="BodyText"/>
    <w:rsid w:val="003E638C"/>
    <w:pPr>
      <w:keepNext/>
      <w:spacing w:before="120" w:after="30"/>
      <w:ind w:left="2160"/>
    </w:pPr>
    <w:rPr>
      <w:rFonts w:ascii="Swis721 Cn BT" w:hAnsi="Swis721 Cn BT"/>
      <w:b/>
      <w:sz w:val="22"/>
      <w:szCs w:val="24"/>
    </w:rPr>
  </w:style>
  <w:style w:type="paragraph" w:styleId="CommentText">
    <w:name w:val="annotation text"/>
    <w:basedOn w:val="Normal"/>
    <w:semiHidden/>
    <w:rsid w:val="003E638C"/>
    <w:rPr>
      <w:rFonts w:ascii="Swis721 BT" w:hAnsi="Swis721 BT"/>
    </w:rPr>
  </w:style>
  <w:style w:type="paragraph" w:styleId="Caption">
    <w:name w:val="caption"/>
    <w:basedOn w:val="Normal"/>
    <w:qFormat/>
    <w:rsid w:val="003E638C"/>
    <w:pPr>
      <w:spacing w:after="120"/>
      <w:ind w:left="2160"/>
    </w:pPr>
    <w:rPr>
      <w:rFonts w:ascii="Swis721 BT" w:eastAsia="Arial Unicode MS" w:hAnsi="Swis721 BT" w:cs="Arial Unicode MS"/>
      <w:sz w:val="14"/>
      <w:szCs w:val="14"/>
    </w:rPr>
  </w:style>
  <w:style w:type="paragraph" w:customStyle="1" w:styleId="bullet1">
    <w:name w:val="bullet1"/>
    <w:basedOn w:val="Normal"/>
    <w:rsid w:val="003E638C"/>
    <w:pPr>
      <w:spacing w:before="120" w:after="40"/>
      <w:ind w:left="2880" w:hanging="360"/>
    </w:pPr>
    <w:rPr>
      <w:rFonts w:ascii="Swis721 BT" w:eastAsia="Arial Unicode MS" w:hAnsi="Swis721 BT" w:cs="Arial Unicode MS"/>
      <w:spacing w:val="2"/>
      <w:sz w:val="18"/>
      <w:szCs w:val="18"/>
    </w:rPr>
  </w:style>
  <w:style w:type="paragraph" w:customStyle="1" w:styleId="bodytexthead0">
    <w:name w:val="bodytexthead"/>
    <w:basedOn w:val="Normal"/>
    <w:rsid w:val="003E638C"/>
    <w:pPr>
      <w:keepNext/>
      <w:spacing w:before="120" w:after="30"/>
      <w:ind w:left="2160"/>
    </w:pPr>
    <w:rPr>
      <w:rFonts w:ascii="Swis721 Cn BT" w:eastAsia="Arial Unicode MS" w:hAnsi="Swis721 Cn BT" w:cs="Arial Unicode MS"/>
      <w:b/>
      <w:bCs/>
      <w:sz w:val="22"/>
      <w:szCs w:val="22"/>
    </w:rPr>
  </w:style>
  <w:style w:type="paragraph" w:customStyle="1" w:styleId="screen">
    <w:name w:val="screen"/>
    <w:basedOn w:val="Normal"/>
    <w:rsid w:val="003E638C"/>
    <w:pPr>
      <w:keepNext/>
      <w:spacing w:before="60" w:after="60"/>
      <w:ind w:left="2160"/>
    </w:pPr>
    <w:rPr>
      <w:rFonts w:eastAsia="Arial Unicode MS"/>
      <w:sz w:val="24"/>
      <w:szCs w:val="24"/>
    </w:rPr>
  </w:style>
  <w:style w:type="paragraph" w:customStyle="1" w:styleId="Default">
    <w:name w:val="Default"/>
    <w:rsid w:val="003E638C"/>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7361AB"/>
    <w:rPr>
      <w:rFonts w:ascii="Tahoma" w:hAnsi="Tahoma" w:cs="Tahoma"/>
      <w:sz w:val="16"/>
      <w:szCs w:val="16"/>
    </w:rPr>
  </w:style>
  <w:style w:type="character" w:customStyle="1" w:styleId="BalloonTextChar">
    <w:name w:val="Balloon Text Char"/>
    <w:basedOn w:val="DefaultParagraphFont"/>
    <w:link w:val="BalloonText"/>
    <w:uiPriority w:val="99"/>
    <w:semiHidden/>
    <w:rsid w:val="007361AB"/>
    <w:rPr>
      <w:rFonts w:ascii="Tahoma" w:hAnsi="Tahoma" w:cs="Tahoma"/>
      <w:sz w:val="16"/>
      <w:szCs w:val="16"/>
    </w:rPr>
  </w:style>
  <w:style w:type="paragraph" w:styleId="ListParagraph">
    <w:name w:val="List Paragraph"/>
    <w:basedOn w:val="Normal"/>
    <w:uiPriority w:val="34"/>
    <w:qFormat/>
    <w:rsid w:val="003265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licja's\ACL%20Policy%20Form.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ACL Policy Form.doc</Template>
  <TotalTime>1</TotalTime>
  <Pages>1</Pages>
  <Words>236</Words>
  <Characters>1246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Procedure: CMV Antigenemia by Immunofluorescence</vt:lpstr>
    </vt:vector>
  </TitlesOfParts>
  <Company>ADVOCATE HEALTH CARE</Company>
  <LinksUpToDate>false</LinksUpToDate>
  <CharactersWithSpaces>1480</CharactersWithSpaces>
  <SharedDoc>false</SharedDoc>
  <HLinks>
    <vt:vector size="6" baseType="variant">
      <vt:variant>
        <vt:i4>1376375</vt:i4>
      </vt:variant>
      <vt:variant>
        <vt:i4>1285</vt:i4>
      </vt:variant>
      <vt:variant>
        <vt:i4>1025</vt:i4>
      </vt:variant>
      <vt:variant>
        <vt:i4>1</vt:i4>
      </vt:variant>
      <vt:variant>
        <vt:lpwstr>G:\Marketing\Logos\INTERNAL LOGO.JPG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CMV Antigenemia by Immunofluorescence</dc:title>
  <dc:creator>David Ledersnaider</dc:creator>
  <cp:lastModifiedBy>Heidi N. Severson</cp:lastModifiedBy>
  <cp:revision>3</cp:revision>
  <cp:lastPrinted>2021-03-01T18:12:00Z</cp:lastPrinted>
  <dcterms:created xsi:type="dcterms:W3CDTF">2021-03-03T18:25:00Z</dcterms:created>
  <dcterms:modified xsi:type="dcterms:W3CDTF">2021-03-03T18:26:00Z</dcterms:modified>
</cp:coreProperties>
</file>