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F7" w:rsidRDefault="00C858F7">
      <w:pPr>
        <w:rPr>
          <w:b/>
          <w:sz w:val="28"/>
          <w:szCs w:val="28"/>
        </w:rPr>
      </w:pPr>
    </w:p>
    <w:p w:rsidR="009505CC" w:rsidRDefault="00DF7FF5">
      <w:pPr>
        <w:rPr>
          <w:b/>
          <w:sz w:val="28"/>
          <w:szCs w:val="28"/>
        </w:rPr>
      </w:pPr>
      <w:r>
        <w:rPr>
          <w:b/>
          <w:sz w:val="28"/>
          <w:szCs w:val="28"/>
        </w:rPr>
        <w:t>TITLE:</w:t>
      </w:r>
      <w:r w:rsidR="002B411A">
        <w:rPr>
          <w:b/>
          <w:sz w:val="28"/>
          <w:szCs w:val="28"/>
        </w:rPr>
        <w:t xml:space="preserve"> </w:t>
      </w:r>
      <w:r w:rsidR="00C41983">
        <w:rPr>
          <w:b/>
          <w:sz w:val="28"/>
          <w:szCs w:val="28"/>
        </w:rPr>
        <w:t xml:space="preserve"> </w:t>
      </w:r>
      <w:r w:rsidR="00922F49">
        <w:rPr>
          <w:b/>
          <w:sz w:val="28"/>
          <w:szCs w:val="28"/>
        </w:rPr>
        <w:t>Reconciling Line Draws</w:t>
      </w:r>
    </w:p>
    <w:p w:rsidR="00DF7FF5" w:rsidRDefault="00DF7FF5">
      <w:pPr>
        <w:rPr>
          <w:b/>
          <w:sz w:val="28"/>
          <w:szCs w:val="28"/>
        </w:rPr>
      </w:pPr>
    </w:p>
    <w:p w:rsidR="00DF7FF5" w:rsidRPr="00C858F7" w:rsidRDefault="00DF7FF5">
      <w:pPr>
        <w:rPr>
          <w:sz w:val="24"/>
          <w:szCs w:val="24"/>
        </w:rPr>
      </w:pPr>
      <w:r>
        <w:rPr>
          <w:b/>
          <w:sz w:val="24"/>
          <w:szCs w:val="24"/>
        </w:rPr>
        <w:t>Principle:</w:t>
      </w:r>
      <w:r w:rsidR="00C858F7">
        <w:rPr>
          <w:b/>
          <w:sz w:val="24"/>
          <w:szCs w:val="24"/>
        </w:rPr>
        <w:t xml:space="preserve"> </w:t>
      </w:r>
      <w:r w:rsidR="00922F49">
        <w:rPr>
          <w:b/>
          <w:sz w:val="24"/>
          <w:szCs w:val="24"/>
        </w:rPr>
        <w:t xml:space="preserve"> Changing from a venipuncture draw to a line draw</w:t>
      </w:r>
      <w:r w:rsidR="002B411A">
        <w:rPr>
          <w:b/>
          <w:sz w:val="24"/>
          <w:szCs w:val="24"/>
        </w:rPr>
        <w:t xml:space="preserve"> </w:t>
      </w:r>
    </w:p>
    <w:p w:rsidR="00DF7FF5" w:rsidRDefault="00DF7FF5">
      <w:pPr>
        <w:rPr>
          <w:b/>
          <w:sz w:val="24"/>
          <w:szCs w:val="24"/>
        </w:rPr>
      </w:pPr>
    </w:p>
    <w:p w:rsidR="00DF7FF5" w:rsidRDefault="00DF7FF5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Personnel:</w:t>
      </w:r>
      <w:r w:rsidR="002B411A">
        <w:rPr>
          <w:b/>
          <w:sz w:val="24"/>
          <w:szCs w:val="24"/>
        </w:rPr>
        <w:t xml:space="preserve"> </w:t>
      </w:r>
      <w:r w:rsidR="00922F49">
        <w:rPr>
          <w:b/>
          <w:sz w:val="24"/>
          <w:szCs w:val="24"/>
        </w:rPr>
        <w:t>All Phlebotomists</w:t>
      </w:r>
    </w:p>
    <w:p w:rsidR="00C921C1" w:rsidRDefault="00DF7FF5" w:rsidP="00A877CA">
      <w:pPr>
        <w:rPr>
          <w:b/>
          <w:sz w:val="24"/>
          <w:szCs w:val="24"/>
        </w:rPr>
      </w:pPr>
      <w:r>
        <w:rPr>
          <w:b/>
          <w:sz w:val="24"/>
          <w:szCs w:val="24"/>
        </w:rPr>
        <w:t>Referred</w:t>
      </w:r>
      <w:r w:rsidR="00C858F7">
        <w:rPr>
          <w:b/>
          <w:sz w:val="24"/>
          <w:szCs w:val="24"/>
        </w:rPr>
        <w:t>:</w:t>
      </w:r>
      <w:r w:rsidR="00C41983">
        <w:rPr>
          <w:b/>
          <w:sz w:val="24"/>
          <w:szCs w:val="24"/>
        </w:rPr>
        <w:t xml:space="preserve"> </w:t>
      </w:r>
    </w:p>
    <w:p w:rsidR="00922F49" w:rsidRDefault="00922F49" w:rsidP="00A877CA">
      <w:pPr>
        <w:rPr>
          <w:b/>
          <w:sz w:val="24"/>
          <w:szCs w:val="24"/>
        </w:rPr>
      </w:pPr>
      <w:r>
        <w:rPr>
          <w:b/>
          <w:sz w:val="24"/>
          <w:szCs w:val="24"/>
        </w:rPr>
        <w:t>Stepwise Procedure:</w:t>
      </w:r>
    </w:p>
    <w:p w:rsidR="00922F49" w:rsidRDefault="00922F49" w:rsidP="00922F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2F49">
        <w:rPr>
          <w:sz w:val="24"/>
          <w:szCs w:val="24"/>
        </w:rPr>
        <w:t>Units MS1, MS2, ICA, PMR and ONP</w:t>
      </w:r>
      <w:r>
        <w:rPr>
          <w:sz w:val="24"/>
          <w:szCs w:val="24"/>
        </w:rPr>
        <w:t xml:space="preserve"> will send to laboratory a list of all their line draws on 3</w:t>
      </w:r>
      <w:r w:rsidRPr="00922F4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shift.</w:t>
      </w:r>
      <w:r w:rsidR="001B222B">
        <w:rPr>
          <w:sz w:val="24"/>
          <w:szCs w:val="24"/>
        </w:rPr>
        <w:t xml:space="preserve">  Call the floor if the list is not sent by 3am. </w:t>
      </w:r>
    </w:p>
    <w:p w:rsidR="00922F49" w:rsidRDefault="00922F49" w:rsidP="00922F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Phlebotomist on duty will change to a line draw status by :</w:t>
      </w:r>
    </w:p>
    <w:p w:rsidR="00922F49" w:rsidRPr="00CB1650" w:rsidRDefault="00922F49" w:rsidP="00922F49">
      <w:pPr>
        <w:pStyle w:val="ListParagraph"/>
        <w:numPr>
          <w:ilvl w:val="0"/>
          <w:numId w:val="2"/>
        </w:numPr>
        <w:rPr>
          <w:sz w:val="24"/>
          <w:szCs w:val="24"/>
          <w:highlight w:val="yellow"/>
        </w:rPr>
      </w:pPr>
      <w:r w:rsidRPr="00CB1650">
        <w:rPr>
          <w:sz w:val="24"/>
          <w:szCs w:val="24"/>
          <w:highlight w:val="yellow"/>
        </w:rPr>
        <w:t>Logging into Soft ID PC on their computer</w:t>
      </w:r>
    </w:p>
    <w:p w:rsidR="00922F49" w:rsidRDefault="00922F49" w:rsidP="00922F4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Choose Nursing Unit</w:t>
      </w:r>
    </w:p>
    <w:p w:rsidR="00922F49" w:rsidRDefault="00922F49" w:rsidP="00922F4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Choose patient</w:t>
      </w:r>
    </w:p>
    <w:p w:rsidR="00922F49" w:rsidRDefault="00922F49" w:rsidP="00922F4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Choose Reschedule patient</w:t>
      </w:r>
    </w:p>
    <w:p w:rsidR="00922F49" w:rsidRDefault="00922F49" w:rsidP="00922F4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Choose “Line Draw” from Messages</w:t>
      </w:r>
    </w:p>
    <w:p w:rsidR="00922F49" w:rsidRDefault="00922F49" w:rsidP="00922F4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Cha</w:t>
      </w:r>
      <w:r w:rsidR="007507B0">
        <w:rPr>
          <w:sz w:val="24"/>
          <w:szCs w:val="24"/>
        </w:rPr>
        <w:t>nge from Venipuncture to Nurse draw</w:t>
      </w:r>
    </w:p>
    <w:p w:rsidR="003A28D7" w:rsidRDefault="003A28D7" w:rsidP="003A28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Click on OK</w:t>
      </w:r>
    </w:p>
    <w:p w:rsidR="003A28D7" w:rsidRPr="003A28D7" w:rsidRDefault="003A28D7" w:rsidP="003A28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Place the lists in the Line Draw binder in LCC.</w:t>
      </w:r>
    </w:p>
    <w:p w:rsidR="003A28D7" w:rsidRDefault="00984D8B" w:rsidP="003A28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Throughout the day as </w:t>
      </w:r>
      <w:r w:rsidR="003A28D7">
        <w:rPr>
          <w:sz w:val="24"/>
          <w:szCs w:val="24"/>
        </w:rPr>
        <w:t xml:space="preserve">lab draws appear on the monitor, phlebotomists should be checking the line draw list for patients that may have a line and reschedule </w:t>
      </w:r>
      <w:r w:rsidR="001711ED">
        <w:rPr>
          <w:sz w:val="24"/>
          <w:szCs w:val="24"/>
        </w:rPr>
        <w:t>them.</w:t>
      </w:r>
    </w:p>
    <w:p w:rsidR="00CB1650" w:rsidRPr="003A28D7" w:rsidRDefault="00CB1650" w:rsidP="003A28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Never change a draw on the LCC board as the identity is set to PHLEB1 and the identity of the person modifying the draw is unknown.</w:t>
      </w:r>
      <w:bookmarkStart w:id="0" w:name="_GoBack"/>
      <w:bookmarkEnd w:id="0"/>
    </w:p>
    <w:sectPr w:rsidR="00CB1650" w:rsidRPr="003A28D7" w:rsidSect="009505C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8D7" w:rsidRDefault="003A28D7" w:rsidP="00DF7FF5">
      <w:pPr>
        <w:spacing w:after="0" w:line="240" w:lineRule="auto"/>
      </w:pPr>
      <w:r>
        <w:separator/>
      </w:r>
    </w:p>
  </w:endnote>
  <w:endnote w:type="continuationSeparator" w:id="0">
    <w:p w:rsidR="003A28D7" w:rsidRDefault="003A28D7" w:rsidP="00DF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8D7" w:rsidRDefault="003A28D7" w:rsidP="00DF7FF5">
      <w:pPr>
        <w:spacing w:after="0" w:line="240" w:lineRule="auto"/>
      </w:pPr>
      <w:r>
        <w:separator/>
      </w:r>
    </w:p>
  </w:footnote>
  <w:footnote w:type="continuationSeparator" w:id="0">
    <w:p w:rsidR="003A28D7" w:rsidRDefault="003A28D7" w:rsidP="00DF7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8D7" w:rsidRDefault="003A28D7">
    <w:pPr>
      <w:pStyle w:val="Header"/>
    </w:pPr>
    <w:r>
      <w:rPr>
        <w:noProof/>
      </w:rPr>
      <w:drawing>
        <wp:inline distT="0" distB="0" distL="0" distR="0">
          <wp:extent cx="2095500" cy="571500"/>
          <wp:effectExtent l="19050" t="0" r="0" b="0"/>
          <wp:docPr id="1" name="Picture 1" descr="RUSH logo for emai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SH logo for email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4840-LCC-312</w:t>
    </w:r>
  </w:p>
  <w:p w:rsidR="003A28D7" w:rsidRDefault="003A28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E4BCB"/>
    <w:multiLevelType w:val="hybridMultilevel"/>
    <w:tmpl w:val="F0CAF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E7EB2"/>
    <w:multiLevelType w:val="hybridMultilevel"/>
    <w:tmpl w:val="BA8637B0"/>
    <w:lvl w:ilvl="0" w:tplc="74E610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F5"/>
    <w:rsid w:val="001711ED"/>
    <w:rsid w:val="001B222B"/>
    <w:rsid w:val="002B411A"/>
    <w:rsid w:val="003A28D7"/>
    <w:rsid w:val="00413DEE"/>
    <w:rsid w:val="0060080E"/>
    <w:rsid w:val="007507B0"/>
    <w:rsid w:val="007574E4"/>
    <w:rsid w:val="00922F49"/>
    <w:rsid w:val="009505CC"/>
    <w:rsid w:val="00984D8B"/>
    <w:rsid w:val="00A877CA"/>
    <w:rsid w:val="00C34DD9"/>
    <w:rsid w:val="00C41983"/>
    <w:rsid w:val="00C858F7"/>
    <w:rsid w:val="00C921C1"/>
    <w:rsid w:val="00CB1650"/>
    <w:rsid w:val="00D14FF3"/>
    <w:rsid w:val="00D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FF5"/>
  </w:style>
  <w:style w:type="paragraph" w:styleId="Footer">
    <w:name w:val="footer"/>
    <w:basedOn w:val="Normal"/>
    <w:link w:val="FooterChar"/>
    <w:uiPriority w:val="99"/>
    <w:unhideWhenUsed/>
    <w:rsid w:val="00DF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FF5"/>
  </w:style>
  <w:style w:type="paragraph" w:styleId="BalloonText">
    <w:name w:val="Balloon Text"/>
    <w:basedOn w:val="Normal"/>
    <w:link w:val="BalloonTextChar"/>
    <w:uiPriority w:val="99"/>
    <w:semiHidden/>
    <w:unhideWhenUsed/>
    <w:rsid w:val="00DF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F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2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FF5"/>
  </w:style>
  <w:style w:type="paragraph" w:styleId="Footer">
    <w:name w:val="footer"/>
    <w:basedOn w:val="Normal"/>
    <w:link w:val="FooterChar"/>
    <w:uiPriority w:val="99"/>
    <w:unhideWhenUsed/>
    <w:rsid w:val="00DF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FF5"/>
  </w:style>
  <w:style w:type="paragraph" w:styleId="BalloonText">
    <w:name w:val="Balloon Text"/>
    <w:basedOn w:val="Normal"/>
    <w:link w:val="BalloonTextChar"/>
    <w:uiPriority w:val="99"/>
    <w:semiHidden/>
    <w:unhideWhenUsed/>
    <w:rsid w:val="00DF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F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2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RCMC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ref2</dc:creator>
  <cp:lastModifiedBy>hupkem</cp:lastModifiedBy>
  <cp:revision>5</cp:revision>
  <cp:lastPrinted>2020-10-26T11:26:00Z</cp:lastPrinted>
  <dcterms:created xsi:type="dcterms:W3CDTF">2018-03-15T13:46:00Z</dcterms:created>
  <dcterms:modified xsi:type="dcterms:W3CDTF">2021-05-12T11:53:00Z</dcterms:modified>
</cp:coreProperties>
</file>