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638C" w:rsidRPr="00704823" w:rsidRDefault="003E638C">
      <w:pPr>
        <w:pStyle w:val="Heading1"/>
        <w:rPr>
          <w:szCs w:val="28"/>
        </w:rPr>
      </w:pPr>
    </w:p>
    <w:p w:rsidR="003E638C" w:rsidRPr="00AE5F43" w:rsidRDefault="00704823" w:rsidP="009B0160">
      <w:pPr>
        <w:spacing w:after="120"/>
        <w:rPr>
          <w:b/>
          <w:sz w:val="28"/>
          <w:szCs w:val="28"/>
        </w:rPr>
      </w:pPr>
      <w:r w:rsidRPr="00AE5F43">
        <w:rPr>
          <w:b/>
          <w:sz w:val="28"/>
          <w:szCs w:val="28"/>
        </w:rPr>
        <w:t xml:space="preserve">TITLE: </w:t>
      </w:r>
      <w:r w:rsidR="000D756D" w:rsidRPr="00AE5F43">
        <w:rPr>
          <w:b/>
          <w:sz w:val="28"/>
          <w:szCs w:val="28"/>
        </w:rPr>
        <w:t>Newborn Screen</w:t>
      </w:r>
      <w:r w:rsidR="00161B4A" w:rsidRPr="00AE5F43">
        <w:rPr>
          <w:b/>
          <w:sz w:val="28"/>
          <w:szCs w:val="28"/>
        </w:rPr>
        <w:t xml:space="preserve"> Specimen Receiving</w:t>
      </w:r>
      <w:bookmarkStart w:id="0" w:name="_GoBack"/>
      <w:bookmarkEnd w:id="0"/>
    </w:p>
    <w:p w:rsidR="00704823" w:rsidRDefault="00704823" w:rsidP="009B0160">
      <w:pPr>
        <w:spacing w:after="120"/>
        <w:rPr>
          <w:b/>
          <w:sz w:val="24"/>
          <w:szCs w:val="24"/>
        </w:rPr>
      </w:pPr>
    </w:p>
    <w:p w:rsidR="00704823" w:rsidRPr="00E74AA8" w:rsidRDefault="00704823" w:rsidP="009B0160">
      <w:pPr>
        <w:spacing w:after="120"/>
        <w:rPr>
          <w:b/>
          <w:sz w:val="24"/>
          <w:szCs w:val="24"/>
        </w:rPr>
      </w:pPr>
      <w:r w:rsidRPr="00E74AA8">
        <w:rPr>
          <w:b/>
          <w:sz w:val="24"/>
          <w:szCs w:val="24"/>
        </w:rPr>
        <w:t>PRINCIPLE:</w:t>
      </w:r>
    </w:p>
    <w:p w:rsidR="00704823" w:rsidRPr="00E74AA8" w:rsidRDefault="00E74AA8" w:rsidP="009B0160">
      <w:pPr>
        <w:spacing w:after="120"/>
        <w:rPr>
          <w:sz w:val="24"/>
          <w:szCs w:val="24"/>
        </w:rPr>
      </w:pPr>
      <w:r w:rsidRPr="00E74AA8">
        <w:rPr>
          <w:color w:val="333333"/>
          <w:sz w:val="24"/>
          <w:szCs w:val="24"/>
          <w:lang w:val="en"/>
        </w:rPr>
        <w:t xml:space="preserve">Newborn screening is recognized as one of the most successful public health accomplishments, and was the first population-based genetic screening program to become an integral component of public health practice. Early detection, diagnosis and treatment of these conditions can prevent death or disability and enable children to reach their full potential. Newborn Screening is typically performed at 24-48 hours of life in order to detect conditions or disorders in newborns soon after birth.  These tests can determine if a newborn has a condition or disease for which early treatment can help improve his/her health outcome. This procedure will </w:t>
      </w:r>
      <w:r w:rsidR="00704823" w:rsidRPr="00E74AA8">
        <w:rPr>
          <w:sz w:val="24"/>
          <w:szCs w:val="24"/>
        </w:rPr>
        <w:t xml:space="preserve">establish guidelines to </w:t>
      </w:r>
      <w:r w:rsidR="00404FDC" w:rsidRPr="00E74AA8">
        <w:rPr>
          <w:sz w:val="24"/>
          <w:szCs w:val="24"/>
        </w:rPr>
        <w:t>help</w:t>
      </w:r>
      <w:r w:rsidR="00704823" w:rsidRPr="00E74AA8">
        <w:rPr>
          <w:sz w:val="24"/>
          <w:szCs w:val="24"/>
        </w:rPr>
        <w:t xml:space="preserve"> </w:t>
      </w:r>
      <w:r w:rsidR="00161B4A" w:rsidRPr="00E74AA8">
        <w:rPr>
          <w:sz w:val="24"/>
          <w:szCs w:val="24"/>
        </w:rPr>
        <w:t xml:space="preserve">staff receive </w:t>
      </w:r>
      <w:r w:rsidR="000D756D" w:rsidRPr="00E74AA8">
        <w:rPr>
          <w:sz w:val="24"/>
          <w:szCs w:val="24"/>
        </w:rPr>
        <w:t xml:space="preserve">newborn screen </w:t>
      </w:r>
      <w:r w:rsidR="00161B4A" w:rsidRPr="00E74AA8">
        <w:rPr>
          <w:sz w:val="24"/>
          <w:szCs w:val="24"/>
        </w:rPr>
        <w:t xml:space="preserve">specimens </w:t>
      </w:r>
      <w:r w:rsidR="00371A23" w:rsidRPr="00E74AA8">
        <w:rPr>
          <w:sz w:val="24"/>
          <w:szCs w:val="24"/>
        </w:rPr>
        <w:t xml:space="preserve">into the lab </w:t>
      </w:r>
      <w:r w:rsidR="00161B4A" w:rsidRPr="00E74AA8">
        <w:rPr>
          <w:sz w:val="24"/>
          <w:szCs w:val="24"/>
        </w:rPr>
        <w:t xml:space="preserve">and </w:t>
      </w:r>
      <w:r w:rsidR="000D756D" w:rsidRPr="00E74AA8">
        <w:rPr>
          <w:sz w:val="24"/>
          <w:szCs w:val="24"/>
        </w:rPr>
        <w:t xml:space="preserve">verify all required information is </w:t>
      </w:r>
      <w:r w:rsidR="00161B4A" w:rsidRPr="00E74AA8">
        <w:rPr>
          <w:sz w:val="24"/>
          <w:szCs w:val="24"/>
        </w:rPr>
        <w:t>properly complete</w:t>
      </w:r>
      <w:r w:rsidR="000D756D" w:rsidRPr="00E74AA8">
        <w:rPr>
          <w:sz w:val="24"/>
          <w:szCs w:val="24"/>
        </w:rPr>
        <w:t>d on the I</w:t>
      </w:r>
      <w:r>
        <w:rPr>
          <w:sz w:val="24"/>
          <w:szCs w:val="24"/>
        </w:rPr>
        <w:t xml:space="preserve">llinois </w:t>
      </w:r>
      <w:r w:rsidR="000D756D" w:rsidRPr="00E74AA8">
        <w:rPr>
          <w:sz w:val="24"/>
          <w:szCs w:val="24"/>
        </w:rPr>
        <w:t>D</w:t>
      </w:r>
      <w:r>
        <w:rPr>
          <w:sz w:val="24"/>
          <w:szCs w:val="24"/>
        </w:rPr>
        <w:t xml:space="preserve">epartment of </w:t>
      </w:r>
      <w:r w:rsidR="000D756D" w:rsidRPr="00E74AA8">
        <w:rPr>
          <w:sz w:val="24"/>
          <w:szCs w:val="24"/>
        </w:rPr>
        <w:t>P</w:t>
      </w:r>
      <w:r>
        <w:rPr>
          <w:sz w:val="24"/>
          <w:szCs w:val="24"/>
        </w:rPr>
        <w:t xml:space="preserve">ublic </w:t>
      </w:r>
      <w:r w:rsidR="000D756D" w:rsidRPr="00E74AA8">
        <w:rPr>
          <w:sz w:val="24"/>
          <w:szCs w:val="24"/>
        </w:rPr>
        <w:t>H</w:t>
      </w:r>
      <w:r>
        <w:rPr>
          <w:sz w:val="24"/>
          <w:szCs w:val="24"/>
        </w:rPr>
        <w:t>ealth (IDPH)</w:t>
      </w:r>
      <w:r w:rsidR="000D756D" w:rsidRPr="00E74AA8">
        <w:rPr>
          <w:sz w:val="24"/>
          <w:szCs w:val="24"/>
        </w:rPr>
        <w:t xml:space="preserve"> Newborn Screen submission</w:t>
      </w:r>
      <w:r w:rsidR="00161B4A" w:rsidRPr="00E74AA8">
        <w:rPr>
          <w:sz w:val="24"/>
          <w:szCs w:val="24"/>
        </w:rPr>
        <w:t xml:space="preserve"> form</w:t>
      </w:r>
      <w:r w:rsidR="004218A7" w:rsidRPr="00E74AA8">
        <w:rPr>
          <w:sz w:val="24"/>
          <w:szCs w:val="24"/>
        </w:rPr>
        <w:t xml:space="preserve">.  </w:t>
      </w:r>
    </w:p>
    <w:p w:rsidR="00AE5EEE" w:rsidRDefault="00AE5EEE" w:rsidP="009B0160">
      <w:pPr>
        <w:spacing w:after="120"/>
        <w:rPr>
          <w:sz w:val="24"/>
          <w:szCs w:val="24"/>
        </w:rPr>
      </w:pPr>
    </w:p>
    <w:p w:rsidR="00AE5EEE" w:rsidRDefault="00AE5EEE" w:rsidP="009B0160">
      <w:pPr>
        <w:spacing w:after="120"/>
        <w:rPr>
          <w:b/>
          <w:sz w:val="28"/>
          <w:szCs w:val="28"/>
        </w:rPr>
      </w:pPr>
      <w:r>
        <w:rPr>
          <w:b/>
          <w:sz w:val="28"/>
          <w:szCs w:val="28"/>
        </w:rPr>
        <w:t>PERSONNEL:</w:t>
      </w:r>
    </w:p>
    <w:p w:rsidR="00AE5EEE" w:rsidRDefault="00AE5EEE" w:rsidP="009B0160">
      <w:pPr>
        <w:spacing w:after="120"/>
        <w:rPr>
          <w:sz w:val="24"/>
          <w:szCs w:val="24"/>
        </w:rPr>
      </w:pPr>
      <w:r w:rsidRPr="00AE5EEE">
        <w:rPr>
          <w:sz w:val="24"/>
          <w:szCs w:val="24"/>
        </w:rPr>
        <w:t>All Laboratory Personnel</w:t>
      </w:r>
    </w:p>
    <w:p w:rsidR="00AE5EEE" w:rsidRDefault="00AE5EEE" w:rsidP="009B0160">
      <w:pPr>
        <w:spacing w:after="120"/>
        <w:rPr>
          <w:sz w:val="24"/>
          <w:szCs w:val="24"/>
        </w:rPr>
      </w:pPr>
    </w:p>
    <w:p w:rsidR="004370D5" w:rsidRPr="00346253" w:rsidRDefault="00AE5EEE" w:rsidP="009B0160">
      <w:pPr>
        <w:spacing w:after="120"/>
        <w:rPr>
          <w:b/>
          <w:sz w:val="28"/>
          <w:szCs w:val="28"/>
        </w:rPr>
      </w:pPr>
      <w:r>
        <w:rPr>
          <w:b/>
          <w:sz w:val="28"/>
          <w:szCs w:val="28"/>
        </w:rPr>
        <w:t>STEPWISE PROCEDURE</w:t>
      </w:r>
    </w:p>
    <w:p w:rsidR="00E74AA8" w:rsidRDefault="000D756D" w:rsidP="003564CF">
      <w:pPr>
        <w:pStyle w:val="ListParagraph"/>
        <w:numPr>
          <w:ilvl w:val="0"/>
          <w:numId w:val="6"/>
        </w:numPr>
        <w:spacing w:after="120"/>
        <w:contextualSpacing w:val="0"/>
        <w:rPr>
          <w:sz w:val="24"/>
        </w:rPr>
      </w:pPr>
      <w:r w:rsidRPr="00E74AA8">
        <w:rPr>
          <w:sz w:val="24"/>
        </w:rPr>
        <w:t xml:space="preserve">Newborn screen specimens are collected by staff in Mother/Baby, the NICU, and in outpatient. It is </w:t>
      </w:r>
      <w:r w:rsidR="002331CC" w:rsidRPr="00E74AA8">
        <w:rPr>
          <w:sz w:val="24"/>
        </w:rPr>
        <w:t>extremely</w:t>
      </w:r>
      <w:r w:rsidRPr="00E74AA8">
        <w:rPr>
          <w:sz w:val="24"/>
        </w:rPr>
        <w:t xml:space="preserve"> important that the forms are correctly completed to ensure accurate resulting.</w:t>
      </w:r>
      <w:r w:rsidR="0007659E" w:rsidRPr="00E74AA8">
        <w:rPr>
          <w:sz w:val="24"/>
        </w:rPr>
        <w:t xml:space="preserve"> </w:t>
      </w:r>
    </w:p>
    <w:p w:rsidR="000D756D" w:rsidRPr="00E74AA8" w:rsidRDefault="000D756D" w:rsidP="003564CF">
      <w:pPr>
        <w:pStyle w:val="ListParagraph"/>
        <w:numPr>
          <w:ilvl w:val="0"/>
          <w:numId w:val="6"/>
        </w:numPr>
        <w:spacing w:after="120"/>
        <w:contextualSpacing w:val="0"/>
        <w:rPr>
          <w:sz w:val="24"/>
        </w:rPr>
      </w:pPr>
      <w:r w:rsidRPr="00E74AA8">
        <w:rPr>
          <w:sz w:val="24"/>
        </w:rPr>
        <w:t xml:space="preserve">Upon receipt </w:t>
      </w:r>
      <w:r w:rsidR="00E74AA8">
        <w:rPr>
          <w:sz w:val="24"/>
        </w:rPr>
        <w:t>of the newborn screen in</w:t>
      </w:r>
      <w:r w:rsidRPr="00E74AA8">
        <w:rPr>
          <w:sz w:val="24"/>
        </w:rPr>
        <w:t xml:space="preserve"> the laboratory, </w:t>
      </w:r>
      <w:r w:rsidRPr="00E74AA8">
        <w:rPr>
          <w:sz w:val="24"/>
          <w:u w:val="single"/>
        </w:rPr>
        <w:t>immediately</w:t>
      </w:r>
      <w:r w:rsidRPr="00E74AA8">
        <w:rPr>
          <w:sz w:val="24"/>
        </w:rPr>
        <w:t xml:space="preserve"> remove the newborn screen from the specimen bag. Newborn screen forms need to be reviewed as soon as possible after receipt to ensure that they are complete and properly collected. </w:t>
      </w:r>
    </w:p>
    <w:p w:rsidR="00E74AA8" w:rsidRDefault="00E74AA8" w:rsidP="009B0160">
      <w:pPr>
        <w:pStyle w:val="ListParagraph"/>
        <w:numPr>
          <w:ilvl w:val="0"/>
          <w:numId w:val="6"/>
        </w:numPr>
        <w:spacing w:after="120"/>
        <w:contextualSpacing w:val="0"/>
        <w:rPr>
          <w:sz w:val="24"/>
        </w:rPr>
      </w:pPr>
      <w:r>
        <w:rPr>
          <w:sz w:val="24"/>
        </w:rPr>
        <w:t>Newborn screens should not be collected when the baby is less than 24 hours old, unless the infa</w:t>
      </w:r>
      <w:r w:rsidR="00BB540F">
        <w:rPr>
          <w:sz w:val="24"/>
        </w:rPr>
        <w:t>nt has been admitted to the neonatal intensive care unit (NICU).</w:t>
      </w:r>
    </w:p>
    <w:p w:rsidR="00BB540F" w:rsidRDefault="0007659E" w:rsidP="009B0160">
      <w:pPr>
        <w:pStyle w:val="ListParagraph"/>
        <w:numPr>
          <w:ilvl w:val="0"/>
          <w:numId w:val="6"/>
        </w:numPr>
        <w:spacing w:after="120"/>
        <w:contextualSpacing w:val="0"/>
        <w:rPr>
          <w:sz w:val="24"/>
        </w:rPr>
      </w:pPr>
      <w:r>
        <w:rPr>
          <w:sz w:val="24"/>
        </w:rPr>
        <w:t xml:space="preserve">First, </w:t>
      </w:r>
      <w:r w:rsidR="006B1913">
        <w:rPr>
          <w:sz w:val="24"/>
        </w:rPr>
        <w:t xml:space="preserve">verify </w:t>
      </w:r>
      <w:r w:rsidR="00E74AA8">
        <w:rPr>
          <w:sz w:val="24"/>
        </w:rPr>
        <w:t xml:space="preserve">the newborn screen has been </w:t>
      </w:r>
      <w:r w:rsidR="006B1913">
        <w:rPr>
          <w:sz w:val="24"/>
        </w:rPr>
        <w:t>proper</w:t>
      </w:r>
      <w:r w:rsidR="00E74AA8">
        <w:rPr>
          <w:sz w:val="24"/>
        </w:rPr>
        <w:t>ly</w:t>
      </w:r>
      <w:r w:rsidR="006B1913">
        <w:rPr>
          <w:sz w:val="24"/>
        </w:rPr>
        <w:t xml:space="preserve"> collec</w:t>
      </w:r>
      <w:r w:rsidR="00E74AA8">
        <w:rPr>
          <w:sz w:val="24"/>
        </w:rPr>
        <w:t>ted</w:t>
      </w:r>
      <w:r>
        <w:rPr>
          <w:sz w:val="24"/>
        </w:rPr>
        <w:t>. To verify the newborn screen has been collected properly</w:t>
      </w:r>
      <w:r w:rsidR="00BB540F">
        <w:rPr>
          <w:sz w:val="24"/>
        </w:rPr>
        <w:t>:</w:t>
      </w:r>
    </w:p>
    <w:p w:rsidR="00BB540F" w:rsidRDefault="00BB540F" w:rsidP="00BB540F">
      <w:pPr>
        <w:pStyle w:val="ListParagraph"/>
        <w:numPr>
          <w:ilvl w:val="1"/>
          <w:numId w:val="6"/>
        </w:numPr>
        <w:spacing w:after="120"/>
        <w:contextualSpacing w:val="0"/>
        <w:rPr>
          <w:sz w:val="24"/>
        </w:rPr>
      </w:pPr>
      <w:r>
        <w:rPr>
          <w:sz w:val="24"/>
        </w:rPr>
        <w:t>Compare the baby’s date and time of birth and the collection date and time. If less than 24 hours, check to make sure the NICU/Special Care box is filled in under the collection time.</w:t>
      </w:r>
    </w:p>
    <w:p w:rsidR="00BB540F" w:rsidRDefault="00BB540F" w:rsidP="00BB540F">
      <w:pPr>
        <w:pStyle w:val="ListParagraph"/>
        <w:numPr>
          <w:ilvl w:val="2"/>
          <w:numId w:val="6"/>
        </w:numPr>
        <w:spacing w:after="120"/>
        <w:contextualSpacing w:val="0"/>
        <w:rPr>
          <w:sz w:val="24"/>
        </w:rPr>
      </w:pPr>
      <w:r>
        <w:rPr>
          <w:sz w:val="24"/>
        </w:rPr>
        <w:t>If the baby’s age is less than 24hours, and the NICU box is not marked, contact the collecting department to verify the collection date/time or NICU status. If the baby is not in the NICU, the specimen is to be rejected and recollected when the baby is 24 hours old or older.</w:t>
      </w:r>
    </w:p>
    <w:p w:rsidR="006B1913" w:rsidRDefault="00BB540F" w:rsidP="00BB540F">
      <w:pPr>
        <w:pStyle w:val="ListParagraph"/>
        <w:numPr>
          <w:ilvl w:val="1"/>
          <w:numId w:val="6"/>
        </w:numPr>
        <w:spacing w:after="120"/>
        <w:contextualSpacing w:val="0"/>
        <w:rPr>
          <w:sz w:val="24"/>
        </w:rPr>
      </w:pPr>
      <w:r>
        <w:rPr>
          <w:sz w:val="24"/>
        </w:rPr>
        <w:lastRenderedPageBreak/>
        <w:t>L</w:t>
      </w:r>
      <w:r w:rsidR="006B1913">
        <w:rPr>
          <w:sz w:val="24"/>
        </w:rPr>
        <w:t>ook at the how the circles of blood are filled</w:t>
      </w:r>
      <w:r w:rsidR="00724B40">
        <w:rPr>
          <w:sz w:val="24"/>
        </w:rPr>
        <w:t xml:space="preserve"> on both the front and back of the filter paper.</w:t>
      </w:r>
    </w:p>
    <w:p w:rsidR="006B1913" w:rsidRDefault="006B1913" w:rsidP="00BB540F">
      <w:pPr>
        <w:pStyle w:val="ListParagraph"/>
        <w:numPr>
          <w:ilvl w:val="2"/>
          <w:numId w:val="6"/>
        </w:numPr>
        <w:spacing w:after="120"/>
        <w:contextualSpacing w:val="0"/>
        <w:rPr>
          <w:sz w:val="24"/>
        </w:rPr>
      </w:pPr>
      <w:r>
        <w:rPr>
          <w:sz w:val="24"/>
        </w:rPr>
        <w:t xml:space="preserve">A </w:t>
      </w:r>
      <w:r w:rsidR="002331CC">
        <w:rPr>
          <w:sz w:val="24"/>
        </w:rPr>
        <w:t>properly</w:t>
      </w:r>
      <w:r>
        <w:rPr>
          <w:sz w:val="24"/>
        </w:rPr>
        <w:t xml:space="preserve"> collected newborn screen form should have all the circles filled completely. The blood spot should be visible from both sides of the filter paper.</w:t>
      </w:r>
      <w:r w:rsidR="00724B40">
        <w:rPr>
          <w:sz w:val="24"/>
        </w:rPr>
        <w:t xml:space="preserve"> The blood should not significantly extend past the dotted lines on the circles.</w:t>
      </w:r>
    </w:p>
    <w:p w:rsidR="00D939FC" w:rsidRDefault="00D939FC" w:rsidP="00BB540F">
      <w:pPr>
        <w:pStyle w:val="ListParagraph"/>
        <w:numPr>
          <w:ilvl w:val="3"/>
          <w:numId w:val="6"/>
        </w:numPr>
        <w:spacing w:after="120"/>
        <w:contextualSpacing w:val="0"/>
        <w:rPr>
          <w:sz w:val="24"/>
        </w:rPr>
      </w:pPr>
      <w:r>
        <w:rPr>
          <w:sz w:val="24"/>
        </w:rPr>
        <w:t>Front of Filter Paper:</w:t>
      </w:r>
    </w:p>
    <w:p w:rsidR="00D939FC" w:rsidRDefault="00D939FC" w:rsidP="009B0160">
      <w:pPr>
        <w:spacing w:after="120"/>
        <w:ind w:left="720"/>
        <w:rPr>
          <w:sz w:val="24"/>
        </w:rPr>
      </w:pPr>
      <w:r>
        <w:rPr>
          <w:noProof/>
        </w:rPr>
        <w:drawing>
          <wp:inline distT="0" distB="0" distL="0" distR="0">
            <wp:extent cx="5562600" cy="147637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85" t="28205" r="2724" b="38675"/>
                    <a:stretch/>
                  </pic:blipFill>
                  <pic:spPr bwMode="auto">
                    <a:xfrm rot="10800000">
                      <a:off x="0" y="0"/>
                      <a:ext cx="5562600" cy="1476375"/>
                    </a:xfrm>
                    <a:prstGeom prst="rect">
                      <a:avLst/>
                    </a:prstGeom>
                    <a:noFill/>
                    <a:ln>
                      <a:noFill/>
                    </a:ln>
                    <a:extLst>
                      <a:ext uri="{53640926-AAD7-44D8-BBD7-CCE9431645EC}">
                        <a14:shadowObscured xmlns:a14="http://schemas.microsoft.com/office/drawing/2010/main"/>
                      </a:ext>
                    </a:extLst>
                  </pic:spPr>
                </pic:pic>
              </a:graphicData>
            </a:graphic>
          </wp:inline>
        </w:drawing>
      </w:r>
    </w:p>
    <w:p w:rsidR="00D939FC" w:rsidRDefault="00D939FC" w:rsidP="009B0160">
      <w:pPr>
        <w:spacing w:after="120"/>
        <w:ind w:left="1080"/>
        <w:rPr>
          <w:sz w:val="24"/>
        </w:rPr>
      </w:pPr>
    </w:p>
    <w:p w:rsidR="009B0160" w:rsidRDefault="009B0160">
      <w:pPr>
        <w:rPr>
          <w:sz w:val="24"/>
        </w:rPr>
      </w:pPr>
    </w:p>
    <w:p w:rsidR="00D939FC" w:rsidRPr="00D939FC" w:rsidRDefault="00D939FC" w:rsidP="00BB540F">
      <w:pPr>
        <w:pStyle w:val="ListParagraph"/>
        <w:numPr>
          <w:ilvl w:val="3"/>
          <w:numId w:val="6"/>
        </w:numPr>
        <w:spacing w:after="120"/>
        <w:contextualSpacing w:val="0"/>
        <w:rPr>
          <w:sz w:val="24"/>
        </w:rPr>
      </w:pPr>
      <w:r>
        <w:rPr>
          <w:sz w:val="24"/>
        </w:rPr>
        <w:t>Back of Filter Paper:</w:t>
      </w:r>
    </w:p>
    <w:p w:rsidR="00D939FC" w:rsidRDefault="00D939FC" w:rsidP="009B0160">
      <w:pPr>
        <w:spacing w:after="120"/>
        <w:ind w:left="720"/>
        <w:rPr>
          <w:sz w:val="24"/>
        </w:rPr>
      </w:pPr>
      <w:r>
        <w:rPr>
          <w:noProof/>
        </w:rPr>
        <w:drawing>
          <wp:inline distT="0" distB="0" distL="0" distR="0">
            <wp:extent cx="5610225" cy="1683293"/>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936" t="38461" r="10480" b="29701"/>
                    <a:stretch/>
                  </pic:blipFill>
                  <pic:spPr bwMode="auto">
                    <a:xfrm>
                      <a:off x="0" y="0"/>
                      <a:ext cx="5641344" cy="1692630"/>
                    </a:xfrm>
                    <a:prstGeom prst="rect">
                      <a:avLst/>
                    </a:prstGeom>
                    <a:noFill/>
                    <a:ln>
                      <a:noFill/>
                    </a:ln>
                    <a:extLst>
                      <a:ext uri="{53640926-AAD7-44D8-BBD7-CCE9431645EC}">
                        <a14:shadowObscured xmlns:a14="http://schemas.microsoft.com/office/drawing/2010/main"/>
                      </a:ext>
                    </a:extLst>
                  </pic:spPr>
                </pic:pic>
              </a:graphicData>
            </a:graphic>
          </wp:inline>
        </w:drawing>
      </w:r>
    </w:p>
    <w:p w:rsidR="00D939FC" w:rsidRDefault="00D939FC" w:rsidP="009B0160">
      <w:pPr>
        <w:spacing w:after="120"/>
        <w:rPr>
          <w:sz w:val="24"/>
        </w:rPr>
      </w:pPr>
    </w:p>
    <w:p w:rsidR="000F18FF" w:rsidRDefault="00041E35" w:rsidP="009B0160">
      <w:pPr>
        <w:pStyle w:val="ListParagraph"/>
        <w:numPr>
          <w:ilvl w:val="1"/>
          <w:numId w:val="6"/>
        </w:numPr>
        <w:spacing w:after="120"/>
        <w:contextualSpacing w:val="0"/>
        <w:rPr>
          <w:sz w:val="24"/>
        </w:rPr>
      </w:pPr>
      <w:r>
        <w:rPr>
          <w:sz w:val="24"/>
        </w:rPr>
        <w:t xml:space="preserve">If the blood spots look like any of the following, the newborn screen </w:t>
      </w:r>
      <w:r w:rsidR="00D939FC">
        <w:rPr>
          <w:sz w:val="24"/>
        </w:rPr>
        <w:t>is to</w:t>
      </w:r>
      <w:r>
        <w:rPr>
          <w:sz w:val="24"/>
        </w:rPr>
        <w:t xml:space="preserve"> be rejected and the collector </w:t>
      </w:r>
      <w:r w:rsidR="00D939FC">
        <w:rPr>
          <w:sz w:val="24"/>
        </w:rPr>
        <w:t>needs to be notified to</w:t>
      </w:r>
      <w:r>
        <w:rPr>
          <w:sz w:val="24"/>
        </w:rPr>
        <w:t xml:space="preserve"> re-collect the screen</w:t>
      </w:r>
      <w:r w:rsidR="00BB540F">
        <w:rPr>
          <w:sz w:val="24"/>
        </w:rPr>
        <w:t xml:space="preserve"> due to improper blood collection</w:t>
      </w:r>
      <w:r>
        <w:rPr>
          <w:sz w:val="24"/>
        </w:rPr>
        <w:t>:</w:t>
      </w:r>
    </w:p>
    <w:p w:rsidR="00041E35" w:rsidRDefault="00041E35" w:rsidP="009B0160">
      <w:pPr>
        <w:pStyle w:val="ListParagraph"/>
        <w:numPr>
          <w:ilvl w:val="2"/>
          <w:numId w:val="6"/>
        </w:numPr>
        <w:spacing w:after="120"/>
        <w:contextualSpacing w:val="0"/>
        <w:rPr>
          <w:sz w:val="24"/>
        </w:rPr>
      </w:pPr>
      <w:r w:rsidRPr="00041E35">
        <w:rPr>
          <w:noProof/>
          <w:sz w:val="24"/>
        </w:rPr>
        <w:drawing>
          <wp:inline distT="0" distB="0" distL="0" distR="0">
            <wp:extent cx="3952875" cy="8096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2875" cy="809625"/>
                    </a:xfrm>
                    <a:prstGeom prst="rect">
                      <a:avLst/>
                    </a:prstGeom>
                    <a:noFill/>
                    <a:ln>
                      <a:noFill/>
                    </a:ln>
                  </pic:spPr>
                </pic:pic>
              </a:graphicData>
            </a:graphic>
          </wp:inline>
        </w:drawing>
      </w:r>
    </w:p>
    <w:p w:rsidR="00041E35" w:rsidRDefault="00041E35" w:rsidP="009B0160">
      <w:pPr>
        <w:pStyle w:val="ListParagraph"/>
        <w:numPr>
          <w:ilvl w:val="3"/>
          <w:numId w:val="6"/>
        </w:numPr>
        <w:spacing w:after="120"/>
        <w:contextualSpacing w:val="0"/>
        <w:rPr>
          <w:sz w:val="24"/>
        </w:rPr>
      </w:pPr>
      <w:r>
        <w:rPr>
          <w:sz w:val="24"/>
        </w:rPr>
        <w:t>Blood was not allowed to soak through the filter paper – Not enough blood for testing.</w:t>
      </w:r>
    </w:p>
    <w:p w:rsidR="00041E35" w:rsidRDefault="00041E35" w:rsidP="009B0160">
      <w:pPr>
        <w:pStyle w:val="ListParagraph"/>
        <w:spacing w:after="120"/>
        <w:ind w:left="2160"/>
        <w:contextualSpacing w:val="0"/>
        <w:rPr>
          <w:sz w:val="24"/>
        </w:rPr>
      </w:pPr>
    </w:p>
    <w:p w:rsidR="00041E35" w:rsidRDefault="00041E35" w:rsidP="009B0160">
      <w:pPr>
        <w:pStyle w:val="ListParagraph"/>
        <w:numPr>
          <w:ilvl w:val="2"/>
          <w:numId w:val="6"/>
        </w:numPr>
        <w:spacing w:after="120"/>
        <w:contextualSpacing w:val="0"/>
        <w:rPr>
          <w:sz w:val="24"/>
        </w:rPr>
      </w:pPr>
      <w:r w:rsidRPr="00041E35">
        <w:rPr>
          <w:noProof/>
          <w:sz w:val="24"/>
        </w:rPr>
        <w:lastRenderedPageBreak/>
        <w:drawing>
          <wp:inline distT="0" distB="0" distL="0" distR="0">
            <wp:extent cx="3810000" cy="8191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3614"/>
                    <a:stretch/>
                  </pic:blipFill>
                  <pic:spPr bwMode="auto">
                    <a:xfrm>
                      <a:off x="0" y="0"/>
                      <a:ext cx="3810000" cy="819150"/>
                    </a:xfrm>
                    <a:prstGeom prst="rect">
                      <a:avLst/>
                    </a:prstGeom>
                    <a:noFill/>
                    <a:ln>
                      <a:noFill/>
                    </a:ln>
                    <a:extLst>
                      <a:ext uri="{53640926-AAD7-44D8-BBD7-CCE9431645EC}">
                        <a14:shadowObscured xmlns:a14="http://schemas.microsoft.com/office/drawing/2010/main"/>
                      </a:ext>
                    </a:extLst>
                  </pic:spPr>
                </pic:pic>
              </a:graphicData>
            </a:graphic>
          </wp:inline>
        </w:drawing>
      </w:r>
    </w:p>
    <w:p w:rsidR="00041E35" w:rsidRDefault="00041E35" w:rsidP="009B0160">
      <w:pPr>
        <w:pStyle w:val="ListParagraph"/>
        <w:numPr>
          <w:ilvl w:val="3"/>
          <w:numId w:val="6"/>
        </w:numPr>
        <w:spacing w:after="120"/>
        <w:contextualSpacing w:val="0"/>
        <w:rPr>
          <w:sz w:val="24"/>
        </w:rPr>
      </w:pPr>
      <w:r>
        <w:rPr>
          <w:sz w:val="24"/>
        </w:rPr>
        <w:t>Filter paper looks scratched or torn.</w:t>
      </w:r>
    </w:p>
    <w:p w:rsidR="00041E35" w:rsidRDefault="00041E35" w:rsidP="009B0160">
      <w:pPr>
        <w:pStyle w:val="ListParagraph"/>
        <w:spacing w:after="120"/>
        <w:ind w:left="2160"/>
        <w:contextualSpacing w:val="0"/>
        <w:rPr>
          <w:sz w:val="24"/>
        </w:rPr>
      </w:pPr>
    </w:p>
    <w:p w:rsidR="00041E35" w:rsidRDefault="00041E35" w:rsidP="009B0160">
      <w:pPr>
        <w:pStyle w:val="ListParagraph"/>
        <w:numPr>
          <w:ilvl w:val="2"/>
          <w:numId w:val="6"/>
        </w:numPr>
        <w:spacing w:after="120"/>
        <w:contextualSpacing w:val="0"/>
        <w:rPr>
          <w:sz w:val="24"/>
        </w:rPr>
      </w:pPr>
      <w:r w:rsidRPr="00041E35">
        <w:rPr>
          <w:noProof/>
          <w:sz w:val="24"/>
        </w:rPr>
        <w:drawing>
          <wp:inline distT="0" distB="0" distL="0" distR="0">
            <wp:extent cx="3762375" cy="80010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1985"/>
                    <a:stretch/>
                  </pic:blipFill>
                  <pic:spPr bwMode="auto">
                    <a:xfrm>
                      <a:off x="0" y="0"/>
                      <a:ext cx="3762375" cy="800100"/>
                    </a:xfrm>
                    <a:prstGeom prst="rect">
                      <a:avLst/>
                    </a:prstGeom>
                    <a:noFill/>
                    <a:ln>
                      <a:noFill/>
                    </a:ln>
                    <a:extLst>
                      <a:ext uri="{53640926-AAD7-44D8-BBD7-CCE9431645EC}">
                        <a14:shadowObscured xmlns:a14="http://schemas.microsoft.com/office/drawing/2010/main"/>
                      </a:ext>
                    </a:extLst>
                  </pic:spPr>
                </pic:pic>
              </a:graphicData>
            </a:graphic>
          </wp:inline>
        </w:drawing>
      </w:r>
    </w:p>
    <w:p w:rsidR="00041E35" w:rsidRDefault="00041E35" w:rsidP="009B0160">
      <w:pPr>
        <w:pStyle w:val="ListParagraph"/>
        <w:numPr>
          <w:ilvl w:val="3"/>
          <w:numId w:val="6"/>
        </w:numPr>
        <w:spacing w:after="120"/>
        <w:contextualSpacing w:val="0"/>
        <w:rPr>
          <w:sz w:val="24"/>
        </w:rPr>
      </w:pPr>
      <w:r>
        <w:rPr>
          <w:sz w:val="24"/>
        </w:rPr>
        <w:t>Too much blood applied – Overfilled.</w:t>
      </w:r>
    </w:p>
    <w:p w:rsidR="00BB540F" w:rsidRDefault="00BB540F">
      <w:pPr>
        <w:rPr>
          <w:sz w:val="24"/>
        </w:rPr>
      </w:pPr>
    </w:p>
    <w:p w:rsidR="00BB540F" w:rsidRDefault="00BB540F">
      <w:pPr>
        <w:rPr>
          <w:sz w:val="24"/>
        </w:rPr>
      </w:pPr>
    </w:p>
    <w:p w:rsidR="00041E35" w:rsidRDefault="00041E35" w:rsidP="009B0160">
      <w:pPr>
        <w:pStyle w:val="ListParagraph"/>
        <w:numPr>
          <w:ilvl w:val="2"/>
          <w:numId w:val="6"/>
        </w:numPr>
        <w:spacing w:after="120"/>
        <w:contextualSpacing w:val="0"/>
        <w:rPr>
          <w:sz w:val="24"/>
        </w:rPr>
      </w:pPr>
      <w:r w:rsidRPr="00041E35">
        <w:rPr>
          <w:noProof/>
          <w:sz w:val="24"/>
        </w:rPr>
        <w:drawing>
          <wp:inline distT="0" distB="0" distL="0" distR="0">
            <wp:extent cx="3815803" cy="86677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9975" cy="867723"/>
                    </a:xfrm>
                    <a:prstGeom prst="rect">
                      <a:avLst/>
                    </a:prstGeom>
                    <a:noFill/>
                    <a:ln>
                      <a:noFill/>
                    </a:ln>
                  </pic:spPr>
                </pic:pic>
              </a:graphicData>
            </a:graphic>
          </wp:inline>
        </w:drawing>
      </w:r>
    </w:p>
    <w:p w:rsidR="00041E35" w:rsidRDefault="00041E35" w:rsidP="009B0160">
      <w:pPr>
        <w:pStyle w:val="ListParagraph"/>
        <w:numPr>
          <w:ilvl w:val="3"/>
          <w:numId w:val="6"/>
        </w:numPr>
        <w:spacing w:after="120"/>
        <w:contextualSpacing w:val="0"/>
        <w:rPr>
          <w:sz w:val="24"/>
        </w:rPr>
      </w:pPr>
      <w:r>
        <w:rPr>
          <w:sz w:val="24"/>
        </w:rPr>
        <w:t>Squeezing/milking the foot too</w:t>
      </w:r>
      <w:r w:rsidR="00686F53">
        <w:rPr>
          <w:sz w:val="24"/>
        </w:rPr>
        <w:t xml:space="preserve"> much</w:t>
      </w:r>
      <w:r w:rsidR="00D939FC">
        <w:rPr>
          <w:sz w:val="24"/>
        </w:rPr>
        <w:t xml:space="preserve"> resulting in </w:t>
      </w:r>
      <w:r w:rsidR="002331CC">
        <w:rPr>
          <w:sz w:val="24"/>
        </w:rPr>
        <w:t>interstitial</w:t>
      </w:r>
      <w:r w:rsidR="00D939FC">
        <w:rPr>
          <w:sz w:val="24"/>
        </w:rPr>
        <w:t xml:space="preserve"> fluid in the blood.</w:t>
      </w:r>
    </w:p>
    <w:p w:rsidR="00D939FC" w:rsidRDefault="00D939FC" w:rsidP="009B0160">
      <w:pPr>
        <w:pStyle w:val="ListParagraph"/>
        <w:spacing w:after="120"/>
        <w:ind w:left="2160"/>
        <w:contextualSpacing w:val="0"/>
        <w:rPr>
          <w:sz w:val="24"/>
        </w:rPr>
      </w:pPr>
    </w:p>
    <w:p w:rsidR="00041E35" w:rsidRDefault="00041E35" w:rsidP="009B0160">
      <w:pPr>
        <w:pStyle w:val="ListParagraph"/>
        <w:numPr>
          <w:ilvl w:val="2"/>
          <w:numId w:val="6"/>
        </w:numPr>
        <w:spacing w:after="120"/>
        <w:contextualSpacing w:val="0"/>
        <w:rPr>
          <w:sz w:val="24"/>
        </w:rPr>
      </w:pPr>
      <w:r w:rsidRPr="00041E35">
        <w:rPr>
          <w:noProof/>
          <w:sz w:val="24"/>
        </w:rPr>
        <w:drawing>
          <wp:inline distT="0" distB="0" distL="0" distR="0">
            <wp:extent cx="3810000" cy="8001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r="4535"/>
                    <a:stretch/>
                  </pic:blipFill>
                  <pic:spPr bwMode="auto">
                    <a:xfrm>
                      <a:off x="0" y="0"/>
                      <a:ext cx="3810000" cy="800100"/>
                    </a:xfrm>
                    <a:prstGeom prst="rect">
                      <a:avLst/>
                    </a:prstGeom>
                    <a:noFill/>
                    <a:ln>
                      <a:noFill/>
                    </a:ln>
                    <a:extLst>
                      <a:ext uri="{53640926-AAD7-44D8-BBD7-CCE9431645EC}">
                        <a14:shadowObscured xmlns:a14="http://schemas.microsoft.com/office/drawing/2010/main"/>
                      </a:ext>
                    </a:extLst>
                  </pic:spPr>
                </pic:pic>
              </a:graphicData>
            </a:graphic>
          </wp:inline>
        </w:drawing>
      </w:r>
    </w:p>
    <w:p w:rsidR="00D939FC" w:rsidRDefault="00D939FC" w:rsidP="009B0160">
      <w:pPr>
        <w:pStyle w:val="ListParagraph"/>
        <w:numPr>
          <w:ilvl w:val="3"/>
          <w:numId w:val="6"/>
        </w:numPr>
        <w:spacing w:after="120"/>
        <w:contextualSpacing w:val="0"/>
        <w:rPr>
          <w:sz w:val="24"/>
        </w:rPr>
      </w:pPr>
      <w:r>
        <w:rPr>
          <w:sz w:val="24"/>
        </w:rPr>
        <w:t>Not wiping away the alcohol before collection, resulting in serum rings.</w:t>
      </w:r>
    </w:p>
    <w:p w:rsidR="00041E35" w:rsidRDefault="00041E35" w:rsidP="009B0160">
      <w:pPr>
        <w:pStyle w:val="ListParagraph"/>
        <w:spacing w:after="120"/>
        <w:ind w:left="2160"/>
        <w:contextualSpacing w:val="0"/>
        <w:rPr>
          <w:sz w:val="24"/>
        </w:rPr>
      </w:pPr>
    </w:p>
    <w:p w:rsidR="00041E35" w:rsidRDefault="00041E35" w:rsidP="009B0160">
      <w:pPr>
        <w:pStyle w:val="ListParagraph"/>
        <w:numPr>
          <w:ilvl w:val="2"/>
          <w:numId w:val="6"/>
        </w:numPr>
        <w:spacing w:after="120"/>
        <w:contextualSpacing w:val="0"/>
        <w:rPr>
          <w:sz w:val="24"/>
        </w:rPr>
      </w:pPr>
      <w:r w:rsidRPr="00041E35">
        <w:rPr>
          <w:noProof/>
          <w:sz w:val="24"/>
        </w:rPr>
        <w:drawing>
          <wp:inline distT="0" distB="0" distL="0" distR="0">
            <wp:extent cx="3819525" cy="867621"/>
            <wp:effectExtent l="0" t="0" r="0" b="889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5245" cy="873463"/>
                    </a:xfrm>
                    <a:prstGeom prst="rect">
                      <a:avLst/>
                    </a:prstGeom>
                    <a:noFill/>
                    <a:ln>
                      <a:noFill/>
                    </a:ln>
                  </pic:spPr>
                </pic:pic>
              </a:graphicData>
            </a:graphic>
          </wp:inline>
        </w:drawing>
      </w:r>
    </w:p>
    <w:p w:rsidR="00041E35" w:rsidRPr="009B0160" w:rsidRDefault="00D939FC" w:rsidP="009B0160">
      <w:pPr>
        <w:pStyle w:val="ListParagraph"/>
        <w:numPr>
          <w:ilvl w:val="3"/>
          <w:numId w:val="6"/>
        </w:numPr>
        <w:spacing w:after="120"/>
        <w:contextualSpacing w:val="0"/>
        <w:rPr>
          <w:sz w:val="24"/>
        </w:rPr>
      </w:pPr>
      <w:r>
        <w:rPr>
          <w:sz w:val="24"/>
        </w:rPr>
        <w:t>Clotted blood on top of the spots</w:t>
      </w:r>
      <w:r w:rsidR="00724B40">
        <w:rPr>
          <w:sz w:val="24"/>
        </w:rPr>
        <w:t xml:space="preserve"> or blood looks layered.</w:t>
      </w:r>
    </w:p>
    <w:p w:rsidR="00041E35" w:rsidRPr="00041E35" w:rsidRDefault="00041E35" w:rsidP="009B0160">
      <w:pPr>
        <w:spacing w:after="120"/>
        <w:rPr>
          <w:sz w:val="24"/>
        </w:rPr>
      </w:pPr>
    </w:p>
    <w:p w:rsidR="0080395F" w:rsidRDefault="0080395F">
      <w:pPr>
        <w:rPr>
          <w:sz w:val="24"/>
        </w:rPr>
      </w:pPr>
      <w:r>
        <w:rPr>
          <w:sz w:val="24"/>
        </w:rPr>
        <w:br w:type="page"/>
      </w:r>
    </w:p>
    <w:p w:rsidR="00D939FC" w:rsidRDefault="00D939FC" w:rsidP="009B0160">
      <w:pPr>
        <w:pStyle w:val="ListParagraph"/>
        <w:numPr>
          <w:ilvl w:val="0"/>
          <w:numId w:val="6"/>
        </w:numPr>
        <w:spacing w:after="120"/>
        <w:contextualSpacing w:val="0"/>
        <w:rPr>
          <w:sz w:val="24"/>
        </w:rPr>
      </w:pPr>
      <w:r>
        <w:rPr>
          <w:sz w:val="24"/>
        </w:rPr>
        <w:lastRenderedPageBreak/>
        <w:t>If the blood spots are correctly collected,</w:t>
      </w:r>
      <w:r w:rsidR="0007659E">
        <w:rPr>
          <w:sz w:val="24"/>
        </w:rPr>
        <w:t xml:space="preserve"> next</w:t>
      </w:r>
      <w:r>
        <w:rPr>
          <w:sz w:val="24"/>
        </w:rPr>
        <w:t xml:space="preserve"> </w:t>
      </w:r>
      <w:r w:rsidR="0007659E">
        <w:rPr>
          <w:sz w:val="24"/>
        </w:rPr>
        <w:t xml:space="preserve">verify that the form has been completely and correctly </w:t>
      </w:r>
      <w:r w:rsidR="003F572F">
        <w:rPr>
          <w:sz w:val="24"/>
        </w:rPr>
        <w:t>filled out.</w:t>
      </w:r>
      <w:r w:rsidR="00724B40">
        <w:rPr>
          <w:sz w:val="24"/>
        </w:rPr>
        <w:t xml:space="preserve"> </w:t>
      </w:r>
      <w:r w:rsidR="00724B40" w:rsidRPr="00724B40">
        <w:rPr>
          <w:sz w:val="24"/>
          <w:u w:val="single"/>
        </w:rPr>
        <w:t xml:space="preserve">Any missing </w:t>
      </w:r>
      <w:r w:rsidR="00724B40">
        <w:rPr>
          <w:sz w:val="24"/>
          <w:u w:val="single"/>
        </w:rPr>
        <w:t xml:space="preserve">or incorrect </w:t>
      </w:r>
      <w:r w:rsidR="00724B40" w:rsidRPr="00724B40">
        <w:rPr>
          <w:sz w:val="24"/>
          <w:u w:val="single"/>
        </w:rPr>
        <w:t>information is required to be completed</w:t>
      </w:r>
      <w:r w:rsidR="00724B40">
        <w:rPr>
          <w:sz w:val="24"/>
          <w:u w:val="single"/>
        </w:rPr>
        <w:t>/corrected</w:t>
      </w:r>
      <w:r w:rsidR="00724B40" w:rsidRPr="00724B40">
        <w:rPr>
          <w:sz w:val="24"/>
          <w:u w:val="single"/>
        </w:rPr>
        <w:t xml:space="preserve"> by the collector before accepting the specimen into the lab.</w:t>
      </w:r>
      <w:r w:rsidR="00724B40">
        <w:rPr>
          <w:sz w:val="24"/>
        </w:rPr>
        <w:t xml:space="preserve"> </w:t>
      </w:r>
    </w:p>
    <w:p w:rsidR="005065B7" w:rsidRDefault="000D756D" w:rsidP="00D852DA">
      <w:pPr>
        <w:pStyle w:val="ListParagraph"/>
        <w:numPr>
          <w:ilvl w:val="1"/>
          <w:numId w:val="6"/>
        </w:numPr>
        <w:spacing w:after="120"/>
        <w:contextualSpacing w:val="0"/>
        <w:rPr>
          <w:sz w:val="24"/>
        </w:rPr>
      </w:pPr>
      <w:r w:rsidRPr="002D7405">
        <w:rPr>
          <w:sz w:val="24"/>
        </w:rPr>
        <w:t>Verify the “</w:t>
      </w:r>
      <w:r w:rsidR="007305A4" w:rsidRPr="002D7405">
        <w:rPr>
          <w:sz w:val="24"/>
        </w:rPr>
        <w:t>Baby’s Information</w:t>
      </w:r>
      <w:r w:rsidRPr="002D7405">
        <w:rPr>
          <w:sz w:val="24"/>
        </w:rPr>
        <w:t xml:space="preserve">” </w:t>
      </w:r>
      <w:r w:rsidR="007305A4" w:rsidRPr="002D7405">
        <w:rPr>
          <w:sz w:val="24"/>
        </w:rPr>
        <w:t xml:space="preserve">section </w:t>
      </w:r>
      <w:r w:rsidRPr="002D7405">
        <w:rPr>
          <w:sz w:val="24"/>
        </w:rPr>
        <w:t>is complete and correct.</w:t>
      </w:r>
      <w:r w:rsidR="00BB540F" w:rsidRPr="002D7405">
        <w:rPr>
          <w:sz w:val="24"/>
        </w:rPr>
        <w:t xml:space="preserve"> Compare the spelling of the baby’s name and medical record number (MRN) to the laboratory information system label on the back of the form. </w:t>
      </w:r>
      <w:r w:rsidR="002D7405">
        <w:rPr>
          <w:sz w:val="24"/>
        </w:rPr>
        <w:t>Any discrepancies need to be corrected by the collecting</w:t>
      </w:r>
      <w:r w:rsidR="00724B40">
        <w:rPr>
          <w:sz w:val="24"/>
        </w:rPr>
        <w:t xml:space="preserve"> department.</w:t>
      </w:r>
    </w:p>
    <w:p w:rsidR="00AE5F43" w:rsidRPr="002D7405" w:rsidRDefault="00AE5F43" w:rsidP="00AE5F43">
      <w:pPr>
        <w:pStyle w:val="ListParagraph"/>
        <w:spacing w:after="120"/>
        <w:ind w:left="1440"/>
        <w:contextualSpacing w:val="0"/>
        <w:rPr>
          <w:sz w:val="24"/>
        </w:rPr>
      </w:pPr>
    </w:p>
    <w:p w:rsidR="005065B7" w:rsidRDefault="007305A4" w:rsidP="009B0160">
      <w:pPr>
        <w:pStyle w:val="ListParagraph"/>
        <w:spacing w:after="120"/>
        <w:ind w:left="0"/>
        <w:contextualSpacing w:val="0"/>
        <w:rPr>
          <w:sz w:val="24"/>
        </w:rPr>
      </w:pPr>
      <w:r w:rsidRPr="007305A4">
        <w:rPr>
          <w:noProof/>
          <w:sz w:val="24"/>
        </w:rPr>
        <mc:AlternateContent>
          <mc:Choice Requires="wps">
            <w:drawing>
              <wp:anchor distT="45720" distB="45720" distL="114300" distR="114300" simplePos="0" relativeHeight="251732480" behindDoc="0" locked="0" layoutInCell="1" allowOverlap="1" wp14:anchorId="521BB710" wp14:editId="0C4AB52F">
                <wp:simplePos x="0" y="0"/>
                <wp:positionH relativeFrom="column">
                  <wp:posOffset>219075</wp:posOffset>
                </wp:positionH>
                <wp:positionV relativeFrom="paragraph">
                  <wp:posOffset>1759585</wp:posOffset>
                </wp:positionV>
                <wp:extent cx="2360930" cy="1404620"/>
                <wp:effectExtent l="0" t="0" r="22860" b="1016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7305A4" w:rsidRDefault="007305A4" w:rsidP="007305A4">
                            <w:r w:rsidRPr="007305A4">
                              <w:rPr>
                                <w:b/>
                                <w:sz w:val="24"/>
                              </w:rPr>
                              <w:t>Baby’s MRN</w:t>
                            </w:r>
                            <w:r>
                              <w:rPr>
                                <w:sz w:val="24"/>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21BB710" id="_x0000_t202" coordsize="21600,21600" o:spt="202" path="m,l,21600r21600,l21600,xe">
                <v:stroke joinstyle="miter"/>
                <v:path gradientshapeok="t" o:connecttype="rect"/>
              </v:shapetype>
              <v:shape id="Text Box 2" o:spid="_x0000_s1026" type="#_x0000_t202" style="position:absolute;margin-left:17.25pt;margin-top:138.55pt;width:185.9pt;height:110.6pt;z-index:251732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">
                <v:textbox style="mso-fit-shape-to-text:t">
                  <w:txbxContent>
                    <w:p w:rsidR="007305A4" w:rsidRDefault="007305A4" w:rsidP="007305A4">
                      <w:r w:rsidRPr="007305A4">
                        <w:rPr>
                          <w:b/>
                          <w:sz w:val="24"/>
                        </w:rPr>
                        <w:t>Baby’s MRN</w:t>
                      </w:r>
                      <w:r>
                        <w:rPr>
                          <w:sz w:val="24"/>
                        </w:rPr>
                        <w:t xml:space="preserve"> </w:t>
                      </w:r>
                    </w:p>
                  </w:txbxContent>
                </v:textbox>
              </v:shape>
            </w:pict>
          </mc:Fallback>
        </mc:AlternateContent>
      </w:r>
      <w:r w:rsidRPr="007305A4">
        <w:rPr>
          <w:noProof/>
          <w:sz w:val="24"/>
        </w:rPr>
        <mc:AlternateContent>
          <mc:Choice Requires="wps">
            <w:drawing>
              <wp:anchor distT="45720" distB="45720" distL="114300" distR="114300" simplePos="0" relativeHeight="251745792" behindDoc="0" locked="0" layoutInCell="1" allowOverlap="1" wp14:anchorId="521BB710" wp14:editId="0C4AB52F">
                <wp:simplePos x="0" y="0"/>
                <wp:positionH relativeFrom="column">
                  <wp:posOffset>104775</wp:posOffset>
                </wp:positionH>
                <wp:positionV relativeFrom="paragraph">
                  <wp:posOffset>1045210</wp:posOffset>
                </wp:positionV>
                <wp:extent cx="5791200" cy="390525"/>
                <wp:effectExtent l="0" t="0" r="19050" b="2857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90525"/>
                        </a:xfrm>
                        <a:prstGeom prst="rect">
                          <a:avLst/>
                        </a:prstGeom>
                        <a:solidFill>
                          <a:srgbClr val="FFFFFF"/>
                        </a:solidFill>
                        <a:ln w="9525">
                          <a:solidFill>
                            <a:srgbClr val="000000"/>
                          </a:solidFill>
                          <a:miter lim="800000"/>
                          <a:headEnd/>
                          <a:tailEnd/>
                        </a:ln>
                      </wps:spPr>
                      <wps:txbx>
                        <w:txbxContent>
                          <w:p w:rsidR="007305A4" w:rsidRPr="007305A4" w:rsidRDefault="007305A4" w:rsidP="007305A4">
                            <w:r w:rsidRPr="007305A4">
                              <w:rPr>
                                <w:b/>
                              </w:rPr>
                              <w:t>Baby’s gender is their first name</w:t>
                            </w:r>
                            <w:r w:rsidRPr="007305A4">
                              <w:t xml:space="preserve"> – Should not contain “Baby” or Mom’s first name. Only other acceptable information is a letter or number following the gender in the case of multiples (Girl A, Boy 2, etc).</w:t>
                            </w:r>
                          </w:p>
                          <w:p w:rsidR="007305A4" w:rsidRDefault="007305A4" w:rsidP="007305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BB710" id="_x0000_s1027" type="#_x0000_t202" style="position:absolute;margin-left:8.25pt;margin-top:82.3pt;width:456pt;height:30.75pt;z-index:25174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">
                <v:textbox>
                  <w:txbxContent>
                    <w:p w:rsidR="007305A4" w:rsidRPr="007305A4" w:rsidRDefault="007305A4" w:rsidP="007305A4">
                      <w:r w:rsidRPr="007305A4">
                        <w:rPr>
                          <w:b/>
                        </w:rPr>
                        <w:t>Baby’s gender is their first name</w:t>
                      </w:r>
                      <w:r w:rsidRPr="007305A4">
                        <w:t xml:space="preserve"> – Should not contain “Baby” or Mom’s first name. Only other acceptable information is a letter or number following the gender in the case of multiples (Girl A, Boy 2, etc).</w:t>
                      </w:r>
                    </w:p>
                    <w:p w:rsidR="007305A4" w:rsidRDefault="007305A4" w:rsidP="007305A4"/>
                  </w:txbxContent>
                </v:textbox>
              </v:shape>
            </w:pict>
          </mc:Fallback>
        </mc:AlternateContent>
      </w:r>
      <w:r w:rsidRPr="007305A4">
        <w:rPr>
          <w:noProof/>
          <w:sz w:val="24"/>
        </w:rPr>
        <mc:AlternateContent>
          <mc:Choice Requires="wps">
            <w:drawing>
              <wp:anchor distT="45720" distB="45720" distL="114300" distR="114300" simplePos="0" relativeHeight="251651584" behindDoc="0" locked="0" layoutInCell="1" allowOverlap="1">
                <wp:simplePos x="0" y="0"/>
                <wp:positionH relativeFrom="column">
                  <wp:posOffset>123825</wp:posOffset>
                </wp:positionH>
                <wp:positionV relativeFrom="paragraph">
                  <wp:posOffset>454660</wp:posOffset>
                </wp:positionV>
                <wp:extent cx="4171950" cy="3048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304800"/>
                        </a:xfrm>
                        <a:prstGeom prst="rect">
                          <a:avLst/>
                        </a:prstGeom>
                        <a:solidFill>
                          <a:srgbClr val="FFFFFF"/>
                        </a:solidFill>
                        <a:ln w="9525">
                          <a:solidFill>
                            <a:srgbClr val="000000"/>
                          </a:solidFill>
                          <a:miter lim="800000"/>
                          <a:headEnd/>
                          <a:tailEnd/>
                        </a:ln>
                      </wps:spPr>
                      <wps:txbx>
                        <w:txbxContent>
                          <w:p w:rsidR="007305A4" w:rsidRPr="007305A4" w:rsidRDefault="007305A4" w:rsidP="007305A4">
                            <w:pPr>
                              <w:rPr>
                                <w:b/>
                                <w:sz w:val="24"/>
                              </w:rPr>
                            </w:pPr>
                            <w:r w:rsidRPr="007305A4">
                              <w:rPr>
                                <w:b/>
                                <w:sz w:val="24"/>
                              </w:rPr>
                              <w:t>Last Name</w:t>
                            </w:r>
                            <w:r>
                              <w:rPr>
                                <w:b/>
                                <w:sz w:val="24"/>
                              </w:rPr>
                              <w:t xml:space="preserve"> </w:t>
                            </w:r>
                            <w:r w:rsidRPr="007305A4">
                              <w:rPr>
                                <w:b/>
                                <w:sz w:val="24"/>
                              </w:rPr>
                              <w:t>– only 15 characters can be completed.</w:t>
                            </w:r>
                          </w:p>
                          <w:p w:rsidR="007305A4" w:rsidRDefault="007305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75pt;margin-top:35.8pt;width:328.5pt;height:24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">
                <v:textbox>
                  <w:txbxContent>
                    <w:p w:rsidR="007305A4" w:rsidRPr="007305A4" w:rsidRDefault="007305A4" w:rsidP="007305A4">
                      <w:pPr>
                        <w:rPr>
                          <w:b/>
                          <w:sz w:val="24"/>
                        </w:rPr>
                      </w:pPr>
                      <w:r w:rsidRPr="007305A4">
                        <w:rPr>
                          <w:b/>
                          <w:sz w:val="24"/>
                        </w:rPr>
                        <w:t>Last Name</w:t>
                      </w:r>
                      <w:r>
                        <w:rPr>
                          <w:b/>
                          <w:sz w:val="24"/>
                        </w:rPr>
                        <w:t xml:space="preserve"> </w:t>
                      </w:r>
                      <w:r w:rsidRPr="007305A4">
                        <w:rPr>
                          <w:b/>
                          <w:sz w:val="24"/>
                        </w:rPr>
                        <w:t>– only 15 characters can be completed.</w:t>
                      </w:r>
                    </w:p>
                    <w:p w:rsidR="007305A4" w:rsidRDefault="007305A4"/>
                  </w:txbxContent>
                </v:textbox>
              </v:shape>
            </w:pict>
          </mc:Fallback>
        </mc:AlternateContent>
      </w:r>
      <w:r w:rsidR="00821CE2" w:rsidRPr="00821CE2">
        <w:rPr>
          <w:noProof/>
          <w:sz w:val="24"/>
        </w:rPr>
        <w:drawing>
          <wp:inline distT="0" distB="0" distL="0" distR="0" wp14:anchorId="6DAB5E34" wp14:editId="17BF328A">
            <wp:extent cx="6000750" cy="2421924"/>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4239" cy="2435440"/>
                    </a:xfrm>
                    <a:prstGeom prst="rect">
                      <a:avLst/>
                    </a:prstGeom>
                  </pic:spPr>
                </pic:pic>
              </a:graphicData>
            </a:graphic>
          </wp:inline>
        </w:drawing>
      </w:r>
    </w:p>
    <w:p w:rsidR="007305A4" w:rsidRDefault="007305A4" w:rsidP="009B0160">
      <w:pPr>
        <w:spacing w:after="120"/>
        <w:rPr>
          <w:sz w:val="24"/>
        </w:rPr>
      </w:pPr>
    </w:p>
    <w:p w:rsidR="00BB540F" w:rsidRDefault="00BB540F">
      <w:pPr>
        <w:rPr>
          <w:sz w:val="24"/>
        </w:rPr>
      </w:pPr>
      <w:r>
        <w:rPr>
          <w:sz w:val="24"/>
        </w:rPr>
        <w:br w:type="page"/>
      </w:r>
    </w:p>
    <w:p w:rsidR="0007659E" w:rsidRDefault="005065B7" w:rsidP="009B0160">
      <w:pPr>
        <w:pStyle w:val="ListParagraph"/>
        <w:numPr>
          <w:ilvl w:val="0"/>
          <w:numId w:val="6"/>
        </w:numPr>
        <w:spacing w:after="120"/>
        <w:contextualSpacing w:val="0"/>
        <w:rPr>
          <w:sz w:val="24"/>
        </w:rPr>
      </w:pPr>
      <w:r>
        <w:rPr>
          <w:sz w:val="24"/>
        </w:rPr>
        <w:lastRenderedPageBreak/>
        <w:t xml:space="preserve">Verify </w:t>
      </w:r>
      <w:r w:rsidR="00E74AA8">
        <w:rPr>
          <w:sz w:val="24"/>
        </w:rPr>
        <w:t>“</w:t>
      </w:r>
      <w:r>
        <w:rPr>
          <w:sz w:val="24"/>
        </w:rPr>
        <w:t>Mother’s Information</w:t>
      </w:r>
      <w:r w:rsidR="00E74AA8">
        <w:rPr>
          <w:sz w:val="24"/>
        </w:rPr>
        <w:t>”</w:t>
      </w:r>
      <w:r>
        <w:rPr>
          <w:sz w:val="24"/>
        </w:rPr>
        <w:t xml:space="preserve"> </w:t>
      </w:r>
      <w:r w:rsidR="007305A4">
        <w:rPr>
          <w:sz w:val="24"/>
        </w:rPr>
        <w:t xml:space="preserve">section </w:t>
      </w:r>
      <w:r>
        <w:rPr>
          <w:sz w:val="24"/>
        </w:rPr>
        <w:t>is complete.</w:t>
      </w:r>
      <w:r w:rsidR="007305A4" w:rsidRPr="007305A4">
        <w:rPr>
          <w:sz w:val="24"/>
        </w:rPr>
        <w:t xml:space="preserve"> </w:t>
      </w:r>
      <w:r w:rsidR="0007659E">
        <w:rPr>
          <w:sz w:val="24"/>
        </w:rPr>
        <w:t>Names, DOB, Last 4 of SSN, phone number, and address, including county of residence is required.</w:t>
      </w:r>
    </w:p>
    <w:p w:rsidR="0007659E" w:rsidRDefault="0007659E" w:rsidP="009B0160">
      <w:pPr>
        <w:pStyle w:val="ListParagraph"/>
        <w:spacing w:after="120"/>
        <w:contextualSpacing w:val="0"/>
        <w:rPr>
          <w:sz w:val="24"/>
        </w:rPr>
      </w:pPr>
    </w:p>
    <w:p w:rsidR="005065B7" w:rsidRDefault="00E74AA8" w:rsidP="009B0160">
      <w:pPr>
        <w:pStyle w:val="ListParagraph"/>
        <w:spacing w:after="120"/>
        <w:contextualSpacing w:val="0"/>
        <w:rPr>
          <w:sz w:val="24"/>
        </w:rPr>
      </w:pPr>
      <w:r w:rsidRPr="00E74AA8">
        <w:rPr>
          <w:noProof/>
          <w:sz w:val="24"/>
        </w:rPr>
        <w:drawing>
          <wp:inline distT="0" distB="0" distL="0" distR="0" wp14:anchorId="1BB2C8E5" wp14:editId="40FBE75E">
            <wp:extent cx="5153744" cy="5344271"/>
            <wp:effectExtent l="0" t="0" r="8890" b="889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53744" cy="5344271"/>
                    </a:xfrm>
                    <a:prstGeom prst="rect">
                      <a:avLst/>
                    </a:prstGeom>
                  </pic:spPr>
                </pic:pic>
              </a:graphicData>
            </a:graphic>
          </wp:inline>
        </w:drawing>
      </w:r>
    </w:p>
    <w:p w:rsidR="005065B7" w:rsidRDefault="005065B7" w:rsidP="009B0160">
      <w:pPr>
        <w:pStyle w:val="ListParagraph"/>
        <w:spacing w:after="120"/>
        <w:contextualSpacing w:val="0"/>
        <w:rPr>
          <w:sz w:val="24"/>
        </w:rPr>
      </w:pPr>
    </w:p>
    <w:p w:rsidR="00C20212" w:rsidRDefault="00C20212" w:rsidP="009B0160">
      <w:pPr>
        <w:spacing w:after="120"/>
        <w:rPr>
          <w:sz w:val="24"/>
        </w:rPr>
      </w:pPr>
      <w:r>
        <w:rPr>
          <w:sz w:val="24"/>
        </w:rPr>
        <w:br w:type="page"/>
      </w:r>
    </w:p>
    <w:p w:rsidR="00C20212" w:rsidRDefault="00E03496" w:rsidP="009B0160">
      <w:pPr>
        <w:pStyle w:val="ListParagraph"/>
        <w:numPr>
          <w:ilvl w:val="0"/>
          <w:numId w:val="6"/>
        </w:numPr>
        <w:spacing w:after="120"/>
        <w:contextualSpacing w:val="0"/>
        <w:rPr>
          <w:sz w:val="24"/>
        </w:rPr>
      </w:pPr>
      <w:r>
        <w:rPr>
          <w:noProof/>
        </w:rPr>
        <w:lastRenderedPageBreak/>
        <mc:AlternateContent>
          <mc:Choice Requires="wpg">
            <w:drawing>
              <wp:anchor distT="0" distB="0" distL="114300" distR="114300" simplePos="0" relativeHeight="251874816" behindDoc="0" locked="0" layoutInCell="1" allowOverlap="1" wp14:anchorId="52970D90" wp14:editId="07F02A9A">
                <wp:simplePos x="0" y="0"/>
                <wp:positionH relativeFrom="column">
                  <wp:posOffset>5467350</wp:posOffset>
                </wp:positionH>
                <wp:positionV relativeFrom="paragraph">
                  <wp:posOffset>481330</wp:posOffset>
                </wp:positionV>
                <wp:extent cx="266700" cy="257175"/>
                <wp:effectExtent l="0" t="19050" r="19050" b="28575"/>
                <wp:wrapNone/>
                <wp:docPr id="41" name="Group 41"/>
                <wp:cNvGraphicFramePr/>
                <a:graphic xmlns:a="http://schemas.openxmlformats.org/drawingml/2006/main">
                  <a:graphicData uri="http://schemas.microsoft.com/office/word/2010/wordprocessingGroup">
                    <wpg:wgp>
                      <wpg:cNvGrpSpPr/>
                      <wpg:grpSpPr>
                        <a:xfrm>
                          <a:off x="0" y="0"/>
                          <a:ext cx="266700" cy="257175"/>
                          <a:chOff x="0" y="0"/>
                          <a:chExt cx="542925" cy="485775"/>
                        </a:xfrm>
                      </wpg:grpSpPr>
                      <wps:wsp>
                        <wps:cNvPr id="17" name="Rectangle 17"/>
                        <wps:cNvSpPr/>
                        <wps:spPr>
                          <a:xfrm flipV="1">
                            <a:off x="0" y="114300"/>
                            <a:ext cx="419100" cy="3714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Group 40"/>
                        <wpg:cNvGrpSpPr/>
                        <wpg:grpSpPr>
                          <a:xfrm>
                            <a:off x="114300" y="0"/>
                            <a:ext cx="428625" cy="361950"/>
                            <a:chOff x="0" y="0"/>
                            <a:chExt cx="314325" cy="190500"/>
                          </a:xfrm>
                        </wpg:grpSpPr>
                        <wps:wsp>
                          <wps:cNvPr id="25" name="Straight Connector 25"/>
                          <wps:cNvCnPr/>
                          <wps:spPr>
                            <a:xfrm>
                              <a:off x="0" y="85725"/>
                              <a:ext cx="95250" cy="1047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flipH="1">
                              <a:off x="85725" y="0"/>
                              <a:ext cx="228600" cy="1714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6708902" id="Group 41" o:spid="_x0000_s1026" style="position:absolute;margin-left:430.5pt;margin-top:37.9pt;width:21pt;height:20.25pt;z-index:251874816;mso-width-relative:margin;mso-height-relative:margin" coordsize="5429,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">
                <v:rect id="Rectangle 17" o:spid="_x0000_s1027" style="position:absolute;top:1143;width:4191;height:371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" filled="f" strokecolor="black [3213]" strokeweight="2pt"/>
                <v:group id="Group 40" o:spid="_x0000_s1028" style="position:absolute;left:1143;width:4286;height:3619" coordsize="3143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Straight Connector 25" o:spid="_x0000_s1029" style="position:absolute;visibility:visible;mso-wrap-style:square" from="0,85725" to="95250,19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" strokecolor="black [3213]" strokeweight="3pt"/>
                  <v:line id="Straight Connector 26" o:spid="_x0000_s1030" style="position:absolute;flip:x;visibility:visible;mso-wrap-style:square" from="85725,0" to="314325,17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" strokecolor="black [3213]" strokeweight="3pt"/>
                </v:group>
              </v:group>
            </w:pict>
          </mc:Fallback>
        </mc:AlternateContent>
      </w:r>
      <w:r>
        <w:rPr>
          <w:noProof/>
        </w:rPr>
        <mc:AlternateContent>
          <mc:Choice Requires="wpg">
            <w:drawing>
              <wp:anchor distT="0" distB="0" distL="114300" distR="114300" simplePos="0" relativeHeight="251896320" behindDoc="0" locked="0" layoutInCell="1" allowOverlap="1" wp14:anchorId="239F0EE5" wp14:editId="280B1C78">
                <wp:simplePos x="0" y="0"/>
                <wp:positionH relativeFrom="column">
                  <wp:posOffset>4743450</wp:posOffset>
                </wp:positionH>
                <wp:positionV relativeFrom="paragraph">
                  <wp:posOffset>544195</wp:posOffset>
                </wp:positionV>
                <wp:extent cx="200025" cy="200025"/>
                <wp:effectExtent l="19050" t="19050" r="28575" b="28575"/>
                <wp:wrapNone/>
                <wp:docPr id="33" name="Group 33"/>
                <wp:cNvGraphicFramePr/>
                <a:graphic xmlns:a="http://schemas.openxmlformats.org/drawingml/2006/main">
                  <a:graphicData uri="http://schemas.microsoft.com/office/word/2010/wordprocessingGroup">
                    <wpg:wgp>
                      <wpg:cNvGrpSpPr/>
                      <wpg:grpSpPr>
                        <a:xfrm>
                          <a:off x="0" y="0"/>
                          <a:ext cx="200025" cy="200025"/>
                          <a:chOff x="0" y="0"/>
                          <a:chExt cx="1476375" cy="1371600"/>
                        </a:xfrm>
                      </wpg:grpSpPr>
                      <wps:wsp>
                        <wps:cNvPr id="30" name="Rectangle 30"/>
                        <wps:cNvSpPr/>
                        <wps:spPr>
                          <a:xfrm>
                            <a:off x="0" y="0"/>
                            <a:ext cx="1457325" cy="137160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a:off x="0" y="9525"/>
                            <a:ext cx="1447800" cy="13525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flipV="1">
                            <a:off x="28575" y="0"/>
                            <a:ext cx="1447800" cy="13716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B8FA39" id="Group 33" o:spid="_x0000_s1026" style="position:absolute;margin-left:373.5pt;margin-top:42.85pt;width:15.75pt;height:15.75pt;z-index:251896320;mso-width-relative:margin;mso-height-relative:margin" coordsize="14763,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">
                <v:rect id="Rectangle 30" o:spid="_x0000_s1027" style="position:absolute;width:14573;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" filled="f" strokecolor="black [3213]" strokeweight="2pt"/>
                <v:line id="Straight Connector 31" o:spid="_x0000_s1028" style="position:absolute;visibility:visible;mso-wrap-style:square" from="0,95" to="14478,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" strokecolor="black [3213]" strokeweight="3pt"/>
                <v:line id="Straight Connector 32" o:spid="_x0000_s1029" style="position:absolute;flip:y;visibility:visible;mso-wrap-style:square" from="285,0" to="14763,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" strokecolor="black [3213]" strokeweight="3pt"/>
              </v:group>
            </w:pict>
          </mc:Fallback>
        </mc:AlternateContent>
      </w:r>
      <w:r>
        <w:rPr>
          <w:noProof/>
        </w:rPr>
        <mc:AlternateContent>
          <mc:Choice Requires="wpg">
            <w:drawing>
              <wp:anchor distT="0" distB="0" distL="114300" distR="114300" simplePos="0" relativeHeight="251851264" behindDoc="0" locked="0" layoutInCell="1" allowOverlap="1" wp14:anchorId="4E9B2505" wp14:editId="30E815BF">
                <wp:simplePos x="0" y="0"/>
                <wp:positionH relativeFrom="column">
                  <wp:posOffset>5086350</wp:posOffset>
                </wp:positionH>
                <wp:positionV relativeFrom="paragraph">
                  <wp:posOffset>553720</wp:posOffset>
                </wp:positionV>
                <wp:extent cx="228600" cy="200025"/>
                <wp:effectExtent l="0" t="0" r="19050" b="28575"/>
                <wp:wrapNone/>
                <wp:docPr id="27" name="Group 27"/>
                <wp:cNvGraphicFramePr/>
                <a:graphic xmlns:a="http://schemas.openxmlformats.org/drawingml/2006/main">
                  <a:graphicData uri="http://schemas.microsoft.com/office/word/2010/wordprocessingGroup">
                    <wpg:wgp>
                      <wpg:cNvGrpSpPr/>
                      <wpg:grpSpPr>
                        <a:xfrm>
                          <a:off x="0" y="0"/>
                          <a:ext cx="228600" cy="200025"/>
                          <a:chOff x="0" y="0"/>
                          <a:chExt cx="152400" cy="142875"/>
                        </a:xfrm>
                      </wpg:grpSpPr>
                      <wps:wsp>
                        <wps:cNvPr id="16" name="Rectangle 16"/>
                        <wps:cNvSpPr/>
                        <wps:spPr>
                          <a:xfrm>
                            <a:off x="0" y="0"/>
                            <a:ext cx="152400" cy="1428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Connector 21"/>
                        <wps:cNvCnPr/>
                        <wps:spPr>
                          <a:xfrm>
                            <a:off x="28575" y="28575"/>
                            <a:ext cx="114300" cy="952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00C2B7" id="Group 27" o:spid="_x0000_s1026" style="position:absolute;margin-left:400.5pt;margin-top:43.6pt;width:18pt;height:15.75pt;z-index:251851264;mso-width-relative:margin;mso-height-relative:margin"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">
                <v:rect id="Rectangle 16" o:spid="_x0000_s1027" style="position:absolute;width:15240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" filled="f" strokecolor="black [3213]" strokeweight="2pt"/>
                <v:line id="Straight Connector 21" o:spid="_x0000_s1028" style="position:absolute;visibility:visible;mso-wrap-style:square" from="28575,28575" to="14287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" strokecolor="black [3213]" strokeweight="3pt"/>
              </v:group>
            </w:pict>
          </mc:Fallback>
        </mc:AlternateContent>
      </w:r>
      <w:r w:rsidR="005065B7">
        <w:rPr>
          <w:sz w:val="24"/>
        </w:rPr>
        <w:t xml:space="preserve">Verify </w:t>
      </w:r>
      <w:r w:rsidR="007305A4">
        <w:rPr>
          <w:sz w:val="24"/>
        </w:rPr>
        <w:t xml:space="preserve">all </w:t>
      </w:r>
      <w:r w:rsidR="00E74AA8">
        <w:rPr>
          <w:sz w:val="24"/>
        </w:rPr>
        <w:t xml:space="preserve">highlighted </w:t>
      </w:r>
      <w:r w:rsidR="007305A4">
        <w:rPr>
          <w:sz w:val="24"/>
        </w:rPr>
        <w:t>areas on the right side of the form are completed</w:t>
      </w:r>
      <w:r w:rsidR="00C20212">
        <w:rPr>
          <w:sz w:val="24"/>
        </w:rPr>
        <w:t>.</w:t>
      </w:r>
      <w:r w:rsidR="00E74AA8">
        <w:rPr>
          <w:sz w:val="24"/>
        </w:rPr>
        <w:t xml:space="preserve"> These are </w:t>
      </w:r>
      <w:r w:rsidR="00E74AA8" w:rsidRPr="00E03496">
        <w:rPr>
          <w:sz w:val="24"/>
          <w:u w:val="single"/>
        </w:rPr>
        <w:t>always</w:t>
      </w:r>
      <w:r w:rsidR="00E74AA8">
        <w:rPr>
          <w:sz w:val="24"/>
        </w:rPr>
        <w:t xml:space="preserve"> required.</w:t>
      </w:r>
      <w:r>
        <w:rPr>
          <w:sz w:val="24"/>
        </w:rPr>
        <w:t xml:space="preserve"> “Transfused Date” and the boxes under the “Time of Collection” box are completed only if those conditions apply to the infant.</w:t>
      </w:r>
    </w:p>
    <w:p w:rsidR="00C20212" w:rsidRPr="00E03496" w:rsidRDefault="0007659E" w:rsidP="00E03496">
      <w:pPr>
        <w:spacing w:after="120"/>
        <w:ind w:left="720" w:firstLine="720"/>
        <w:rPr>
          <w:sz w:val="24"/>
        </w:rPr>
      </w:pPr>
      <w:r>
        <w:rPr>
          <w:noProof/>
        </w:rPr>
        <mc:AlternateContent>
          <mc:Choice Requires="wps">
            <w:drawing>
              <wp:anchor distT="0" distB="0" distL="114300" distR="114300" simplePos="0" relativeHeight="251828736" behindDoc="0" locked="0" layoutInCell="1" allowOverlap="1" wp14:anchorId="3EB6746F" wp14:editId="789D88EF">
                <wp:simplePos x="0" y="0"/>
                <wp:positionH relativeFrom="column">
                  <wp:posOffset>4057650</wp:posOffset>
                </wp:positionH>
                <wp:positionV relativeFrom="paragraph">
                  <wp:posOffset>10795</wp:posOffset>
                </wp:positionV>
                <wp:extent cx="152400" cy="1428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52400" cy="142875"/>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D0206" id="Rectangle 11" o:spid="_x0000_s1026" style="position:absolute;margin-left:319.5pt;margin-top:.85pt;width:12pt;height:11.25pt;z-index:25182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" fillcolor="black [3200]" strokecolor="black [3213]" strokeweight="2pt"/>
            </w:pict>
          </mc:Fallback>
        </mc:AlternateContent>
      </w:r>
      <w:r w:rsidR="00C20212" w:rsidRPr="00E03496">
        <w:rPr>
          <w:sz w:val="24"/>
        </w:rPr>
        <w:t xml:space="preserve">Note: Selection boxes should be completely filled– </w:t>
      </w:r>
      <w:r w:rsidR="00E03496">
        <w:rPr>
          <w:sz w:val="24"/>
        </w:rPr>
        <w:t xml:space="preserve">        </w:t>
      </w:r>
      <w:r w:rsidR="00C20212" w:rsidRPr="00E03496">
        <w:rPr>
          <w:sz w:val="24"/>
        </w:rPr>
        <w:t xml:space="preserve">Not: </w:t>
      </w:r>
    </w:p>
    <w:p w:rsidR="00C20212" w:rsidRDefault="00E74AA8" w:rsidP="00E74AA8">
      <w:pPr>
        <w:pStyle w:val="ListParagraph"/>
        <w:spacing w:after="120"/>
        <w:ind w:left="0"/>
        <w:contextualSpacing w:val="0"/>
        <w:rPr>
          <w:sz w:val="24"/>
        </w:rPr>
      </w:pPr>
      <w:r w:rsidRPr="007305A4">
        <w:rPr>
          <w:noProof/>
          <w:sz w:val="24"/>
        </w:rPr>
        <mc:AlternateContent>
          <mc:Choice Requires="wps">
            <w:drawing>
              <wp:anchor distT="45720" distB="45720" distL="114300" distR="114300" simplePos="0" relativeHeight="251769344" behindDoc="0" locked="0" layoutInCell="1" allowOverlap="1" wp14:anchorId="7825310E" wp14:editId="45D7EE61">
                <wp:simplePos x="0" y="0"/>
                <wp:positionH relativeFrom="column">
                  <wp:posOffset>5353050</wp:posOffset>
                </wp:positionH>
                <wp:positionV relativeFrom="paragraph">
                  <wp:posOffset>2323465</wp:posOffset>
                </wp:positionV>
                <wp:extent cx="1400175" cy="247650"/>
                <wp:effectExtent l="0" t="0" r="28575" b="1905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47650"/>
                        </a:xfrm>
                        <a:prstGeom prst="rect">
                          <a:avLst/>
                        </a:prstGeom>
                        <a:solidFill>
                          <a:srgbClr val="FFFFFF"/>
                        </a:solidFill>
                        <a:ln w="19050">
                          <a:solidFill>
                            <a:srgbClr val="FF0000"/>
                          </a:solidFill>
                          <a:miter lim="800000"/>
                          <a:headEnd/>
                          <a:tailEnd/>
                        </a:ln>
                      </wps:spPr>
                      <wps:txbx>
                        <w:txbxContent>
                          <w:p w:rsidR="00C20212" w:rsidRPr="00C20212" w:rsidRDefault="00C20212" w:rsidP="00C20212">
                            <w:pPr>
                              <w:rPr>
                                <w:b/>
                              </w:rPr>
                            </w:pPr>
                            <w:r>
                              <w:rPr>
                                <w:b/>
                              </w:rPr>
                              <w:t>One must be marked!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5310E" id="_x0000_s1029" type="#_x0000_t202" style="position:absolute;margin-left:421.5pt;margin-top:182.95pt;width:110.25pt;height:19.5pt;z-index:25176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" strokecolor="red" strokeweight="1.5pt">
                <v:textbox>
                  <w:txbxContent>
                    <w:p w:rsidR="00C20212" w:rsidRPr="00C20212" w:rsidRDefault="00C20212" w:rsidP="00C20212">
                      <w:pPr>
                        <w:rPr>
                          <w:b/>
                        </w:rPr>
                      </w:pPr>
                      <w:r>
                        <w:rPr>
                          <w:b/>
                        </w:rPr>
                        <w:t>One must be marked!</w:t>
                      </w:r>
                    </w:p>
                  </w:txbxContent>
                </v:textbox>
              </v:shape>
            </w:pict>
          </mc:Fallback>
        </mc:AlternateContent>
      </w:r>
      <w:r>
        <w:rPr>
          <w:noProof/>
          <w:sz w:val="24"/>
        </w:rPr>
        <mc:AlternateContent>
          <mc:Choice Requires="wps">
            <w:drawing>
              <wp:anchor distT="0" distB="0" distL="114300" distR="114300" simplePos="0" relativeHeight="251812352" behindDoc="0" locked="0" layoutInCell="1" allowOverlap="1" wp14:anchorId="3A9DF910" wp14:editId="59689B79">
                <wp:simplePos x="0" y="0"/>
                <wp:positionH relativeFrom="column">
                  <wp:posOffset>4905375</wp:posOffset>
                </wp:positionH>
                <wp:positionV relativeFrom="paragraph">
                  <wp:posOffset>2463800</wp:posOffset>
                </wp:positionV>
                <wp:extent cx="514350" cy="114300"/>
                <wp:effectExtent l="38100" t="0" r="19050" b="76200"/>
                <wp:wrapNone/>
                <wp:docPr id="59" name="Straight Arrow Connector 59"/>
                <wp:cNvGraphicFramePr/>
                <a:graphic xmlns:a="http://schemas.openxmlformats.org/drawingml/2006/main">
                  <a:graphicData uri="http://schemas.microsoft.com/office/word/2010/wordprocessingShape">
                    <wps:wsp>
                      <wps:cNvCnPr/>
                      <wps:spPr>
                        <a:xfrm flipH="1">
                          <a:off x="0" y="0"/>
                          <a:ext cx="514350"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E72929" id="_x0000_t32" coordsize="21600,21600" o:spt="32" o:oned="t" path="m,l21600,21600e" filled="f">
                <v:path arrowok="t" fillok="f" o:connecttype="none"/>
                <o:lock v:ext="edit" shapetype="t"/>
              </v:shapetype>
              <v:shape id="Straight Arrow Connector 59" o:spid="_x0000_s1026" type="#_x0000_t32" style="position:absolute;margin-left:386.25pt;margin-top:194pt;width:40.5pt;height:9pt;flip:x;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" strokecolor="black [3213]">
                <v:stroke endarrow="block"/>
              </v:shape>
            </w:pict>
          </mc:Fallback>
        </mc:AlternateContent>
      </w:r>
      <w:r>
        <w:rPr>
          <w:noProof/>
          <w:sz w:val="24"/>
        </w:rPr>
        <mc:AlternateContent>
          <mc:Choice Requires="wps">
            <w:drawing>
              <wp:anchor distT="0" distB="0" distL="114300" distR="114300" simplePos="0" relativeHeight="251790848" behindDoc="0" locked="0" layoutInCell="1" allowOverlap="1">
                <wp:simplePos x="0" y="0"/>
                <wp:positionH relativeFrom="column">
                  <wp:posOffset>4886325</wp:posOffset>
                </wp:positionH>
                <wp:positionV relativeFrom="paragraph">
                  <wp:posOffset>2321560</wp:posOffset>
                </wp:positionV>
                <wp:extent cx="504825" cy="104775"/>
                <wp:effectExtent l="38100" t="57150" r="28575" b="28575"/>
                <wp:wrapNone/>
                <wp:docPr id="58" name="Straight Arrow Connector 58"/>
                <wp:cNvGraphicFramePr/>
                <a:graphic xmlns:a="http://schemas.openxmlformats.org/drawingml/2006/main">
                  <a:graphicData uri="http://schemas.microsoft.com/office/word/2010/wordprocessingShape">
                    <wps:wsp>
                      <wps:cNvCnPr/>
                      <wps:spPr>
                        <a:xfrm flipH="1" flipV="1">
                          <a:off x="0" y="0"/>
                          <a:ext cx="504825" cy="104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03672C" id="Straight Arrow Connector 58" o:spid="_x0000_s1026" type="#_x0000_t32" style="position:absolute;margin-left:384.75pt;margin-top:182.8pt;width:39.75pt;height:8.25pt;flip:x y;z-index:25179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" strokecolor="black [3213]">
                <v:stroke endarrow="block"/>
              </v:shape>
            </w:pict>
          </mc:Fallback>
        </mc:AlternateContent>
      </w:r>
      <w:r w:rsidRPr="00E74AA8">
        <w:rPr>
          <w:noProof/>
          <w:sz w:val="24"/>
        </w:rPr>
        <w:drawing>
          <wp:inline distT="0" distB="0" distL="0" distR="0" wp14:anchorId="3C1281EE" wp14:editId="1219DF2F">
            <wp:extent cx="5943600" cy="390652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906520"/>
                    </a:xfrm>
                    <a:prstGeom prst="rect">
                      <a:avLst/>
                    </a:prstGeom>
                  </pic:spPr>
                </pic:pic>
              </a:graphicData>
            </a:graphic>
          </wp:inline>
        </w:drawing>
      </w:r>
    </w:p>
    <w:p w:rsidR="0080395F" w:rsidRDefault="0080395F" w:rsidP="0080395F">
      <w:pPr>
        <w:pStyle w:val="ListParagraph"/>
        <w:spacing w:after="120"/>
        <w:contextualSpacing w:val="0"/>
        <w:rPr>
          <w:sz w:val="24"/>
        </w:rPr>
      </w:pPr>
    </w:p>
    <w:p w:rsidR="00C20212" w:rsidRDefault="0080395F" w:rsidP="0080395F">
      <w:pPr>
        <w:pStyle w:val="ListParagraph"/>
        <w:numPr>
          <w:ilvl w:val="0"/>
          <w:numId w:val="6"/>
        </w:numPr>
        <w:spacing w:after="120"/>
        <w:contextualSpacing w:val="0"/>
        <w:rPr>
          <w:sz w:val="24"/>
        </w:rPr>
      </w:pPr>
      <w:r>
        <w:rPr>
          <w:sz w:val="24"/>
        </w:rPr>
        <w:t xml:space="preserve">The name and phone number of the provider that will care for the baby </w:t>
      </w:r>
      <w:r w:rsidRPr="0080395F">
        <w:rPr>
          <w:sz w:val="24"/>
          <w:u w:val="single"/>
        </w:rPr>
        <w:t>after discharge</w:t>
      </w:r>
      <w:r>
        <w:rPr>
          <w:sz w:val="24"/>
        </w:rPr>
        <w:t xml:space="preserve"> and the collecting facility is to be completed. </w:t>
      </w:r>
    </w:p>
    <w:p w:rsidR="0080395F" w:rsidRPr="0080395F" w:rsidRDefault="0080395F" w:rsidP="0080395F">
      <w:pPr>
        <w:spacing w:after="120"/>
        <w:rPr>
          <w:sz w:val="24"/>
        </w:rPr>
      </w:pPr>
      <w:r w:rsidRPr="0080395F">
        <w:rPr>
          <w:noProof/>
        </w:rPr>
        <w:drawing>
          <wp:inline distT="0" distB="0" distL="0" distR="0" wp14:anchorId="158DC8E3" wp14:editId="4265D9B2">
            <wp:extent cx="5943600" cy="22561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56155"/>
                    </a:xfrm>
                    <a:prstGeom prst="rect">
                      <a:avLst/>
                    </a:prstGeom>
                  </pic:spPr>
                </pic:pic>
              </a:graphicData>
            </a:graphic>
          </wp:inline>
        </w:drawing>
      </w:r>
    </w:p>
    <w:p w:rsidR="0080395F" w:rsidRDefault="0080395F">
      <w:pPr>
        <w:rPr>
          <w:sz w:val="24"/>
        </w:rPr>
      </w:pPr>
      <w:r>
        <w:rPr>
          <w:sz w:val="24"/>
        </w:rPr>
        <w:br w:type="page"/>
      </w:r>
    </w:p>
    <w:p w:rsidR="00F204C8" w:rsidRDefault="00F204C8" w:rsidP="009B0160">
      <w:pPr>
        <w:pStyle w:val="ListParagraph"/>
        <w:spacing w:after="120"/>
        <w:contextualSpacing w:val="0"/>
        <w:rPr>
          <w:sz w:val="24"/>
        </w:rPr>
      </w:pPr>
      <w:r>
        <w:rPr>
          <w:sz w:val="24"/>
        </w:rPr>
        <w:lastRenderedPageBreak/>
        <w:t xml:space="preserve">Example of </w:t>
      </w:r>
      <w:r w:rsidR="00433D09">
        <w:rPr>
          <w:sz w:val="24"/>
        </w:rPr>
        <w:t xml:space="preserve">a </w:t>
      </w:r>
      <w:r>
        <w:rPr>
          <w:sz w:val="24"/>
        </w:rPr>
        <w:t>properly completed form:</w:t>
      </w:r>
    </w:p>
    <w:p w:rsidR="00F204C8" w:rsidRDefault="00F204C8" w:rsidP="00F204C8">
      <w:pPr>
        <w:pStyle w:val="ListParagraph"/>
        <w:spacing w:after="120"/>
        <w:ind w:left="0"/>
        <w:contextualSpacing w:val="0"/>
        <w:rPr>
          <w:sz w:val="24"/>
        </w:rPr>
      </w:pPr>
      <w:r w:rsidRPr="00F204C8">
        <w:rPr>
          <w:noProof/>
          <w:sz w:val="24"/>
        </w:rPr>
        <w:drawing>
          <wp:inline distT="0" distB="0" distL="0" distR="0" wp14:anchorId="6D76E521" wp14:editId="1A7AA00C">
            <wp:extent cx="5943600" cy="3759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759835"/>
                    </a:xfrm>
                    <a:prstGeom prst="rect">
                      <a:avLst/>
                    </a:prstGeom>
                  </pic:spPr>
                </pic:pic>
              </a:graphicData>
            </a:graphic>
          </wp:inline>
        </w:drawing>
      </w:r>
    </w:p>
    <w:p w:rsidR="003F572F" w:rsidRDefault="003F572F" w:rsidP="0080395F">
      <w:pPr>
        <w:pStyle w:val="ListParagraph"/>
        <w:spacing w:after="120"/>
        <w:contextualSpacing w:val="0"/>
        <w:rPr>
          <w:sz w:val="24"/>
        </w:rPr>
      </w:pPr>
    </w:p>
    <w:p w:rsidR="00C20212" w:rsidRDefault="00C20212" w:rsidP="009B0160">
      <w:pPr>
        <w:pStyle w:val="ListParagraph"/>
        <w:numPr>
          <w:ilvl w:val="0"/>
          <w:numId w:val="6"/>
        </w:numPr>
        <w:spacing w:after="120"/>
        <w:contextualSpacing w:val="0"/>
        <w:rPr>
          <w:sz w:val="24"/>
        </w:rPr>
      </w:pPr>
      <w:r>
        <w:rPr>
          <w:sz w:val="24"/>
        </w:rPr>
        <w:t xml:space="preserve">If any area of the </w:t>
      </w:r>
      <w:r w:rsidR="00AE5F43">
        <w:rPr>
          <w:sz w:val="24"/>
        </w:rPr>
        <w:t xml:space="preserve">completed </w:t>
      </w:r>
      <w:r>
        <w:rPr>
          <w:sz w:val="24"/>
        </w:rPr>
        <w:t xml:space="preserve">form is </w:t>
      </w:r>
      <w:r w:rsidR="0007659E">
        <w:rPr>
          <w:sz w:val="24"/>
        </w:rPr>
        <w:t>incorrect</w:t>
      </w:r>
      <w:r>
        <w:rPr>
          <w:sz w:val="24"/>
        </w:rPr>
        <w:t xml:space="preserve"> or is missing </w:t>
      </w:r>
      <w:r w:rsidR="00AE5F43">
        <w:rPr>
          <w:sz w:val="24"/>
        </w:rPr>
        <w:t xml:space="preserve">required </w:t>
      </w:r>
      <w:r>
        <w:rPr>
          <w:sz w:val="24"/>
        </w:rPr>
        <w:t xml:space="preserve">information, DO NOT receive the specimen into the lab. Contact the department that collected the newborn screen and inform them of </w:t>
      </w:r>
      <w:r w:rsidR="0007659E">
        <w:rPr>
          <w:sz w:val="24"/>
        </w:rPr>
        <w:t>the</w:t>
      </w:r>
      <w:r>
        <w:rPr>
          <w:sz w:val="24"/>
        </w:rPr>
        <w:t xml:space="preserve"> error on the form. Return the form to that department to have the collector correct the missing or incorrect information</w:t>
      </w:r>
      <w:r w:rsidR="0080395F">
        <w:rPr>
          <w:sz w:val="24"/>
        </w:rPr>
        <w:t xml:space="preserve"> </w:t>
      </w:r>
      <w:r w:rsidR="00724B40">
        <w:rPr>
          <w:sz w:val="24"/>
        </w:rPr>
        <w:t>or</w:t>
      </w:r>
      <w:r w:rsidR="0080395F">
        <w:rPr>
          <w:sz w:val="24"/>
        </w:rPr>
        <w:t xml:space="preserve"> if necessary, recollect the specimen.</w:t>
      </w:r>
    </w:p>
    <w:p w:rsidR="0080395F" w:rsidRDefault="0080395F" w:rsidP="009B0160">
      <w:pPr>
        <w:pStyle w:val="ListParagraph"/>
        <w:numPr>
          <w:ilvl w:val="0"/>
          <w:numId w:val="6"/>
        </w:numPr>
        <w:spacing w:after="120"/>
        <w:contextualSpacing w:val="0"/>
        <w:rPr>
          <w:sz w:val="24"/>
        </w:rPr>
      </w:pPr>
      <w:r>
        <w:rPr>
          <w:sz w:val="24"/>
        </w:rPr>
        <w:t>Once it has been determined that all information is complete and the blood collection has been properly done, scan the LIS label attached to the back of the form into the receiving function of the LIS.</w:t>
      </w:r>
    </w:p>
    <w:p w:rsidR="0080395F" w:rsidRDefault="0080395F" w:rsidP="009B0160">
      <w:pPr>
        <w:pStyle w:val="ListParagraph"/>
        <w:numPr>
          <w:ilvl w:val="0"/>
          <w:numId w:val="6"/>
        </w:numPr>
        <w:spacing w:after="120"/>
        <w:contextualSpacing w:val="0"/>
        <w:rPr>
          <w:sz w:val="24"/>
        </w:rPr>
      </w:pPr>
      <w:r>
        <w:rPr>
          <w:sz w:val="24"/>
        </w:rPr>
        <w:t>Print 2 extra LIS labels and slide the extra labels between the carbon copy and back of the form.</w:t>
      </w:r>
    </w:p>
    <w:p w:rsidR="0080395F" w:rsidRDefault="0080395F" w:rsidP="009B0160">
      <w:pPr>
        <w:pStyle w:val="ListParagraph"/>
        <w:numPr>
          <w:ilvl w:val="0"/>
          <w:numId w:val="6"/>
        </w:numPr>
        <w:spacing w:after="120"/>
        <w:contextualSpacing w:val="0"/>
        <w:rPr>
          <w:sz w:val="24"/>
        </w:rPr>
      </w:pPr>
      <w:r>
        <w:rPr>
          <w:sz w:val="24"/>
        </w:rPr>
        <w:t>Place the newborn screen and extra labels in the drying rack on the island by sendouts.</w:t>
      </w:r>
    </w:p>
    <w:p w:rsidR="0080395F" w:rsidRDefault="0080395F" w:rsidP="009B0160">
      <w:pPr>
        <w:pStyle w:val="ListParagraph"/>
        <w:numPr>
          <w:ilvl w:val="0"/>
          <w:numId w:val="6"/>
        </w:numPr>
        <w:spacing w:after="120"/>
        <w:contextualSpacing w:val="0"/>
        <w:rPr>
          <w:sz w:val="24"/>
        </w:rPr>
      </w:pPr>
      <w:r>
        <w:rPr>
          <w:sz w:val="24"/>
        </w:rPr>
        <w:t>Newborn screens must dry for a minimum of three hours before they can be processed to be shipped to IDPH.</w:t>
      </w:r>
    </w:p>
    <w:p w:rsidR="00C20212" w:rsidRPr="006B1913" w:rsidRDefault="00C20212" w:rsidP="0080395F">
      <w:pPr>
        <w:pStyle w:val="ListParagraph"/>
        <w:spacing w:after="120"/>
        <w:ind w:left="1440"/>
        <w:contextualSpacing w:val="0"/>
        <w:rPr>
          <w:sz w:val="24"/>
        </w:rPr>
      </w:pPr>
    </w:p>
    <w:p w:rsidR="00404FDC" w:rsidRDefault="00404FDC" w:rsidP="009B0160">
      <w:pPr>
        <w:spacing w:after="120"/>
      </w:pPr>
    </w:p>
    <w:p w:rsidR="00AE5F43" w:rsidRDefault="00AE5F43" w:rsidP="009B0160">
      <w:pPr>
        <w:spacing w:after="120"/>
      </w:pPr>
      <w:r>
        <w:t xml:space="preserve">References: </w:t>
      </w:r>
    </w:p>
    <w:p w:rsidR="00AE5F43" w:rsidRDefault="00AE5F43" w:rsidP="009B0160">
      <w:pPr>
        <w:spacing w:after="120"/>
      </w:pPr>
      <w:r>
        <w:t>IDPH Instructions for Completing the Newborn Screen Collection Card</w:t>
      </w:r>
    </w:p>
    <w:p w:rsidR="00AE5F43" w:rsidRDefault="00AE5F43" w:rsidP="009B0160">
      <w:pPr>
        <w:spacing w:after="120"/>
      </w:pPr>
      <w:r>
        <w:t xml:space="preserve">Whatman Simple Spot Check Poster, 2007, </w:t>
      </w:r>
      <w:r w:rsidRPr="00AE5F43">
        <w:t xml:space="preserve">publication </w:t>
      </w:r>
      <w:r w:rsidRPr="00AE5F43">
        <w:rPr>
          <w:color w:val="231F20"/>
        </w:rPr>
        <w:t>51676(US)</w:t>
      </w:r>
    </w:p>
    <w:sectPr w:rsidR="00AE5F43" w:rsidSect="003E638C">
      <w:headerReference w:type="default" r:id="rId21"/>
      <w:footerReference w:type="default" r:id="rId2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49A3" w:rsidRDefault="00E149A3">
      <w:r>
        <w:separator/>
      </w:r>
    </w:p>
  </w:endnote>
  <w:endnote w:type="continuationSeparator" w:id="0">
    <w:p w:rsidR="00E149A3" w:rsidRDefault="00E14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BT">
    <w:altName w:val="Arial"/>
    <w:charset w:val="00"/>
    <w:family w:val="swiss"/>
    <w:pitch w:val="variable"/>
    <w:sig w:usb0="800000AF" w:usb1="1000204A" w:usb2="00000000" w:usb3="00000000" w:csb0="00000011" w:csb1="00000000"/>
  </w:font>
  <w:font w:name="Arial Unicode MS">
    <w:altName w:val="Arial"/>
    <w:panose1 w:val="020B0604020202020204"/>
    <w:charset w:val="00"/>
    <w:family w:val="roman"/>
    <w:notTrueType/>
    <w:pitch w:val="variable"/>
    <w:sig w:usb0="00000003" w:usb1="00000000" w:usb2="00000000" w:usb3="00000000" w:csb0="00000001" w:csb1="00000000"/>
  </w:font>
  <w:font w:name="Swis721 Cn BT">
    <w:altName w:val="Arial"/>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025" w:rsidRDefault="00E149A3">
    <w:pPr>
      <w:ind w:left="-720"/>
      <w:jc w:val="right"/>
      <w:rPr>
        <w:sz w:val="24"/>
      </w:rPr>
    </w:pPr>
    <w:r>
      <w:tab/>
    </w:r>
    <w:r>
      <w:tab/>
    </w:r>
    <w:r>
      <w:tab/>
    </w:r>
    <w:r>
      <w:rPr>
        <w:sz w:val="24"/>
      </w:rPr>
      <w:tab/>
    </w:r>
  </w:p>
  <w:p w:rsidR="00E149A3" w:rsidRDefault="002331CC" w:rsidP="00BE5025">
    <w:pPr>
      <w:ind w:left="-720"/>
      <w:rPr>
        <w:b/>
        <w:sz w:val="24"/>
      </w:rPr>
    </w:pPr>
    <w:r>
      <w:rPr>
        <w:sz w:val="24"/>
      </w:rPr>
      <w:t>S: Laboratory</w:t>
    </w:r>
    <w:r w:rsidR="00BE5025">
      <w:rPr>
        <w:sz w:val="24"/>
      </w:rPr>
      <w:t xml:space="preserve"> Policies and </w:t>
    </w:r>
    <w:r>
      <w:rPr>
        <w:sz w:val="24"/>
      </w:rPr>
      <w:t>Procedures</w:t>
    </w:r>
    <w:r w:rsidR="00BE5025">
      <w:rPr>
        <w:sz w:val="24"/>
      </w:rPr>
      <w:t>/LCC-Phlebotomy/4840-LCC-326</w:t>
    </w:r>
    <w:r w:rsidR="00BE5025">
      <w:rPr>
        <w:sz w:val="24"/>
      </w:rPr>
      <w:tab/>
    </w:r>
    <w:r w:rsidR="00BE5025">
      <w:rPr>
        <w:sz w:val="24"/>
      </w:rPr>
      <w:tab/>
    </w:r>
    <w:r w:rsidR="00BE5025">
      <w:rPr>
        <w:sz w:val="24"/>
      </w:rPr>
      <w:tab/>
    </w:r>
    <w:r w:rsidR="00E149A3">
      <w:rPr>
        <w:sz w:val="24"/>
      </w:rPr>
      <w:t>Page</w:t>
    </w:r>
    <w:r w:rsidR="00E149A3">
      <w:rPr>
        <w:b/>
        <w:sz w:val="24"/>
      </w:rPr>
      <w:t xml:space="preserve"> </w:t>
    </w:r>
    <w:r w:rsidR="00E149A3">
      <w:rPr>
        <w:rStyle w:val="PageNumber"/>
      </w:rPr>
      <w:fldChar w:fldCharType="begin"/>
    </w:r>
    <w:r w:rsidR="00E149A3">
      <w:rPr>
        <w:rStyle w:val="PageNumber"/>
      </w:rPr>
      <w:instrText xml:space="preserve"> PAGE </w:instrText>
    </w:r>
    <w:r w:rsidR="00E149A3">
      <w:rPr>
        <w:rStyle w:val="PageNumber"/>
      </w:rPr>
      <w:fldChar w:fldCharType="separate"/>
    </w:r>
    <w:r w:rsidR="003D356B">
      <w:rPr>
        <w:rStyle w:val="PageNumber"/>
        <w:noProof/>
      </w:rPr>
      <w:t>2</w:t>
    </w:r>
    <w:r w:rsidR="00E149A3">
      <w:rPr>
        <w:rStyle w:val="PageNumber"/>
      </w:rPr>
      <w:fldChar w:fldCharType="end"/>
    </w:r>
    <w:r w:rsidR="00E149A3">
      <w:rPr>
        <w:b/>
        <w:sz w:val="24"/>
      </w:rPr>
      <w:t xml:space="preserve"> </w:t>
    </w:r>
    <w:r w:rsidR="00E149A3">
      <w:rPr>
        <w:sz w:val="24"/>
      </w:rPr>
      <w:t xml:space="preserve">of </w:t>
    </w:r>
    <w:r w:rsidR="00E149A3">
      <w:rPr>
        <w:rStyle w:val="PageNumber"/>
      </w:rPr>
      <w:fldChar w:fldCharType="begin"/>
    </w:r>
    <w:r w:rsidR="00E149A3">
      <w:rPr>
        <w:rStyle w:val="PageNumber"/>
      </w:rPr>
      <w:instrText xml:space="preserve"> NUMPAGES </w:instrText>
    </w:r>
    <w:r w:rsidR="00E149A3">
      <w:rPr>
        <w:rStyle w:val="PageNumber"/>
      </w:rPr>
      <w:fldChar w:fldCharType="separate"/>
    </w:r>
    <w:r w:rsidR="003D356B">
      <w:rPr>
        <w:rStyle w:val="PageNumber"/>
        <w:noProof/>
      </w:rPr>
      <w:t>4</w:t>
    </w:r>
    <w:r w:rsidR="00E149A3">
      <w:rPr>
        <w:rStyle w:val="PageNumber"/>
      </w:rPr>
      <w:fldChar w:fldCharType="end"/>
    </w:r>
    <w:r w:rsidR="00E149A3">
      <w:rPr>
        <w:b/>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49A3" w:rsidRDefault="00E149A3">
      <w:r>
        <w:separator/>
      </w:r>
    </w:p>
  </w:footnote>
  <w:footnote w:type="continuationSeparator" w:id="0">
    <w:p w:rsidR="00E149A3" w:rsidRDefault="00E149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49A3" w:rsidRDefault="00E149A3">
    <w:pPr>
      <w:pStyle w:val="Header"/>
      <w:rPr>
        <w:b/>
        <w:i/>
        <w:sz w:val="24"/>
      </w:rPr>
    </w:pPr>
    <w:r>
      <w:t xml:space="preserve">      </w:t>
    </w:r>
    <w:r>
      <w:rPr>
        <w:noProof/>
      </w:rPr>
      <w:drawing>
        <wp:inline distT="0" distB="0" distL="0" distR="0" wp14:anchorId="01D69D92" wp14:editId="216795E0">
          <wp:extent cx="2419350" cy="571500"/>
          <wp:effectExtent l="19050" t="0" r="0" b="0"/>
          <wp:docPr id="1" name="Picture 1" descr="G:\Marketing\Logos\INTER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Logos\INTERNAL LOGO.JPG"/>
                  <pic:cNvPicPr>
                    <a:picLocks noChangeAspect="1" noChangeArrowheads="1"/>
                  </pic:cNvPicPr>
                </pic:nvPicPr>
                <pic:blipFill>
                  <a:blip r:embed="rId1"/>
                  <a:srcRect/>
                  <a:stretch>
                    <a:fillRect/>
                  </a:stretch>
                </pic:blipFill>
                <pic:spPr bwMode="auto">
                  <a:xfrm>
                    <a:off x="0" y="0"/>
                    <a:ext cx="2419350" cy="571500"/>
                  </a:xfrm>
                  <a:prstGeom prst="rect">
                    <a:avLst/>
                  </a:prstGeom>
                  <a:noFill/>
                  <a:ln w="9525">
                    <a:noFill/>
                    <a:miter lim="800000"/>
                    <a:headEnd/>
                    <a:tailEnd/>
                  </a:ln>
                </pic:spPr>
              </pic:pic>
            </a:graphicData>
          </a:graphic>
        </wp:inline>
      </w:drawing>
    </w:r>
    <w:r>
      <w:t xml:space="preserve">     </w:t>
    </w:r>
    <w:r>
      <w:tab/>
    </w:r>
    <w:r>
      <w:rPr>
        <w:b/>
        <w:sz w:val="24"/>
      </w:rPr>
      <w:t>Proc. #4840-LCC-32</w:t>
    </w:r>
    <w:r w:rsidR="00BE5025">
      <w:rPr>
        <w:b/>
        <w:sz w:val="24"/>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A32D4"/>
    <w:multiLevelType w:val="hybridMultilevel"/>
    <w:tmpl w:val="3ED850E6"/>
    <w:lvl w:ilvl="0" w:tplc="1BE2F22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0EC60F6"/>
    <w:multiLevelType w:val="hybridMultilevel"/>
    <w:tmpl w:val="8CEE2106"/>
    <w:lvl w:ilvl="0" w:tplc="9B1ABF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47C62B8"/>
    <w:multiLevelType w:val="hybridMultilevel"/>
    <w:tmpl w:val="1B0E3A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EF157C"/>
    <w:multiLevelType w:val="hybridMultilevel"/>
    <w:tmpl w:val="02B2C854"/>
    <w:lvl w:ilvl="0" w:tplc="CEE0ECE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3B727A9"/>
    <w:multiLevelType w:val="hybridMultilevel"/>
    <w:tmpl w:val="E5C676D0"/>
    <w:lvl w:ilvl="0" w:tplc="89DC4E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BCC51F4"/>
    <w:multiLevelType w:val="hybridMultilevel"/>
    <w:tmpl w:val="4F1429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 w:numId="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hideSpellingErrors/>
  <w:proofState w:spelling="clean" w:grammar="clean"/>
  <w:attachedTemplate r:id="rId1"/>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5A0"/>
    <w:rsid w:val="00041E35"/>
    <w:rsid w:val="0007659E"/>
    <w:rsid w:val="000D756D"/>
    <w:rsid w:val="000F18FF"/>
    <w:rsid w:val="0011538E"/>
    <w:rsid w:val="00161B4A"/>
    <w:rsid w:val="001621E6"/>
    <w:rsid w:val="001A7D34"/>
    <w:rsid w:val="00232E1A"/>
    <w:rsid w:val="002331CC"/>
    <w:rsid w:val="00272036"/>
    <w:rsid w:val="00296BB7"/>
    <w:rsid w:val="002A0AE2"/>
    <w:rsid w:val="002A5760"/>
    <w:rsid w:val="002A65A0"/>
    <w:rsid w:val="002D7405"/>
    <w:rsid w:val="002E28F4"/>
    <w:rsid w:val="003036C4"/>
    <w:rsid w:val="003060DD"/>
    <w:rsid w:val="00346253"/>
    <w:rsid w:val="00371A23"/>
    <w:rsid w:val="003D356B"/>
    <w:rsid w:val="003E638C"/>
    <w:rsid w:val="003F572F"/>
    <w:rsid w:val="00404FDC"/>
    <w:rsid w:val="0042078D"/>
    <w:rsid w:val="004218A7"/>
    <w:rsid w:val="00433D09"/>
    <w:rsid w:val="004370D5"/>
    <w:rsid w:val="00450492"/>
    <w:rsid w:val="004D1903"/>
    <w:rsid w:val="004D759F"/>
    <w:rsid w:val="004E4248"/>
    <w:rsid w:val="00501042"/>
    <w:rsid w:val="00501BE3"/>
    <w:rsid w:val="005065B7"/>
    <w:rsid w:val="005734F9"/>
    <w:rsid w:val="005924D6"/>
    <w:rsid w:val="006730C2"/>
    <w:rsid w:val="00686F53"/>
    <w:rsid w:val="0069460B"/>
    <w:rsid w:val="006B1913"/>
    <w:rsid w:val="00704823"/>
    <w:rsid w:val="00724B40"/>
    <w:rsid w:val="0073001D"/>
    <w:rsid w:val="007305A4"/>
    <w:rsid w:val="007361AB"/>
    <w:rsid w:val="0075663C"/>
    <w:rsid w:val="00775DC0"/>
    <w:rsid w:val="00776273"/>
    <w:rsid w:val="0080395F"/>
    <w:rsid w:val="008132BD"/>
    <w:rsid w:val="00821CE2"/>
    <w:rsid w:val="00897411"/>
    <w:rsid w:val="0092668A"/>
    <w:rsid w:val="00945827"/>
    <w:rsid w:val="009B0160"/>
    <w:rsid w:val="00A106C8"/>
    <w:rsid w:val="00A213A4"/>
    <w:rsid w:val="00A63ECF"/>
    <w:rsid w:val="00AA0698"/>
    <w:rsid w:val="00AB60D9"/>
    <w:rsid w:val="00AE5EEE"/>
    <w:rsid w:val="00AE5F43"/>
    <w:rsid w:val="00B34ABB"/>
    <w:rsid w:val="00B63222"/>
    <w:rsid w:val="00BB447B"/>
    <w:rsid w:val="00BB540F"/>
    <w:rsid w:val="00BD1F4C"/>
    <w:rsid w:val="00BE164B"/>
    <w:rsid w:val="00BE5025"/>
    <w:rsid w:val="00C20212"/>
    <w:rsid w:val="00C50D78"/>
    <w:rsid w:val="00D939FC"/>
    <w:rsid w:val="00DA7B05"/>
    <w:rsid w:val="00DC6613"/>
    <w:rsid w:val="00E03496"/>
    <w:rsid w:val="00E149A3"/>
    <w:rsid w:val="00E2422B"/>
    <w:rsid w:val="00E74AA8"/>
    <w:rsid w:val="00F13F8A"/>
    <w:rsid w:val="00F204C8"/>
    <w:rsid w:val="00F85414"/>
    <w:rsid w:val="00FD0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9690948F-7BC8-404D-9C33-7972ACA81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638C"/>
  </w:style>
  <w:style w:type="paragraph" w:styleId="Heading1">
    <w:name w:val="heading 1"/>
    <w:basedOn w:val="Normal"/>
    <w:next w:val="Normal"/>
    <w:qFormat/>
    <w:rsid w:val="003E638C"/>
    <w:pPr>
      <w:keepNext/>
      <w:spacing w:before="240" w:after="60"/>
      <w:outlineLvl w:val="0"/>
    </w:pPr>
    <w:rPr>
      <w:rFonts w:ascii="Arial" w:hAnsi="Arial"/>
      <w:b/>
      <w:kern w:val="28"/>
      <w:sz w:val="28"/>
    </w:rPr>
  </w:style>
  <w:style w:type="paragraph" w:styleId="Heading2">
    <w:name w:val="heading 2"/>
    <w:basedOn w:val="Normal"/>
    <w:next w:val="Normal"/>
    <w:qFormat/>
    <w:rsid w:val="003E638C"/>
    <w:pPr>
      <w:keepNext/>
      <w:spacing w:before="240" w:after="60"/>
      <w:outlineLvl w:val="1"/>
    </w:pPr>
    <w:rPr>
      <w:rFonts w:ascii="Arial" w:hAnsi="Arial"/>
      <w:b/>
      <w:i/>
      <w:sz w:val="24"/>
    </w:rPr>
  </w:style>
  <w:style w:type="paragraph" w:styleId="Heading3">
    <w:name w:val="heading 3"/>
    <w:basedOn w:val="Normal"/>
    <w:next w:val="Normal"/>
    <w:qFormat/>
    <w:rsid w:val="003E638C"/>
    <w:pPr>
      <w:keepNext/>
      <w:spacing w:before="240" w:after="60"/>
      <w:outlineLvl w:val="2"/>
    </w:pPr>
    <w:rPr>
      <w:b/>
      <w:sz w:val="24"/>
    </w:rPr>
  </w:style>
  <w:style w:type="paragraph" w:styleId="Heading4">
    <w:name w:val="heading 4"/>
    <w:basedOn w:val="Normal"/>
    <w:next w:val="Normal"/>
    <w:qFormat/>
    <w:rsid w:val="003E638C"/>
    <w:pPr>
      <w:keepNext/>
      <w:spacing w:before="240" w:after="60"/>
      <w:outlineLvl w:val="3"/>
    </w:pPr>
    <w:rPr>
      <w:b/>
      <w:i/>
      <w:sz w:val="24"/>
    </w:rPr>
  </w:style>
  <w:style w:type="paragraph" w:styleId="Heading5">
    <w:name w:val="heading 5"/>
    <w:basedOn w:val="Normal"/>
    <w:next w:val="Normal"/>
    <w:qFormat/>
    <w:rsid w:val="003E638C"/>
    <w:pPr>
      <w:spacing w:before="240" w:after="60"/>
      <w:outlineLvl w:val="4"/>
    </w:pPr>
    <w:rPr>
      <w:rFonts w:ascii="Arial" w:hAnsi="Arial"/>
      <w:sz w:val="22"/>
    </w:rPr>
  </w:style>
  <w:style w:type="paragraph" w:styleId="Heading6">
    <w:name w:val="heading 6"/>
    <w:basedOn w:val="Normal"/>
    <w:next w:val="Normal"/>
    <w:qFormat/>
    <w:rsid w:val="003E638C"/>
    <w:pPr>
      <w:keepNext/>
      <w:outlineLvl w:val="5"/>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3E638C"/>
  </w:style>
  <w:style w:type="paragraph" w:styleId="Footer">
    <w:name w:val="footer"/>
    <w:basedOn w:val="Normal"/>
    <w:semiHidden/>
    <w:rsid w:val="003E638C"/>
    <w:pPr>
      <w:tabs>
        <w:tab w:val="center" w:pos="4320"/>
        <w:tab w:val="right" w:pos="8640"/>
      </w:tabs>
    </w:pPr>
  </w:style>
  <w:style w:type="paragraph" w:styleId="Header">
    <w:name w:val="header"/>
    <w:basedOn w:val="Normal"/>
    <w:semiHidden/>
    <w:rsid w:val="003E638C"/>
    <w:pPr>
      <w:tabs>
        <w:tab w:val="center" w:pos="4320"/>
        <w:tab w:val="right" w:pos="8640"/>
      </w:tabs>
    </w:pPr>
  </w:style>
  <w:style w:type="paragraph" w:styleId="BodyTextIndent">
    <w:name w:val="Body Text Indent"/>
    <w:basedOn w:val="Normal"/>
    <w:semiHidden/>
    <w:rsid w:val="003E638C"/>
    <w:pPr>
      <w:ind w:left="2160" w:hanging="1440"/>
    </w:pPr>
    <w:rPr>
      <w:sz w:val="24"/>
    </w:rPr>
  </w:style>
  <w:style w:type="paragraph" w:styleId="BodyTextIndent2">
    <w:name w:val="Body Text Indent 2"/>
    <w:basedOn w:val="Normal"/>
    <w:semiHidden/>
    <w:rsid w:val="003E638C"/>
    <w:pPr>
      <w:tabs>
        <w:tab w:val="left" w:pos="1440"/>
      </w:tabs>
      <w:ind w:left="1440" w:hanging="720"/>
    </w:pPr>
    <w:rPr>
      <w:sz w:val="24"/>
    </w:rPr>
  </w:style>
  <w:style w:type="paragraph" w:styleId="BodyTextIndent3">
    <w:name w:val="Body Text Indent 3"/>
    <w:basedOn w:val="Normal"/>
    <w:semiHidden/>
    <w:rsid w:val="003E638C"/>
    <w:pPr>
      <w:ind w:left="720" w:hanging="720"/>
    </w:pPr>
    <w:rPr>
      <w:sz w:val="24"/>
    </w:rPr>
  </w:style>
  <w:style w:type="paragraph" w:styleId="BlockText">
    <w:name w:val="Block Text"/>
    <w:basedOn w:val="Normal"/>
    <w:semiHidden/>
    <w:rsid w:val="003E638C"/>
    <w:pPr>
      <w:ind w:left="720" w:right="-270"/>
    </w:pPr>
    <w:rPr>
      <w:sz w:val="24"/>
    </w:rPr>
  </w:style>
  <w:style w:type="paragraph" w:customStyle="1" w:styleId="Number">
    <w:name w:val="Number"/>
    <w:basedOn w:val="BodyText"/>
    <w:rsid w:val="003E638C"/>
    <w:pPr>
      <w:spacing w:before="120" w:after="40"/>
    </w:pPr>
    <w:rPr>
      <w:rFonts w:ascii="Swis721 BT" w:hAnsi="Swis721 BT"/>
      <w:sz w:val="18"/>
      <w:szCs w:val="24"/>
    </w:rPr>
  </w:style>
  <w:style w:type="paragraph" w:styleId="BodyText">
    <w:name w:val="Body Text"/>
    <w:basedOn w:val="Normal"/>
    <w:semiHidden/>
    <w:rsid w:val="003E638C"/>
    <w:pPr>
      <w:spacing w:after="120"/>
    </w:pPr>
  </w:style>
  <w:style w:type="paragraph" w:customStyle="1" w:styleId="number0">
    <w:name w:val="number"/>
    <w:basedOn w:val="Normal"/>
    <w:rsid w:val="003E638C"/>
    <w:pPr>
      <w:spacing w:before="120" w:after="40"/>
      <w:ind w:left="2880" w:hanging="360"/>
    </w:pPr>
    <w:rPr>
      <w:rFonts w:ascii="Swis721 BT" w:eastAsia="Arial Unicode MS" w:hAnsi="Swis721 BT"/>
      <w:sz w:val="18"/>
      <w:szCs w:val="18"/>
    </w:rPr>
  </w:style>
  <w:style w:type="paragraph" w:customStyle="1" w:styleId="sreennum">
    <w:name w:val="sreennum"/>
    <w:basedOn w:val="Normal"/>
    <w:rsid w:val="003E638C"/>
    <w:pPr>
      <w:keepNext/>
      <w:spacing w:before="60" w:after="60"/>
      <w:ind w:left="2880"/>
    </w:pPr>
    <w:rPr>
      <w:rFonts w:eastAsia="Arial Unicode MS"/>
      <w:sz w:val="24"/>
      <w:szCs w:val="24"/>
    </w:rPr>
  </w:style>
  <w:style w:type="paragraph" w:customStyle="1" w:styleId="captionnum">
    <w:name w:val="captionnum"/>
    <w:basedOn w:val="Normal"/>
    <w:rsid w:val="003E638C"/>
    <w:pPr>
      <w:spacing w:after="120"/>
      <w:ind w:left="2880"/>
    </w:pPr>
    <w:rPr>
      <w:rFonts w:ascii="Swis721 BT" w:eastAsia="Arial Unicode MS" w:hAnsi="Swis721 BT"/>
      <w:sz w:val="14"/>
      <w:szCs w:val="14"/>
    </w:rPr>
  </w:style>
  <w:style w:type="paragraph" w:customStyle="1" w:styleId="note">
    <w:name w:val="note"/>
    <w:basedOn w:val="Normal"/>
    <w:rsid w:val="003E638C"/>
    <w:pPr>
      <w:spacing w:before="60" w:after="60"/>
    </w:pPr>
    <w:rPr>
      <w:rFonts w:ascii="Swis721 BT" w:eastAsia="Arial Unicode MS" w:hAnsi="Swis721 BT"/>
      <w:i/>
      <w:iCs/>
      <w:sz w:val="18"/>
      <w:szCs w:val="18"/>
    </w:rPr>
  </w:style>
  <w:style w:type="paragraph" w:customStyle="1" w:styleId="tablespace">
    <w:name w:val="tablespace"/>
    <w:basedOn w:val="Normal"/>
    <w:rsid w:val="003E638C"/>
    <w:rPr>
      <w:rFonts w:eastAsia="Arial Unicode MS"/>
      <w:sz w:val="8"/>
      <w:szCs w:val="8"/>
    </w:rPr>
  </w:style>
  <w:style w:type="paragraph" w:customStyle="1" w:styleId="BodyTextHead">
    <w:name w:val="BodyTextHead"/>
    <w:basedOn w:val="BodyText"/>
    <w:rsid w:val="003E638C"/>
    <w:pPr>
      <w:keepNext/>
      <w:spacing w:before="120" w:after="30"/>
      <w:ind w:left="2160"/>
    </w:pPr>
    <w:rPr>
      <w:rFonts w:ascii="Swis721 Cn BT" w:hAnsi="Swis721 Cn BT"/>
      <w:b/>
      <w:sz w:val="22"/>
      <w:szCs w:val="24"/>
    </w:rPr>
  </w:style>
  <w:style w:type="paragraph" w:styleId="CommentText">
    <w:name w:val="annotation text"/>
    <w:basedOn w:val="Normal"/>
    <w:semiHidden/>
    <w:rsid w:val="003E638C"/>
    <w:rPr>
      <w:rFonts w:ascii="Swis721 BT" w:hAnsi="Swis721 BT"/>
    </w:rPr>
  </w:style>
  <w:style w:type="paragraph" w:styleId="Caption">
    <w:name w:val="caption"/>
    <w:basedOn w:val="Normal"/>
    <w:qFormat/>
    <w:rsid w:val="003E638C"/>
    <w:pPr>
      <w:spacing w:after="120"/>
      <w:ind w:left="2160"/>
    </w:pPr>
    <w:rPr>
      <w:rFonts w:ascii="Swis721 BT" w:eastAsia="Arial Unicode MS" w:hAnsi="Swis721 BT" w:cs="Arial Unicode MS"/>
      <w:sz w:val="14"/>
      <w:szCs w:val="14"/>
    </w:rPr>
  </w:style>
  <w:style w:type="paragraph" w:customStyle="1" w:styleId="bullet1">
    <w:name w:val="bullet1"/>
    <w:basedOn w:val="Normal"/>
    <w:rsid w:val="003E638C"/>
    <w:pPr>
      <w:spacing w:before="120" w:after="40"/>
      <w:ind w:left="2880" w:hanging="360"/>
    </w:pPr>
    <w:rPr>
      <w:rFonts w:ascii="Swis721 BT" w:eastAsia="Arial Unicode MS" w:hAnsi="Swis721 BT" w:cs="Arial Unicode MS"/>
      <w:spacing w:val="2"/>
      <w:sz w:val="18"/>
      <w:szCs w:val="18"/>
    </w:rPr>
  </w:style>
  <w:style w:type="paragraph" w:customStyle="1" w:styleId="bodytexthead0">
    <w:name w:val="bodytexthead"/>
    <w:basedOn w:val="Normal"/>
    <w:rsid w:val="003E638C"/>
    <w:pPr>
      <w:keepNext/>
      <w:spacing w:before="120" w:after="30"/>
      <w:ind w:left="2160"/>
    </w:pPr>
    <w:rPr>
      <w:rFonts w:ascii="Swis721 Cn BT" w:eastAsia="Arial Unicode MS" w:hAnsi="Swis721 Cn BT" w:cs="Arial Unicode MS"/>
      <w:b/>
      <w:bCs/>
      <w:sz w:val="22"/>
      <w:szCs w:val="22"/>
    </w:rPr>
  </w:style>
  <w:style w:type="paragraph" w:customStyle="1" w:styleId="screen">
    <w:name w:val="screen"/>
    <w:basedOn w:val="Normal"/>
    <w:rsid w:val="003E638C"/>
    <w:pPr>
      <w:keepNext/>
      <w:spacing w:before="60" w:after="60"/>
      <w:ind w:left="2160"/>
    </w:pPr>
    <w:rPr>
      <w:rFonts w:eastAsia="Arial Unicode MS"/>
      <w:sz w:val="24"/>
      <w:szCs w:val="24"/>
    </w:rPr>
  </w:style>
  <w:style w:type="paragraph" w:customStyle="1" w:styleId="Default">
    <w:name w:val="Default"/>
    <w:rsid w:val="003E638C"/>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7361AB"/>
    <w:rPr>
      <w:rFonts w:ascii="Tahoma" w:hAnsi="Tahoma" w:cs="Tahoma"/>
      <w:sz w:val="16"/>
      <w:szCs w:val="16"/>
    </w:rPr>
  </w:style>
  <w:style w:type="character" w:customStyle="1" w:styleId="BalloonTextChar">
    <w:name w:val="Balloon Text Char"/>
    <w:basedOn w:val="DefaultParagraphFont"/>
    <w:link w:val="BalloonText"/>
    <w:uiPriority w:val="99"/>
    <w:semiHidden/>
    <w:rsid w:val="007361AB"/>
    <w:rPr>
      <w:rFonts w:ascii="Tahoma" w:hAnsi="Tahoma" w:cs="Tahoma"/>
      <w:sz w:val="16"/>
      <w:szCs w:val="16"/>
    </w:rPr>
  </w:style>
  <w:style w:type="paragraph" w:styleId="ListParagraph">
    <w:name w:val="List Paragraph"/>
    <w:basedOn w:val="Normal"/>
    <w:uiPriority w:val="34"/>
    <w:qFormat/>
    <w:rsid w:val="00AE5E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887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licja's\ACL%20Policy%20Form.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5E5947-C2BD-4D15-8BB6-9A7606C4A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ACL Policy Form.doc</Template>
  <TotalTime>212</TotalTime>
  <Pages>7</Pages>
  <Words>885</Words>
  <Characters>4423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Procedure: CMV Antigenemia by Immunofluorescence</vt:lpstr>
    </vt:vector>
  </TitlesOfParts>
  <Company>ADVOCATE HEALTH CARE</Company>
  <LinksUpToDate>false</LinksUpToDate>
  <CharactersWithSpaces>5298</CharactersWithSpaces>
  <SharedDoc>false</SharedDoc>
  <HLinks>
    <vt:vector size="6" baseType="variant">
      <vt:variant>
        <vt:i4>1376375</vt:i4>
      </vt:variant>
      <vt:variant>
        <vt:i4>1285</vt:i4>
      </vt:variant>
      <vt:variant>
        <vt:i4>1025</vt:i4>
      </vt:variant>
      <vt:variant>
        <vt:i4>1</vt:i4>
      </vt:variant>
      <vt:variant>
        <vt:lpwstr>G:\Marketing\Logos\INTERNAL LOGO.JPG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CMV Antigenemia by Immunofluorescence</dc:title>
  <dc:creator>David Ledersnaider</dc:creator>
  <cp:lastModifiedBy>Heidi N. Severson</cp:lastModifiedBy>
  <cp:revision>6</cp:revision>
  <cp:lastPrinted>2021-10-05T15:49:00Z</cp:lastPrinted>
  <dcterms:created xsi:type="dcterms:W3CDTF">2021-08-24T21:11:00Z</dcterms:created>
  <dcterms:modified xsi:type="dcterms:W3CDTF">2021-10-05T16:22:00Z</dcterms:modified>
</cp:coreProperties>
</file>