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1872"/>
        <w:gridCol w:w="948"/>
        <w:gridCol w:w="252"/>
        <w:gridCol w:w="1526"/>
        <w:gridCol w:w="10"/>
        <w:gridCol w:w="1272"/>
        <w:gridCol w:w="264"/>
        <w:gridCol w:w="883"/>
        <w:gridCol w:w="2179"/>
        <w:gridCol w:w="10"/>
      </w:tblGrid>
      <w:tr w:rsidR="00C61A6A" w:rsidRPr="00FA2897" w:rsidTr="004764F5">
        <w:trPr>
          <w:gridBefore w:val="1"/>
          <w:wBefore w:w="10" w:type="dxa"/>
          <w:trHeight w:val="383"/>
        </w:trPr>
        <w:tc>
          <w:tcPr>
            <w:tcW w:w="18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top w:w="29" w:type="dxa"/>
              <w:bottom w:w="29" w:type="dxa"/>
            </w:tcMar>
          </w:tcPr>
          <w:p w:rsidR="00C61A6A" w:rsidRPr="00FA2897" w:rsidRDefault="00C61A6A" w:rsidP="00C872C0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2"/>
                <w:sz w:val="20"/>
                <w:szCs w:val="20"/>
              </w:rPr>
              <w:t>CAR №</w:t>
            </w:r>
          </w:p>
          <w:p w:rsidR="00C61A6A" w:rsidRPr="00FA2897" w:rsidRDefault="00C61A6A" w:rsidP="004764F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15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2F5496" w:themeFill="accent5" w:themeFillShade="BF"/>
            <w:tcMar>
              <w:top w:w="29" w:type="dxa"/>
              <w:bottom w:w="29" w:type="dxa"/>
            </w:tcMar>
            <w:vAlign w:val="center"/>
          </w:tcPr>
          <w:p w:rsidR="00C61A6A" w:rsidRPr="00FA2897" w:rsidRDefault="00C61A6A" w:rsidP="00C61A6A">
            <w:pPr>
              <w:suppressAutoHyphens/>
              <w:jc w:val="center"/>
              <w:rPr>
                <w:rFonts w:ascii="Arial" w:hAnsi="Arial" w:cs="Arial"/>
                <w:i/>
                <w:color w:val="FFFFFF"/>
                <w:spacing w:val="-3"/>
                <w:sz w:val="32"/>
                <w:szCs w:val="36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32"/>
                <w:szCs w:val="36"/>
              </w:rPr>
              <w:t>Corrective Action Report (CAR)</w:t>
            </w:r>
          </w:p>
          <w:p w:rsidR="00C872C0" w:rsidRPr="00FA2897" w:rsidRDefault="00C872C0" w:rsidP="00C61A6A">
            <w:pPr>
              <w:suppressAutoHyphens/>
              <w:jc w:val="center"/>
              <w:rPr>
                <w:rFonts w:ascii="Arial" w:hAnsi="Arial" w:cs="Arial"/>
                <w:i/>
                <w:color w:val="FFFFFF"/>
                <w:spacing w:val="-3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</w:rPr>
              <w:t>Non-Conformity (NC)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9" w:type="dxa"/>
              <w:bottom w:w="29" w:type="dxa"/>
            </w:tcMar>
          </w:tcPr>
          <w:p w:rsidR="00C61A6A" w:rsidRPr="00FA2897" w:rsidRDefault="00C61A6A" w:rsidP="00C872C0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2"/>
                <w:sz w:val="20"/>
                <w:szCs w:val="20"/>
              </w:rPr>
              <w:t xml:space="preserve">Date NC </w:t>
            </w:r>
            <w:r w:rsidR="004764F5" w:rsidRPr="00FA2897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FA2897">
              <w:rPr>
                <w:rFonts w:ascii="Arial" w:hAnsi="Arial" w:cs="Arial"/>
                <w:spacing w:val="-2"/>
                <w:sz w:val="20"/>
                <w:szCs w:val="20"/>
              </w:rPr>
              <w:t>ound:</w:t>
            </w:r>
          </w:p>
        </w:tc>
      </w:tr>
      <w:tr w:rsidR="00C872C0" w:rsidRPr="00FA2897" w:rsidTr="00C872C0">
        <w:trPr>
          <w:gridBefore w:val="1"/>
          <w:wBefore w:w="10" w:type="dxa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bottom w:w="72" w:type="dxa"/>
            </w:tcMar>
          </w:tcPr>
          <w:p w:rsidR="00C872C0" w:rsidRPr="00FA2897" w:rsidRDefault="00C872C0" w:rsidP="00C872C0">
            <w:pPr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Case where NC is found (if applicable):</w:t>
            </w: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5" w:themeFillShade="BF"/>
            <w:tcMar>
              <w:top w:w="14" w:type="dxa"/>
              <w:bottom w:w="14" w:type="dxa"/>
            </w:tcMar>
            <w:vAlign w:val="center"/>
          </w:tcPr>
          <w:p w:rsidR="00C61A6A" w:rsidRPr="00FA2897" w:rsidRDefault="00C61A6A" w:rsidP="00C61A6A">
            <w:pPr>
              <w:suppressAutoHyphens/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1.   Non</w:t>
            </w:r>
            <w:r w:rsidR="00DA1A3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-</w:t>
            </w: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conformity raised as a result of:</w:t>
            </w: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C61A6A" w:rsidRPr="00FA2897" w:rsidRDefault="00C61A6A" w:rsidP="009D1A3D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Internal audit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C61A6A" w:rsidRPr="00FA2897" w:rsidRDefault="00C61A6A" w:rsidP="009D1A3D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Customer complaint</w:t>
            </w:r>
          </w:p>
        </w:tc>
        <w:tc>
          <w:tcPr>
            <w:tcW w:w="3336" w:type="dxa"/>
            <w:gridSpan w:val="4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tcMar>
              <w:top w:w="14" w:type="dxa"/>
              <w:bottom w:w="14" w:type="dxa"/>
            </w:tcMar>
          </w:tcPr>
          <w:p w:rsidR="00C61A6A" w:rsidRPr="00FA2897" w:rsidRDefault="00C61A6A" w:rsidP="009D1A3D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C61A6A" w:rsidRPr="00FA2897" w:rsidRDefault="00C61A6A" w:rsidP="00C61A6A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External Audit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</w:tcPr>
          <w:p w:rsidR="00C61A6A" w:rsidRPr="00FA2897" w:rsidRDefault="00C61A6A" w:rsidP="00C61A6A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Management Review</w:t>
            </w:r>
          </w:p>
        </w:tc>
        <w:tc>
          <w:tcPr>
            <w:tcW w:w="3336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14" w:type="dxa"/>
              <w:bottom w:w="14" w:type="dxa"/>
            </w:tcMar>
          </w:tcPr>
          <w:p w:rsidR="00C61A6A" w:rsidRPr="00FA2897" w:rsidRDefault="00C61A6A" w:rsidP="009D1A3D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14" w:type="dxa"/>
              <w:bottom w:w="72" w:type="dxa"/>
            </w:tcMar>
          </w:tcPr>
          <w:p w:rsidR="00C61A6A" w:rsidRPr="00FA2897" w:rsidRDefault="00C61A6A" w:rsidP="00C61A6A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Process non-conformity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4" w:type="dxa"/>
              <w:bottom w:w="72" w:type="dxa"/>
            </w:tcMar>
          </w:tcPr>
          <w:p w:rsidR="00C61A6A" w:rsidRPr="00FA2897" w:rsidRDefault="00C61A6A" w:rsidP="009D1A3D">
            <w:pPr>
              <w:suppressAutoHyphens/>
              <w:spacing w:before="61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Other </w:t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ab/>
            </w: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5" w:themeFillShade="BF"/>
            <w:tcMar>
              <w:top w:w="29" w:type="dxa"/>
              <w:bottom w:w="29" w:type="dxa"/>
            </w:tcMar>
          </w:tcPr>
          <w:p w:rsidR="00C61A6A" w:rsidRPr="00FA2897" w:rsidRDefault="00C61A6A" w:rsidP="003517E9">
            <w:pPr>
              <w:suppressAutoHyphens/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2.   N</w:t>
            </w:r>
            <w:r w:rsidR="003517E9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on</w:t>
            </w: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-C</w:t>
            </w:r>
            <w:r w:rsidR="003517E9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onformity</w:t>
            </w: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: Description of nonconformity, complaint or incident.</w:t>
            </w: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9" w:type="dxa"/>
              <w:bottom w:w="29" w:type="dxa"/>
            </w:tcMar>
          </w:tcPr>
          <w:p w:rsidR="00C61A6A" w:rsidRPr="00FA2897" w:rsidRDefault="00C61A6A" w:rsidP="009D1A3D">
            <w:pPr>
              <w:suppressAutoHyphens/>
              <w:spacing w:after="169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spacing w:after="169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spacing w:after="169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spacing w:after="169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3517E9" w:rsidRPr="00FA2897" w:rsidTr="00C872C0">
        <w:trPr>
          <w:gridBefore w:val="1"/>
          <w:wBefore w:w="10" w:type="dxa"/>
        </w:trPr>
        <w:tc>
          <w:tcPr>
            <w:tcW w:w="460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vAlign w:val="bottom"/>
          </w:tcPr>
          <w:p w:rsidR="003517E9" w:rsidRPr="00FA2897" w:rsidRDefault="003517E9" w:rsidP="003517E9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Detected by: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17E9" w:rsidRPr="00FA2897" w:rsidRDefault="003517E9" w:rsidP="003517E9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5" w:themeFillShade="BF"/>
            <w:tcMar>
              <w:top w:w="29" w:type="dxa"/>
              <w:bottom w:w="29" w:type="dxa"/>
            </w:tcMar>
          </w:tcPr>
          <w:p w:rsidR="00C61A6A" w:rsidRPr="00FA2897" w:rsidRDefault="00C61A6A" w:rsidP="003517E9">
            <w:pPr>
              <w:suppressAutoHyphens/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 xml:space="preserve">3. </w:t>
            </w:r>
            <w:r w:rsidR="003517E9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Investigative and Root Cause Analysis:  Determination of the Root Cause of the nonconformity</w:t>
            </w: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9" w:type="dxa"/>
              <w:bottom w:w="29" w:type="dxa"/>
            </w:tcMar>
          </w:tcPr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3517E9" w:rsidRPr="00FA2897" w:rsidTr="00C872C0">
        <w:trPr>
          <w:gridBefore w:val="1"/>
          <w:wBefore w:w="10" w:type="dxa"/>
        </w:trPr>
        <w:tc>
          <w:tcPr>
            <w:tcW w:w="4608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:rsidR="003517E9" w:rsidRPr="00FA2897" w:rsidRDefault="003517E9" w:rsidP="00C61A6A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Investigated by:</w:t>
            </w:r>
          </w:p>
        </w:tc>
        <w:tc>
          <w:tcPr>
            <w:tcW w:w="4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17E9" w:rsidRPr="00FA2897" w:rsidRDefault="003517E9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Date started:</w:t>
            </w:r>
          </w:p>
        </w:tc>
      </w:tr>
      <w:tr w:rsidR="003517E9" w:rsidRPr="00FA2897" w:rsidTr="00C872C0">
        <w:trPr>
          <w:gridBefore w:val="1"/>
          <w:wBefore w:w="10" w:type="dxa"/>
        </w:trPr>
        <w:tc>
          <w:tcPr>
            <w:tcW w:w="4608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:rsidR="003517E9" w:rsidRPr="00FA2897" w:rsidRDefault="003517E9" w:rsidP="009D1A3D">
            <w:pPr>
              <w:suppressAutoHyphens/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</w:pPr>
          </w:p>
        </w:tc>
        <w:tc>
          <w:tcPr>
            <w:tcW w:w="4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17E9" w:rsidRPr="00FA2897" w:rsidRDefault="003517E9" w:rsidP="003517E9">
            <w:pPr>
              <w:suppressAutoHyphens/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Date completed:</w:t>
            </w:r>
          </w:p>
        </w:tc>
      </w:tr>
      <w:tr w:rsidR="00C61A6A" w:rsidRPr="00FA2897" w:rsidTr="00C872C0">
        <w:trPr>
          <w:gridBefore w:val="1"/>
          <w:wBefore w:w="10" w:type="dxa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5" w:themeFillShade="BF"/>
            <w:tcMar>
              <w:top w:w="29" w:type="dxa"/>
              <w:bottom w:w="29" w:type="dxa"/>
            </w:tcMar>
          </w:tcPr>
          <w:p w:rsidR="00C61A6A" w:rsidRPr="00FA2897" w:rsidRDefault="00C61A6A" w:rsidP="003517E9">
            <w:pPr>
              <w:suppressAutoHyphens/>
              <w:rPr>
                <w:rFonts w:ascii="Arial" w:hAnsi="Arial" w:cs="Arial"/>
                <w:bCs/>
                <w:i/>
                <w:color w:val="FFFFFF"/>
                <w:spacing w:val="-3"/>
                <w:sz w:val="22"/>
                <w:szCs w:val="22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 xml:space="preserve">4. </w:t>
            </w:r>
            <w:r w:rsidR="003517E9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Corrective Action: Description of action(s) taken to eliminate the cause of the non-conformity.</w:t>
            </w:r>
          </w:p>
        </w:tc>
      </w:tr>
      <w:tr w:rsidR="00C61A6A" w:rsidRPr="00FA2897" w:rsidTr="00C872C0">
        <w:trPr>
          <w:gridBefore w:val="1"/>
          <w:wBefore w:w="10" w:type="dxa"/>
          <w:trHeight w:val="1152"/>
        </w:trPr>
        <w:tc>
          <w:tcPr>
            <w:tcW w:w="921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bottom w:w="29" w:type="dxa"/>
            </w:tcMar>
          </w:tcPr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C872C0" w:rsidRPr="00FA2897" w:rsidRDefault="00C872C0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61A6A" w:rsidRPr="00FA2897" w:rsidTr="004764F5">
        <w:trPr>
          <w:gridBefore w:val="1"/>
          <w:wBefore w:w="10" w:type="dxa"/>
          <w:trHeight w:val="454"/>
        </w:trPr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bottom w:w="29" w:type="dxa"/>
            </w:tcMar>
          </w:tcPr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Proposed by:</w:t>
            </w:r>
          </w:p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Implementation date:</w:t>
            </w:r>
          </w:p>
          <w:p w:rsidR="00C61A6A" w:rsidRPr="00FA2897" w:rsidRDefault="00C61A6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A1A3A" w:rsidRPr="00FA2897" w:rsidTr="00C872C0">
        <w:trPr>
          <w:gridBefore w:val="1"/>
          <w:wBefore w:w="10" w:type="dxa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5" w:themeFillShade="BF"/>
            <w:tcMar>
              <w:top w:w="29" w:type="dxa"/>
              <w:bottom w:w="29" w:type="dxa"/>
            </w:tcMar>
          </w:tcPr>
          <w:p w:rsidR="00DA1A3A" w:rsidRPr="00FA2897" w:rsidRDefault="00DA1A3A" w:rsidP="00DA1A3A">
            <w:pPr>
              <w:suppressAutoHyphens/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 xml:space="preserve">5.  Level of Non-Conformity: </w:t>
            </w:r>
          </w:p>
        </w:tc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5" w:themeFillShade="BF"/>
          </w:tcPr>
          <w:p w:rsidR="00DA1A3A" w:rsidRPr="00FA2897" w:rsidRDefault="00DA1A3A" w:rsidP="00DA1A3A">
            <w:pPr>
              <w:suppressAutoHyphens/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6.  Type of Error:</w:t>
            </w:r>
          </w:p>
        </w:tc>
      </w:tr>
      <w:tr w:rsidR="00DA1A3A" w:rsidRPr="00FA2897" w:rsidTr="00C872C0">
        <w:trPr>
          <w:gridBefore w:val="1"/>
          <w:wBefore w:w="10" w:type="dxa"/>
        </w:trPr>
        <w:tc>
          <w:tcPr>
            <w:tcW w:w="460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bottom w:w="29" w:type="dxa"/>
            </w:tcMar>
          </w:tcPr>
          <w:p w:rsidR="00DA1A3A" w:rsidRPr="00FA2897" w:rsidRDefault="00DA1A3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E6421" w:rsidRPr="00FA2897">
              <w:rPr>
                <w:rFonts w:ascii="Arial" w:hAnsi="Arial" w:cs="Arial"/>
                <w:spacing w:val="-3"/>
                <w:sz w:val="20"/>
                <w:szCs w:val="20"/>
              </w:rPr>
              <w:t>Minor (Class I</w:t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  <w:r w:rsidR="00BE6421"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</w:t>
            </w:r>
            <w:r w:rsidR="00BE6421"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="00BE6421"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Internal audit</w:t>
            </w:r>
          </w:p>
          <w:p w:rsidR="00DA1A3A" w:rsidRPr="00FA2897" w:rsidRDefault="00DA1A3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="00BE6421"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Medium (Class</w:t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II)</w:t>
            </w:r>
            <w:r w:rsidR="006901DD"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</w:t>
            </w:r>
            <w:r w:rsidR="006901DD"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="006901DD"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FDA Reportable </w:t>
            </w:r>
          </w:p>
          <w:p w:rsidR="00DA1A3A" w:rsidRPr="00FA2897" w:rsidRDefault="00DA1A3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E6421" w:rsidRPr="00FA2897">
              <w:rPr>
                <w:rFonts w:ascii="Arial" w:hAnsi="Arial" w:cs="Arial"/>
                <w:spacing w:val="-3"/>
                <w:sz w:val="20"/>
                <w:szCs w:val="20"/>
              </w:rPr>
              <w:t>Major (Class III</w:t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  <w:p w:rsidR="00DA1A3A" w:rsidRPr="00FA2897" w:rsidRDefault="00BE6421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Critical (Class IV)</w:t>
            </w:r>
          </w:p>
        </w:tc>
        <w:tc>
          <w:tcPr>
            <w:tcW w:w="460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1A3A" w:rsidRPr="00FA2897" w:rsidRDefault="00DA1A3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Administrative Error</w:t>
            </w:r>
            <w:r w:rsidR="006901DD"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DA1A3A" w:rsidRPr="00FA2897" w:rsidRDefault="00DA1A3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Systemic Error</w:t>
            </w:r>
          </w:p>
          <w:p w:rsidR="00DA1A3A" w:rsidRPr="00FA2897" w:rsidRDefault="00DA1A3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Technical Error</w:t>
            </w:r>
          </w:p>
          <w:p w:rsidR="00DA1A3A" w:rsidRPr="00FA2897" w:rsidRDefault="00DA1A3A" w:rsidP="009D1A3D">
            <w:pPr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 xml:space="preserve"> Contamination</w:t>
            </w:r>
          </w:p>
        </w:tc>
      </w:tr>
      <w:tr w:rsidR="00C61A6A" w:rsidRPr="00FA2897" w:rsidTr="00C87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216" w:type="dxa"/>
            <w:gridSpan w:val="10"/>
            <w:shd w:val="clear" w:color="auto" w:fill="2F5496" w:themeFill="accent5" w:themeFillShade="B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61A6A" w:rsidRPr="00FA2897" w:rsidRDefault="004764F5" w:rsidP="005C1C3A">
            <w:pPr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</w:pPr>
            <w:r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6</w:t>
            </w:r>
            <w:r w:rsidR="00C61A6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. V</w:t>
            </w:r>
            <w:r w:rsidR="005C1C3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erification</w:t>
            </w:r>
            <w:r w:rsidR="00C61A6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 xml:space="preserve"> </w:t>
            </w:r>
            <w:r w:rsidR="005C1C3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of the Effectiveness of the Corrective</w:t>
            </w:r>
            <w:r w:rsidR="00C61A6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 xml:space="preserve"> A</w:t>
            </w:r>
            <w:r w:rsidR="005C1C3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ction</w:t>
            </w:r>
            <w:r w:rsidR="00C61A6A" w:rsidRPr="00FA2897">
              <w:rPr>
                <w:rFonts w:ascii="Arial" w:hAnsi="Arial" w:cs="Arial"/>
                <w:i/>
                <w:color w:val="FFFFFF"/>
                <w:spacing w:val="-3"/>
                <w:sz w:val="22"/>
                <w:szCs w:val="22"/>
              </w:rPr>
              <w:t>:</w:t>
            </w:r>
          </w:p>
        </w:tc>
      </w:tr>
      <w:tr w:rsidR="005C1C3A" w:rsidRPr="00FA2897" w:rsidTr="00C87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216" w:type="dxa"/>
            <w:gridSpan w:val="1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C1C3A" w:rsidRPr="00FA2897" w:rsidRDefault="005C1C3A" w:rsidP="009D1A3D">
            <w:pPr>
              <w:rPr>
                <w:rFonts w:ascii="Arial" w:hAnsi="Arial" w:cs="Arial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Corrective action is:</w:t>
            </w:r>
          </w:p>
          <w:p w:rsidR="005C1C3A" w:rsidRPr="00FA2897" w:rsidRDefault="005C1C3A" w:rsidP="009D1A3D">
            <w:pPr>
              <w:rPr>
                <w:rFonts w:ascii="Arial" w:hAnsi="Arial" w:cs="Arial"/>
                <w:sz w:val="20"/>
                <w:szCs w:val="20"/>
              </w:rPr>
            </w:pPr>
            <w:r w:rsidRPr="00FA28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289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z w:val="20"/>
                <w:szCs w:val="20"/>
              </w:rPr>
              <w:t xml:space="preserve">  Effective</w:t>
            </w:r>
          </w:p>
          <w:p w:rsidR="005C1C3A" w:rsidRPr="00FA2897" w:rsidRDefault="005C1C3A" w:rsidP="009D1A3D">
            <w:pPr>
              <w:rPr>
                <w:rFonts w:ascii="Arial" w:hAnsi="Arial" w:cs="Arial"/>
                <w:sz w:val="20"/>
                <w:szCs w:val="20"/>
              </w:rPr>
            </w:pPr>
            <w:r w:rsidRPr="00FA28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289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A2897">
              <w:rPr>
                <w:rFonts w:ascii="Arial" w:hAnsi="Arial" w:cs="Arial"/>
                <w:sz w:val="20"/>
                <w:szCs w:val="20"/>
              </w:rPr>
              <w:t xml:space="preserve">  Not effective.  Issue new CAR</w:t>
            </w:r>
          </w:p>
          <w:p w:rsidR="005C1C3A" w:rsidRPr="00FA2897" w:rsidRDefault="005C1C3A" w:rsidP="009D1A3D">
            <w:pPr>
              <w:rPr>
                <w:rFonts w:ascii="Arial" w:hAnsi="Arial" w:cs="Arial"/>
                <w:sz w:val="20"/>
                <w:szCs w:val="20"/>
              </w:rPr>
            </w:pPr>
            <w:r w:rsidRPr="00FA2897">
              <w:rPr>
                <w:rFonts w:ascii="Arial" w:hAnsi="Arial" w:cs="Arial"/>
                <w:sz w:val="20"/>
                <w:szCs w:val="20"/>
              </w:rPr>
              <w:t xml:space="preserve">Remarks: </w:t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2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C1C3A" w:rsidRPr="00FA2897" w:rsidRDefault="005C1C3A" w:rsidP="009D1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C3A" w:rsidRPr="00FA2897" w:rsidTr="00C87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608" w:type="dxa"/>
            <w:gridSpan w:val="5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C1C3A" w:rsidRPr="00FA2897" w:rsidRDefault="005C1C3A" w:rsidP="005C1C3A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Signature:</w:t>
            </w:r>
          </w:p>
          <w:p w:rsidR="005C1C3A" w:rsidRPr="00FA2897" w:rsidRDefault="005C1C3A" w:rsidP="005C1C3A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608" w:type="dxa"/>
            <w:gridSpan w:val="5"/>
          </w:tcPr>
          <w:p w:rsidR="005C1C3A" w:rsidRPr="00FA2897" w:rsidRDefault="005C1C3A" w:rsidP="005C1C3A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A2897">
              <w:rPr>
                <w:rFonts w:ascii="Arial" w:hAnsi="Arial" w:cs="Arial"/>
                <w:spacing w:val="-3"/>
                <w:sz w:val="20"/>
                <w:szCs w:val="20"/>
              </w:rPr>
              <w:t>Date:</w:t>
            </w:r>
          </w:p>
        </w:tc>
      </w:tr>
    </w:tbl>
    <w:p w:rsidR="00C61A6A" w:rsidRPr="00FA2897" w:rsidRDefault="00C61A6A" w:rsidP="00DB6AB1">
      <w:pPr>
        <w:pStyle w:val="Caption"/>
        <w:rPr>
          <w:rFonts w:ascii="Arial" w:hAnsi="Arial" w:cs="Arial"/>
          <w:i w:val="0"/>
        </w:rPr>
      </w:pPr>
      <w:bookmarkStart w:id="0" w:name="_GoBack"/>
      <w:bookmarkEnd w:id="0"/>
    </w:p>
    <w:sectPr w:rsidR="00C61A6A" w:rsidRPr="00FA2897" w:rsidSect="00476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94" w:right="1440" w:bottom="810" w:left="1440" w:header="5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D5" w:rsidRDefault="00B734D5" w:rsidP="00C61A6A">
      <w:r>
        <w:separator/>
      </w:r>
    </w:p>
  </w:endnote>
  <w:endnote w:type="continuationSeparator" w:id="0">
    <w:p w:rsidR="00B734D5" w:rsidRDefault="00B734D5" w:rsidP="00C6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B1" w:rsidRDefault="00DB6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574125436"/>
      <w:docPartObj>
        <w:docPartGallery w:val="Page Numbers (Top of Page)"/>
        <w:docPartUnique/>
      </w:docPartObj>
    </w:sdtPr>
    <w:sdtEndPr/>
    <w:sdtContent>
      <w:p w:rsidR="007E6455" w:rsidRDefault="007E6455" w:rsidP="007E6455">
        <w:pPr>
          <w:pStyle w:val="Footer"/>
          <w:rPr>
            <w:rFonts w:ascii="Cambria" w:hAnsi="Cambria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Corrective Action Report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  <w:t xml:space="preserve">Form # QM </w:t>
        </w:r>
        <w:proofErr w:type="spellStart"/>
        <w:r>
          <w:rPr>
            <w:rFonts w:ascii="Cambria" w:hAnsi="Cambria"/>
            <w:sz w:val="16"/>
            <w:szCs w:val="16"/>
          </w:rPr>
          <w:t>Att</w:t>
        </w:r>
        <w:proofErr w:type="spellEnd"/>
        <w:r>
          <w:rPr>
            <w:rFonts w:ascii="Cambria" w:hAnsi="Cambria"/>
            <w:sz w:val="16"/>
            <w:szCs w:val="16"/>
          </w:rPr>
          <w:t xml:space="preserve"> 8</w:t>
        </w:r>
      </w:p>
      <w:p w:rsidR="007E6455" w:rsidRDefault="007E6455" w:rsidP="007E6455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Issued by:  Laboratory Director</w:t>
        </w:r>
        <w:r w:rsidRPr="002B3ABE">
          <w:rPr>
            <w:rFonts w:ascii="Cambria" w:hAnsi="Cambria"/>
            <w:sz w:val="16"/>
            <w:szCs w:val="16"/>
          </w:rPr>
          <w:t xml:space="preserve"> 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 xml:space="preserve">Revision </w:t>
        </w:r>
        <w:r>
          <w:rPr>
            <w:rFonts w:ascii="Cambria" w:hAnsi="Cambria"/>
            <w:color w:val="000000"/>
            <w:sz w:val="16"/>
            <w:szCs w:val="16"/>
          </w:rPr>
          <w:t>1</w:t>
        </w:r>
      </w:p>
      <w:p w:rsidR="00C872C0" w:rsidRPr="007E6455" w:rsidRDefault="007E6455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noProof/>
            <w:color w:val="000000"/>
            <w:sz w:val="16"/>
            <w:szCs w:val="16"/>
          </w:rPr>
          <w:t>Issue Date: July 20, 2017</w:t>
        </w:r>
      </w:p>
    </w:sdtContent>
  </w:sdt>
  <w:p w:rsidR="00C872C0" w:rsidRDefault="00C87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B1" w:rsidRDefault="00DB6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D5" w:rsidRDefault="00B734D5" w:rsidP="00C61A6A">
      <w:r>
        <w:separator/>
      </w:r>
    </w:p>
  </w:footnote>
  <w:footnote w:type="continuationSeparator" w:id="0">
    <w:p w:rsidR="00B734D5" w:rsidRDefault="00B734D5" w:rsidP="00C6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B1" w:rsidRDefault="00DB6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C0" w:rsidRDefault="00BE6421" w:rsidP="00C872C0">
    <w:pPr>
      <w:pStyle w:val="Header"/>
      <w:jc w:val="center"/>
    </w:pPr>
    <w:r>
      <w:rPr>
        <w:noProof/>
      </w:rPr>
      <w:drawing>
        <wp:inline distT="0" distB="0" distL="0" distR="0">
          <wp:extent cx="1690724" cy="635292"/>
          <wp:effectExtent l="0" t="0" r="508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tworx logo (998x37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263" cy="6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AB1" w:rsidRDefault="00DB6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54010"/>
    <w:multiLevelType w:val="hybridMultilevel"/>
    <w:tmpl w:val="15BC19BE"/>
    <w:lvl w:ilvl="0" w:tplc="B15834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6A"/>
    <w:rsid w:val="00024C79"/>
    <w:rsid w:val="003517E9"/>
    <w:rsid w:val="004764F5"/>
    <w:rsid w:val="005C1C3A"/>
    <w:rsid w:val="006901DD"/>
    <w:rsid w:val="007E6455"/>
    <w:rsid w:val="008335DB"/>
    <w:rsid w:val="00845E3A"/>
    <w:rsid w:val="00A87A4C"/>
    <w:rsid w:val="00B4323C"/>
    <w:rsid w:val="00B734D5"/>
    <w:rsid w:val="00BE6421"/>
    <w:rsid w:val="00C61A6A"/>
    <w:rsid w:val="00C872C0"/>
    <w:rsid w:val="00CD474F"/>
    <w:rsid w:val="00DA1A3A"/>
    <w:rsid w:val="00DB6AB1"/>
    <w:rsid w:val="00F15412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05E8"/>
  <w15:chartTrackingRefBased/>
  <w15:docId w15:val="{95059CA0-0F88-49C5-ABF7-09E98492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1A6A"/>
    <w:rPr>
      <w:i/>
      <w:iCs/>
      <w:sz w:val="18"/>
    </w:rPr>
  </w:style>
  <w:style w:type="paragraph" w:styleId="Header">
    <w:name w:val="header"/>
    <w:basedOn w:val="Normal"/>
    <w:link w:val="HeaderChar"/>
    <w:uiPriority w:val="99"/>
    <w:rsid w:val="00C61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A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A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35FC-6AD8-4E22-A6EE-657F5B08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Johnson</dc:creator>
  <cp:keywords/>
  <dc:description/>
  <cp:lastModifiedBy>Sarah Jacobs-Helber</cp:lastModifiedBy>
  <cp:revision>6</cp:revision>
  <cp:lastPrinted>2017-07-19T15:46:00Z</cp:lastPrinted>
  <dcterms:created xsi:type="dcterms:W3CDTF">2017-07-19T16:23:00Z</dcterms:created>
  <dcterms:modified xsi:type="dcterms:W3CDTF">2017-07-20T18:15:00Z</dcterms:modified>
</cp:coreProperties>
</file>