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98" w:rsidRDefault="008403FF" w:rsidP="008403FF">
      <w:pPr>
        <w:jc w:val="center"/>
        <w:rPr>
          <w:b/>
          <w:sz w:val="28"/>
          <w:szCs w:val="28"/>
          <w:u w:val="single"/>
        </w:rPr>
      </w:pPr>
      <w:r w:rsidRPr="008403FF">
        <w:rPr>
          <w:b/>
          <w:sz w:val="28"/>
          <w:szCs w:val="28"/>
          <w:u w:val="single"/>
        </w:rPr>
        <w:t>SAFETY COUNTS QUIZ</w:t>
      </w:r>
    </w:p>
    <w:p w:rsidR="008403FF" w:rsidRDefault="008403FF" w:rsidP="008403FF">
      <w:pPr>
        <w:jc w:val="center"/>
        <w:rPr>
          <w:b/>
          <w:sz w:val="28"/>
          <w:szCs w:val="28"/>
          <w:u w:val="single"/>
        </w:rPr>
      </w:pPr>
    </w:p>
    <w:p w:rsidR="008403FF" w:rsidRDefault="008403FF" w:rsidP="008403FF">
      <w:pPr>
        <w:pStyle w:val="ListParagraph"/>
        <w:numPr>
          <w:ilvl w:val="0"/>
          <w:numId w:val="1"/>
        </w:numPr>
        <w:rPr>
          <w:b/>
        </w:rPr>
      </w:pPr>
      <w:r w:rsidRPr="008403FF">
        <w:rPr>
          <w:b/>
        </w:rPr>
        <w:t>Which of the following type(s) of Personal Protective Equipment (PPE) is required for General Laboratory work</w:t>
      </w:r>
    </w:p>
    <w:p w:rsidR="008403FF" w:rsidRDefault="008403FF" w:rsidP="008403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Gloves</w:t>
      </w:r>
    </w:p>
    <w:p w:rsidR="008403FF" w:rsidRDefault="008403FF" w:rsidP="008403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Gowns</w:t>
      </w:r>
    </w:p>
    <w:p w:rsidR="008403FF" w:rsidRDefault="008403FF" w:rsidP="008403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Eyewear/eye shields</w:t>
      </w:r>
    </w:p>
    <w:p w:rsidR="008403FF" w:rsidRDefault="008403FF" w:rsidP="008403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All of the above</w:t>
      </w:r>
    </w:p>
    <w:p w:rsidR="008403FF" w:rsidRDefault="008403FF" w:rsidP="008403FF">
      <w:pPr>
        <w:pStyle w:val="ListParagraph"/>
        <w:ind w:left="1800"/>
        <w:rPr>
          <w:b/>
        </w:rPr>
      </w:pPr>
    </w:p>
    <w:p w:rsidR="008403FF" w:rsidRDefault="008403FF" w:rsidP="008403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Fire extinguishers are inspected weekly by security </w:t>
      </w:r>
    </w:p>
    <w:p w:rsidR="008403FF" w:rsidRDefault="008403FF" w:rsidP="00840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True</w:t>
      </w:r>
    </w:p>
    <w:p w:rsidR="008403FF" w:rsidRDefault="008403FF" w:rsidP="00840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False</w:t>
      </w:r>
    </w:p>
    <w:p w:rsidR="008403FF" w:rsidRDefault="008403FF" w:rsidP="008403FF">
      <w:pPr>
        <w:pStyle w:val="ListParagraph"/>
        <w:ind w:left="1800"/>
        <w:rPr>
          <w:b/>
        </w:rPr>
      </w:pPr>
    </w:p>
    <w:p w:rsidR="00EC5C7E" w:rsidRPr="00EC5C7E" w:rsidRDefault="008403FF" w:rsidP="00EC5C7E">
      <w:pPr>
        <w:pStyle w:val="ListParagraph"/>
        <w:numPr>
          <w:ilvl w:val="0"/>
          <w:numId w:val="1"/>
        </w:numPr>
        <w:rPr>
          <w:b/>
        </w:rPr>
      </w:pPr>
      <w:r w:rsidRPr="00EC5C7E">
        <w:rPr>
          <w:b/>
        </w:rPr>
        <w:t xml:space="preserve"> </w:t>
      </w:r>
      <w:r w:rsidR="00EC5C7E" w:rsidRPr="00EC5C7E">
        <w:rPr>
          <w:b/>
        </w:rPr>
        <w:t xml:space="preserve">When operating a fire extinguisher, </w:t>
      </w:r>
      <w:r w:rsidR="00EC5C7E">
        <w:rPr>
          <w:b/>
        </w:rPr>
        <w:t>the acronym</w:t>
      </w:r>
      <w:r w:rsidR="00EC5C7E" w:rsidRPr="00EC5C7E">
        <w:rPr>
          <w:b/>
        </w:rPr>
        <w:t xml:space="preserve"> PASS</w:t>
      </w:r>
      <w:r w:rsidR="00EC5C7E">
        <w:rPr>
          <w:b/>
        </w:rPr>
        <w:t xml:space="preserve"> is used to remember</w:t>
      </w:r>
      <w:r w:rsidR="00EC5C7E" w:rsidRPr="00EC5C7E">
        <w:rPr>
          <w:b/>
        </w:rPr>
        <w:t xml:space="preserve"> the steps used to properly operate the extinguisher and it stands for which of the following?</w:t>
      </w:r>
    </w:p>
    <w:p w:rsidR="00EC5C7E" w:rsidRDefault="00EC5C7E" w:rsidP="00EC5C7E">
      <w:pPr>
        <w:pStyle w:val="ListParagraph"/>
        <w:numPr>
          <w:ilvl w:val="0"/>
          <w:numId w:val="4"/>
        </w:numPr>
        <w:rPr>
          <w:b/>
        </w:rPr>
      </w:pPr>
      <w:r w:rsidRPr="00EC5C7E">
        <w:rPr>
          <w:b/>
        </w:rPr>
        <w:t>Pull, Aim, Squeeze, Sweep</w:t>
      </w:r>
    </w:p>
    <w:p w:rsidR="00EC5C7E" w:rsidRDefault="00EC5C7E" w:rsidP="00EC5C7E">
      <w:pPr>
        <w:pStyle w:val="ListParagraph"/>
        <w:numPr>
          <w:ilvl w:val="0"/>
          <w:numId w:val="4"/>
        </w:numPr>
        <w:rPr>
          <w:b/>
        </w:rPr>
      </w:pPr>
      <w:r w:rsidRPr="00EC5C7E">
        <w:rPr>
          <w:b/>
        </w:rPr>
        <w:t>Plan, Access, Squeeze, Swing</w:t>
      </w:r>
    </w:p>
    <w:p w:rsidR="00EC5C7E" w:rsidRDefault="00EC5C7E" w:rsidP="00EC5C7E">
      <w:pPr>
        <w:pStyle w:val="ListParagraph"/>
        <w:numPr>
          <w:ilvl w:val="0"/>
          <w:numId w:val="4"/>
        </w:numPr>
        <w:rPr>
          <w:b/>
        </w:rPr>
      </w:pPr>
      <w:r w:rsidRPr="00EC5C7E">
        <w:rPr>
          <w:b/>
        </w:rPr>
        <w:t>Pull, Access, Seize, Sweep</w:t>
      </w:r>
    </w:p>
    <w:p w:rsidR="00EC5C7E" w:rsidRDefault="00EC5C7E" w:rsidP="00EC5C7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None of the above</w:t>
      </w:r>
    </w:p>
    <w:p w:rsidR="00EC5C7E" w:rsidRDefault="00EC5C7E" w:rsidP="00EC5C7E">
      <w:pPr>
        <w:rPr>
          <w:b/>
        </w:rPr>
      </w:pPr>
    </w:p>
    <w:p w:rsidR="00B80CC4" w:rsidRDefault="00B80CC4" w:rsidP="00EC5C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is done immediately after someone has suffered an electrical shock?</w:t>
      </w:r>
    </w:p>
    <w:p w:rsidR="00B80CC4" w:rsidRDefault="00B80CC4" w:rsidP="00B80CC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Disconnect the source of electricity</w:t>
      </w:r>
    </w:p>
    <w:p w:rsidR="00B80CC4" w:rsidRDefault="00B80CC4" w:rsidP="00B80CC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Dial 155 (CODE RED)</w:t>
      </w:r>
    </w:p>
    <w:p w:rsidR="00B80CC4" w:rsidRDefault="00B80CC4" w:rsidP="00B80CC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Cover the victim with a blanket</w:t>
      </w:r>
    </w:p>
    <w:p w:rsidR="00B80CC4" w:rsidRDefault="00B80CC4" w:rsidP="00B80CC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Perform CPR</w:t>
      </w:r>
    </w:p>
    <w:p w:rsidR="00B80CC4" w:rsidRDefault="00B80CC4" w:rsidP="00B80CC4">
      <w:pPr>
        <w:rPr>
          <w:b/>
        </w:rPr>
      </w:pPr>
    </w:p>
    <w:p w:rsidR="00B80CC4" w:rsidRDefault="003C7EB9" w:rsidP="00B80CC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have a chemical spill that results in skin or eye exposure</w:t>
      </w:r>
      <w:r w:rsidRPr="003C7EB9">
        <w:rPr>
          <w:b/>
        </w:rPr>
        <w:t>, what should you do?</w:t>
      </w:r>
    </w:p>
    <w:p w:rsidR="003C7EB9" w:rsidRDefault="003C7EB9" w:rsidP="003C7EB9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Immediately report it to your supervisor</w:t>
      </w:r>
    </w:p>
    <w:p w:rsidR="003C7EB9" w:rsidRDefault="003C7EB9" w:rsidP="003C7EB9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Immediately go to IMC/ER</w:t>
      </w:r>
    </w:p>
    <w:p w:rsidR="003C7EB9" w:rsidRDefault="003C7EB9" w:rsidP="003C7EB9">
      <w:pPr>
        <w:pStyle w:val="ListParagraph"/>
        <w:numPr>
          <w:ilvl w:val="0"/>
          <w:numId w:val="6"/>
        </w:numPr>
        <w:rPr>
          <w:b/>
        </w:rPr>
      </w:pPr>
      <w:r w:rsidRPr="003C7EB9">
        <w:rPr>
          <w:b/>
        </w:rPr>
        <w:t xml:space="preserve">Immediately rinse affected area in running water for 15 minutes </w:t>
      </w:r>
      <w:r>
        <w:rPr>
          <w:b/>
        </w:rPr>
        <w:t>or use emergency</w:t>
      </w:r>
      <w:r w:rsidRPr="003C7EB9">
        <w:rPr>
          <w:b/>
        </w:rPr>
        <w:t xml:space="preserve"> shower if needed</w:t>
      </w:r>
    </w:p>
    <w:p w:rsidR="003C7EB9" w:rsidRDefault="003C7EB9" w:rsidP="003C7EB9">
      <w:pPr>
        <w:rPr>
          <w:b/>
        </w:rPr>
      </w:pPr>
    </w:p>
    <w:p w:rsidR="003C7EB9" w:rsidRDefault="009E600F" w:rsidP="009E600F">
      <w:pPr>
        <w:pStyle w:val="ListParagraph"/>
        <w:numPr>
          <w:ilvl w:val="0"/>
          <w:numId w:val="1"/>
        </w:numPr>
        <w:rPr>
          <w:b/>
        </w:rPr>
      </w:pPr>
      <w:r w:rsidRPr="009E600F">
        <w:rPr>
          <w:b/>
        </w:rPr>
        <w:t>Each hazardous chemical transferred outside the laboratory that is not in its original container</w:t>
      </w:r>
      <w:r>
        <w:rPr>
          <w:b/>
        </w:rPr>
        <w:t xml:space="preserve"> with what information? Circle all that apply</w:t>
      </w:r>
    </w:p>
    <w:p w:rsidR="009E600F" w:rsidRDefault="009E600F" w:rsidP="009E600F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Identity of the chemical</w:t>
      </w:r>
    </w:p>
    <w:p w:rsidR="009E600F" w:rsidRDefault="009E600F" w:rsidP="009E600F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Manufacturer name</w:t>
      </w:r>
    </w:p>
    <w:p w:rsidR="009E600F" w:rsidRDefault="009E600F" w:rsidP="009E600F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Potential hazards</w:t>
      </w:r>
    </w:p>
    <w:p w:rsidR="009E600F" w:rsidRDefault="009E600F" w:rsidP="009E600F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Target organ affected</w:t>
      </w:r>
    </w:p>
    <w:p w:rsidR="009E600F" w:rsidRDefault="009E600F" w:rsidP="009E600F">
      <w:pPr>
        <w:rPr>
          <w:b/>
        </w:rPr>
      </w:pPr>
    </w:p>
    <w:p w:rsidR="009E600F" w:rsidRDefault="009E600F" w:rsidP="009E60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Instructions on how to access an SDS is found in the Chemical Hygiene Plan?</w:t>
      </w:r>
    </w:p>
    <w:p w:rsidR="009E600F" w:rsidRDefault="009E600F" w:rsidP="009E600F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True</w:t>
      </w:r>
    </w:p>
    <w:p w:rsidR="009E600F" w:rsidRDefault="009E600F" w:rsidP="009E600F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False</w:t>
      </w:r>
    </w:p>
    <w:p w:rsidR="009E600F" w:rsidRDefault="009E600F" w:rsidP="009E600F">
      <w:pPr>
        <w:rPr>
          <w:b/>
        </w:rPr>
      </w:pPr>
    </w:p>
    <w:p w:rsidR="009E600F" w:rsidRDefault="009E600F" w:rsidP="009E600F">
      <w:pPr>
        <w:pStyle w:val="ListParagraph"/>
        <w:numPr>
          <w:ilvl w:val="0"/>
          <w:numId w:val="1"/>
        </w:numPr>
        <w:rPr>
          <w:b/>
        </w:rPr>
      </w:pPr>
      <w:r w:rsidRPr="009E600F">
        <w:rPr>
          <w:b/>
        </w:rPr>
        <w:t>To reduce the probability of accidents</w:t>
      </w:r>
    </w:p>
    <w:p w:rsidR="009E600F" w:rsidRDefault="009E600F" w:rsidP="009E600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Use PPE</w:t>
      </w:r>
    </w:p>
    <w:p w:rsidR="00EC5C7E" w:rsidRDefault="009E600F" w:rsidP="009E600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W</w:t>
      </w:r>
      <w:r w:rsidRPr="009E600F">
        <w:rPr>
          <w:b/>
        </w:rPr>
        <w:t>hen possible, substitute a less hazardous chemical for a more hazardous one</w:t>
      </w:r>
    </w:p>
    <w:p w:rsidR="00F65693" w:rsidRDefault="00F65693" w:rsidP="009E600F">
      <w:pPr>
        <w:pStyle w:val="ListParagraph"/>
        <w:numPr>
          <w:ilvl w:val="0"/>
          <w:numId w:val="10"/>
        </w:numPr>
        <w:rPr>
          <w:b/>
        </w:rPr>
      </w:pPr>
      <w:r w:rsidRPr="00C7381C">
        <w:rPr>
          <w:b/>
        </w:rPr>
        <w:t>use the smallest quantity of material necessary</w:t>
      </w:r>
    </w:p>
    <w:p w:rsidR="00F65693" w:rsidRDefault="00F65693" w:rsidP="00F65693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All of the above</w:t>
      </w:r>
    </w:p>
    <w:p w:rsidR="00F65693" w:rsidRDefault="00F65693" w:rsidP="00F65693">
      <w:pPr>
        <w:rPr>
          <w:b/>
        </w:rPr>
      </w:pPr>
    </w:p>
    <w:p w:rsidR="00F65693" w:rsidRDefault="00F65693" w:rsidP="00F6569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often are electrical safety checks performed on warranted instruments?</w:t>
      </w:r>
    </w:p>
    <w:p w:rsidR="00F65693" w:rsidRDefault="00F65693" w:rsidP="00F65693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Weekly</w:t>
      </w:r>
    </w:p>
    <w:p w:rsidR="00F65693" w:rsidRDefault="00F65693" w:rsidP="00F65693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Yearly</w:t>
      </w:r>
    </w:p>
    <w:p w:rsidR="00F65693" w:rsidRDefault="00F65693" w:rsidP="00F65693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Monthly</w:t>
      </w:r>
    </w:p>
    <w:p w:rsidR="00F65693" w:rsidRDefault="00F65693" w:rsidP="00F65693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Quarterly</w:t>
      </w:r>
    </w:p>
    <w:p w:rsidR="00F65693" w:rsidRDefault="00F65693" w:rsidP="00F65693">
      <w:pPr>
        <w:rPr>
          <w:b/>
        </w:rPr>
      </w:pPr>
    </w:p>
    <w:p w:rsidR="00F65693" w:rsidRDefault="00F65693" w:rsidP="00F6569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All chemical waste is collected by an outside vendor to be disposed of.</w:t>
      </w:r>
    </w:p>
    <w:p w:rsidR="00F65693" w:rsidRDefault="00F65693" w:rsidP="00F65693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True</w:t>
      </w:r>
    </w:p>
    <w:p w:rsidR="00F65693" w:rsidRPr="004F5C5C" w:rsidRDefault="00F65693" w:rsidP="00F65693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False</w:t>
      </w:r>
    </w:p>
    <w:p w:rsidR="00F65693" w:rsidRPr="00F65693" w:rsidRDefault="00F65693" w:rsidP="00F65693">
      <w:pPr>
        <w:pStyle w:val="ListParagraph"/>
        <w:ind w:left="1800"/>
        <w:rPr>
          <w:b/>
        </w:rPr>
      </w:pPr>
      <w:bookmarkStart w:id="0" w:name="_GoBack"/>
      <w:bookmarkEnd w:id="0"/>
    </w:p>
    <w:p w:rsidR="00F65693" w:rsidRDefault="00F65693" w:rsidP="00F65693">
      <w:pPr>
        <w:pStyle w:val="ListParagraph"/>
        <w:ind w:left="1800"/>
        <w:rPr>
          <w:b/>
        </w:rPr>
      </w:pPr>
    </w:p>
    <w:p w:rsidR="00F65693" w:rsidRPr="00F65693" w:rsidRDefault="00F65693" w:rsidP="00F65693">
      <w:pPr>
        <w:pStyle w:val="ListParagraph"/>
        <w:ind w:left="1800"/>
        <w:rPr>
          <w:b/>
        </w:rPr>
      </w:pPr>
    </w:p>
    <w:p w:rsidR="009E600F" w:rsidRPr="00C7381C" w:rsidRDefault="009E600F" w:rsidP="00C7381C">
      <w:pPr>
        <w:rPr>
          <w:b/>
        </w:rPr>
      </w:pPr>
    </w:p>
    <w:p w:rsidR="00EC5C7E" w:rsidRPr="00EC5C7E" w:rsidRDefault="00EC5C7E" w:rsidP="00EC5C7E">
      <w:pPr>
        <w:pStyle w:val="ListParagraph"/>
        <w:ind w:left="1440"/>
        <w:rPr>
          <w:b/>
        </w:rPr>
      </w:pPr>
      <w:r w:rsidRPr="00EC5C7E">
        <w:rPr>
          <w:b/>
        </w:rPr>
        <w:tab/>
      </w:r>
      <w:r w:rsidRPr="00EC5C7E">
        <w:rPr>
          <w:b/>
        </w:rPr>
        <w:tab/>
      </w:r>
    </w:p>
    <w:p w:rsidR="003C7EB9" w:rsidRPr="003C7EB9" w:rsidRDefault="003C7EB9" w:rsidP="003C7EB9">
      <w:pPr>
        <w:pStyle w:val="ListParagraph"/>
        <w:ind w:left="1440"/>
        <w:rPr>
          <w:b/>
        </w:rPr>
      </w:pPr>
    </w:p>
    <w:p w:rsidR="008403FF" w:rsidRPr="008403FF" w:rsidRDefault="00EC5C7E" w:rsidP="00EC5C7E">
      <w:pPr>
        <w:pStyle w:val="ListParagraph"/>
        <w:ind w:left="1440"/>
        <w:rPr>
          <w:b/>
        </w:rPr>
      </w:pPr>
      <w:r w:rsidRPr="00EC5C7E">
        <w:rPr>
          <w:b/>
        </w:rPr>
        <w:tab/>
      </w:r>
    </w:p>
    <w:sectPr w:rsidR="008403FF" w:rsidRPr="0084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DCA"/>
    <w:multiLevelType w:val="hybridMultilevel"/>
    <w:tmpl w:val="C18CA2D6"/>
    <w:lvl w:ilvl="0" w:tplc="9710B1F6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 w15:restartNumberingAfterBreak="0">
    <w:nsid w:val="09C44518"/>
    <w:multiLevelType w:val="hybridMultilevel"/>
    <w:tmpl w:val="7B9CB180"/>
    <w:lvl w:ilvl="0" w:tplc="7AEC25C6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9365831"/>
    <w:multiLevelType w:val="hybridMultilevel"/>
    <w:tmpl w:val="5CA4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211F4"/>
    <w:multiLevelType w:val="hybridMultilevel"/>
    <w:tmpl w:val="17E4E000"/>
    <w:lvl w:ilvl="0" w:tplc="35CC2E3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C77F3A"/>
    <w:multiLevelType w:val="hybridMultilevel"/>
    <w:tmpl w:val="C7C6A552"/>
    <w:lvl w:ilvl="0" w:tplc="8C6689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3A2A5C"/>
    <w:multiLevelType w:val="hybridMultilevel"/>
    <w:tmpl w:val="5CA4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47316"/>
    <w:multiLevelType w:val="hybridMultilevel"/>
    <w:tmpl w:val="DDF8097C"/>
    <w:lvl w:ilvl="0" w:tplc="131425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EA586C"/>
    <w:multiLevelType w:val="hybridMultilevel"/>
    <w:tmpl w:val="0A86F860"/>
    <w:lvl w:ilvl="0" w:tplc="EBF6EC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C539B4"/>
    <w:multiLevelType w:val="hybridMultilevel"/>
    <w:tmpl w:val="80BE9358"/>
    <w:lvl w:ilvl="0" w:tplc="444ED322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46EA2FFD"/>
    <w:multiLevelType w:val="hybridMultilevel"/>
    <w:tmpl w:val="8B1A0EE6"/>
    <w:lvl w:ilvl="0" w:tplc="C6CC1B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DA03B5"/>
    <w:multiLevelType w:val="hybridMultilevel"/>
    <w:tmpl w:val="79B6A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E32DC"/>
    <w:multiLevelType w:val="hybridMultilevel"/>
    <w:tmpl w:val="47785EAA"/>
    <w:lvl w:ilvl="0" w:tplc="2D2EA2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127BD8"/>
    <w:multiLevelType w:val="hybridMultilevel"/>
    <w:tmpl w:val="B1CC8840"/>
    <w:lvl w:ilvl="0" w:tplc="DE8E7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39574B"/>
    <w:multiLevelType w:val="hybridMultilevel"/>
    <w:tmpl w:val="3258BE30"/>
    <w:lvl w:ilvl="0" w:tplc="508454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C20446D"/>
    <w:multiLevelType w:val="hybridMultilevel"/>
    <w:tmpl w:val="4D46FAD6"/>
    <w:lvl w:ilvl="0" w:tplc="A13030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000059F"/>
    <w:multiLevelType w:val="hybridMultilevel"/>
    <w:tmpl w:val="1AFA2A64"/>
    <w:lvl w:ilvl="0" w:tplc="D15069F4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7DB72B6A"/>
    <w:multiLevelType w:val="hybridMultilevel"/>
    <w:tmpl w:val="FAE84B20"/>
    <w:lvl w:ilvl="0" w:tplc="75EC4F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3"/>
  </w:num>
  <w:num w:numId="5">
    <w:abstractNumId w:val="13"/>
  </w:num>
  <w:num w:numId="6">
    <w:abstractNumId w:val="11"/>
  </w:num>
  <w:num w:numId="7">
    <w:abstractNumId w:val="2"/>
  </w:num>
  <w:num w:numId="8">
    <w:abstractNumId w:val="16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1"/>
  </w:num>
  <w:num w:numId="14">
    <w:abstractNumId w:val="8"/>
  </w:num>
  <w:num w:numId="15">
    <w:abstractNumId w:val="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FF"/>
    <w:rsid w:val="003C7EB9"/>
    <w:rsid w:val="004F5C5C"/>
    <w:rsid w:val="00696393"/>
    <w:rsid w:val="008403FF"/>
    <w:rsid w:val="009E600F"/>
    <w:rsid w:val="00B80CC4"/>
    <w:rsid w:val="00BD1B98"/>
    <w:rsid w:val="00C7381C"/>
    <w:rsid w:val="00EC5C7E"/>
    <w:rsid w:val="00F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5F08"/>
  <w15:chartTrackingRefBased/>
  <w15:docId w15:val="{98EC52BF-2AAC-4A9E-8276-03545914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Castillo, Kathleen</cp:lastModifiedBy>
  <cp:revision>5</cp:revision>
  <dcterms:created xsi:type="dcterms:W3CDTF">2020-10-08T12:39:00Z</dcterms:created>
  <dcterms:modified xsi:type="dcterms:W3CDTF">2020-10-08T15:08:00Z</dcterms:modified>
</cp:coreProperties>
</file>