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3695" w14:textId="77777777" w:rsidR="006903F6" w:rsidRDefault="00315857" w:rsidP="006903F6">
      <w:pPr>
        <w:jc w:val="center"/>
        <w:rPr>
          <w:rFonts w:ascii="Footlight MT Light" w:hAnsi="Footlight MT Light"/>
          <w:b/>
          <w:color w:val="000000" w:themeColor="text1"/>
          <w:sz w:val="28"/>
          <w:szCs w:val="28"/>
        </w:rPr>
      </w:pPr>
      <w:r w:rsidRPr="00677D47">
        <w:rPr>
          <w:rFonts w:ascii="Footlight MT Light" w:hAnsi="Footlight MT Light"/>
          <w:b/>
          <w:color w:val="000000" w:themeColor="text1"/>
          <w:sz w:val="28"/>
          <w:szCs w:val="28"/>
        </w:rPr>
        <w:t xml:space="preserve">HEMATOLOGY </w:t>
      </w:r>
      <w:r w:rsidRPr="00677D47">
        <w:rPr>
          <w:rFonts w:ascii="Footlight MT Light" w:hAnsi="Footlight MT Light"/>
          <w:b/>
          <w:color w:val="000000" w:themeColor="text1"/>
          <w:sz w:val="28"/>
          <w:szCs w:val="28"/>
        </w:rPr>
        <w:br/>
        <w:t>MINUTES</w:t>
      </w:r>
    </w:p>
    <w:p w14:paraId="28884ABE" w14:textId="65AB3266" w:rsidR="00654E01" w:rsidRPr="00677D47" w:rsidRDefault="006360EB" w:rsidP="006903F6">
      <w:pPr>
        <w:jc w:val="center"/>
        <w:rPr>
          <w:rFonts w:ascii="Footlight MT Light" w:hAnsi="Footlight MT Light"/>
          <w:b/>
          <w:color w:val="000000" w:themeColor="text1"/>
          <w:sz w:val="28"/>
          <w:szCs w:val="28"/>
        </w:rPr>
      </w:pPr>
      <w:r>
        <w:rPr>
          <w:rFonts w:ascii="Footlight MT Light" w:hAnsi="Footlight MT Light"/>
          <w:b/>
          <w:color w:val="000000" w:themeColor="text1"/>
          <w:sz w:val="28"/>
          <w:szCs w:val="28"/>
        </w:rPr>
        <w:t>MAY</w:t>
      </w:r>
    </w:p>
    <w:p w14:paraId="26367A06" w14:textId="77777777" w:rsidR="00315857" w:rsidRPr="00677D47" w:rsidRDefault="00315857" w:rsidP="00315857">
      <w:pPr>
        <w:jc w:val="center"/>
        <w:rPr>
          <w:rFonts w:ascii="Footlight MT Light" w:hAnsi="Footlight MT Light"/>
          <w:color w:val="000000" w:themeColor="text1"/>
          <w:sz w:val="28"/>
          <w:szCs w:val="28"/>
        </w:rPr>
      </w:pPr>
    </w:p>
    <w:p w14:paraId="12F40B5A" w14:textId="0C3A6098" w:rsidR="00315857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677D47">
        <w:rPr>
          <w:rFonts w:ascii="Footlight MT Light" w:hAnsi="Footlight MT Light"/>
          <w:color w:val="000000" w:themeColor="text1"/>
        </w:rPr>
        <w:t xml:space="preserve">DATE: </w:t>
      </w:r>
      <w:r w:rsidR="00193329" w:rsidRPr="00677D47">
        <w:rPr>
          <w:rFonts w:ascii="Footlight MT Light" w:hAnsi="Footlight MT Light"/>
          <w:color w:val="000000" w:themeColor="text1"/>
        </w:rPr>
        <w:t xml:space="preserve"> </w:t>
      </w:r>
      <w:r w:rsidR="00277921">
        <w:rPr>
          <w:rFonts w:ascii="Footlight MT Light" w:hAnsi="Footlight MT Light"/>
          <w:color w:val="000000" w:themeColor="text1"/>
        </w:rPr>
        <w:t>5/3/2023</w:t>
      </w:r>
    </w:p>
    <w:p w14:paraId="37644700" w14:textId="77777777" w:rsidR="00193329" w:rsidRPr="00D21A2D" w:rsidRDefault="00315857" w:rsidP="00315857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>PRESENT:</w:t>
      </w:r>
    </w:p>
    <w:p w14:paraId="1D049388" w14:textId="56AB0683" w:rsidR="00193329" w:rsidRPr="00D21A2D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Day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Louise, Dan, Virginia,  Isamar, </w:t>
      </w:r>
      <w:r w:rsidR="00110032">
        <w:rPr>
          <w:rFonts w:ascii="Footlight MT Light" w:hAnsi="Footlight MT Light"/>
          <w:color w:val="000000" w:themeColor="text1"/>
          <w:sz w:val="24"/>
          <w:szCs w:val="24"/>
        </w:rPr>
        <w:t>Emma</w:t>
      </w:r>
    </w:p>
    <w:p w14:paraId="539C9BA7" w14:textId="5D00D0BE" w:rsidR="004523CC" w:rsidRDefault="00193329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        </w:t>
      </w:r>
      <w:r w:rsidRPr="00C941AA">
        <w:rPr>
          <w:rFonts w:ascii="Footlight MT Light" w:hAnsi="Footlight MT Light"/>
          <w:b/>
          <w:color w:val="000000" w:themeColor="text1"/>
          <w:sz w:val="24"/>
          <w:szCs w:val="24"/>
        </w:rPr>
        <w:t>Evening Shift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: Sharon, Kwame, </w:t>
      </w:r>
      <w:r w:rsidR="00110032">
        <w:rPr>
          <w:rFonts w:ascii="Footlight MT Light" w:hAnsi="Footlight MT Light"/>
          <w:color w:val="000000" w:themeColor="text1"/>
          <w:sz w:val="24"/>
          <w:szCs w:val="24"/>
        </w:rPr>
        <w:t>Souman</w:t>
      </w:r>
      <w:r w:rsidRPr="00D21A2D">
        <w:rPr>
          <w:rFonts w:ascii="Footlight MT Light" w:hAnsi="Footlight MT Light"/>
          <w:color w:val="000000" w:themeColor="text1"/>
          <w:sz w:val="24"/>
          <w:szCs w:val="24"/>
        </w:rPr>
        <w:t xml:space="preserve"> Duc</w:t>
      </w:r>
    </w:p>
    <w:p w14:paraId="0354FB85" w14:textId="6E41BF68" w:rsidR="00277921" w:rsidRDefault="00277921" w:rsidP="00193329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0A3290C5" w14:textId="7F3C766D" w:rsidR="00277921" w:rsidRPr="00277921" w:rsidRDefault="00277921" w:rsidP="00193329">
      <w:pPr>
        <w:rPr>
          <w:rFonts w:ascii="Footlight MT Light" w:hAnsi="Footlight MT Light"/>
          <w:color w:val="000000" w:themeColor="text1"/>
          <w:sz w:val="24"/>
          <w:szCs w:val="24"/>
          <w:u w:val="single"/>
        </w:rPr>
      </w:pPr>
    </w:p>
    <w:p w14:paraId="4D982411" w14:textId="75C99AD1" w:rsidR="00277921" w:rsidRDefault="00277921" w:rsidP="00193329">
      <w:p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 w:rsidRPr="00277921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Epic Upgrade</w:t>
      </w:r>
    </w:p>
    <w:p w14:paraId="52453F42" w14:textId="0A4A289A" w:rsidR="00277921" w:rsidRDefault="00277921" w:rsidP="00277921">
      <w:pPr>
        <w:pStyle w:val="ListParagraph"/>
        <w:numPr>
          <w:ilvl w:val="0"/>
          <w:numId w:val="28"/>
        </w:numPr>
        <w:rPr>
          <w:rFonts w:ascii="Footlight MT Light" w:hAnsi="Footlight MT Light"/>
          <w:color w:val="000000" w:themeColor="text1"/>
          <w:sz w:val="24"/>
          <w:szCs w:val="24"/>
        </w:rPr>
      </w:pPr>
      <w:r w:rsidRPr="00277921">
        <w:rPr>
          <w:rFonts w:ascii="Footlight MT Light" w:hAnsi="Footlight MT Light"/>
          <w:color w:val="000000" w:themeColor="text1"/>
          <w:sz w:val="24"/>
          <w:szCs w:val="24"/>
        </w:rPr>
        <w:t>Next EPIC Upgrade is weekend of 7/15</w:t>
      </w:r>
    </w:p>
    <w:p w14:paraId="5A0446E1" w14:textId="6743D77E" w:rsidR="00277921" w:rsidRDefault="00277921" w:rsidP="00277921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Testing begins 5/1 and goes thru  6/26/2023</w:t>
      </w:r>
    </w:p>
    <w:p w14:paraId="30AEE1EE" w14:textId="4B06D377" w:rsidR="00277921" w:rsidRDefault="00277921" w:rsidP="00277921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Louise will be doing the upgrade testing for Hematology</w:t>
      </w:r>
    </w:p>
    <w:p w14:paraId="5FEB68F3" w14:textId="0B240CF1" w:rsidR="00277921" w:rsidRDefault="00277921" w:rsidP="00277921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Evening shift will be helping in Chemistry.</w:t>
      </w:r>
    </w:p>
    <w:p w14:paraId="0111205E" w14:textId="646B8FE5" w:rsidR="00277921" w:rsidRDefault="00277921" w:rsidP="00277921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0D7C2B39" w14:textId="1C719037" w:rsidR="00277921" w:rsidRDefault="00277921" w:rsidP="00277921">
      <w:pPr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</w:pPr>
      <w:r w:rsidRPr="00277921">
        <w:rPr>
          <w:rFonts w:ascii="Footlight MT Light" w:hAnsi="Footlight MT Light"/>
          <w:b/>
          <w:bCs/>
          <w:color w:val="000000" w:themeColor="text1"/>
          <w:sz w:val="24"/>
          <w:szCs w:val="24"/>
          <w:u w:val="single"/>
        </w:rPr>
        <w:t>Hematology</w:t>
      </w:r>
    </w:p>
    <w:p w14:paraId="4BB644C1" w14:textId="3E613D14" w:rsidR="00277921" w:rsidRDefault="00277921" w:rsidP="00277921">
      <w:pPr>
        <w:pStyle w:val="ListParagraph"/>
        <w:numPr>
          <w:ilvl w:val="0"/>
          <w:numId w:val="30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Blood Parasites/Malaria:</w:t>
      </w:r>
    </w:p>
    <w:p w14:paraId="3370F12C" w14:textId="69E05FDD" w:rsidR="00277921" w:rsidRDefault="00277921" w:rsidP="00277921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QC for parasites </w:t>
      </w:r>
      <w:r w:rsidR="00342164">
        <w:rPr>
          <w:rFonts w:ascii="Footlight MT Light" w:hAnsi="Footlight MT Light"/>
          <w:color w:val="000000" w:themeColor="text1"/>
          <w:sz w:val="24"/>
          <w:szCs w:val="24"/>
        </w:rPr>
        <w:t xml:space="preserve">is being changed from staining a QC slide to checking the stain reactivity. Day shift documents stain reactivity daily on the P -drive. It will </w:t>
      </w:r>
      <w:r w:rsidR="00181F98">
        <w:rPr>
          <w:rFonts w:ascii="Footlight MT Light" w:hAnsi="Footlight MT Light"/>
          <w:color w:val="000000" w:themeColor="text1"/>
          <w:sz w:val="24"/>
          <w:szCs w:val="24"/>
        </w:rPr>
        <w:t>be</w:t>
      </w:r>
      <w:r w:rsidR="00342164">
        <w:rPr>
          <w:rFonts w:ascii="Footlight MT Light" w:hAnsi="Footlight MT Light"/>
          <w:color w:val="000000" w:themeColor="text1"/>
          <w:sz w:val="24"/>
          <w:szCs w:val="24"/>
        </w:rPr>
        <w:t xml:space="preserve"> everyone’s responsibility to ensure that the stain quality of the parasite smears is adequate and notate on the parasite worksheet.</w:t>
      </w:r>
    </w:p>
    <w:p w14:paraId="0B8D7234" w14:textId="7B13947C" w:rsidR="00342164" w:rsidRPr="006360EB" w:rsidRDefault="006360EB" w:rsidP="006360EB">
      <w:p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B. </w:t>
      </w:r>
      <w:r w:rsidR="00342164" w:rsidRPr="006360EB">
        <w:rPr>
          <w:rFonts w:ascii="Footlight MT Light" w:hAnsi="Footlight MT Light"/>
          <w:color w:val="000000" w:themeColor="text1"/>
          <w:sz w:val="24"/>
          <w:szCs w:val="24"/>
        </w:rPr>
        <w:t>Hemolysis-Blue tops</w:t>
      </w:r>
    </w:p>
    <w:p w14:paraId="6A5ED8E5" w14:textId="1965DC40" w:rsidR="00342164" w:rsidRDefault="007E771C" w:rsidP="00342164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Beginning Monday 5/8/2023, w</w:t>
      </w:r>
      <w:r w:rsidR="00342164">
        <w:rPr>
          <w:rFonts w:ascii="Footlight MT Light" w:hAnsi="Footlight MT Light"/>
          <w:color w:val="000000" w:themeColor="text1"/>
          <w:sz w:val="24"/>
          <w:szCs w:val="24"/>
        </w:rPr>
        <w:t xml:space="preserve">e are changing our tolerance for hemolyzed coag specimens (pt/ptt/fib/ddi) from no hemolysis to a hemolysis index of ≤ 3. 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Be sure to do a clot and volume check  then </w:t>
      </w:r>
      <w:r w:rsidR="00D90B46">
        <w:rPr>
          <w:rFonts w:ascii="Footlight MT Light" w:hAnsi="Footlight MT Light"/>
          <w:color w:val="000000" w:themeColor="text1"/>
          <w:sz w:val="24"/>
          <w:szCs w:val="24"/>
        </w:rPr>
        <w:t>u</w:t>
      </w:r>
      <w:r w:rsidR="00342164">
        <w:rPr>
          <w:rFonts w:ascii="Footlight MT Light" w:hAnsi="Footlight MT Light"/>
          <w:color w:val="000000" w:themeColor="text1"/>
          <w:sz w:val="24"/>
          <w:szCs w:val="24"/>
        </w:rPr>
        <w:t>se the following instructions to check the Index:</w:t>
      </w:r>
    </w:p>
    <w:p w14:paraId="1E9EDBA4" w14:textId="7A4BC6C4" w:rsidR="007E771C" w:rsidRDefault="00D90B46" w:rsidP="006360EB">
      <w:pPr>
        <w:pStyle w:val="ListParagraph"/>
        <w:numPr>
          <w:ilvl w:val="0"/>
          <w:numId w:val="31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Run the hemolyzed specimen, t</w:t>
      </w:r>
      <w:r w:rsidR="006360EB">
        <w:rPr>
          <w:rFonts w:ascii="Footlight MT Light" w:hAnsi="Footlight MT Light"/>
          <w:color w:val="000000" w:themeColor="text1"/>
          <w:sz w:val="24"/>
          <w:szCs w:val="24"/>
        </w:rPr>
        <w:t>he specimen will flag for hemolysis</w:t>
      </w:r>
    </w:p>
    <w:p w14:paraId="76C355D3" w14:textId="524BA943" w:rsidR="00342164" w:rsidRDefault="00342164" w:rsidP="00342164">
      <w:pPr>
        <w:pStyle w:val="ListParagraph"/>
        <w:numPr>
          <w:ilvl w:val="0"/>
          <w:numId w:val="31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Double click on the specimen to open the specimen graph</w:t>
      </w:r>
    </w:p>
    <w:p w14:paraId="6C524745" w14:textId="14D17A17" w:rsidR="00342164" w:rsidRDefault="00342164" w:rsidP="00342164">
      <w:pPr>
        <w:pStyle w:val="ListParagraph"/>
        <w:numPr>
          <w:ilvl w:val="0"/>
          <w:numId w:val="31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Click on the graph</w:t>
      </w:r>
    </w:p>
    <w:p w14:paraId="1E5AA0E7" w14:textId="260A0421" w:rsidR="007E771C" w:rsidRDefault="00342164" w:rsidP="00342164">
      <w:pPr>
        <w:pStyle w:val="ListParagraph"/>
        <w:numPr>
          <w:ilvl w:val="0"/>
          <w:numId w:val="31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Click on </w:t>
      </w:r>
      <w:r w:rsidR="00EA32DB">
        <w:rPr>
          <w:rFonts w:ascii="Footlight MT Light" w:hAnsi="Footlight MT Light"/>
          <w:color w:val="000000" w:themeColor="text1"/>
          <w:sz w:val="24"/>
          <w:szCs w:val="24"/>
        </w:rPr>
        <w:t>Measurement info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and look for hemolysis and the corresponding number. </w:t>
      </w:r>
    </w:p>
    <w:p w14:paraId="0EA3C371" w14:textId="221D35F6" w:rsidR="00342164" w:rsidRDefault="00342164" w:rsidP="007E771C">
      <w:pPr>
        <w:pStyle w:val="ListParagraph"/>
        <w:numPr>
          <w:ilvl w:val="0"/>
          <w:numId w:val="32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If the number is 1,2 or 3 you may validate the results </w:t>
      </w:r>
      <w:proofErr w:type="gramStart"/>
      <w:r>
        <w:rPr>
          <w:rFonts w:ascii="Footlight MT Light" w:hAnsi="Footlight MT Light"/>
          <w:color w:val="000000" w:themeColor="text1"/>
          <w:sz w:val="24"/>
          <w:szCs w:val="24"/>
        </w:rPr>
        <w:t>as long as</w:t>
      </w:r>
      <w:proofErr w:type="gramEnd"/>
      <w:r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r w:rsidR="007E771C">
        <w:rPr>
          <w:rFonts w:ascii="Footlight MT Light" w:hAnsi="Footlight MT Light"/>
          <w:color w:val="000000" w:themeColor="text1"/>
          <w:sz w:val="24"/>
          <w:szCs w:val="24"/>
        </w:rPr>
        <w:t xml:space="preserve">there </w:t>
      </w:r>
      <w:r w:rsidR="007E771C" w:rsidRPr="007E771C">
        <w:rPr>
          <w:rFonts w:ascii="Footlight MT Light" w:hAnsi="Footlight MT Light"/>
          <w:b/>
          <w:bCs/>
          <w:i/>
          <w:iCs/>
          <w:color w:val="000000" w:themeColor="text1"/>
          <w:sz w:val="24"/>
          <w:szCs w:val="24"/>
        </w:rPr>
        <w:t xml:space="preserve">are </w:t>
      </w:r>
      <w:r w:rsidR="007E771C" w:rsidRPr="007E771C">
        <w:rPr>
          <w:rFonts w:ascii="Footlight MT Light" w:hAnsi="Footlight MT Light"/>
          <w:b/>
          <w:bCs/>
          <w:i/>
          <w:iCs/>
          <w:color w:val="000000" w:themeColor="text1"/>
          <w:sz w:val="28"/>
          <w:szCs w:val="28"/>
        </w:rPr>
        <w:t>no other issues with the graph (check the yellow detail</w:t>
      </w:r>
      <w:r w:rsidR="007E771C" w:rsidRPr="007E771C">
        <w:rPr>
          <w:rFonts w:ascii="Footlight MT Light" w:hAnsi="Footlight MT Light"/>
          <w:color w:val="000000" w:themeColor="text1"/>
          <w:sz w:val="28"/>
          <w:szCs w:val="28"/>
        </w:rPr>
        <w:t xml:space="preserve"> </w:t>
      </w:r>
      <w:r w:rsidR="007E771C" w:rsidRPr="007E771C">
        <w:rPr>
          <w:rFonts w:ascii="Footlight MT Light" w:hAnsi="Footlight MT Light"/>
          <w:b/>
          <w:bCs/>
          <w:i/>
          <w:iCs/>
          <w:color w:val="000000" w:themeColor="text1"/>
          <w:sz w:val="28"/>
          <w:szCs w:val="28"/>
        </w:rPr>
        <w:t>box)</w:t>
      </w:r>
      <w:r w:rsidR="007E771C">
        <w:rPr>
          <w:rFonts w:ascii="Footlight MT Light" w:hAnsi="Footlight MT Light"/>
          <w:color w:val="000000" w:themeColor="text1"/>
          <w:sz w:val="24"/>
          <w:szCs w:val="24"/>
        </w:rPr>
        <w:t xml:space="preserve"> the result can be verified. If you get a less than for PT and/or PTT or a No </w:t>
      </w:r>
      <w:r w:rsidR="00181F98">
        <w:rPr>
          <w:rFonts w:ascii="Footlight MT Light" w:hAnsi="Footlight MT Light"/>
          <w:color w:val="000000" w:themeColor="text1"/>
          <w:sz w:val="24"/>
          <w:szCs w:val="24"/>
        </w:rPr>
        <w:t>Clot,</w:t>
      </w:r>
      <w:r w:rsidR="007E771C">
        <w:rPr>
          <w:rFonts w:ascii="Footlight MT Light" w:hAnsi="Footlight MT Light"/>
          <w:color w:val="000000" w:themeColor="text1"/>
          <w:sz w:val="24"/>
          <w:szCs w:val="24"/>
        </w:rPr>
        <w:t xml:space="preserve"> then ask for a redraw.</w:t>
      </w:r>
    </w:p>
    <w:p w14:paraId="222722A3" w14:textId="5FF8CEC7" w:rsidR="007E771C" w:rsidRDefault="007E771C" w:rsidP="007E771C">
      <w:pPr>
        <w:pStyle w:val="ListParagraph"/>
        <w:numPr>
          <w:ilvl w:val="0"/>
          <w:numId w:val="32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If the Hemolysis number is 4 or 5 send the specimen for a redraw</w:t>
      </w:r>
    </w:p>
    <w:p w14:paraId="251FD34B" w14:textId="47B3198D" w:rsidR="006360EB" w:rsidRDefault="006360EB" w:rsidP="006360EB">
      <w:pPr>
        <w:pStyle w:val="ListParagraph"/>
        <w:numPr>
          <w:ilvl w:val="0"/>
          <w:numId w:val="30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lastRenderedPageBreak/>
        <w:t>BCQM</w:t>
      </w:r>
    </w:p>
    <w:p w14:paraId="505D741B" w14:textId="77777777" w:rsidR="006360EB" w:rsidRDefault="006360EB" w:rsidP="006360EB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Please complete the training module for BCQM. All user training must be completed </w:t>
      </w:r>
    </w:p>
    <w:p w14:paraId="67218C78" w14:textId="4AB9AE38" w:rsidR="006360EB" w:rsidRDefault="006360EB" w:rsidP="006360EB">
      <w:pPr>
        <w:pStyle w:val="ListParagraph"/>
        <w:ind w:left="1080"/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before we can officially begin using the program.</w:t>
      </w:r>
    </w:p>
    <w:p w14:paraId="0BC999E2" w14:textId="48AFD0AE" w:rsidR="006360EB" w:rsidRDefault="006360EB" w:rsidP="006360EB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1BE58957" w14:textId="5C80AB0D" w:rsidR="006360EB" w:rsidRDefault="006360EB" w:rsidP="006360EB">
      <w:pPr>
        <w:pStyle w:val="ListParagraph"/>
        <w:numPr>
          <w:ilvl w:val="0"/>
          <w:numId w:val="30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CEU Documentation</w:t>
      </w:r>
    </w:p>
    <w:p w14:paraId="4F2F063C" w14:textId="48C718CB" w:rsidR="006360EB" w:rsidRDefault="006360EB" w:rsidP="006360EB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Reminder to document all CEU’s on the P-drive(</w:t>
      </w:r>
      <w:r w:rsidRPr="006360EB">
        <w:rPr>
          <w:rFonts w:ascii="Footlight MT Light" w:hAnsi="Footlight MT Light"/>
          <w:color w:val="000000" w:themeColor="text1"/>
          <w:sz w:val="24"/>
          <w:szCs w:val="24"/>
        </w:rPr>
        <w:t>P:\Laboratory\Hematology\! CEU</w:t>
      </w:r>
      <w:r>
        <w:rPr>
          <w:rFonts w:ascii="Footlight MT Light" w:hAnsi="Footlight MT Light"/>
          <w:color w:val="000000" w:themeColor="text1"/>
          <w:sz w:val="24"/>
          <w:szCs w:val="24"/>
        </w:rPr>
        <w:t>)</w:t>
      </w:r>
    </w:p>
    <w:p w14:paraId="190F018F" w14:textId="1526147D" w:rsidR="006360EB" w:rsidRDefault="006360EB" w:rsidP="006360EB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70ECC05F" w14:textId="25A5EA50" w:rsidR="006360EB" w:rsidRDefault="006360EB" w:rsidP="006360EB">
      <w:pPr>
        <w:pStyle w:val="ListParagraph"/>
        <w:numPr>
          <w:ilvl w:val="0"/>
          <w:numId w:val="30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Microscopes</w:t>
      </w:r>
    </w:p>
    <w:p w14:paraId="691AB815" w14:textId="1180D9DE" w:rsidR="006360EB" w:rsidRDefault="006360EB" w:rsidP="006360EB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Please clean your microscopes and microscope lenses at the end of your shift. For the lenses, use an alcohol pad and lens paper to clean and use a different alcohol pad to clean the stage area. </w:t>
      </w:r>
    </w:p>
    <w:p w14:paraId="1732DD29" w14:textId="3C441098" w:rsidR="006360EB" w:rsidRDefault="006360EB" w:rsidP="006360EB">
      <w:pPr>
        <w:pStyle w:val="ListParagraph"/>
        <w:numPr>
          <w:ilvl w:val="0"/>
          <w:numId w:val="29"/>
        </w:num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>Document (starting Monday</w:t>
      </w:r>
      <w:r w:rsidR="00D90B46">
        <w:rPr>
          <w:rFonts w:ascii="Footlight MT Light" w:hAnsi="Footlight MT Light"/>
          <w:color w:val="000000" w:themeColor="text1"/>
          <w:sz w:val="24"/>
          <w:szCs w:val="24"/>
        </w:rPr>
        <w:t xml:space="preserve"> 5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/8/2023)</w:t>
      </w:r>
      <w:r w:rsidR="00D90B46">
        <w:rPr>
          <w:rFonts w:ascii="Footlight MT Light" w:hAnsi="Footlight MT Light"/>
          <w:color w:val="000000" w:themeColor="text1"/>
          <w:sz w:val="24"/>
          <w:szCs w:val="24"/>
        </w:rPr>
        <w:t xml:space="preserve">on the end of shift checklists. </w:t>
      </w:r>
    </w:p>
    <w:p w14:paraId="1A3D710F" w14:textId="587A42B6" w:rsidR="00181F98" w:rsidRDefault="00181F98" w:rsidP="00181F98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655E14B6" w14:textId="654D66BA" w:rsidR="00181F98" w:rsidRDefault="00181F98" w:rsidP="00181F98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656ADAE4" w14:textId="4F5C3731" w:rsidR="00181F98" w:rsidRDefault="00181F98" w:rsidP="00181F98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1FBE2EE4" w14:textId="5E199D5E" w:rsidR="00181F98" w:rsidRDefault="00181F98" w:rsidP="00181F98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174D28E6" w14:textId="50859269" w:rsidR="00181F98" w:rsidRDefault="00181F98" w:rsidP="00181F98">
      <w:pPr>
        <w:rPr>
          <w:rFonts w:ascii="Footlight MT Light" w:hAnsi="Footlight MT Light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4CCAC63" wp14:editId="7FED5FEA">
            <wp:extent cx="5943600" cy="1143635"/>
            <wp:effectExtent l="0" t="0" r="0" b="0"/>
            <wp:docPr id="3" name="Picture 3" descr="A picture containing graphics, graphic design, font, colorful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s, graphic design, font, colorfuln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AB436" w14:textId="0CC39EF2" w:rsidR="00181F98" w:rsidRPr="00181F98" w:rsidRDefault="00181F98" w:rsidP="00181F98">
      <w:pPr>
        <w:rPr>
          <w:rFonts w:ascii="Footlight MT Light" w:hAnsi="Footlight MT Light"/>
          <w:b/>
          <w:bCs/>
          <w:color w:val="00FF00"/>
          <w:sz w:val="28"/>
          <w:szCs w:val="28"/>
        </w:rPr>
      </w:pPr>
      <w:r>
        <w:rPr>
          <w:rFonts w:ascii="Footlight MT Light" w:hAnsi="Footlight MT Light"/>
          <w:color w:val="FF00FF"/>
          <w:sz w:val="24"/>
          <w:szCs w:val="24"/>
        </w:rPr>
        <w:t xml:space="preserve">                               </w:t>
      </w:r>
      <w:r w:rsidRPr="00B24648">
        <w:rPr>
          <w:rFonts w:ascii="Footlight MT Light" w:hAnsi="Footlight MT Light"/>
          <w:b/>
          <w:bCs/>
          <w:color w:val="FF00FF"/>
          <w:sz w:val="24"/>
          <w:szCs w:val="24"/>
        </w:rPr>
        <w:t xml:space="preserve">Belated APRIL </w:t>
      </w:r>
      <w:r w:rsidRPr="00B24648">
        <w:rPr>
          <w:rFonts w:ascii="Footlight MT Light" w:hAnsi="Footlight MT Light"/>
          <w:b/>
          <w:bCs/>
          <w:color w:val="000000" w:themeColor="text1"/>
          <w:sz w:val="24"/>
          <w:szCs w:val="24"/>
        </w:rPr>
        <w:t>:</w:t>
      </w: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</w:t>
      </w:r>
      <w:r w:rsidRPr="00181F98">
        <w:rPr>
          <w:rFonts w:ascii="Footlight MT Light" w:hAnsi="Footlight MT Light"/>
          <w:b/>
          <w:bCs/>
          <w:color w:val="FF00FF"/>
          <w:sz w:val="28"/>
          <w:szCs w:val="28"/>
        </w:rPr>
        <w:t>Donna</w:t>
      </w:r>
      <w:r>
        <w:rPr>
          <w:rFonts w:ascii="Footlight MT Light" w:hAnsi="Footlight MT Light"/>
          <w:b/>
          <w:bCs/>
          <w:color w:val="FF00FF"/>
          <w:sz w:val="28"/>
          <w:szCs w:val="28"/>
        </w:rPr>
        <w:t xml:space="preserve">                          </w:t>
      </w:r>
      <w:r w:rsidRPr="00181F98">
        <w:rPr>
          <w:rFonts w:ascii="Footlight MT Light" w:hAnsi="Footlight MT Light"/>
          <w:b/>
          <w:bCs/>
          <w:color w:val="00FF00"/>
          <w:sz w:val="28"/>
          <w:szCs w:val="28"/>
        </w:rPr>
        <w:t xml:space="preserve"> MAY</w:t>
      </w:r>
      <w:r>
        <w:rPr>
          <w:rFonts w:ascii="Footlight MT Light" w:hAnsi="Footlight MT Light"/>
          <w:b/>
          <w:bCs/>
          <w:color w:val="00FF00"/>
          <w:sz w:val="28"/>
          <w:szCs w:val="28"/>
        </w:rPr>
        <w:t>:  Dianne</w:t>
      </w:r>
    </w:p>
    <w:p w14:paraId="2686BDF7" w14:textId="175F17E8" w:rsidR="00181F98" w:rsidRDefault="00181F98" w:rsidP="00181F98">
      <w:pPr>
        <w:rPr>
          <w:rFonts w:ascii="Footlight MT Light" w:hAnsi="Footlight MT Light"/>
          <w:b/>
          <w:bCs/>
          <w:color w:val="00FF00"/>
          <w:sz w:val="28"/>
          <w:szCs w:val="28"/>
        </w:rPr>
      </w:pPr>
      <w:r>
        <w:rPr>
          <w:rFonts w:ascii="Footlight MT Light" w:hAnsi="Footlight MT Light"/>
          <w:b/>
          <w:bCs/>
          <w:color w:val="FF00FF"/>
          <w:sz w:val="28"/>
          <w:szCs w:val="28"/>
        </w:rPr>
        <w:t xml:space="preserve">                                                </w:t>
      </w:r>
      <w:r w:rsidRPr="00181F98">
        <w:rPr>
          <w:rFonts w:ascii="Footlight MT Light" w:hAnsi="Footlight MT Light"/>
          <w:b/>
          <w:bCs/>
          <w:color w:val="FF00FF"/>
          <w:sz w:val="28"/>
          <w:szCs w:val="28"/>
        </w:rPr>
        <w:t>Louise</w:t>
      </w:r>
      <w:r>
        <w:rPr>
          <w:rFonts w:ascii="Footlight MT Light" w:hAnsi="Footlight MT Light"/>
          <w:b/>
          <w:bCs/>
          <w:color w:val="FF00FF"/>
          <w:sz w:val="28"/>
          <w:szCs w:val="28"/>
        </w:rPr>
        <w:t xml:space="preserve">                                     </w:t>
      </w:r>
      <w:r w:rsidR="0025452A">
        <w:rPr>
          <w:rFonts w:ascii="Footlight MT Light" w:hAnsi="Footlight MT Light"/>
          <w:b/>
          <w:bCs/>
          <w:color w:val="FF00FF"/>
          <w:sz w:val="28"/>
          <w:szCs w:val="28"/>
        </w:rPr>
        <w:t xml:space="preserve">  </w:t>
      </w:r>
      <w:r>
        <w:rPr>
          <w:rFonts w:ascii="Footlight MT Light" w:hAnsi="Footlight MT Light"/>
          <w:b/>
          <w:bCs/>
          <w:color w:val="FF00FF"/>
          <w:sz w:val="28"/>
          <w:szCs w:val="28"/>
        </w:rPr>
        <w:t xml:space="preserve"> </w:t>
      </w:r>
      <w:r>
        <w:rPr>
          <w:rFonts w:ascii="Footlight MT Light" w:hAnsi="Footlight MT Light"/>
          <w:b/>
          <w:bCs/>
          <w:color w:val="00FF00"/>
          <w:sz w:val="28"/>
          <w:szCs w:val="28"/>
        </w:rPr>
        <w:t>Loida</w:t>
      </w:r>
    </w:p>
    <w:p w14:paraId="15B9095B" w14:textId="6891389E" w:rsidR="00181F98" w:rsidRPr="00181F98" w:rsidRDefault="00181F98" w:rsidP="00181F98">
      <w:pPr>
        <w:rPr>
          <w:rFonts w:ascii="Footlight MT Light" w:hAnsi="Footlight MT Light"/>
          <w:b/>
          <w:bCs/>
          <w:color w:val="00FF00"/>
          <w:sz w:val="28"/>
          <w:szCs w:val="28"/>
        </w:rPr>
      </w:pPr>
      <w:r>
        <w:rPr>
          <w:rFonts w:ascii="Footlight MT Light" w:hAnsi="Footlight MT Light"/>
          <w:color w:val="000000" w:themeColor="text1"/>
          <w:sz w:val="24"/>
          <w:szCs w:val="24"/>
        </w:rPr>
        <w:t xml:space="preserve">                                                        </w:t>
      </w:r>
      <w:r w:rsidRPr="00181F98">
        <w:rPr>
          <w:rFonts w:ascii="Footlight MT Light" w:hAnsi="Footlight MT Light"/>
          <w:b/>
          <w:bCs/>
          <w:color w:val="FF00FF"/>
          <w:sz w:val="28"/>
          <w:szCs w:val="28"/>
        </w:rPr>
        <w:t>Cheryl</w:t>
      </w:r>
      <w:r w:rsidR="0025452A">
        <w:rPr>
          <w:rFonts w:ascii="Footlight MT Light" w:hAnsi="Footlight MT Light"/>
          <w:b/>
          <w:bCs/>
          <w:color w:val="FF00FF"/>
          <w:sz w:val="28"/>
          <w:szCs w:val="28"/>
        </w:rPr>
        <w:t xml:space="preserve">                                        </w:t>
      </w:r>
      <w:r w:rsidR="0025452A" w:rsidRPr="0025452A">
        <w:rPr>
          <w:rFonts w:ascii="Footlight MT Light" w:hAnsi="Footlight MT Light"/>
          <w:b/>
          <w:bCs/>
          <w:color w:val="00FF00"/>
          <w:sz w:val="28"/>
          <w:szCs w:val="28"/>
        </w:rPr>
        <w:t>Kwame</w:t>
      </w:r>
    </w:p>
    <w:p w14:paraId="02047567" w14:textId="76A89BFB" w:rsidR="00277921" w:rsidRDefault="00277921" w:rsidP="00277921">
      <w:pPr>
        <w:pStyle w:val="ListParagraph"/>
        <w:ind w:left="1080"/>
        <w:rPr>
          <w:rFonts w:ascii="Footlight MT Light" w:hAnsi="Footlight MT Light"/>
          <w:color w:val="000000" w:themeColor="text1"/>
          <w:sz w:val="24"/>
          <w:szCs w:val="24"/>
        </w:rPr>
      </w:pPr>
    </w:p>
    <w:p w14:paraId="26435B5F" w14:textId="77777777" w:rsidR="00277921" w:rsidRPr="00277921" w:rsidRDefault="00277921" w:rsidP="00277921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7390F3D9" w14:textId="3EE2D7CB" w:rsidR="005A40EB" w:rsidRDefault="005A40EB" w:rsidP="005A40EB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46190ECA" w14:textId="13D7990B" w:rsidR="009478D7" w:rsidRDefault="009478D7" w:rsidP="009478D7">
      <w:pPr>
        <w:rPr>
          <w:rFonts w:ascii="Footlight MT Light" w:hAnsi="Footlight MT Light"/>
          <w:color w:val="000000" w:themeColor="text1"/>
          <w:sz w:val="24"/>
          <w:szCs w:val="24"/>
        </w:rPr>
      </w:pPr>
    </w:p>
    <w:p w14:paraId="1C734626" w14:textId="77777777" w:rsidR="001E150E" w:rsidRDefault="001E150E" w:rsidP="00F55A7A">
      <w:pPr>
        <w:rPr>
          <w:rFonts w:ascii="Elephant" w:hAnsi="Elephant"/>
          <w:noProof/>
          <w:color w:val="000000" w:themeColor="text1"/>
          <w:sz w:val="24"/>
          <w:szCs w:val="24"/>
        </w:rPr>
      </w:pPr>
    </w:p>
    <w:p w14:paraId="56E023BB" w14:textId="77777777" w:rsidR="001E150E" w:rsidRDefault="001E150E" w:rsidP="00F55A7A">
      <w:pPr>
        <w:rPr>
          <w:rFonts w:ascii="Elephant" w:hAnsi="Elephant"/>
          <w:noProof/>
          <w:color w:val="000000" w:themeColor="text1"/>
          <w:sz w:val="24"/>
          <w:szCs w:val="24"/>
        </w:rPr>
      </w:pPr>
    </w:p>
    <w:p w14:paraId="2394726F" w14:textId="7A25C2AD" w:rsidR="001D2AB8" w:rsidRDefault="001D2AB8" w:rsidP="00C6073B">
      <w:pPr>
        <w:rPr>
          <w:rFonts w:ascii="Footlight MT Light" w:hAnsi="Footlight MT Light"/>
          <w:b/>
          <w:color w:val="00B050"/>
          <w:sz w:val="24"/>
          <w:szCs w:val="24"/>
        </w:rPr>
      </w:pPr>
    </w:p>
    <w:sectPr w:rsidR="001D2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5F6"/>
    <w:multiLevelType w:val="hybridMultilevel"/>
    <w:tmpl w:val="5C00DA50"/>
    <w:lvl w:ilvl="0" w:tplc="306AC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84609"/>
    <w:multiLevelType w:val="hybridMultilevel"/>
    <w:tmpl w:val="A63AA1E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BCB1861"/>
    <w:multiLevelType w:val="hybridMultilevel"/>
    <w:tmpl w:val="0618338E"/>
    <w:lvl w:ilvl="0" w:tplc="FD6A64E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7632E"/>
    <w:multiLevelType w:val="hybridMultilevel"/>
    <w:tmpl w:val="8E7A46E6"/>
    <w:lvl w:ilvl="0" w:tplc="3A344D22">
      <w:start w:val="3"/>
      <w:numFmt w:val="bullet"/>
      <w:lvlText w:val="-"/>
      <w:lvlJc w:val="left"/>
      <w:pPr>
        <w:ind w:left="177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37A69D1"/>
    <w:multiLevelType w:val="hybridMultilevel"/>
    <w:tmpl w:val="746011B6"/>
    <w:lvl w:ilvl="0" w:tplc="ED94CCA6">
      <w:start w:val="4"/>
      <w:numFmt w:val="bullet"/>
      <w:lvlText w:val="-"/>
      <w:lvlJc w:val="left"/>
      <w:pPr>
        <w:ind w:left="1455" w:hanging="360"/>
      </w:pPr>
      <w:rPr>
        <w:rFonts w:ascii="Footlight MT Light" w:eastAsiaTheme="minorHAnsi" w:hAnsi="Footlight MT Light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173A4A68"/>
    <w:multiLevelType w:val="hybridMultilevel"/>
    <w:tmpl w:val="7DCC9230"/>
    <w:lvl w:ilvl="0" w:tplc="CF4C2F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97368"/>
    <w:multiLevelType w:val="hybridMultilevel"/>
    <w:tmpl w:val="C2B66F5C"/>
    <w:lvl w:ilvl="0" w:tplc="4CFE422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C2027"/>
    <w:multiLevelType w:val="hybridMultilevel"/>
    <w:tmpl w:val="5FF6F70C"/>
    <w:lvl w:ilvl="0" w:tplc="0060ADEA"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104C"/>
    <w:multiLevelType w:val="hybridMultilevel"/>
    <w:tmpl w:val="34AAD642"/>
    <w:lvl w:ilvl="0" w:tplc="10C80554">
      <w:start w:val="3"/>
      <w:numFmt w:val="bullet"/>
      <w:lvlText w:val="-"/>
      <w:lvlJc w:val="left"/>
      <w:pPr>
        <w:ind w:left="213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5E61F76"/>
    <w:multiLevelType w:val="hybridMultilevel"/>
    <w:tmpl w:val="348A0AD8"/>
    <w:lvl w:ilvl="0" w:tplc="54F6BB34">
      <w:start w:val="4"/>
      <w:numFmt w:val="bullet"/>
      <w:lvlText w:val="-"/>
      <w:lvlJc w:val="left"/>
      <w:pPr>
        <w:ind w:left="138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67F14E5"/>
    <w:multiLevelType w:val="hybridMultilevel"/>
    <w:tmpl w:val="E5324D0E"/>
    <w:lvl w:ilvl="0" w:tplc="D866681E">
      <w:start w:val="1"/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2BBA"/>
    <w:multiLevelType w:val="hybridMultilevel"/>
    <w:tmpl w:val="75A6BF9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29DA4E52"/>
    <w:multiLevelType w:val="hybridMultilevel"/>
    <w:tmpl w:val="AEB60C5E"/>
    <w:lvl w:ilvl="0" w:tplc="ADE48F94">
      <w:start w:val="3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A4B28"/>
    <w:multiLevelType w:val="hybridMultilevel"/>
    <w:tmpl w:val="8752C93A"/>
    <w:lvl w:ilvl="0" w:tplc="DF42854E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6C3280"/>
    <w:multiLevelType w:val="hybridMultilevel"/>
    <w:tmpl w:val="6AAA9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E7EDC"/>
    <w:multiLevelType w:val="hybridMultilevel"/>
    <w:tmpl w:val="E23A72E4"/>
    <w:lvl w:ilvl="0" w:tplc="0D828A44">
      <w:start w:val="1"/>
      <w:numFmt w:val="bullet"/>
      <w:lvlText w:val="-"/>
      <w:lvlJc w:val="left"/>
      <w:pPr>
        <w:ind w:left="108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856B4F"/>
    <w:multiLevelType w:val="hybridMultilevel"/>
    <w:tmpl w:val="0F661E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5CF7A27"/>
    <w:multiLevelType w:val="hybridMultilevel"/>
    <w:tmpl w:val="6812D7EC"/>
    <w:lvl w:ilvl="0" w:tplc="1A5C8F68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78E02ED"/>
    <w:multiLevelType w:val="hybridMultilevel"/>
    <w:tmpl w:val="304E7D5A"/>
    <w:lvl w:ilvl="0" w:tplc="5692917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74D57"/>
    <w:multiLevelType w:val="hybridMultilevel"/>
    <w:tmpl w:val="71A2F1EA"/>
    <w:lvl w:ilvl="0" w:tplc="812AB0D6">
      <w:start w:val="2"/>
      <w:numFmt w:val="lowerLetter"/>
      <w:lvlText w:val="%1&gt;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F16FD"/>
    <w:multiLevelType w:val="hybridMultilevel"/>
    <w:tmpl w:val="8E0E2B72"/>
    <w:lvl w:ilvl="0" w:tplc="ABF0C90C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824CE1"/>
    <w:multiLevelType w:val="hybridMultilevel"/>
    <w:tmpl w:val="E01ADD04"/>
    <w:lvl w:ilvl="0" w:tplc="B9C2BC72">
      <w:start w:val="3"/>
      <w:numFmt w:val="bullet"/>
      <w:lvlText w:val="-"/>
      <w:lvlJc w:val="left"/>
      <w:pPr>
        <w:ind w:left="1770" w:hanging="360"/>
      </w:pPr>
      <w:rPr>
        <w:rFonts w:ascii="Elephant" w:eastAsiaTheme="minorHAnsi" w:hAnsi="Elephant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6665DB2"/>
    <w:multiLevelType w:val="hybridMultilevel"/>
    <w:tmpl w:val="2002688E"/>
    <w:lvl w:ilvl="0" w:tplc="7AEC564C">
      <w:start w:val="1"/>
      <w:numFmt w:val="bullet"/>
      <w:lvlText w:val="-"/>
      <w:lvlJc w:val="left"/>
      <w:pPr>
        <w:ind w:left="108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42038"/>
    <w:multiLevelType w:val="hybridMultilevel"/>
    <w:tmpl w:val="B33C8EAC"/>
    <w:lvl w:ilvl="0" w:tplc="B5284ED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5BE81C8F"/>
    <w:multiLevelType w:val="hybridMultilevel"/>
    <w:tmpl w:val="ADA2A9D4"/>
    <w:lvl w:ilvl="0" w:tplc="527274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B0715"/>
    <w:multiLevelType w:val="hybridMultilevel"/>
    <w:tmpl w:val="E28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13B46"/>
    <w:multiLevelType w:val="hybridMultilevel"/>
    <w:tmpl w:val="19A2B20E"/>
    <w:lvl w:ilvl="0" w:tplc="45C281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7606E0"/>
    <w:multiLevelType w:val="hybridMultilevel"/>
    <w:tmpl w:val="993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E1F8F"/>
    <w:multiLevelType w:val="hybridMultilevel"/>
    <w:tmpl w:val="04686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4490"/>
    <w:multiLevelType w:val="hybridMultilevel"/>
    <w:tmpl w:val="3230B2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F507C00"/>
    <w:multiLevelType w:val="hybridMultilevel"/>
    <w:tmpl w:val="98882368"/>
    <w:lvl w:ilvl="0" w:tplc="BE80EE90">
      <w:numFmt w:val="bullet"/>
      <w:lvlText w:val="-"/>
      <w:lvlJc w:val="left"/>
      <w:pPr>
        <w:ind w:left="720" w:hanging="360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C50FF"/>
    <w:multiLevelType w:val="hybridMultilevel"/>
    <w:tmpl w:val="68FAD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97131">
    <w:abstractNumId w:val="25"/>
  </w:num>
  <w:num w:numId="2" w16cid:durableId="2000422586">
    <w:abstractNumId w:val="29"/>
  </w:num>
  <w:num w:numId="3" w16cid:durableId="353533920">
    <w:abstractNumId w:val="16"/>
  </w:num>
  <w:num w:numId="4" w16cid:durableId="1503933245">
    <w:abstractNumId w:val="7"/>
  </w:num>
  <w:num w:numId="5" w16cid:durableId="358354494">
    <w:abstractNumId w:val="27"/>
  </w:num>
  <w:num w:numId="6" w16cid:durableId="1213467171">
    <w:abstractNumId w:val="22"/>
  </w:num>
  <w:num w:numId="7" w16cid:durableId="2029939627">
    <w:abstractNumId w:val="10"/>
  </w:num>
  <w:num w:numId="8" w16cid:durableId="483467905">
    <w:abstractNumId w:val="13"/>
  </w:num>
  <w:num w:numId="9" w16cid:durableId="1495366895">
    <w:abstractNumId w:val="20"/>
  </w:num>
  <w:num w:numId="10" w16cid:durableId="1202324183">
    <w:abstractNumId w:val="12"/>
  </w:num>
  <w:num w:numId="11" w16cid:durableId="341931438">
    <w:abstractNumId w:val="1"/>
  </w:num>
  <w:num w:numId="12" w16cid:durableId="411858727">
    <w:abstractNumId w:val="21"/>
  </w:num>
  <w:num w:numId="13" w16cid:durableId="1985160218">
    <w:abstractNumId w:val="3"/>
  </w:num>
  <w:num w:numId="14" w16cid:durableId="617179311">
    <w:abstractNumId w:val="8"/>
  </w:num>
  <w:num w:numId="15" w16cid:durableId="306512651">
    <w:abstractNumId w:val="4"/>
  </w:num>
  <w:num w:numId="16" w16cid:durableId="452556735">
    <w:abstractNumId w:val="9"/>
  </w:num>
  <w:num w:numId="17" w16cid:durableId="1519541322">
    <w:abstractNumId w:val="23"/>
  </w:num>
  <w:num w:numId="18" w16cid:durableId="295643462">
    <w:abstractNumId w:val="26"/>
  </w:num>
  <w:num w:numId="19" w16cid:durableId="1109547647">
    <w:abstractNumId w:val="28"/>
  </w:num>
  <w:num w:numId="20" w16cid:durableId="1990473661">
    <w:abstractNumId w:val="0"/>
  </w:num>
  <w:num w:numId="21" w16cid:durableId="709499255">
    <w:abstractNumId w:val="17"/>
  </w:num>
  <w:num w:numId="22" w16cid:durableId="2057851033">
    <w:abstractNumId w:val="19"/>
  </w:num>
  <w:num w:numId="23" w16cid:durableId="416168310">
    <w:abstractNumId w:val="18"/>
  </w:num>
  <w:num w:numId="24" w16cid:durableId="1989674053">
    <w:abstractNumId w:val="5"/>
  </w:num>
  <w:num w:numId="25" w16cid:durableId="1440444974">
    <w:abstractNumId w:val="24"/>
  </w:num>
  <w:num w:numId="26" w16cid:durableId="1484271482">
    <w:abstractNumId w:val="6"/>
  </w:num>
  <w:num w:numId="27" w16cid:durableId="1352338778">
    <w:abstractNumId w:val="30"/>
  </w:num>
  <w:num w:numId="28" w16cid:durableId="1678920546">
    <w:abstractNumId w:val="14"/>
  </w:num>
  <w:num w:numId="29" w16cid:durableId="594292815">
    <w:abstractNumId w:val="15"/>
  </w:num>
  <w:num w:numId="30" w16cid:durableId="1891304645">
    <w:abstractNumId w:val="31"/>
  </w:num>
  <w:num w:numId="31" w16cid:durableId="479154971">
    <w:abstractNumId w:val="2"/>
  </w:num>
  <w:num w:numId="32" w16cid:durableId="570506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57"/>
    <w:rsid w:val="00020C14"/>
    <w:rsid w:val="00106EE8"/>
    <w:rsid w:val="00110032"/>
    <w:rsid w:val="00110101"/>
    <w:rsid w:val="00181F98"/>
    <w:rsid w:val="00193329"/>
    <w:rsid w:val="001D2AB8"/>
    <w:rsid w:val="001E150E"/>
    <w:rsid w:val="00217C1A"/>
    <w:rsid w:val="0025452A"/>
    <w:rsid w:val="002676FD"/>
    <w:rsid w:val="00277921"/>
    <w:rsid w:val="002B45D3"/>
    <w:rsid w:val="002D5D10"/>
    <w:rsid w:val="00315857"/>
    <w:rsid w:val="00322F8F"/>
    <w:rsid w:val="00342164"/>
    <w:rsid w:val="003730A8"/>
    <w:rsid w:val="004523CC"/>
    <w:rsid w:val="00473BCA"/>
    <w:rsid w:val="004F52AD"/>
    <w:rsid w:val="005A40EB"/>
    <w:rsid w:val="006360EB"/>
    <w:rsid w:val="00654E01"/>
    <w:rsid w:val="00677D47"/>
    <w:rsid w:val="006903F6"/>
    <w:rsid w:val="006C260F"/>
    <w:rsid w:val="007E771C"/>
    <w:rsid w:val="007F7B7F"/>
    <w:rsid w:val="00806062"/>
    <w:rsid w:val="008510BC"/>
    <w:rsid w:val="008B423A"/>
    <w:rsid w:val="008F567C"/>
    <w:rsid w:val="009478D7"/>
    <w:rsid w:val="00955C89"/>
    <w:rsid w:val="00A06A0E"/>
    <w:rsid w:val="00A713A9"/>
    <w:rsid w:val="00AD0FB2"/>
    <w:rsid w:val="00AD6126"/>
    <w:rsid w:val="00B24648"/>
    <w:rsid w:val="00B42E6E"/>
    <w:rsid w:val="00C36EC7"/>
    <w:rsid w:val="00C6073B"/>
    <w:rsid w:val="00C92E4A"/>
    <w:rsid w:val="00C941AA"/>
    <w:rsid w:val="00D21A2D"/>
    <w:rsid w:val="00D752A3"/>
    <w:rsid w:val="00D90B46"/>
    <w:rsid w:val="00E029C9"/>
    <w:rsid w:val="00E32FDA"/>
    <w:rsid w:val="00E75BDC"/>
    <w:rsid w:val="00EA32DB"/>
    <w:rsid w:val="00EC7B08"/>
    <w:rsid w:val="00F55A7A"/>
    <w:rsid w:val="00F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8EA"/>
  <w15:chartTrackingRefBased/>
  <w15:docId w15:val="{B2566694-BC0F-49C5-B125-A1A57FA3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0B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Kathleen</dc:creator>
  <cp:keywords/>
  <dc:description/>
  <cp:lastModifiedBy>Castillo, Kathleen</cp:lastModifiedBy>
  <cp:revision>5</cp:revision>
  <cp:lastPrinted>2023-05-05T18:36:00Z</cp:lastPrinted>
  <dcterms:created xsi:type="dcterms:W3CDTF">2023-05-05T19:05:00Z</dcterms:created>
  <dcterms:modified xsi:type="dcterms:W3CDTF">2023-05-05T19:37:00Z</dcterms:modified>
</cp:coreProperties>
</file>