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18B6E5" w14:textId="291D541C" w:rsidR="00F81E3C" w:rsidRDefault="00F81E3C" w:rsidP="00F81E3C">
      <w:pPr>
        <w:pStyle w:val="ListParagraph"/>
        <w:numPr>
          <w:ilvl w:val="0"/>
          <w:numId w:val="1"/>
        </w:numPr>
      </w:pPr>
      <w:r>
        <w:t xml:space="preserve">Log into </w:t>
      </w:r>
      <w:proofErr w:type="spellStart"/>
      <w:r>
        <w:t>Blud</w:t>
      </w:r>
      <w:r w:rsidR="00EC2D47">
        <w:t>Hub</w:t>
      </w:r>
      <w:proofErr w:type="spellEnd"/>
    </w:p>
    <w:p w14:paraId="0E2F2D06" w14:textId="41F3033D" w:rsidR="00EC2D47" w:rsidRDefault="00EC2D47" w:rsidP="00F81E3C">
      <w:pPr>
        <w:pStyle w:val="ListParagraph"/>
        <w:numPr>
          <w:ilvl w:val="0"/>
          <w:numId w:val="1"/>
        </w:numPr>
      </w:pPr>
      <w:r>
        <w:t xml:space="preserve">At Home </w:t>
      </w:r>
      <w:proofErr w:type="gramStart"/>
      <w:r>
        <w:t>screen :</w:t>
      </w:r>
      <w:proofErr w:type="gramEnd"/>
      <w:r>
        <w:t xml:space="preserve">  Select </w:t>
      </w:r>
      <w:r w:rsidR="00216DE4">
        <w:t xml:space="preserve">the three lined ICON </w:t>
      </w:r>
    </w:p>
    <w:p w14:paraId="298C112D" w14:textId="0E2D5074" w:rsidR="00B06AF7" w:rsidRDefault="00C75B05">
      <w:r w:rsidRPr="00C75B05">
        <w:rPr>
          <w:noProof/>
        </w:rPr>
        <w:drawing>
          <wp:inline distT="0" distB="0" distL="0" distR="0" wp14:anchorId="5B6DDCBE" wp14:editId="3766EF96">
            <wp:extent cx="3649980" cy="1189363"/>
            <wp:effectExtent l="0" t="0" r="7620" b="0"/>
            <wp:docPr id="92191196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911963" name="Picture 1" descr="A screenshot of a computer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63744" cy="1193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94E619" w14:textId="38D773BC" w:rsidR="00C75B05" w:rsidRDefault="00AB4BD7" w:rsidP="00AB4BD7">
      <w:pPr>
        <w:pStyle w:val="ListParagraph"/>
        <w:numPr>
          <w:ilvl w:val="0"/>
          <w:numId w:val="1"/>
        </w:numPr>
      </w:pPr>
      <w:r>
        <w:t xml:space="preserve">In the Navigation window that opens: </w:t>
      </w:r>
      <w:proofErr w:type="spellStart"/>
      <w:proofErr w:type="gramStart"/>
      <w:r>
        <w:t>Select“</w:t>
      </w:r>
      <w:proofErr w:type="gramEnd"/>
      <w:r w:rsidR="009877BF">
        <w:t>I</w:t>
      </w:r>
      <w:r>
        <w:t>nventory</w:t>
      </w:r>
      <w:proofErr w:type="spellEnd"/>
      <w:r>
        <w:t>”</w:t>
      </w:r>
    </w:p>
    <w:p w14:paraId="3B171B96" w14:textId="7028281C" w:rsidR="00C75B05" w:rsidRDefault="00C75B05">
      <w:r w:rsidRPr="00C75B05">
        <w:rPr>
          <w:noProof/>
        </w:rPr>
        <w:drawing>
          <wp:inline distT="0" distB="0" distL="0" distR="0" wp14:anchorId="4F97BA99" wp14:editId="15337185">
            <wp:extent cx="1855470" cy="2054761"/>
            <wp:effectExtent l="0" t="0" r="0" b="3175"/>
            <wp:docPr id="438136132" name="Picture 1" descr="A screenshot of a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8136132" name="Picture 1" descr="A screenshot of a phone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58565" cy="2058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069CD7" w14:textId="154CD4EB" w:rsidR="00AB4BD7" w:rsidRDefault="009877BF" w:rsidP="009877BF">
      <w:pPr>
        <w:pStyle w:val="ListParagraph"/>
        <w:numPr>
          <w:ilvl w:val="0"/>
          <w:numId w:val="1"/>
        </w:numPr>
      </w:pPr>
      <w:r>
        <w:t>In the Inventory Drop Down:  Select “Pickups”</w:t>
      </w:r>
    </w:p>
    <w:p w14:paraId="3B88E142" w14:textId="18B067FA" w:rsidR="00C75B05" w:rsidRDefault="00C75B05">
      <w:r w:rsidRPr="00C75B05">
        <w:rPr>
          <w:noProof/>
        </w:rPr>
        <w:drawing>
          <wp:inline distT="0" distB="0" distL="0" distR="0" wp14:anchorId="4291937F" wp14:editId="6509CD61">
            <wp:extent cx="1357580" cy="3627120"/>
            <wp:effectExtent l="0" t="0" r="0" b="0"/>
            <wp:docPr id="597414585" name="Picture 1" descr="A screenshot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7414585" name="Picture 1" descr="A screenshot of a computer screen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75193" cy="3674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EBEF0F" w14:textId="498D9726" w:rsidR="00CC7A73" w:rsidRDefault="00CC7A73" w:rsidP="00CC7A73">
      <w:pPr>
        <w:pStyle w:val="ListParagraph"/>
        <w:numPr>
          <w:ilvl w:val="0"/>
          <w:numId w:val="1"/>
        </w:numPr>
      </w:pPr>
      <w:r>
        <w:lastRenderedPageBreak/>
        <w:t>Select “New Pickup”</w:t>
      </w:r>
    </w:p>
    <w:p w14:paraId="1111D48C" w14:textId="4D92C712" w:rsidR="00C75B05" w:rsidRDefault="00C75B05">
      <w:r w:rsidRPr="00C75B05">
        <w:rPr>
          <w:noProof/>
        </w:rPr>
        <w:drawing>
          <wp:inline distT="0" distB="0" distL="0" distR="0" wp14:anchorId="39851739" wp14:editId="0BA8CABE">
            <wp:extent cx="2345055" cy="1788182"/>
            <wp:effectExtent l="0" t="0" r="0" b="2540"/>
            <wp:docPr id="1609615745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9615745" name="Picture 1" descr="A screenshot of a computer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49106" cy="1791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2482DB" w14:textId="1A481CAA" w:rsidR="00CC7A73" w:rsidRDefault="00CC7A73" w:rsidP="00CC7A73">
      <w:pPr>
        <w:pStyle w:val="ListParagraph"/>
        <w:numPr>
          <w:ilvl w:val="0"/>
          <w:numId w:val="1"/>
        </w:numPr>
      </w:pPr>
      <w:r>
        <w:t xml:space="preserve">Select </w:t>
      </w:r>
      <w:r w:rsidR="00153D69">
        <w:t xml:space="preserve">the correct Facility </w:t>
      </w:r>
    </w:p>
    <w:p w14:paraId="12B839FB" w14:textId="57EC73D4" w:rsidR="00C75B05" w:rsidRDefault="00C75B05">
      <w:r w:rsidRPr="00C75B05">
        <w:rPr>
          <w:noProof/>
        </w:rPr>
        <w:drawing>
          <wp:inline distT="0" distB="0" distL="0" distR="0" wp14:anchorId="0143E88D" wp14:editId="2ADB6B74">
            <wp:extent cx="2638883" cy="1548765"/>
            <wp:effectExtent l="0" t="0" r="9525" b="0"/>
            <wp:docPr id="581816299" name="Picture 1" descr="A screenshot of a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1816299" name="Picture 1" descr="A screenshot of a phone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41995" cy="1550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57D758" w14:textId="0EC8C83C" w:rsidR="00C75B05" w:rsidRDefault="00153D69" w:rsidP="00153D69">
      <w:pPr>
        <w:pStyle w:val="ListParagraph"/>
        <w:numPr>
          <w:ilvl w:val="0"/>
          <w:numId w:val="1"/>
        </w:numPr>
      </w:pPr>
      <w:r>
        <w:t>Complete the</w:t>
      </w:r>
      <w:r w:rsidR="006C35D6">
        <w:t xml:space="preserve"> Fields on the</w:t>
      </w:r>
      <w:r>
        <w:t xml:space="preserve"> Form</w:t>
      </w:r>
      <w:r w:rsidR="006C35D6">
        <w:t xml:space="preserve"> using the </w:t>
      </w:r>
      <w:proofErr w:type="gramStart"/>
      <w:r w:rsidR="006C35D6">
        <w:t>drop down</w:t>
      </w:r>
      <w:proofErr w:type="gramEnd"/>
      <w:r w:rsidR="006C35D6">
        <w:t xml:space="preserve"> options.  </w:t>
      </w:r>
    </w:p>
    <w:p w14:paraId="3B772DFD" w14:textId="7B6CFB0F" w:rsidR="006C35D6" w:rsidRDefault="004225EF" w:rsidP="00153D69">
      <w:pPr>
        <w:pStyle w:val="ListParagraph"/>
        <w:numPr>
          <w:ilvl w:val="0"/>
          <w:numId w:val="1"/>
        </w:numPr>
      </w:pPr>
      <w:r>
        <w:t xml:space="preserve">Complete </w:t>
      </w:r>
      <w:r w:rsidR="006C35D6">
        <w:t>COMMENTS</w:t>
      </w:r>
      <w:r>
        <w:t xml:space="preserve"> section</w:t>
      </w:r>
      <w:r w:rsidR="006C35D6">
        <w:t xml:space="preserve">:  </w:t>
      </w:r>
      <w:r w:rsidR="0050395C">
        <w:t>Free text details of pick up (example:  Empty Boxes)</w:t>
      </w:r>
    </w:p>
    <w:p w14:paraId="2E533709" w14:textId="10A3AD74" w:rsidR="00C75B05" w:rsidRDefault="00C75B05">
      <w:r w:rsidRPr="00C75B05">
        <w:rPr>
          <w:noProof/>
        </w:rPr>
        <w:drawing>
          <wp:inline distT="0" distB="0" distL="0" distR="0" wp14:anchorId="7241EDF0" wp14:editId="4F5566BC">
            <wp:extent cx="4518660" cy="2102915"/>
            <wp:effectExtent l="0" t="0" r="0" b="0"/>
            <wp:docPr id="1987092234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7092234" name="Picture 1" descr="A screenshot of a computer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23668" cy="2105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AD2102" w14:textId="1D954FD6" w:rsidR="0050395C" w:rsidRDefault="0050395C" w:rsidP="0050395C">
      <w:pPr>
        <w:pStyle w:val="ListParagraph"/>
        <w:numPr>
          <w:ilvl w:val="0"/>
          <w:numId w:val="1"/>
        </w:numPr>
      </w:pPr>
      <w:r>
        <w:t>Select SAVE in bottom right corner.</w:t>
      </w:r>
    </w:p>
    <w:p w14:paraId="028879C0" w14:textId="7E24ED36" w:rsidR="00C75B05" w:rsidRDefault="00C75B05">
      <w:r w:rsidRPr="00C75B05">
        <w:rPr>
          <w:noProof/>
        </w:rPr>
        <w:drawing>
          <wp:inline distT="0" distB="0" distL="0" distR="0" wp14:anchorId="23CFD4E1" wp14:editId="17F5C6BA">
            <wp:extent cx="1737360" cy="1024387"/>
            <wp:effectExtent l="0" t="0" r="0" b="4445"/>
            <wp:docPr id="1263226134" name="Picture 1" descr="A blue circle with a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3226134" name="Picture 1" descr="A blue circle with a white logo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740008" cy="1025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75B05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91CD41" w14:textId="77777777" w:rsidR="00166AFD" w:rsidRDefault="00166AFD" w:rsidP="00CB69B5">
      <w:pPr>
        <w:spacing w:after="0" w:line="240" w:lineRule="auto"/>
      </w:pPr>
      <w:r>
        <w:separator/>
      </w:r>
    </w:p>
  </w:endnote>
  <w:endnote w:type="continuationSeparator" w:id="0">
    <w:p w14:paraId="3CD2A35E" w14:textId="77777777" w:rsidR="00166AFD" w:rsidRDefault="00166AFD" w:rsidP="00CB6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DC4553" w14:textId="77777777" w:rsidR="00166AFD" w:rsidRDefault="00166AFD" w:rsidP="00CB69B5">
      <w:pPr>
        <w:spacing w:after="0" w:line="240" w:lineRule="auto"/>
      </w:pPr>
      <w:r>
        <w:separator/>
      </w:r>
    </w:p>
  </w:footnote>
  <w:footnote w:type="continuationSeparator" w:id="0">
    <w:p w14:paraId="3A0AABBE" w14:textId="77777777" w:rsidR="00166AFD" w:rsidRDefault="00166AFD" w:rsidP="00CB69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CE5EC1" w14:textId="750E5CD5" w:rsidR="00CB69B5" w:rsidRDefault="00CB69B5">
    <w:pPr>
      <w:pStyle w:val="Header"/>
    </w:pPr>
    <w:r>
      <w:t xml:space="preserve">How to Schedule EMPTY BOX Pickup from ARC in BLUD </w:t>
    </w:r>
    <w:proofErr w:type="gramStart"/>
    <w:r>
      <w:t>HUB</w:t>
    </w:r>
    <w:r w:rsidR="00AE595E">
      <w:t xml:space="preserve">  (</w:t>
    </w:r>
    <w:proofErr w:type="gramEnd"/>
    <w:r w:rsidR="00AE595E">
      <w:t>Riley and Methodist Locations)</w:t>
    </w:r>
  </w:p>
  <w:p w14:paraId="775C273E" w14:textId="0027DACD" w:rsidR="007A5C71" w:rsidRDefault="007A5C71">
    <w:pPr>
      <w:pStyle w:val="Header"/>
    </w:pPr>
    <w:r>
      <w:t>TMI, 1.14.25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23751F"/>
    <w:multiLevelType w:val="hybridMultilevel"/>
    <w:tmpl w:val="563EE1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7240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B05"/>
    <w:rsid w:val="000849F0"/>
    <w:rsid w:val="00153D69"/>
    <w:rsid w:val="00166AFD"/>
    <w:rsid w:val="00216DE4"/>
    <w:rsid w:val="00240BC2"/>
    <w:rsid w:val="004225EF"/>
    <w:rsid w:val="0050395C"/>
    <w:rsid w:val="006C35D6"/>
    <w:rsid w:val="007A5C71"/>
    <w:rsid w:val="009877BF"/>
    <w:rsid w:val="00AB4BD7"/>
    <w:rsid w:val="00AE595E"/>
    <w:rsid w:val="00B06AF7"/>
    <w:rsid w:val="00C75B05"/>
    <w:rsid w:val="00C8058D"/>
    <w:rsid w:val="00CB69B5"/>
    <w:rsid w:val="00CC7A73"/>
    <w:rsid w:val="00EC2D47"/>
    <w:rsid w:val="00F81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6AE01"/>
  <w15:chartTrackingRefBased/>
  <w15:docId w15:val="{416F9DE3-BAFB-453F-BF06-D92C83D27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5B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5B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5B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5B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5B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5B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5B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5B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5B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5B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5B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5B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5B0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5B0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5B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5B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5B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5B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5B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5B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5B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75B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5B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5B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5B0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75B0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5B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5B0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5B0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B69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69B5"/>
  </w:style>
  <w:style w:type="paragraph" w:styleId="Footer">
    <w:name w:val="footer"/>
    <w:basedOn w:val="Normal"/>
    <w:link w:val="FooterChar"/>
    <w:uiPriority w:val="99"/>
    <w:unhideWhenUsed/>
    <w:rsid w:val="00CB69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69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d9d47063-3f5e-4de9-bf99-f083657fa0fe}" enabled="0" method="" siteId="{d9d47063-3f5e-4de9-bf99-f083657fa0f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</Words>
  <Characters>348</Characters>
  <Application>Microsoft Office Word</Application>
  <DocSecurity>0</DocSecurity>
  <Lines>2</Lines>
  <Paragraphs>1</Paragraphs>
  <ScaleCrop>false</ScaleCrop>
  <Company>IU Health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Ingle, Tracie M</dc:creator>
  <cp:keywords/>
  <dc:description/>
  <cp:lastModifiedBy>Slayten, Jayanna K</cp:lastModifiedBy>
  <cp:revision>2</cp:revision>
  <dcterms:created xsi:type="dcterms:W3CDTF">2025-01-14T14:01:00Z</dcterms:created>
  <dcterms:modified xsi:type="dcterms:W3CDTF">2025-01-14T14:01:00Z</dcterms:modified>
</cp:coreProperties>
</file>