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AB" w:rsidRDefault="000E03AB">
      <w:r>
        <w:t>The following resources are available on the OSHA Hazard Communication Website:</w:t>
      </w:r>
    </w:p>
    <w:p w:rsidR="00375128" w:rsidRDefault="000E03AB">
      <w:hyperlink r:id="rId5" w:history="1">
        <w:r w:rsidRPr="001A69F8">
          <w:rPr>
            <w:rStyle w:val="Hyperlink"/>
          </w:rPr>
          <w:t>https://www.osha.gov/dsg/hazcom/index.html</w:t>
        </w:r>
      </w:hyperlink>
    </w:p>
    <w:p w:rsidR="000E03AB" w:rsidRDefault="000E03AB"/>
    <w:p w:rsidR="000E03AB" w:rsidRDefault="000E03AB">
      <w:r>
        <w:t xml:space="preserve">All answers to this training quiz </w:t>
      </w:r>
      <w:proofErr w:type="gramStart"/>
      <w:r>
        <w:t>can be found</w:t>
      </w:r>
      <w:proofErr w:type="gramEnd"/>
      <w:r>
        <w:t xml:space="preserve"> in the following downloadable files:</w:t>
      </w:r>
    </w:p>
    <w:p w:rsidR="000E03AB" w:rsidRDefault="000E03AB"/>
    <w:p w:rsidR="000E03AB" w:rsidRDefault="000E03AB">
      <w:r>
        <w:t>Safety Data Sheets Quick Card:</w:t>
      </w:r>
    </w:p>
    <w:p w:rsidR="000E03AB" w:rsidRDefault="000E03AB">
      <w:hyperlink r:id="rId6" w:history="1">
        <w:r w:rsidRPr="001A69F8">
          <w:rPr>
            <w:rStyle w:val="Hyperlink"/>
          </w:rPr>
          <w:t>https://www.osha.gov/Publications/OSHA3493QuickCardSafetyDataSheet.pdf</w:t>
        </w:r>
      </w:hyperlink>
    </w:p>
    <w:p w:rsidR="000E03AB" w:rsidRDefault="000E03AB"/>
    <w:p w:rsidR="000E03AB" w:rsidRDefault="000E03AB">
      <w:r>
        <w:t>Sample label Quick Card:</w:t>
      </w:r>
    </w:p>
    <w:p w:rsidR="000E03AB" w:rsidRDefault="000E03AB">
      <w:hyperlink r:id="rId7" w:history="1">
        <w:r w:rsidRPr="001A69F8">
          <w:rPr>
            <w:rStyle w:val="Hyperlink"/>
          </w:rPr>
          <w:t>https://www.osha.gov/Publications/OSHA3492QuickCardLabel.pdf</w:t>
        </w:r>
      </w:hyperlink>
    </w:p>
    <w:p w:rsidR="000E03AB" w:rsidRDefault="000E03AB"/>
    <w:p w:rsidR="000E03AB" w:rsidRDefault="000E03AB">
      <w:r>
        <w:t>Label and Pictogram OSHA Brief:</w:t>
      </w:r>
    </w:p>
    <w:p w:rsidR="000E03AB" w:rsidRDefault="000E03AB">
      <w:hyperlink r:id="rId8" w:history="1">
        <w:r w:rsidRPr="001A69F8">
          <w:rPr>
            <w:rStyle w:val="Hyperlink"/>
          </w:rPr>
          <w:t>https://www.osha.gov/Publications/OSHA3636.pdf</w:t>
        </w:r>
      </w:hyperlink>
    </w:p>
    <w:p w:rsidR="000E03AB" w:rsidRDefault="000E03AB"/>
    <w:p w:rsidR="000E03AB" w:rsidRDefault="000E03AB">
      <w:r>
        <w:t>Pictogram Quick Card:</w:t>
      </w:r>
      <w:bookmarkStart w:id="0" w:name="_GoBack"/>
      <w:bookmarkEnd w:id="0"/>
    </w:p>
    <w:p w:rsidR="000E03AB" w:rsidRDefault="000E03AB">
      <w:hyperlink r:id="rId9" w:history="1">
        <w:r w:rsidRPr="001A69F8">
          <w:rPr>
            <w:rStyle w:val="Hyperlink"/>
          </w:rPr>
          <w:t>https://www.osha.gov/Publications/OSHA3491QuickCardPictogram.pdf</w:t>
        </w:r>
      </w:hyperlink>
    </w:p>
    <w:p w:rsidR="000E03AB" w:rsidRDefault="000E03AB"/>
    <w:sectPr w:rsidR="000E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AB"/>
    <w:rsid w:val="000E03AB"/>
    <w:rsid w:val="00375128"/>
    <w:rsid w:val="008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Publications/OSHA363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ha.gov/Publications/OSHA3492QuickCardLabe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sha.gov/Publications/OSHA3493QuickCardSafetyDataShee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sha.gov/dsg/hazcom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Publications/OSHA3491QuickCardPictogr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cs0416</dc:creator>
  <cp:lastModifiedBy>cs0416</cp:lastModifiedBy>
  <cp:revision>1</cp:revision>
  <dcterms:created xsi:type="dcterms:W3CDTF">2016-07-28T22:03:00Z</dcterms:created>
  <dcterms:modified xsi:type="dcterms:W3CDTF">2016-07-28T22:37:00Z</dcterms:modified>
</cp:coreProperties>
</file>